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FC1BEC" w14:textId="77777777" w:rsidR="00714D01" w:rsidRDefault="00714D01" w:rsidP="005D0E76">
      <w:pPr>
        <w:suppressAutoHyphens/>
        <w:spacing w:after="0" w:line="240" w:lineRule="auto"/>
        <w:jc w:val="center"/>
        <w:rPr>
          <w:rFonts w:ascii="Times New Roman" w:hAnsi="Times New Roman"/>
          <w:b/>
          <w:caps/>
          <w:sz w:val="24"/>
          <w:szCs w:val="24"/>
        </w:rPr>
      </w:pPr>
    </w:p>
    <w:p w14:paraId="6A1A3AB0" w14:textId="223F8F33" w:rsidR="003E07BB" w:rsidRPr="00E96B11" w:rsidRDefault="00A3547E" w:rsidP="005D0E76">
      <w:pPr>
        <w:suppressAutoHyphens/>
        <w:spacing w:after="0" w:line="240" w:lineRule="auto"/>
        <w:jc w:val="center"/>
        <w:rPr>
          <w:rFonts w:ascii="Times New Roman" w:hAnsi="Times New Roman"/>
          <w:b/>
          <w:caps/>
          <w:sz w:val="24"/>
          <w:szCs w:val="24"/>
        </w:rPr>
      </w:pPr>
      <w:r w:rsidRPr="00E96B11">
        <w:rPr>
          <w:rFonts w:ascii="Times New Roman" w:hAnsi="Times New Roman"/>
          <w:b/>
          <w:caps/>
          <w:sz w:val="24"/>
          <w:szCs w:val="24"/>
        </w:rPr>
        <w:t>PASLAUGŲ</w:t>
      </w:r>
      <w:r w:rsidR="000C7009" w:rsidRPr="00E96B11">
        <w:rPr>
          <w:rFonts w:ascii="Times New Roman" w:hAnsi="Times New Roman"/>
          <w:b/>
          <w:caps/>
          <w:sz w:val="24"/>
          <w:szCs w:val="24"/>
        </w:rPr>
        <w:t xml:space="preserve"> </w:t>
      </w:r>
      <w:r w:rsidR="00F83794" w:rsidRPr="00E96B11">
        <w:rPr>
          <w:rFonts w:ascii="Times New Roman" w:hAnsi="Times New Roman"/>
          <w:b/>
          <w:caps/>
          <w:sz w:val="24"/>
          <w:szCs w:val="24"/>
        </w:rPr>
        <w:t>VIEŠOJO PIRKIMO-PARDAVIMO SUTARTI</w:t>
      </w:r>
      <w:r w:rsidR="000E015A">
        <w:rPr>
          <w:rFonts w:ascii="Times New Roman" w:hAnsi="Times New Roman"/>
          <w:b/>
          <w:caps/>
          <w:sz w:val="24"/>
          <w:szCs w:val="24"/>
        </w:rPr>
        <w:t>S</w:t>
      </w:r>
    </w:p>
    <w:p w14:paraId="0B4A4EF7" w14:textId="77777777" w:rsidR="007F6C7F" w:rsidRPr="00E96B11" w:rsidRDefault="007F6C7F" w:rsidP="005D0E76">
      <w:pPr>
        <w:suppressAutoHyphens/>
        <w:spacing w:after="0" w:line="240" w:lineRule="auto"/>
        <w:jc w:val="center"/>
        <w:rPr>
          <w:rFonts w:ascii="Times New Roman" w:hAnsi="Times New Roman"/>
          <w:sz w:val="24"/>
          <w:szCs w:val="24"/>
        </w:rPr>
      </w:pPr>
    </w:p>
    <w:p w14:paraId="3CC40D6E" w14:textId="503D374C" w:rsidR="007F6C7F" w:rsidRPr="00E96B11" w:rsidRDefault="000802AC" w:rsidP="005D0E76">
      <w:pPr>
        <w:suppressAutoHyphens/>
        <w:spacing w:after="0" w:line="240" w:lineRule="auto"/>
        <w:jc w:val="center"/>
        <w:rPr>
          <w:rFonts w:ascii="Times New Roman" w:hAnsi="Times New Roman"/>
          <w:sz w:val="24"/>
          <w:szCs w:val="24"/>
        </w:rPr>
      </w:pPr>
      <w:r w:rsidRPr="00E96B11">
        <w:rPr>
          <w:rFonts w:ascii="Times New Roman" w:hAnsi="Times New Roman"/>
          <w:sz w:val="24"/>
          <w:szCs w:val="24"/>
        </w:rPr>
        <w:t>20</w:t>
      </w:r>
      <w:r w:rsidR="00145154" w:rsidRPr="00E96B11">
        <w:rPr>
          <w:rFonts w:ascii="Times New Roman" w:hAnsi="Times New Roman"/>
          <w:sz w:val="24"/>
          <w:szCs w:val="24"/>
        </w:rPr>
        <w:t>2</w:t>
      </w:r>
      <w:r w:rsidR="006B34CB">
        <w:rPr>
          <w:rFonts w:ascii="Times New Roman" w:hAnsi="Times New Roman"/>
          <w:sz w:val="24"/>
          <w:szCs w:val="24"/>
        </w:rPr>
        <w:t>5</w:t>
      </w:r>
      <w:r w:rsidR="00A07953" w:rsidRPr="00E96B11">
        <w:rPr>
          <w:rFonts w:ascii="Times New Roman" w:hAnsi="Times New Roman"/>
          <w:sz w:val="24"/>
          <w:szCs w:val="24"/>
        </w:rPr>
        <w:t xml:space="preserve"> </w:t>
      </w:r>
      <w:r w:rsidRPr="00E96B11">
        <w:rPr>
          <w:rFonts w:ascii="Times New Roman" w:hAnsi="Times New Roman"/>
          <w:sz w:val="24"/>
          <w:szCs w:val="24"/>
        </w:rPr>
        <w:t>m</w:t>
      </w:r>
      <w:r w:rsidR="003F3153" w:rsidRPr="00E96B11">
        <w:rPr>
          <w:rFonts w:ascii="Times New Roman" w:hAnsi="Times New Roman"/>
          <w:sz w:val="24"/>
          <w:szCs w:val="24"/>
        </w:rPr>
        <w:t>.</w:t>
      </w:r>
      <w:r w:rsidR="00A07953" w:rsidRPr="00E96B11">
        <w:rPr>
          <w:rFonts w:ascii="Times New Roman" w:hAnsi="Times New Roman"/>
          <w:sz w:val="24"/>
          <w:szCs w:val="24"/>
        </w:rPr>
        <w:t xml:space="preserve"> </w:t>
      </w:r>
      <w:r w:rsidR="009744E0">
        <w:rPr>
          <w:rFonts w:ascii="Times New Roman" w:hAnsi="Times New Roman"/>
          <w:sz w:val="24"/>
          <w:szCs w:val="24"/>
        </w:rPr>
        <w:t xml:space="preserve">gegužės mėn. </w:t>
      </w:r>
      <w:r w:rsidR="004700FC">
        <w:rPr>
          <w:rFonts w:ascii="Times New Roman" w:hAnsi="Times New Roman"/>
          <w:sz w:val="24"/>
          <w:szCs w:val="24"/>
        </w:rPr>
        <w:t>13</w:t>
      </w:r>
      <w:r w:rsidRPr="00E96B11">
        <w:rPr>
          <w:rFonts w:ascii="Times New Roman" w:hAnsi="Times New Roman"/>
          <w:sz w:val="24"/>
          <w:szCs w:val="24"/>
        </w:rPr>
        <w:t xml:space="preserve"> </w:t>
      </w:r>
      <w:r w:rsidR="003F3153" w:rsidRPr="00E96B11">
        <w:rPr>
          <w:rFonts w:ascii="Times New Roman" w:hAnsi="Times New Roman"/>
          <w:sz w:val="24"/>
          <w:szCs w:val="24"/>
        </w:rPr>
        <w:t xml:space="preserve">d. </w:t>
      </w:r>
      <w:r w:rsidR="00FD5230" w:rsidRPr="00E96B11">
        <w:rPr>
          <w:rFonts w:ascii="Times New Roman" w:hAnsi="Times New Roman"/>
          <w:sz w:val="24"/>
          <w:szCs w:val="24"/>
        </w:rPr>
        <w:t xml:space="preserve">Nr. </w:t>
      </w:r>
      <w:r w:rsidR="004700FC">
        <w:rPr>
          <w:rFonts w:ascii="Times New Roman" w:hAnsi="Times New Roman"/>
          <w:sz w:val="24"/>
          <w:szCs w:val="24"/>
        </w:rPr>
        <w:t>S3-64</w:t>
      </w:r>
    </w:p>
    <w:p w14:paraId="48441B8A" w14:textId="77777777" w:rsidR="007F6C7F" w:rsidRPr="00E96B11" w:rsidRDefault="00A07953" w:rsidP="005D0E76">
      <w:pPr>
        <w:tabs>
          <w:tab w:val="center" w:pos="4819"/>
          <w:tab w:val="left" w:pos="6045"/>
        </w:tabs>
        <w:suppressAutoHyphens/>
        <w:spacing w:after="0" w:line="240" w:lineRule="auto"/>
        <w:rPr>
          <w:rFonts w:ascii="Times New Roman" w:hAnsi="Times New Roman"/>
          <w:sz w:val="24"/>
          <w:szCs w:val="24"/>
        </w:rPr>
      </w:pPr>
      <w:r w:rsidRPr="00E96B11">
        <w:rPr>
          <w:rFonts w:ascii="Times New Roman" w:hAnsi="Times New Roman"/>
          <w:sz w:val="24"/>
          <w:szCs w:val="24"/>
        </w:rPr>
        <w:tab/>
      </w:r>
      <w:r w:rsidR="00F83794" w:rsidRPr="00E96B11">
        <w:rPr>
          <w:rFonts w:ascii="Times New Roman" w:hAnsi="Times New Roman"/>
          <w:sz w:val="24"/>
          <w:szCs w:val="24"/>
        </w:rPr>
        <w:t>Utena</w:t>
      </w:r>
    </w:p>
    <w:p w14:paraId="77E14A28" w14:textId="77777777" w:rsidR="00C65D7A" w:rsidRPr="00E96B11" w:rsidRDefault="00C65D7A" w:rsidP="005D0E76">
      <w:pPr>
        <w:suppressAutoHyphens/>
        <w:spacing w:after="0" w:line="240" w:lineRule="auto"/>
        <w:jc w:val="center"/>
        <w:rPr>
          <w:rFonts w:ascii="Times New Roman" w:hAnsi="Times New Roman"/>
          <w:i/>
          <w:sz w:val="24"/>
          <w:szCs w:val="24"/>
        </w:rPr>
      </w:pPr>
    </w:p>
    <w:p w14:paraId="18E6D63F" w14:textId="77777777" w:rsidR="00F83794" w:rsidRPr="00E96B11" w:rsidRDefault="00F83794" w:rsidP="005D0E76">
      <w:pPr>
        <w:suppressAutoHyphens/>
        <w:spacing w:after="0" w:line="240" w:lineRule="auto"/>
        <w:jc w:val="center"/>
        <w:rPr>
          <w:rFonts w:ascii="Times New Roman" w:hAnsi="Times New Roman"/>
          <w:b/>
          <w:sz w:val="24"/>
          <w:szCs w:val="24"/>
        </w:rPr>
      </w:pPr>
      <w:r w:rsidRPr="00E96B11">
        <w:rPr>
          <w:rFonts w:ascii="Times New Roman" w:hAnsi="Times New Roman"/>
          <w:b/>
          <w:sz w:val="24"/>
          <w:szCs w:val="24"/>
        </w:rPr>
        <w:t>SPECIALIOS</w:t>
      </w:r>
      <w:r w:rsidR="009C3A50" w:rsidRPr="00E96B11">
        <w:rPr>
          <w:rFonts w:ascii="Times New Roman" w:hAnsi="Times New Roman"/>
          <w:b/>
          <w:sz w:val="24"/>
          <w:szCs w:val="24"/>
        </w:rPr>
        <w:t>IOS</w:t>
      </w:r>
      <w:r w:rsidRPr="00E96B11">
        <w:rPr>
          <w:rFonts w:ascii="Times New Roman" w:hAnsi="Times New Roman"/>
          <w:b/>
          <w:sz w:val="24"/>
          <w:szCs w:val="24"/>
        </w:rPr>
        <w:t xml:space="preserve"> SĄLYGOS</w:t>
      </w:r>
    </w:p>
    <w:p w14:paraId="6AB5F026" w14:textId="77777777" w:rsidR="00F83794" w:rsidRPr="00E96B11" w:rsidRDefault="00F83794" w:rsidP="005D0E76">
      <w:pPr>
        <w:suppressAutoHyphens/>
        <w:spacing w:after="0" w:line="240" w:lineRule="auto"/>
        <w:jc w:val="center"/>
        <w:rPr>
          <w:rFonts w:ascii="Times New Roman" w:hAnsi="Times New Roman"/>
          <w:b/>
          <w:sz w:val="24"/>
          <w:szCs w:val="24"/>
        </w:rPr>
      </w:pPr>
    </w:p>
    <w:p w14:paraId="60CAC3A9" w14:textId="03352770" w:rsidR="0003587F" w:rsidRPr="00E96B11" w:rsidRDefault="00FD5230" w:rsidP="005D0E76">
      <w:pPr>
        <w:tabs>
          <w:tab w:val="left" w:pos="567"/>
          <w:tab w:val="left" w:pos="1134"/>
        </w:tabs>
        <w:suppressAutoHyphens/>
        <w:spacing w:after="0" w:line="240" w:lineRule="auto"/>
        <w:jc w:val="both"/>
        <w:rPr>
          <w:rFonts w:ascii="Times New Roman" w:hAnsi="Times New Roman"/>
          <w:sz w:val="24"/>
          <w:szCs w:val="24"/>
        </w:rPr>
      </w:pPr>
      <w:r w:rsidRPr="00E96B11">
        <w:rPr>
          <w:rFonts w:ascii="Times New Roman" w:hAnsi="Times New Roman"/>
          <w:sz w:val="24"/>
          <w:szCs w:val="24"/>
        </w:rPr>
        <w:tab/>
      </w:r>
      <w:r w:rsidRPr="00E96B11">
        <w:rPr>
          <w:rFonts w:ascii="Times New Roman" w:hAnsi="Times New Roman"/>
          <w:sz w:val="24"/>
          <w:szCs w:val="24"/>
        </w:rPr>
        <w:tab/>
      </w:r>
      <w:r w:rsidR="00F83794" w:rsidRPr="00E96B11">
        <w:rPr>
          <w:rFonts w:ascii="Times New Roman" w:hAnsi="Times New Roman"/>
          <w:sz w:val="24"/>
          <w:szCs w:val="24"/>
        </w:rPr>
        <w:t xml:space="preserve">Utenos </w:t>
      </w:r>
      <w:r w:rsidR="00820703" w:rsidRPr="00E96B11">
        <w:rPr>
          <w:rFonts w:ascii="Times New Roman" w:hAnsi="Times New Roman"/>
          <w:sz w:val="24"/>
          <w:szCs w:val="24"/>
        </w:rPr>
        <w:t>rajono savivaldybės</w:t>
      </w:r>
      <w:r w:rsidR="00DC728D" w:rsidRPr="00E96B11">
        <w:rPr>
          <w:rFonts w:ascii="Times New Roman" w:hAnsi="Times New Roman"/>
          <w:sz w:val="24"/>
          <w:szCs w:val="24"/>
        </w:rPr>
        <w:t xml:space="preserve"> administracija, </w:t>
      </w:r>
      <w:r w:rsidR="00F83794" w:rsidRPr="00E96B11">
        <w:rPr>
          <w:rFonts w:ascii="Times New Roman" w:hAnsi="Times New Roman"/>
          <w:sz w:val="24"/>
          <w:szCs w:val="24"/>
        </w:rPr>
        <w:t xml:space="preserve">įstaigos kodas 188710442, kurios registruota buveinė yra Utenio a. 4, 28503, Utena, duomenys apie įstaigą kaupiami Lietuvos Respublikos juridinių asmenų registre, atstovaujama </w:t>
      </w:r>
      <w:r w:rsidR="002E68EC" w:rsidRPr="002E68EC">
        <w:rPr>
          <w:rFonts w:ascii="Times New Roman" w:hAnsi="Times New Roman"/>
          <w:color w:val="000000"/>
          <w:sz w:val="24"/>
          <w:szCs w:val="24"/>
        </w:rPr>
        <w:t xml:space="preserve">administracijos direktoriaus </w:t>
      </w:r>
      <w:r w:rsidR="004700FC">
        <w:rPr>
          <w:rFonts w:ascii="Times New Roman" w:hAnsi="Times New Roman"/>
          <w:color w:val="000000"/>
          <w:sz w:val="24"/>
          <w:szCs w:val="24"/>
        </w:rPr>
        <w:t>___________</w:t>
      </w:r>
      <w:r w:rsidR="00DC728D" w:rsidRPr="00E96B11">
        <w:rPr>
          <w:rFonts w:ascii="Times New Roman" w:hAnsi="Times New Roman"/>
          <w:sz w:val="24"/>
          <w:szCs w:val="24"/>
        </w:rPr>
        <w:t xml:space="preserve">, </w:t>
      </w:r>
      <w:r w:rsidR="00DC728D" w:rsidRPr="00E96B11">
        <w:rPr>
          <w:rFonts w:ascii="Times New Roman" w:hAnsi="Times New Roman"/>
          <w:color w:val="000000"/>
          <w:sz w:val="24"/>
          <w:szCs w:val="24"/>
        </w:rPr>
        <w:t>veikiančio</w:t>
      </w:r>
      <w:r w:rsidR="00DC728D" w:rsidRPr="00E96B11">
        <w:rPr>
          <w:rFonts w:ascii="Times New Roman" w:hAnsi="Times New Roman"/>
          <w:color w:val="333333"/>
          <w:sz w:val="24"/>
          <w:szCs w:val="24"/>
        </w:rPr>
        <w:t xml:space="preserve"> </w:t>
      </w:r>
      <w:r w:rsidR="00F83794" w:rsidRPr="00E96B11">
        <w:rPr>
          <w:rFonts w:ascii="Times New Roman" w:hAnsi="Times New Roman"/>
          <w:sz w:val="24"/>
          <w:szCs w:val="24"/>
        </w:rPr>
        <w:t>pagal</w:t>
      </w:r>
      <w:r w:rsidR="00F83794" w:rsidRPr="00E96B11">
        <w:rPr>
          <w:rFonts w:ascii="Times New Roman" w:hAnsi="Times New Roman"/>
          <w:color w:val="333333"/>
          <w:sz w:val="24"/>
          <w:szCs w:val="24"/>
        </w:rPr>
        <w:t xml:space="preserve"> </w:t>
      </w:r>
      <w:r w:rsidR="00145154" w:rsidRPr="00E96B11">
        <w:rPr>
          <w:rFonts w:ascii="Times New Roman" w:hAnsi="Times New Roman"/>
          <w:color w:val="333333"/>
          <w:sz w:val="24"/>
          <w:szCs w:val="24"/>
        </w:rPr>
        <w:t xml:space="preserve">administracijos nuostatus, </w:t>
      </w:r>
      <w:r w:rsidR="00F83794" w:rsidRPr="00E96B11">
        <w:rPr>
          <w:rFonts w:ascii="Times New Roman" w:hAnsi="Times New Roman"/>
          <w:sz w:val="24"/>
          <w:szCs w:val="24"/>
        </w:rPr>
        <w:t xml:space="preserve">toliau vadinama </w:t>
      </w:r>
      <w:r w:rsidR="00672100" w:rsidRPr="00E96B11">
        <w:rPr>
          <w:rFonts w:ascii="Times New Roman" w:hAnsi="Times New Roman"/>
          <w:sz w:val="24"/>
          <w:szCs w:val="24"/>
        </w:rPr>
        <w:t>„</w:t>
      </w:r>
      <w:r w:rsidR="00F83794" w:rsidRPr="22386ECF">
        <w:rPr>
          <w:rFonts w:ascii="Times New Roman" w:hAnsi="Times New Roman"/>
          <w:b/>
          <w:bCs/>
          <w:sz w:val="24"/>
          <w:szCs w:val="24"/>
        </w:rPr>
        <w:t>Pirkėju</w:t>
      </w:r>
      <w:r w:rsidR="00F465B0" w:rsidRPr="3BDF9E86">
        <w:rPr>
          <w:rFonts w:ascii="Times New Roman" w:hAnsi="Times New Roman"/>
          <w:sz w:val="24"/>
          <w:szCs w:val="24"/>
        </w:rPr>
        <w:t>“</w:t>
      </w:r>
      <w:r w:rsidR="00F465B0" w:rsidRPr="22386ECF">
        <w:rPr>
          <w:rFonts w:ascii="Times New Roman" w:hAnsi="Times New Roman"/>
          <w:b/>
          <w:bCs/>
          <w:sz w:val="24"/>
          <w:szCs w:val="24"/>
        </w:rPr>
        <w:t>,</w:t>
      </w:r>
      <w:r w:rsidR="00F465B0" w:rsidRPr="00E96B11">
        <w:rPr>
          <w:rFonts w:ascii="Times New Roman" w:hAnsi="Times New Roman"/>
          <w:sz w:val="24"/>
          <w:szCs w:val="24"/>
        </w:rPr>
        <w:t xml:space="preserve"> </w:t>
      </w:r>
      <w:r w:rsidR="00F83794" w:rsidRPr="00E96B11">
        <w:rPr>
          <w:rFonts w:ascii="Times New Roman" w:hAnsi="Times New Roman"/>
          <w:sz w:val="24"/>
          <w:szCs w:val="24"/>
        </w:rPr>
        <w:t>ir</w:t>
      </w:r>
      <w:r w:rsidR="006D411F">
        <w:rPr>
          <w:rFonts w:ascii="Times New Roman" w:hAnsi="Times New Roman"/>
          <w:sz w:val="24"/>
          <w:szCs w:val="24"/>
          <w:lang w:eastAsia="en-US"/>
        </w:rPr>
        <w:t xml:space="preserve"> </w:t>
      </w:r>
      <w:r w:rsidR="00B821DC">
        <w:rPr>
          <w:rFonts w:ascii="Times New Roman" w:hAnsi="Times New Roman"/>
          <w:sz w:val="24"/>
          <w:szCs w:val="24"/>
        </w:rPr>
        <w:t>Viešoji įstaiga Utenos pirmin</w:t>
      </w:r>
      <w:r w:rsidR="009744E0">
        <w:rPr>
          <w:rFonts w:ascii="Times New Roman" w:hAnsi="Times New Roman"/>
          <w:sz w:val="24"/>
          <w:szCs w:val="24"/>
        </w:rPr>
        <w:t>ės sveikatos priežiūros centras</w:t>
      </w:r>
      <w:r w:rsidR="003A6E71">
        <w:rPr>
          <w:rFonts w:ascii="Times New Roman" w:hAnsi="Times New Roman"/>
          <w:sz w:val="24"/>
          <w:szCs w:val="24"/>
        </w:rPr>
        <w:t xml:space="preserve">, įmonės kodas </w:t>
      </w:r>
      <w:r w:rsidR="009744E0">
        <w:rPr>
          <w:rFonts w:ascii="Times New Roman" w:hAnsi="Times New Roman"/>
          <w:sz w:val="24"/>
          <w:szCs w:val="24"/>
        </w:rPr>
        <w:t>283839950</w:t>
      </w:r>
      <w:r w:rsidR="003A6E71">
        <w:rPr>
          <w:rFonts w:ascii="Times New Roman" w:hAnsi="Times New Roman"/>
          <w:sz w:val="24"/>
          <w:szCs w:val="24"/>
        </w:rPr>
        <w:t>, atstovaujama</w:t>
      </w:r>
      <w:r w:rsidR="006D411F" w:rsidRPr="006D411F">
        <w:rPr>
          <w:rFonts w:ascii="Times New Roman" w:hAnsi="Times New Roman"/>
          <w:sz w:val="24"/>
          <w:szCs w:val="24"/>
        </w:rPr>
        <w:t xml:space="preserve"> </w:t>
      </w:r>
      <w:r w:rsidR="009744E0">
        <w:rPr>
          <w:rFonts w:ascii="Times New Roman" w:hAnsi="Times New Roman"/>
          <w:sz w:val="24"/>
          <w:szCs w:val="24"/>
        </w:rPr>
        <w:t xml:space="preserve">direktorės </w:t>
      </w:r>
      <w:r w:rsidR="004700FC">
        <w:rPr>
          <w:rFonts w:ascii="Times New Roman" w:hAnsi="Times New Roman"/>
          <w:sz w:val="24"/>
          <w:szCs w:val="24"/>
        </w:rPr>
        <w:t>____________</w:t>
      </w:r>
      <w:r w:rsidR="009744E0">
        <w:rPr>
          <w:rFonts w:ascii="Times New Roman" w:hAnsi="Times New Roman"/>
          <w:sz w:val="24"/>
          <w:szCs w:val="24"/>
        </w:rPr>
        <w:t xml:space="preserve">, </w:t>
      </w:r>
      <w:r w:rsidR="006D411F" w:rsidRPr="006D411F">
        <w:rPr>
          <w:rFonts w:ascii="Times New Roman" w:hAnsi="Times New Roman"/>
          <w:color w:val="000000"/>
          <w:sz w:val="24"/>
          <w:szCs w:val="24"/>
        </w:rPr>
        <w:t xml:space="preserve">  veikiančio</w:t>
      </w:r>
      <w:r w:rsidR="003A6E71">
        <w:rPr>
          <w:rFonts w:ascii="Times New Roman" w:hAnsi="Times New Roman"/>
          <w:color w:val="000000"/>
          <w:sz w:val="24"/>
          <w:szCs w:val="24"/>
        </w:rPr>
        <w:t xml:space="preserve">s </w:t>
      </w:r>
      <w:r w:rsidR="006D411F" w:rsidRPr="006D411F">
        <w:rPr>
          <w:rFonts w:ascii="Times New Roman" w:hAnsi="Times New Roman"/>
          <w:color w:val="000000"/>
          <w:sz w:val="24"/>
          <w:szCs w:val="24"/>
        </w:rPr>
        <w:t>pagal</w:t>
      </w:r>
      <w:r w:rsidR="003A6E71">
        <w:rPr>
          <w:rFonts w:ascii="Times New Roman" w:hAnsi="Times New Roman"/>
          <w:color w:val="000000"/>
          <w:sz w:val="24"/>
          <w:szCs w:val="24"/>
        </w:rPr>
        <w:t xml:space="preserve"> </w:t>
      </w:r>
      <w:r w:rsidR="009744E0">
        <w:rPr>
          <w:rFonts w:ascii="Times New Roman" w:hAnsi="Times New Roman"/>
          <w:color w:val="000000"/>
          <w:sz w:val="24"/>
          <w:szCs w:val="24"/>
        </w:rPr>
        <w:t>įstaigos įstatus</w:t>
      </w:r>
      <w:r w:rsidR="00F83794" w:rsidRPr="00E96B11">
        <w:rPr>
          <w:rFonts w:ascii="Times New Roman" w:hAnsi="Times New Roman"/>
          <w:sz w:val="24"/>
          <w:szCs w:val="24"/>
        </w:rPr>
        <w:t xml:space="preserve">, toliau </w:t>
      </w:r>
      <w:r w:rsidR="0003587F" w:rsidRPr="00E96B11">
        <w:rPr>
          <w:rFonts w:ascii="Times New Roman" w:hAnsi="Times New Roman"/>
          <w:sz w:val="24"/>
          <w:szCs w:val="24"/>
        </w:rPr>
        <w:t xml:space="preserve">vadinama </w:t>
      </w:r>
      <w:r w:rsidR="00672100" w:rsidRPr="00E96B11">
        <w:rPr>
          <w:rFonts w:ascii="Times New Roman" w:hAnsi="Times New Roman"/>
          <w:sz w:val="24"/>
          <w:szCs w:val="24"/>
        </w:rPr>
        <w:t>„</w:t>
      </w:r>
      <w:r w:rsidR="0003587F" w:rsidRPr="22386ECF">
        <w:rPr>
          <w:rFonts w:ascii="Times New Roman" w:hAnsi="Times New Roman"/>
          <w:b/>
          <w:bCs/>
          <w:sz w:val="24"/>
          <w:szCs w:val="24"/>
        </w:rPr>
        <w:t>Ti</w:t>
      </w:r>
      <w:r w:rsidR="00050947" w:rsidRPr="22386ECF">
        <w:rPr>
          <w:rFonts w:ascii="Times New Roman" w:hAnsi="Times New Roman"/>
          <w:b/>
          <w:bCs/>
          <w:sz w:val="24"/>
          <w:szCs w:val="24"/>
        </w:rPr>
        <w:t>e</w:t>
      </w:r>
      <w:r w:rsidR="00F83794" w:rsidRPr="22386ECF">
        <w:rPr>
          <w:rFonts w:ascii="Times New Roman" w:hAnsi="Times New Roman"/>
          <w:b/>
          <w:bCs/>
          <w:sz w:val="24"/>
          <w:szCs w:val="24"/>
        </w:rPr>
        <w:t>kėju</w:t>
      </w:r>
      <w:r w:rsidR="00F465B0" w:rsidRPr="3BDF9E86">
        <w:rPr>
          <w:rFonts w:ascii="Times New Roman" w:hAnsi="Times New Roman"/>
          <w:sz w:val="24"/>
          <w:szCs w:val="24"/>
        </w:rPr>
        <w:t>“</w:t>
      </w:r>
      <w:r w:rsidR="00F465B0" w:rsidRPr="00E96B11">
        <w:rPr>
          <w:rFonts w:ascii="Times New Roman" w:hAnsi="Times New Roman"/>
          <w:sz w:val="24"/>
          <w:szCs w:val="24"/>
        </w:rPr>
        <w:t xml:space="preserve">, </w:t>
      </w:r>
      <w:r w:rsidR="00F83794" w:rsidRPr="00E96B11">
        <w:rPr>
          <w:rFonts w:ascii="Times New Roman" w:hAnsi="Times New Roman"/>
          <w:sz w:val="24"/>
          <w:szCs w:val="24"/>
        </w:rPr>
        <w:t>toliau kartu šioje Sutartyje vadinami „</w:t>
      </w:r>
      <w:r w:rsidR="00F83794" w:rsidRPr="22386ECF">
        <w:rPr>
          <w:rFonts w:ascii="Times New Roman" w:hAnsi="Times New Roman"/>
          <w:b/>
          <w:bCs/>
          <w:sz w:val="24"/>
          <w:szCs w:val="24"/>
        </w:rPr>
        <w:t>Šalimis</w:t>
      </w:r>
      <w:r w:rsidR="00F83794" w:rsidRPr="00E96B11">
        <w:rPr>
          <w:rFonts w:ascii="Times New Roman" w:hAnsi="Times New Roman"/>
          <w:sz w:val="24"/>
          <w:szCs w:val="24"/>
        </w:rPr>
        <w:t>“, o kiekvienas atskirai – „</w:t>
      </w:r>
      <w:r w:rsidR="00F83794" w:rsidRPr="22386ECF">
        <w:rPr>
          <w:rFonts w:ascii="Times New Roman" w:hAnsi="Times New Roman"/>
          <w:b/>
          <w:bCs/>
          <w:sz w:val="24"/>
          <w:szCs w:val="24"/>
        </w:rPr>
        <w:t>Šalimi</w:t>
      </w:r>
      <w:r w:rsidR="00F83794" w:rsidRPr="00E96B11">
        <w:rPr>
          <w:rFonts w:ascii="Times New Roman" w:hAnsi="Times New Roman"/>
          <w:sz w:val="24"/>
          <w:szCs w:val="24"/>
        </w:rPr>
        <w:t>“, sudarė šią Paslaugų viešojo pirkimo-pardavimo sutartį, toliau vadinamą „Sutartimi“</w:t>
      </w:r>
      <w:r w:rsidR="76B63C6E" w:rsidRPr="00E96B11">
        <w:rPr>
          <w:rFonts w:ascii="Times New Roman" w:hAnsi="Times New Roman"/>
          <w:sz w:val="24"/>
          <w:szCs w:val="24"/>
        </w:rPr>
        <w:t>,</w:t>
      </w:r>
      <w:r w:rsidR="00F83794" w:rsidRPr="00E96B11">
        <w:rPr>
          <w:rFonts w:ascii="Times New Roman" w:hAnsi="Times New Roman"/>
          <w:sz w:val="24"/>
          <w:szCs w:val="24"/>
        </w:rPr>
        <w:t xml:space="preserve"> ir susitar</w:t>
      </w:r>
      <w:r w:rsidR="00246415" w:rsidRPr="00E96B11">
        <w:rPr>
          <w:rFonts w:ascii="Times New Roman" w:hAnsi="Times New Roman"/>
          <w:sz w:val="24"/>
          <w:szCs w:val="24"/>
        </w:rPr>
        <w:t>ė dėl toliau išvardintų sąlygų.</w:t>
      </w:r>
    </w:p>
    <w:p w14:paraId="5DC10CC6" w14:textId="77777777" w:rsidR="0003587F" w:rsidRPr="00E96B11" w:rsidRDefault="0003587F" w:rsidP="005D0E76">
      <w:pPr>
        <w:tabs>
          <w:tab w:val="left" w:pos="567"/>
          <w:tab w:val="left" w:pos="1134"/>
        </w:tabs>
        <w:suppressAutoHyphens/>
        <w:spacing w:after="0" w:line="240" w:lineRule="auto"/>
        <w:jc w:val="both"/>
        <w:rPr>
          <w:rFonts w:ascii="Times New Roman" w:hAnsi="Times New Roman"/>
          <w:sz w:val="24"/>
          <w:szCs w:val="24"/>
        </w:rPr>
      </w:pPr>
    </w:p>
    <w:p w14:paraId="5213F4BA" w14:textId="77777777" w:rsidR="007F6C7F" w:rsidRDefault="00EE2C06" w:rsidP="005D0E76">
      <w:pPr>
        <w:tabs>
          <w:tab w:val="left" w:pos="0"/>
        </w:tabs>
        <w:suppressAutoHyphens/>
        <w:spacing w:after="0" w:line="240" w:lineRule="auto"/>
        <w:ind w:left="720" w:hanging="720"/>
        <w:jc w:val="center"/>
        <w:rPr>
          <w:rFonts w:ascii="Times New Roman" w:hAnsi="Times New Roman"/>
          <w:b/>
          <w:sz w:val="24"/>
          <w:szCs w:val="24"/>
        </w:rPr>
      </w:pPr>
      <w:r w:rsidRPr="00E96B11">
        <w:rPr>
          <w:rFonts w:ascii="Times New Roman" w:hAnsi="Times New Roman"/>
          <w:b/>
          <w:sz w:val="24"/>
          <w:szCs w:val="24"/>
        </w:rPr>
        <w:t>1</w:t>
      </w:r>
      <w:r w:rsidR="003F3153" w:rsidRPr="00E96B11">
        <w:rPr>
          <w:rFonts w:ascii="Times New Roman" w:hAnsi="Times New Roman"/>
          <w:b/>
          <w:sz w:val="24"/>
          <w:szCs w:val="24"/>
        </w:rPr>
        <w:t>. SUTARTIES OBJEKTAS</w:t>
      </w:r>
      <w:r w:rsidR="0003587F" w:rsidRPr="00E96B11">
        <w:rPr>
          <w:rFonts w:ascii="Times New Roman" w:hAnsi="Times New Roman"/>
          <w:b/>
          <w:sz w:val="24"/>
          <w:szCs w:val="24"/>
        </w:rPr>
        <w:t xml:space="preserve"> IR DALYKAS</w:t>
      </w:r>
      <w:r w:rsidR="006E1E95" w:rsidRPr="00E96B11">
        <w:rPr>
          <w:rFonts w:ascii="Times New Roman" w:hAnsi="Times New Roman"/>
          <w:b/>
          <w:sz w:val="24"/>
          <w:szCs w:val="24"/>
        </w:rPr>
        <w:t>, PASLAUGŲ UŽSAKYMO TVARKA</w:t>
      </w:r>
    </w:p>
    <w:p w14:paraId="29A33DDD" w14:textId="77777777" w:rsidR="00071AC0" w:rsidRDefault="00071AC0" w:rsidP="005D0E76">
      <w:pPr>
        <w:tabs>
          <w:tab w:val="left" w:pos="0"/>
        </w:tabs>
        <w:suppressAutoHyphens/>
        <w:spacing w:after="0" w:line="240" w:lineRule="auto"/>
        <w:ind w:left="720" w:hanging="720"/>
        <w:jc w:val="center"/>
        <w:rPr>
          <w:rFonts w:ascii="Times New Roman" w:hAnsi="Times New Roman"/>
          <w:b/>
          <w:sz w:val="24"/>
          <w:szCs w:val="24"/>
        </w:rPr>
      </w:pPr>
    </w:p>
    <w:p w14:paraId="1EAF9191" w14:textId="77777777" w:rsidR="00071AC0" w:rsidRPr="00071AC0" w:rsidRDefault="00071AC0" w:rsidP="00071AC0">
      <w:pPr>
        <w:widowControl w:val="0"/>
        <w:tabs>
          <w:tab w:val="left" w:pos="1134"/>
        </w:tabs>
        <w:suppressAutoHyphens/>
        <w:spacing w:after="0" w:line="240" w:lineRule="auto"/>
        <w:jc w:val="both"/>
        <w:rPr>
          <w:rFonts w:ascii="Times New Roman" w:hAnsi="Times New Roman"/>
          <w:b/>
          <w:sz w:val="24"/>
          <w:szCs w:val="24"/>
        </w:rPr>
      </w:pPr>
      <w:r w:rsidRPr="00071AC0">
        <w:rPr>
          <w:rFonts w:ascii="Times New Roman" w:hAnsi="Times New Roman"/>
          <w:sz w:val="24"/>
          <w:szCs w:val="24"/>
        </w:rPr>
        <w:t>1.1.</w:t>
      </w:r>
      <w:r w:rsidRPr="00071AC0">
        <w:rPr>
          <w:rFonts w:ascii="Times New Roman" w:hAnsi="Times New Roman"/>
          <w:b/>
          <w:sz w:val="24"/>
          <w:szCs w:val="24"/>
        </w:rPr>
        <w:t xml:space="preserve"> </w:t>
      </w:r>
      <w:r w:rsidRPr="00071AC0">
        <w:rPr>
          <w:rFonts w:ascii="Times New Roman" w:hAnsi="Times New Roman"/>
          <w:sz w:val="24"/>
          <w:szCs w:val="24"/>
        </w:rPr>
        <w:t xml:space="preserve">Sutarties pavadinimas </w:t>
      </w:r>
      <w:r w:rsidRPr="00071AC0">
        <w:rPr>
          <w:rFonts w:ascii="Times New Roman" w:hAnsi="Times New Roman"/>
          <w:b/>
          <w:sz w:val="24"/>
          <w:szCs w:val="24"/>
        </w:rPr>
        <w:t>–</w:t>
      </w:r>
      <w:r w:rsidRPr="00071AC0">
        <w:rPr>
          <w:rFonts w:ascii="Times New Roman" w:hAnsi="Times New Roman"/>
          <w:sz w:val="24"/>
          <w:szCs w:val="24"/>
        </w:rPr>
        <w:t xml:space="preserve"> „Privalomojo profilaktinio sveikatos tikrinimo paslauga“.</w:t>
      </w:r>
    </w:p>
    <w:p w14:paraId="7420EFE9" w14:textId="77777777" w:rsidR="00326608" w:rsidRDefault="00071AC0" w:rsidP="00071AC0">
      <w:pPr>
        <w:widowControl w:val="0"/>
        <w:tabs>
          <w:tab w:val="left" w:pos="1134"/>
        </w:tabs>
        <w:suppressAutoHyphens/>
        <w:spacing w:after="0" w:line="240" w:lineRule="auto"/>
        <w:jc w:val="both"/>
        <w:rPr>
          <w:rFonts w:ascii="Times New Roman" w:hAnsi="Times New Roman"/>
          <w:sz w:val="24"/>
          <w:szCs w:val="24"/>
        </w:rPr>
      </w:pPr>
      <w:r w:rsidRPr="00071AC0">
        <w:rPr>
          <w:rFonts w:ascii="Times New Roman" w:hAnsi="Times New Roman"/>
          <w:sz w:val="24"/>
          <w:szCs w:val="24"/>
        </w:rPr>
        <w:t xml:space="preserve">1.2. Sutarties dalykas </w:t>
      </w:r>
      <w:r w:rsidRPr="00071AC0">
        <w:rPr>
          <w:rFonts w:ascii="Times New Roman" w:hAnsi="Times New Roman"/>
          <w:bCs/>
          <w:sz w:val="24"/>
          <w:szCs w:val="24"/>
        </w:rPr>
        <w:t xml:space="preserve">– </w:t>
      </w:r>
      <w:r w:rsidRPr="00071AC0">
        <w:rPr>
          <w:rFonts w:ascii="Times New Roman" w:hAnsi="Times New Roman"/>
          <w:sz w:val="24"/>
          <w:szCs w:val="24"/>
        </w:rPr>
        <w:t xml:space="preserve">šia Sutartimi Tiekėjas turi per Sutartyje nustatytą atlikimo terminą suteikti privalomojo profilaktinio sveikatos tikrinimo paslaugas (toliau – Paslaugos) pagal Sutartyje numatytas sąlygas ir terminus, o Pirkėjas/Paslaugų gavėjas sudaro Tiekėjui būtinas sąlygas Paslaugoms atlikti, Sutartyje numatyta tvarka priima tinkamai atliktą Paslaugų rezultatą ir sumoka </w:t>
      </w:r>
    </w:p>
    <w:p w14:paraId="79A137B9" w14:textId="77777777" w:rsidR="00326608" w:rsidRPr="00071AC0" w:rsidRDefault="00326608" w:rsidP="00326608">
      <w:pPr>
        <w:widowControl w:val="0"/>
        <w:tabs>
          <w:tab w:val="left" w:pos="1134"/>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1.3. </w:t>
      </w:r>
      <w:r w:rsidRPr="00071AC0">
        <w:rPr>
          <w:rFonts w:ascii="Times New Roman" w:hAnsi="Times New Roman"/>
          <w:sz w:val="24"/>
          <w:szCs w:val="24"/>
        </w:rPr>
        <w:t>Paslaugų užsakymo tvarka:</w:t>
      </w:r>
    </w:p>
    <w:p w14:paraId="6372AFB0" w14:textId="3EE3245B" w:rsidR="00326608" w:rsidRDefault="00326608" w:rsidP="00326608">
      <w:pPr>
        <w:widowControl w:val="0"/>
        <w:tabs>
          <w:tab w:val="left" w:pos="1134"/>
        </w:tabs>
        <w:suppressAutoHyphens/>
        <w:spacing w:after="0" w:line="240" w:lineRule="auto"/>
        <w:ind w:firstLine="567"/>
        <w:jc w:val="both"/>
        <w:rPr>
          <w:rFonts w:ascii="Times New Roman" w:hAnsi="Times New Roman"/>
          <w:sz w:val="24"/>
          <w:szCs w:val="24"/>
        </w:rPr>
      </w:pPr>
      <w:r>
        <w:rPr>
          <w:rFonts w:ascii="Times New Roman" w:hAnsi="Times New Roman"/>
          <w:sz w:val="24"/>
          <w:szCs w:val="24"/>
        </w:rPr>
        <w:t>1.3.1.</w:t>
      </w:r>
      <w:r w:rsidRPr="00326608">
        <w:rPr>
          <w:rFonts w:ascii="Times New Roman" w:hAnsi="Times New Roman"/>
          <w:sz w:val="24"/>
          <w:szCs w:val="24"/>
        </w:rPr>
        <w:t xml:space="preserve"> </w:t>
      </w:r>
      <w:r w:rsidR="00C650F7" w:rsidRPr="00C650F7">
        <w:rPr>
          <w:rFonts w:ascii="Times New Roman" w:hAnsi="Times New Roman"/>
          <w:sz w:val="24"/>
          <w:szCs w:val="24"/>
        </w:rPr>
        <w:t>Paslaugos teikiamos pagal iš anksto sudarytą ir abiejų Šalių raštu suderintą profilaktinio sveikatos tikrinimo grafiką</w:t>
      </w:r>
      <w:r w:rsidR="00574567">
        <w:rPr>
          <w:rFonts w:ascii="Times New Roman" w:hAnsi="Times New Roman"/>
          <w:sz w:val="24"/>
          <w:szCs w:val="24"/>
        </w:rPr>
        <w:t xml:space="preserve"> (ketvirčiais);</w:t>
      </w:r>
    </w:p>
    <w:p w14:paraId="77FBCFC4" w14:textId="4987DAA1" w:rsidR="00071AC0" w:rsidRPr="00071AC0" w:rsidRDefault="00071AC0" w:rsidP="00EB4176">
      <w:pPr>
        <w:tabs>
          <w:tab w:val="left" w:pos="1134"/>
        </w:tabs>
        <w:suppressAutoHyphens/>
        <w:spacing w:after="0" w:line="240" w:lineRule="auto"/>
        <w:ind w:firstLine="567"/>
        <w:jc w:val="both"/>
        <w:rPr>
          <w:rFonts w:ascii="Times New Roman" w:hAnsi="Times New Roman"/>
          <w:sz w:val="24"/>
          <w:szCs w:val="24"/>
        </w:rPr>
      </w:pPr>
      <w:r w:rsidRPr="00071AC0">
        <w:rPr>
          <w:rFonts w:ascii="Times New Roman" w:hAnsi="Times New Roman"/>
          <w:sz w:val="24"/>
          <w:szCs w:val="24"/>
        </w:rPr>
        <w:t xml:space="preserve">1.3.2. Paslaugos turi būti teikiamos įstaigoje nuo Utenos rajono savivaldybės administracijos, kurios adresas Utenio a. 4, Utena, nutolusioje ne didesniu kaip 5 (penkių) km atstumu. </w:t>
      </w:r>
    </w:p>
    <w:p w14:paraId="125E9508" w14:textId="77777777" w:rsidR="00071AC0" w:rsidRPr="00071AC0" w:rsidRDefault="00071AC0" w:rsidP="00071AC0">
      <w:pPr>
        <w:tabs>
          <w:tab w:val="left" w:pos="1134"/>
        </w:tabs>
        <w:suppressAutoHyphens/>
        <w:spacing w:after="0" w:line="240" w:lineRule="auto"/>
        <w:ind w:firstLine="567"/>
        <w:jc w:val="both"/>
        <w:rPr>
          <w:rFonts w:ascii="Times New Roman" w:hAnsi="Times New Roman"/>
          <w:sz w:val="24"/>
          <w:szCs w:val="24"/>
        </w:rPr>
      </w:pPr>
      <w:r w:rsidRPr="00071AC0">
        <w:rPr>
          <w:rFonts w:ascii="Times New Roman" w:hAnsi="Times New Roman"/>
          <w:sz w:val="24"/>
          <w:szCs w:val="24"/>
        </w:rPr>
        <w:t xml:space="preserve">1.3.3. Tiekėjas privalės pats ir savo sąskaita gauti informaciją apie tikrinamą darbuotoją iš kitos pirminės sveikatos priežiūros įstaigos, psichikos sveikatos centro ir priklausomybių ligų centro, kuriuose yra informacija apie tikrinamą darbuotoją. </w:t>
      </w:r>
    </w:p>
    <w:p w14:paraId="51880D13" w14:textId="77777777" w:rsidR="00071AC0" w:rsidRPr="00071AC0" w:rsidRDefault="00071AC0" w:rsidP="00071AC0">
      <w:pPr>
        <w:tabs>
          <w:tab w:val="left" w:pos="1134"/>
        </w:tabs>
        <w:suppressAutoHyphens/>
        <w:spacing w:after="0" w:line="240" w:lineRule="auto"/>
        <w:ind w:firstLine="567"/>
        <w:jc w:val="both"/>
        <w:rPr>
          <w:rFonts w:ascii="Times New Roman" w:hAnsi="Times New Roman"/>
          <w:sz w:val="24"/>
          <w:szCs w:val="24"/>
        </w:rPr>
      </w:pPr>
      <w:r w:rsidRPr="00071AC0">
        <w:rPr>
          <w:rFonts w:ascii="Times New Roman" w:hAnsi="Times New Roman"/>
          <w:sz w:val="24"/>
          <w:szCs w:val="24"/>
        </w:rPr>
        <w:t>1.3.4. Tiekėjas, atlikęs sveikatos patikrinimą, automobilio vairuotojams turės išduoti Lietuvos Respublikos sveikatos apsaugos ministro nustatytos formos pažymą (forma Nr. 083-1/a), o išvadą, rekomendacijas sveikatai, darbui įrašyti į Asmens medicininę knygelę (forma Nr. 048/a).</w:t>
      </w:r>
    </w:p>
    <w:p w14:paraId="6B6A8271" w14:textId="77777777" w:rsidR="00071AC0" w:rsidRDefault="00071AC0" w:rsidP="00071AC0">
      <w:pPr>
        <w:tabs>
          <w:tab w:val="left" w:pos="1134"/>
        </w:tabs>
        <w:suppressAutoHyphens/>
        <w:spacing w:after="0" w:line="240" w:lineRule="auto"/>
        <w:ind w:firstLine="567"/>
        <w:jc w:val="both"/>
        <w:rPr>
          <w:rFonts w:ascii="Times New Roman" w:hAnsi="Times New Roman"/>
          <w:sz w:val="24"/>
          <w:szCs w:val="24"/>
        </w:rPr>
      </w:pPr>
      <w:r w:rsidRPr="00071AC0">
        <w:rPr>
          <w:rFonts w:ascii="Times New Roman" w:hAnsi="Times New Roman"/>
          <w:sz w:val="24"/>
          <w:szCs w:val="24"/>
        </w:rPr>
        <w:t xml:space="preserve">1.3.5. Tiekėjas privalės informuoti Pirkėją/Paslaugų gavėją apie privalomų profilaktinių sveikatos patikrinimų rezultatus (įrašas Asmens medicininėje knygelėje, forma Nr. 048/a), įskaitant atvejus, kai darbuotojams dėl sveikatos būklės turi būti taikomi tam tikri apribojimai. Šiais atvejais privalės pateikti raštiškus protokolus. </w:t>
      </w:r>
    </w:p>
    <w:p w14:paraId="58E063CC" w14:textId="7C3221F3" w:rsidR="00A42C71" w:rsidRDefault="00A42C71" w:rsidP="00A42C71">
      <w:pPr>
        <w:tabs>
          <w:tab w:val="left" w:pos="1134"/>
        </w:tabs>
        <w:suppressAutoHyphens/>
        <w:spacing w:after="0" w:line="240" w:lineRule="auto"/>
        <w:jc w:val="both"/>
        <w:rPr>
          <w:rFonts w:ascii="Times New Roman" w:hAnsi="Times New Roman"/>
          <w:sz w:val="24"/>
          <w:szCs w:val="24"/>
        </w:rPr>
      </w:pPr>
      <w:r w:rsidRPr="00A42C71">
        <w:rPr>
          <w:rFonts w:ascii="Times New Roman" w:hAnsi="Times New Roman"/>
          <w:sz w:val="24"/>
          <w:szCs w:val="24"/>
        </w:rPr>
        <w:t xml:space="preserve">1.4. Reikalavimai Paslaugoms ir Paslaugos aprašomos techninėje specifikacijoje (1 priedas).  </w:t>
      </w:r>
    </w:p>
    <w:p w14:paraId="2A4D6695" w14:textId="77777777" w:rsidR="00A42C71" w:rsidRDefault="00A42C71" w:rsidP="005D0E76">
      <w:pPr>
        <w:suppressAutoHyphens/>
        <w:spacing w:after="0" w:line="240" w:lineRule="auto"/>
        <w:ind w:firstLine="720"/>
        <w:jc w:val="center"/>
        <w:rPr>
          <w:rFonts w:ascii="Times New Roman" w:hAnsi="Times New Roman"/>
          <w:b/>
          <w:caps/>
          <w:sz w:val="24"/>
          <w:szCs w:val="24"/>
        </w:rPr>
      </w:pPr>
    </w:p>
    <w:p w14:paraId="563B6343" w14:textId="77777777" w:rsidR="007F6C7F" w:rsidRPr="00E96B11" w:rsidRDefault="003A77DE" w:rsidP="005D0E76">
      <w:pPr>
        <w:suppressAutoHyphens/>
        <w:spacing w:after="0" w:line="240" w:lineRule="auto"/>
        <w:ind w:firstLine="720"/>
        <w:jc w:val="center"/>
        <w:rPr>
          <w:rFonts w:ascii="Times New Roman" w:hAnsi="Times New Roman"/>
          <w:b/>
          <w:caps/>
          <w:sz w:val="24"/>
          <w:szCs w:val="24"/>
        </w:rPr>
      </w:pPr>
      <w:r w:rsidRPr="00E96B11">
        <w:rPr>
          <w:rFonts w:ascii="Times New Roman" w:hAnsi="Times New Roman"/>
          <w:b/>
          <w:caps/>
          <w:sz w:val="24"/>
          <w:szCs w:val="24"/>
        </w:rPr>
        <w:t xml:space="preserve">2. </w:t>
      </w:r>
      <w:r w:rsidR="003F3153" w:rsidRPr="00E96B11">
        <w:rPr>
          <w:rFonts w:ascii="Times New Roman" w:hAnsi="Times New Roman"/>
          <w:b/>
          <w:caps/>
          <w:sz w:val="24"/>
          <w:szCs w:val="24"/>
        </w:rPr>
        <w:t xml:space="preserve">SUTARTIES </w:t>
      </w:r>
      <w:r w:rsidRPr="00E96B11">
        <w:rPr>
          <w:rFonts w:ascii="Times New Roman" w:hAnsi="Times New Roman"/>
          <w:b/>
          <w:caps/>
          <w:sz w:val="24"/>
          <w:szCs w:val="24"/>
        </w:rPr>
        <w:t>GALIOJIMAS IR TERMINAI</w:t>
      </w:r>
    </w:p>
    <w:p w14:paraId="3F5BD3E9" w14:textId="77777777" w:rsidR="007F6C7F" w:rsidRPr="00E96B11" w:rsidRDefault="007F6C7F" w:rsidP="005D0E76">
      <w:pPr>
        <w:suppressAutoHyphens/>
        <w:spacing w:after="0" w:line="240" w:lineRule="auto"/>
        <w:ind w:firstLine="720"/>
        <w:jc w:val="center"/>
        <w:rPr>
          <w:rFonts w:ascii="Times New Roman" w:hAnsi="Times New Roman"/>
          <w:b/>
          <w:caps/>
          <w:sz w:val="24"/>
          <w:szCs w:val="24"/>
        </w:rPr>
      </w:pPr>
    </w:p>
    <w:p w14:paraId="40DD71ED" w14:textId="77777777" w:rsidR="00DC07F2" w:rsidRPr="00E96B11" w:rsidRDefault="00DC07F2" w:rsidP="005D0E76">
      <w:pPr>
        <w:pStyle w:val="Betarp"/>
        <w:jc w:val="both"/>
        <w:rPr>
          <w:rFonts w:ascii="Times New Roman" w:hAnsi="Times New Roman"/>
          <w:sz w:val="24"/>
          <w:szCs w:val="24"/>
        </w:rPr>
      </w:pPr>
      <w:r w:rsidRPr="00E96B11">
        <w:rPr>
          <w:rFonts w:ascii="Times New Roman" w:hAnsi="Times New Roman"/>
          <w:sz w:val="24"/>
          <w:szCs w:val="24"/>
        </w:rPr>
        <w:t>2.1.</w:t>
      </w:r>
      <w:r w:rsidR="00D95CA1" w:rsidRPr="00E96B11">
        <w:rPr>
          <w:rFonts w:ascii="Times New Roman" w:hAnsi="Times New Roman"/>
          <w:sz w:val="24"/>
          <w:szCs w:val="24"/>
        </w:rPr>
        <w:t xml:space="preserve"> Sutartis įsigalioja nuo Šalių pasirašymo ir užregistravimo Pirkėjo dokumentų valdymo sistemoje dienos</w:t>
      </w:r>
      <w:r w:rsidR="00163E72" w:rsidRPr="00E96B11">
        <w:rPr>
          <w:rFonts w:ascii="Times New Roman" w:hAnsi="Times New Roman"/>
          <w:sz w:val="24"/>
          <w:szCs w:val="24"/>
        </w:rPr>
        <w:t>.</w:t>
      </w:r>
    </w:p>
    <w:p w14:paraId="0A687A9A" w14:textId="69BCD258" w:rsidR="00DC07F2" w:rsidRPr="00E96B11" w:rsidRDefault="00DC07F2" w:rsidP="005D0E76">
      <w:pPr>
        <w:pStyle w:val="Betarp"/>
        <w:jc w:val="both"/>
        <w:rPr>
          <w:rFonts w:ascii="Times New Roman" w:hAnsi="Times New Roman"/>
          <w:sz w:val="24"/>
          <w:szCs w:val="24"/>
        </w:rPr>
      </w:pPr>
      <w:r w:rsidRPr="00E96B11">
        <w:rPr>
          <w:rFonts w:ascii="Times New Roman" w:hAnsi="Times New Roman"/>
          <w:sz w:val="24"/>
          <w:szCs w:val="24"/>
        </w:rPr>
        <w:t>2.2</w:t>
      </w:r>
      <w:r w:rsidR="00D95CA1" w:rsidRPr="00E96B11">
        <w:rPr>
          <w:rFonts w:ascii="Times New Roman" w:hAnsi="Times New Roman"/>
          <w:sz w:val="24"/>
          <w:szCs w:val="24"/>
        </w:rPr>
        <w:t>. Paslaug</w:t>
      </w:r>
      <w:r w:rsidR="008E0224" w:rsidRPr="00E96B11">
        <w:rPr>
          <w:rFonts w:ascii="Times New Roman" w:hAnsi="Times New Roman"/>
          <w:sz w:val="24"/>
          <w:szCs w:val="24"/>
        </w:rPr>
        <w:t>ų</w:t>
      </w:r>
      <w:r w:rsidR="00D95CA1" w:rsidRPr="00E96B11">
        <w:rPr>
          <w:rFonts w:ascii="Times New Roman" w:hAnsi="Times New Roman"/>
          <w:sz w:val="24"/>
          <w:szCs w:val="24"/>
        </w:rPr>
        <w:t xml:space="preserve"> suteikimo terminas </w:t>
      </w:r>
      <w:r w:rsidR="00E40B7F">
        <w:rPr>
          <w:rFonts w:ascii="Times New Roman" w:hAnsi="Times New Roman"/>
          <w:sz w:val="24"/>
          <w:szCs w:val="24"/>
        </w:rPr>
        <w:t>–</w:t>
      </w:r>
      <w:r w:rsidR="00D95CA1" w:rsidRPr="00E96B11">
        <w:rPr>
          <w:rFonts w:ascii="Times New Roman" w:hAnsi="Times New Roman"/>
          <w:sz w:val="24"/>
          <w:szCs w:val="24"/>
        </w:rPr>
        <w:t xml:space="preserve"> </w:t>
      </w:r>
      <w:r w:rsidR="00E40B7F">
        <w:rPr>
          <w:rFonts w:ascii="Times New Roman" w:hAnsi="Times New Roman"/>
          <w:sz w:val="24"/>
          <w:szCs w:val="24"/>
        </w:rPr>
        <w:t>35 (trisdešimt penki) m</w:t>
      </w:r>
      <w:r w:rsidR="00D95CA1" w:rsidRPr="00E96B11">
        <w:rPr>
          <w:rFonts w:ascii="Times New Roman" w:hAnsi="Times New Roman"/>
          <w:sz w:val="24"/>
          <w:szCs w:val="24"/>
        </w:rPr>
        <w:t xml:space="preserve">ėnesiai nuo Sutarties įsigaliojimo dienos. </w:t>
      </w:r>
    </w:p>
    <w:p w14:paraId="65340FD4" w14:textId="6DBB77DC" w:rsidR="00D95CA1" w:rsidRPr="00E96B11" w:rsidRDefault="00D95CA1" w:rsidP="005D0E76">
      <w:pPr>
        <w:pStyle w:val="Betarp"/>
        <w:jc w:val="both"/>
        <w:rPr>
          <w:rFonts w:ascii="Times New Roman" w:hAnsi="Times New Roman"/>
          <w:sz w:val="24"/>
          <w:szCs w:val="24"/>
        </w:rPr>
      </w:pPr>
      <w:r w:rsidRPr="00E96B11">
        <w:rPr>
          <w:rFonts w:ascii="Times New Roman" w:hAnsi="Times New Roman"/>
          <w:sz w:val="24"/>
          <w:szCs w:val="24"/>
        </w:rPr>
        <w:t xml:space="preserve">2.3. Sutartis galioja </w:t>
      </w:r>
      <w:r w:rsidR="00E40B7F">
        <w:rPr>
          <w:rFonts w:ascii="Times New Roman" w:hAnsi="Times New Roman"/>
          <w:sz w:val="24"/>
          <w:szCs w:val="24"/>
        </w:rPr>
        <w:t>36 (trisdešimt šešis)</w:t>
      </w:r>
      <w:r w:rsidR="00050947" w:rsidRPr="00E96B11">
        <w:rPr>
          <w:rFonts w:ascii="Times New Roman" w:hAnsi="Times New Roman"/>
          <w:sz w:val="24"/>
          <w:szCs w:val="24"/>
        </w:rPr>
        <w:t xml:space="preserve"> </w:t>
      </w:r>
      <w:r w:rsidR="00163E72" w:rsidRPr="00E96B11">
        <w:rPr>
          <w:rFonts w:ascii="Times New Roman" w:hAnsi="Times New Roman"/>
          <w:sz w:val="24"/>
          <w:szCs w:val="24"/>
        </w:rPr>
        <w:t xml:space="preserve">mėnesius </w:t>
      </w:r>
      <w:r w:rsidR="005E58B7" w:rsidRPr="00E96B11">
        <w:rPr>
          <w:rFonts w:ascii="Times New Roman" w:hAnsi="Times New Roman"/>
          <w:sz w:val="24"/>
          <w:szCs w:val="24"/>
        </w:rPr>
        <w:t>nuo Sutarties įsigaliojimo dienos</w:t>
      </w:r>
      <w:r w:rsidR="00163E72" w:rsidRPr="00E96B11">
        <w:rPr>
          <w:rFonts w:ascii="Times New Roman" w:hAnsi="Times New Roman"/>
          <w:sz w:val="24"/>
          <w:szCs w:val="24"/>
        </w:rPr>
        <w:t>.</w:t>
      </w:r>
    </w:p>
    <w:p w14:paraId="61EA00C1" w14:textId="77777777" w:rsidR="005D0E76" w:rsidRDefault="005D0E76" w:rsidP="005D0E76">
      <w:pPr>
        <w:tabs>
          <w:tab w:val="left" w:pos="1134"/>
        </w:tabs>
        <w:suppressAutoHyphens/>
        <w:spacing w:after="0" w:line="240" w:lineRule="auto"/>
        <w:rPr>
          <w:rFonts w:ascii="Times New Roman" w:hAnsi="Times New Roman"/>
          <w:b/>
          <w:sz w:val="24"/>
          <w:szCs w:val="24"/>
        </w:rPr>
      </w:pPr>
    </w:p>
    <w:p w14:paraId="76652CFB" w14:textId="77777777" w:rsidR="00A42C71" w:rsidRPr="00E96B11" w:rsidRDefault="00A42C71" w:rsidP="005D0E76">
      <w:pPr>
        <w:tabs>
          <w:tab w:val="left" w:pos="1134"/>
        </w:tabs>
        <w:suppressAutoHyphens/>
        <w:spacing w:after="0" w:line="240" w:lineRule="auto"/>
        <w:rPr>
          <w:rFonts w:ascii="Times New Roman" w:hAnsi="Times New Roman"/>
          <w:b/>
          <w:sz w:val="24"/>
          <w:szCs w:val="24"/>
        </w:rPr>
      </w:pPr>
    </w:p>
    <w:p w14:paraId="692BD4A3" w14:textId="77777777" w:rsidR="00DC07F2" w:rsidRPr="00E96B11" w:rsidRDefault="00DC07F2" w:rsidP="005D0E76">
      <w:pPr>
        <w:tabs>
          <w:tab w:val="left" w:pos="1134"/>
        </w:tabs>
        <w:suppressAutoHyphens/>
        <w:spacing w:after="0" w:line="240" w:lineRule="auto"/>
        <w:jc w:val="center"/>
        <w:rPr>
          <w:rFonts w:ascii="Times New Roman" w:hAnsi="Times New Roman"/>
          <w:b/>
          <w:sz w:val="24"/>
          <w:szCs w:val="24"/>
        </w:rPr>
      </w:pPr>
      <w:r w:rsidRPr="00E96B11">
        <w:rPr>
          <w:rFonts w:ascii="Times New Roman" w:hAnsi="Times New Roman"/>
          <w:b/>
          <w:sz w:val="24"/>
          <w:szCs w:val="24"/>
        </w:rPr>
        <w:t>3. SUTARTIES KAINA (KAINODAROS TAISYKLĖS) IR MOKĖJIMO SĄLYGOS</w:t>
      </w:r>
    </w:p>
    <w:p w14:paraId="518959F7" w14:textId="77777777" w:rsidR="00DC07F2" w:rsidRPr="00E96B11" w:rsidRDefault="00DC07F2" w:rsidP="005D0E76">
      <w:pPr>
        <w:tabs>
          <w:tab w:val="left" w:pos="1134"/>
        </w:tabs>
        <w:suppressAutoHyphens/>
        <w:spacing w:after="0" w:line="240" w:lineRule="auto"/>
        <w:jc w:val="both"/>
        <w:rPr>
          <w:rFonts w:ascii="Times New Roman" w:hAnsi="Times New Roman"/>
          <w:b/>
          <w:sz w:val="24"/>
          <w:szCs w:val="24"/>
        </w:rPr>
      </w:pPr>
    </w:p>
    <w:p w14:paraId="375AE99F" w14:textId="3179D0FC" w:rsidR="003A6E71" w:rsidRDefault="00DC07F2" w:rsidP="003A6E71">
      <w:pPr>
        <w:tabs>
          <w:tab w:val="left" w:pos="1134"/>
        </w:tabs>
        <w:suppressAutoHyphens/>
        <w:spacing w:after="0" w:line="240" w:lineRule="auto"/>
        <w:jc w:val="both"/>
        <w:rPr>
          <w:rFonts w:ascii="Times New Roman" w:hAnsi="Times New Roman"/>
          <w:sz w:val="24"/>
          <w:szCs w:val="24"/>
        </w:rPr>
      </w:pPr>
      <w:r w:rsidRPr="00E96B11">
        <w:rPr>
          <w:rFonts w:ascii="Times New Roman" w:hAnsi="Times New Roman"/>
          <w:sz w:val="24"/>
          <w:szCs w:val="24"/>
        </w:rPr>
        <w:t xml:space="preserve">3.1. </w:t>
      </w:r>
      <w:r w:rsidR="00801D77" w:rsidRPr="00E96B11">
        <w:rPr>
          <w:rFonts w:ascii="Times New Roman" w:hAnsi="Times New Roman"/>
          <w:sz w:val="24"/>
          <w:szCs w:val="24"/>
        </w:rPr>
        <w:t>Pradinė</w:t>
      </w:r>
      <w:r w:rsidR="00545982">
        <w:rPr>
          <w:rFonts w:ascii="Times New Roman" w:hAnsi="Times New Roman"/>
          <w:sz w:val="24"/>
          <w:szCs w:val="24"/>
        </w:rPr>
        <w:t>s</w:t>
      </w:r>
      <w:r w:rsidR="00801D77" w:rsidRPr="00E96B11">
        <w:rPr>
          <w:rFonts w:ascii="Times New Roman" w:hAnsi="Times New Roman"/>
          <w:sz w:val="24"/>
          <w:szCs w:val="24"/>
        </w:rPr>
        <w:t xml:space="preserve"> sutarties vertė </w:t>
      </w:r>
      <w:r w:rsidR="00B82D52">
        <w:rPr>
          <w:rFonts w:ascii="Times New Roman" w:hAnsi="Times New Roman"/>
          <w:sz w:val="24"/>
          <w:szCs w:val="24"/>
        </w:rPr>
        <w:t>–</w:t>
      </w:r>
      <w:r w:rsidR="00801D77" w:rsidRPr="00E96B11">
        <w:rPr>
          <w:rFonts w:ascii="Times New Roman" w:hAnsi="Times New Roman"/>
          <w:sz w:val="24"/>
          <w:szCs w:val="24"/>
        </w:rPr>
        <w:t xml:space="preserve"> </w:t>
      </w:r>
      <w:r w:rsidR="009744E0">
        <w:rPr>
          <w:rFonts w:ascii="Times New Roman" w:hAnsi="Times New Roman"/>
          <w:sz w:val="24"/>
          <w:szCs w:val="24"/>
        </w:rPr>
        <w:t>8570,30</w:t>
      </w:r>
      <w:r w:rsidR="003A6E71" w:rsidRPr="003A6E71">
        <w:rPr>
          <w:rFonts w:ascii="Times New Roman" w:hAnsi="Times New Roman"/>
          <w:sz w:val="24"/>
          <w:szCs w:val="24"/>
        </w:rPr>
        <w:t xml:space="preserve"> Eur (</w:t>
      </w:r>
      <w:r w:rsidR="009744E0" w:rsidRPr="00527550">
        <w:rPr>
          <w:rFonts w:ascii="Times New Roman" w:hAnsi="Times New Roman"/>
          <w:i/>
          <w:sz w:val="24"/>
          <w:szCs w:val="24"/>
        </w:rPr>
        <w:t>aštuoni tūkstančiai penki šimtai septyniasdešimt Eur, 30 ct</w:t>
      </w:r>
      <w:r w:rsidR="003A6E71" w:rsidRPr="003A6E71">
        <w:rPr>
          <w:rFonts w:ascii="Times New Roman" w:hAnsi="Times New Roman"/>
          <w:sz w:val="24"/>
          <w:szCs w:val="24"/>
        </w:rPr>
        <w:t>) be PVM</w:t>
      </w:r>
      <w:r w:rsidR="0003073E">
        <w:rPr>
          <w:rFonts w:ascii="Times New Roman" w:hAnsi="Times New Roman"/>
          <w:sz w:val="24"/>
          <w:szCs w:val="24"/>
        </w:rPr>
        <w:t>.</w:t>
      </w:r>
    </w:p>
    <w:p w14:paraId="4D2FD05D" w14:textId="3FBB1DE9" w:rsidR="003B0CAA" w:rsidRDefault="003B0CAA" w:rsidP="00872184">
      <w:pPr>
        <w:tabs>
          <w:tab w:val="left" w:pos="1134"/>
        </w:tabs>
        <w:suppressAutoHyphens/>
        <w:spacing w:after="0" w:line="240" w:lineRule="auto"/>
        <w:jc w:val="both"/>
        <w:rPr>
          <w:rFonts w:ascii="Times New Roman" w:hAnsi="Times New Roman"/>
          <w:sz w:val="24"/>
          <w:szCs w:val="24"/>
        </w:rPr>
      </w:pPr>
      <w:r w:rsidRPr="003B0CAA">
        <w:rPr>
          <w:rFonts w:ascii="Times New Roman" w:hAnsi="Times New Roman"/>
          <w:sz w:val="24"/>
          <w:szCs w:val="24"/>
        </w:rPr>
        <w:lastRenderedPageBreak/>
        <w:t xml:space="preserve">3.2. Sutarčiai taikoma fiksuoto įkainio kainodara. </w:t>
      </w:r>
    </w:p>
    <w:p w14:paraId="311CED1A" w14:textId="77777777" w:rsidR="001C20D8" w:rsidRDefault="001C20D8" w:rsidP="001C20D8">
      <w:pPr>
        <w:tabs>
          <w:tab w:val="left" w:pos="1134"/>
        </w:tabs>
        <w:suppressAutoHyphens/>
        <w:spacing w:after="0" w:line="240" w:lineRule="auto"/>
        <w:jc w:val="both"/>
        <w:rPr>
          <w:rFonts w:ascii="Times New Roman" w:hAnsi="Times New Roman"/>
          <w:iCs/>
          <w:sz w:val="24"/>
          <w:szCs w:val="24"/>
        </w:rPr>
      </w:pPr>
      <w:r w:rsidRPr="001C20D8">
        <w:rPr>
          <w:rFonts w:ascii="Times New Roman" w:hAnsi="Times New Roman"/>
          <w:iCs/>
          <w:sz w:val="24"/>
          <w:szCs w:val="24"/>
        </w:rPr>
        <w:t>3.3. Už pagal Sutartį perkamas Paslaugas bus apmokama pagal Paslaugų įkainius, pateiktus lentelėje: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812"/>
        <w:gridCol w:w="1418"/>
        <w:gridCol w:w="1417"/>
      </w:tblGrid>
      <w:tr w:rsidR="00A42C71" w:rsidRPr="00A42C71" w14:paraId="7429605C" w14:textId="77777777" w:rsidTr="3BDF9E86">
        <w:trPr>
          <w:trHeight w:val="788"/>
        </w:trPr>
        <w:tc>
          <w:tcPr>
            <w:tcW w:w="675" w:type="dxa"/>
            <w:tcBorders>
              <w:top w:val="single" w:sz="4" w:space="0" w:color="auto"/>
              <w:left w:val="single" w:sz="4" w:space="0" w:color="auto"/>
              <w:bottom w:val="single" w:sz="4" w:space="0" w:color="auto"/>
              <w:right w:val="single" w:sz="4" w:space="0" w:color="auto"/>
            </w:tcBorders>
          </w:tcPr>
          <w:p w14:paraId="1AA1813D" w14:textId="77777777" w:rsidR="00A42C71" w:rsidRPr="00A42C71" w:rsidRDefault="00A42C71" w:rsidP="00A42C71">
            <w:pPr>
              <w:tabs>
                <w:tab w:val="left" w:pos="1134"/>
              </w:tabs>
              <w:suppressAutoHyphens/>
              <w:spacing w:after="0" w:line="240" w:lineRule="auto"/>
              <w:jc w:val="both"/>
              <w:rPr>
                <w:rFonts w:ascii="Times New Roman" w:hAnsi="Times New Roman"/>
                <w:iCs/>
                <w:sz w:val="24"/>
                <w:szCs w:val="24"/>
              </w:rPr>
            </w:pPr>
            <w:r w:rsidRPr="00A42C71">
              <w:rPr>
                <w:rFonts w:ascii="Times New Roman" w:hAnsi="Times New Roman"/>
                <w:iCs/>
                <w:sz w:val="24"/>
                <w:szCs w:val="24"/>
              </w:rPr>
              <w:t>Eil. Nr.</w:t>
            </w:r>
          </w:p>
        </w:tc>
        <w:tc>
          <w:tcPr>
            <w:tcW w:w="5812" w:type="dxa"/>
            <w:tcBorders>
              <w:top w:val="single" w:sz="4" w:space="0" w:color="auto"/>
              <w:left w:val="single" w:sz="4" w:space="0" w:color="auto"/>
              <w:bottom w:val="single" w:sz="4" w:space="0" w:color="auto"/>
              <w:right w:val="single" w:sz="4" w:space="0" w:color="auto"/>
            </w:tcBorders>
            <w:vAlign w:val="center"/>
            <w:hideMark/>
          </w:tcPr>
          <w:p w14:paraId="40E7C5F2" w14:textId="77777777" w:rsidR="00A42C71" w:rsidRPr="00A42C71" w:rsidRDefault="00A42C71" w:rsidP="00A42C71">
            <w:pPr>
              <w:tabs>
                <w:tab w:val="left" w:pos="1134"/>
              </w:tabs>
              <w:suppressAutoHyphens/>
              <w:spacing w:after="0" w:line="240" w:lineRule="auto"/>
              <w:jc w:val="both"/>
              <w:rPr>
                <w:rFonts w:ascii="Times New Roman" w:hAnsi="Times New Roman"/>
                <w:b/>
                <w:iCs/>
                <w:sz w:val="24"/>
                <w:szCs w:val="24"/>
              </w:rPr>
            </w:pPr>
            <w:r w:rsidRPr="00A42C71">
              <w:rPr>
                <w:rFonts w:ascii="Times New Roman" w:hAnsi="Times New Roman"/>
                <w:b/>
                <w:iCs/>
                <w:sz w:val="24"/>
                <w:szCs w:val="24"/>
              </w:rPr>
              <w:t>Paslaugos pavadinimas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A1B362" w14:textId="77777777" w:rsidR="00A42C71" w:rsidRPr="00A42C71" w:rsidRDefault="00A42C71" w:rsidP="00A42C71">
            <w:pPr>
              <w:tabs>
                <w:tab w:val="left" w:pos="1134"/>
              </w:tabs>
              <w:suppressAutoHyphens/>
              <w:spacing w:after="0" w:line="240" w:lineRule="auto"/>
              <w:jc w:val="both"/>
              <w:rPr>
                <w:rFonts w:ascii="Times New Roman" w:hAnsi="Times New Roman"/>
                <w:iCs/>
                <w:sz w:val="24"/>
                <w:szCs w:val="24"/>
              </w:rPr>
            </w:pPr>
            <w:r w:rsidRPr="00A42C71">
              <w:rPr>
                <w:rFonts w:ascii="Times New Roman" w:hAnsi="Times New Roman"/>
                <w:iCs/>
                <w:sz w:val="24"/>
                <w:szCs w:val="24"/>
              </w:rPr>
              <w:t>Mato vnt.</w:t>
            </w:r>
          </w:p>
        </w:tc>
        <w:tc>
          <w:tcPr>
            <w:tcW w:w="1417" w:type="dxa"/>
            <w:tcBorders>
              <w:top w:val="single" w:sz="4" w:space="0" w:color="auto"/>
              <w:left w:val="single" w:sz="4" w:space="0" w:color="auto"/>
              <w:bottom w:val="single" w:sz="4" w:space="0" w:color="auto"/>
              <w:right w:val="single" w:sz="4" w:space="0" w:color="auto"/>
            </w:tcBorders>
            <w:hideMark/>
          </w:tcPr>
          <w:p w14:paraId="546B73D1" w14:textId="77777777" w:rsidR="00A42C71" w:rsidRPr="00A42C71" w:rsidRDefault="00A42C71" w:rsidP="00A42C71">
            <w:pPr>
              <w:tabs>
                <w:tab w:val="left" w:pos="1134"/>
              </w:tabs>
              <w:suppressAutoHyphens/>
              <w:spacing w:after="0" w:line="240" w:lineRule="auto"/>
              <w:jc w:val="both"/>
              <w:rPr>
                <w:rFonts w:ascii="Times New Roman" w:hAnsi="Times New Roman"/>
                <w:iCs/>
                <w:sz w:val="24"/>
                <w:szCs w:val="24"/>
              </w:rPr>
            </w:pPr>
            <w:r w:rsidRPr="00A42C71">
              <w:rPr>
                <w:rFonts w:ascii="Times New Roman" w:hAnsi="Times New Roman"/>
                <w:bCs/>
                <w:iCs/>
                <w:sz w:val="24"/>
                <w:szCs w:val="24"/>
              </w:rPr>
              <w:t>Įkainis, Eur be</w:t>
            </w:r>
          </w:p>
          <w:p w14:paraId="39470220" w14:textId="77777777" w:rsidR="00A42C71" w:rsidRPr="00A42C71" w:rsidRDefault="00A42C71" w:rsidP="00A42C71">
            <w:pPr>
              <w:tabs>
                <w:tab w:val="left" w:pos="1134"/>
              </w:tabs>
              <w:suppressAutoHyphens/>
              <w:spacing w:after="0" w:line="240" w:lineRule="auto"/>
              <w:jc w:val="both"/>
              <w:rPr>
                <w:rFonts w:ascii="Times New Roman" w:hAnsi="Times New Roman"/>
                <w:b/>
                <w:iCs/>
                <w:sz w:val="24"/>
                <w:szCs w:val="24"/>
              </w:rPr>
            </w:pPr>
            <w:r w:rsidRPr="00A42C71">
              <w:rPr>
                <w:rFonts w:ascii="Times New Roman" w:hAnsi="Times New Roman"/>
                <w:bCs/>
                <w:iCs/>
                <w:sz w:val="24"/>
                <w:szCs w:val="24"/>
              </w:rPr>
              <w:t>PVM</w:t>
            </w:r>
          </w:p>
        </w:tc>
      </w:tr>
      <w:tr w:rsidR="00A42C71" w:rsidRPr="00A42C71" w14:paraId="3D50E759" w14:textId="77777777" w:rsidTr="00527550">
        <w:tc>
          <w:tcPr>
            <w:tcW w:w="675" w:type="dxa"/>
            <w:tcBorders>
              <w:top w:val="single" w:sz="4" w:space="0" w:color="auto"/>
              <w:left w:val="single" w:sz="4" w:space="0" w:color="auto"/>
              <w:bottom w:val="single" w:sz="4" w:space="0" w:color="auto"/>
              <w:right w:val="single" w:sz="4" w:space="0" w:color="auto"/>
            </w:tcBorders>
          </w:tcPr>
          <w:p w14:paraId="7262A859" w14:textId="592F4777" w:rsidR="00A42C71" w:rsidRPr="00A42C71" w:rsidRDefault="00A42C71" w:rsidP="00A42C71">
            <w:pPr>
              <w:tabs>
                <w:tab w:val="left" w:pos="1134"/>
              </w:tabs>
              <w:suppressAutoHyphens/>
              <w:spacing w:after="0" w:line="240" w:lineRule="auto"/>
              <w:jc w:val="both"/>
              <w:rPr>
                <w:rFonts w:ascii="Times New Roman" w:hAnsi="Times New Roman"/>
                <w:iCs/>
                <w:sz w:val="24"/>
                <w:szCs w:val="24"/>
              </w:rPr>
            </w:pPr>
            <w:r w:rsidRPr="00A42C71">
              <w:rPr>
                <w:rFonts w:ascii="Times New Roman" w:hAnsi="Times New Roman"/>
                <w:iCs/>
                <w:sz w:val="24"/>
                <w:szCs w:val="24"/>
              </w:rPr>
              <w:t>3.</w:t>
            </w:r>
            <w:r>
              <w:rPr>
                <w:rFonts w:ascii="Times New Roman" w:hAnsi="Times New Roman"/>
                <w:iCs/>
                <w:sz w:val="24"/>
                <w:szCs w:val="24"/>
              </w:rPr>
              <w:t>3</w:t>
            </w:r>
            <w:r w:rsidRPr="00A42C71">
              <w:rPr>
                <w:rFonts w:ascii="Times New Roman" w:hAnsi="Times New Roman"/>
                <w:iCs/>
                <w:sz w:val="24"/>
                <w:szCs w:val="24"/>
              </w:rPr>
              <w:t>.1.</w:t>
            </w:r>
          </w:p>
        </w:tc>
        <w:tc>
          <w:tcPr>
            <w:tcW w:w="5812" w:type="dxa"/>
            <w:tcBorders>
              <w:top w:val="single" w:sz="4" w:space="0" w:color="auto"/>
              <w:left w:val="single" w:sz="4" w:space="0" w:color="auto"/>
              <w:bottom w:val="single" w:sz="4" w:space="0" w:color="auto"/>
              <w:right w:val="single" w:sz="4" w:space="0" w:color="auto"/>
            </w:tcBorders>
            <w:vAlign w:val="bottom"/>
          </w:tcPr>
          <w:p w14:paraId="4DE15325" w14:textId="4C272060" w:rsidR="00A42C71" w:rsidRPr="00A42C71" w:rsidRDefault="00A42C71" w:rsidP="3BDF9E86">
            <w:pPr>
              <w:tabs>
                <w:tab w:val="left" w:pos="1134"/>
              </w:tabs>
              <w:suppressAutoHyphens/>
              <w:spacing w:after="0" w:line="240" w:lineRule="auto"/>
              <w:jc w:val="both"/>
              <w:rPr>
                <w:rFonts w:ascii="Times New Roman" w:hAnsi="Times New Roman"/>
                <w:sz w:val="24"/>
                <w:szCs w:val="24"/>
              </w:rPr>
            </w:pPr>
            <w:r w:rsidRPr="3BDF9E86">
              <w:rPr>
                <w:rFonts w:ascii="Times New Roman" w:hAnsi="Times New Roman"/>
                <w:sz w:val="24"/>
                <w:szCs w:val="24"/>
              </w:rPr>
              <w:t>Darbuotojo</w:t>
            </w:r>
            <w:r w:rsidR="5BB2E712" w:rsidRPr="3BDF9E86">
              <w:rPr>
                <w:rFonts w:ascii="Times New Roman" w:hAnsi="Times New Roman"/>
                <w:sz w:val="24"/>
                <w:szCs w:val="24"/>
              </w:rPr>
              <w:t>,</w:t>
            </w:r>
            <w:r w:rsidRPr="3BDF9E86">
              <w:rPr>
                <w:rFonts w:ascii="Times New Roman" w:hAnsi="Times New Roman"/>
                <w:sz w:val="24"/>
                <w:szCs w:val="24"/>
              </w:rPr>
              <w:t xml:space="preserve"> dirbančio su socialinės rizikos šeimomis, socialinės rizikos asmenimis ar asmenimis, turinčiais psichinių sutrikimų</w:t>
            </w:r>
            <w:r w:rsidR="1B5A3F42" w:rsidRPr="3BDF9E86">
              <w:rPr>
                <w:rFonts w:ascii="Times New Roman" w:hAnsi="Times New Roman"/>
                <w:sz w:val="24"/>
                <w:szCs w:val="24"/>
              </w:rPr>
              <w:t>,</w:t>
            </w:r>
            <w:r w:rsidRPr="3BDF9E86">
              <w:rPr>
                <w:rFonts w:ascii="Times New Roman" w:hAnsi="Times New Roman"/>
                <w:sz w:val="24"/>
                <w:szCs w:val="24"/>
              </w:rPr>
              <w:t xml:space="preserve"> profilaktinis sveikatos tikrinimas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3F932C" w14:textId="77777777" w:rsidR="00A42C71" w:rsidRPr="00A42C71" w:rsidRDefault="00A42C71" w:rsidP="00A42C71">
            <w:pPr>
              <w:tabs>
                <w:tab w:val="left" w:pos="1134"/>
              </w:tabs>
              <w:suppressAutoHyphens/>
              <w:spacing w:after="0" w:line="240" w:lineRule="auto"/>
              <w:jc w:val="both"/>
              <w:rPr>
                <w:rFonts w:ascii="Times New Roman" w:hAnsi="Times New Roman"/>
                <w:iCs/>
                <w:sz w:val="24"/>
                <w:szCs w:val="24"/>
              </w:rPr>
            </w:pPr>
            <w:r w:rsidRPr="00A42C71">
              <w:rPr>
                <w:rFonts w:ascii="Times New Roman" w:hAnsi="Times New Roman"/>
                <w:iCs/>
                <w:sz w:val="24"/>
                <w:szCs w:val="24"/>
              </w:rPr>
              <w:t>1 vnt.</w:t>
            </w:r>
          </w:p>
        </w:tc>
        <w:tc>
          <w:tcPr>
            <w:tcW w:w="1417" w:type="dxa"/>
            <w:tcBorders>
              <w:top w:val="single" w:sz="4" w:space="0" w:color="auto"/>
              <w:left w:val="single" w:sz="4" w:space="0" w:color="auto"/>
              <w:bottom w:val="single" w:sz="4" w:space="0" w:color="auto"/>
              <w:right w:val="single" w:sz="4" w:space="0" w:color="auto"/>
            </w:tcBorders>
            <w:vAlign w:val="center"/>
          </w:tcPr>
          <w:p w14:paraId="19FDEBEF" w14:textId="00B5F86F" w:rsidR="00A42C71" w:rsidRPr="00A42C71" w:rsidRDefault="00527550" w:rsidP="00527550">
            <w:pPr>
              <w:tabs>
                <w:tab w:val="left" w:pos="1134"/>
              </w:tabs>
              <w:suppressAutoHyphens/>
              <w:spacing w:after="0" w:line="240" w:lineRule="auto"/>
              <w:jc w:val="center"/>
              <w:rPr>
                <w:rFonts w:ascii="Times New Roman" w:hAnsi="Times New Roman"/>
                <w:iCs/>
                <w:sz w:val="24"/>
                <w:szCs w:val="24"/>
                <w:lang w:val="en-US"/>
              </w:rPr>
            </w:pPr>
            <w:r>
              <w:rPr>
                <w:rFonts w:ascii="Times New Roman" w:hAnsi="Times New Roman"/>
                <w:iCs/>
                <w:sz w:val="24"/>
                <w:szCs w:val="24"/>
                <w:lang w:val="en-US"/>
              </w:rPr>
              <w:t>19,50</w:t>
            </w:r>
          </w:p>
        </w:tc>
      </w:tr>
      <w:tr w:rsidR="00A42C71" w:rsidRPr="00A42C71" w14:paraId="59130C3D" w14:textId="77777777" w:rsidTr="00527550">
        <w:tc>
          <w:tcPr>
            <w:tcW w:w="675" w:type="dxa"/>
            <w:tcBorders>
              <w:top w:val="single" w:sz="4" w:space="0" w:color="auto"/>
              <w:left w:val="single" w:sz="4" w:space="0" w:color="auto"/>
              <w:bottom w:val="single" w:sz="4" w:space="0" w:color="auto"/>
              <w:right w:val="single" w:sz="4" w:space="0" w:color="auto"/>
            </w:tcBorders>
          </w:tcPr>
          <w:p w14:paraId="63C80BA9" w14:textId="6CE371BD" w:rsidR="00A42C71" w:rsidRPr="00A42C71" w:rsidRDefault="00A42C71" w:rsidP="00A42C71">
            <w:pPr>
              <w:tabs>
                <w:tab w:val="left" w:pos="1134"/>
              </w:tabs>
              <w:suppressAutoHyphens/>
              <w:spacing w:after="0" w:line="240" w:lineRule="auto"/>
              <w:jc w:val="both"/>
              <w:rPr>
                <w:rFonts w:ascii="Times New Roman" w:hAnsi="Times New Roman"/>
                <w:iCs/>
                <w:sz w:val="24"/>
                <w:szCs w:val="24"/>
              </w:rPr>
            </w:pPr>
            <w:r w:rsidRPr="00A42C71">
              <w:rPr>
                <w:rFonts w:ascii="Times New Roman" w:hAnsi="Times New Roman"/>
                <w:iCs/>
                <w:sz w:val="24"/>
                <w:szCs w:val="24"/>
              </w:rPr>
              <w:t>3.</w:t>
            </w:r>
            <w:r>
              <w:rPr>
                <w:rFonts w:ascii="Times New Roman" w:hAnsi="Times New Roman"/>
                <w:iCs/>
                <w:sz w:val="24"/>
                <w:szCs w:val="24"/>
              </w:rPr>
              <w:t>3</w:t>
            </w:r>
            <w:r w:rsidRPr="00A42C71">
              <w:rPr>
                <w:rFonts w:ascii="Times New Roman" w:hAnsi="Times New Roman"/>
                <w:iCs/>
                <w:sz w:val="24"/>
                <w:szCs w:val="24"/>
              </w:rPr>
              <w:t>.2.</w:t>
            </w:r>
          </w:p>
        </w:tc>
        <w:tc>
          <w:tcPr>
            <w:tcW w:w="5812" w:type="dxa"/>
            <w:tcBorders>
              <w:top w:val="single" w:sz="4" w:space="0" w:color="auto"/>
              <w:left w:val="single" w:sz="4" w:space="0" w:color="auto"/>
              <w:bottom w:val="single" w:sz="4" w:space="0" w:color="auto"/>
              <w:right w:val="single" w:sz="4" w:space="0" w:color="auto"/>
            </w:tcBorders>
            <w:vAlign w:val="bottom"/>
          </w:tcPr>
          <w:p w14:paraId="0C74336E" w14:textId="77777777" w:rsidR="00A42C71" w:rsidRPr="00A42C71" w:rsidRDefault="00A42C71" w:rsidP="00A42C71">
            <w:pPr>
              <w:tabs>
                <w:tab w:val="left" w:pos="1134"/>
              </w:tabs>
              <w:suppressAutoHyphens/>
              <w:spacing w:after="0" w:line="240" w:lineRule="auto"/>
              <w:jc w:val="both"/>
              <w:rPr>
                <w:rFonts w:ascii="Times New Roman" w:hAnsi="Times New Roman"/>
                <w:iCs/>
                <w:sz w:val="24"/>
                <w:szCs w:val="24"/>
              </w:rPr>
            </w:pPr>
            <w:r w:rsidRPr="00A42C71">
              <w:rPr>
                <w:rFonts w:ascii="Times New Roman" w:hAnsi="Times New Roman"/>
                <w:iCs/>
                <w:sz w:val="24"/>
                <w:szCs w:val="24"/>
              </w:rPr>
              <w:t xml:space="preserve">Administracijos specialisto profilaktinis sveikatos tikrinimas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0E5BF0D" w14:textId="77777777" w:rsidR="00A42C71" w:rsidRPr="00A42C71" w:rsidRDefault="00A42C71" w:rsidP="00A42C71">
            <w:pPr>
              <w:tabs>
                <w:tab w:val="left" w:pos="1134"/>
              </w:tabs>
              <w:suppressAutoHyphens/>
              <w:spacing w:after="0" w:line="240" w:lineRule="auto"/>
              <w:jc w:val="both"/>
              <w:rPr>
                <w:rFonts w:ascii="Times New Roman" w:hAnsi="Times New Roman"/>
                <w:iCs/>
                <w:sz w:val="24"/>
                <w:szCs w:val="24"/>
              </w:rPr>
            </w:pPr>
            <w:r w:rsidRPr="00A42C71">
              <w:rPr>
                <w:rFonts w:ascii="Times New Roman" w:hAnsi="Times New Roman"/>
                <w:iCs/>
                <w:sz w:val="24"/>
                <w:szCs w:val="24"/>
              </w:rPr>
              <w:t>1 vnt.</w:t>
            </w:r>
          </w:p>
        </w:tc>
        <w:tc>
          <w:tcPr>
            <w:tcW w:w="1417" w:type="dxa"/>
            <w:tcBorders>
              <w:top w:val="single" w:sz="4" w:space="0" w:color="auto"/>
              <w:left w:val="single" w:sz="4" w:space="0" w:color="auto"/>
              <w:bottom w:val="single" w:sz="4" w:space="0" w:color="auto"/>
              <w:right w:val="single" w:sz="4" w:space="0" w:color="auto"/>
            </w:tcBorders>
            <w:vAlign w:val="center"/>
          </w:tcPr>
          <w:p w14:paraId="68DF497C" w14:textId="600874EB" w:rsidR="00A42C71" w:rsidRPr="00A42C71" w:rsidRDefault="00527550" w:rsidP="00527550">
            <w:pPr>
              <w:tabs>
                <w:tab w:val="left" w:pos="1134"/>
              </w:tabs>
              <w:suppressAutoHyphens/>
              <w:spacing w:after="0" w:line="240" w:lineRule="auto"/>
              <w:jc w:val="center"/>
              <w:rPr>
                <w:rFonts w:ascii="Times New Roman" w:hAnsi="Times New Roman"/>
                <w:iCs/>
                <w:sz w:val="24"/>
                <w:szCs w:val="24"/>
              </w:rPr>
            </w:pPr>
            <w:r>
              <w:rPr>
                <w:rFonts w:ascii="Times New Roman" w:hAnsi="Times New Roman"/>
                <w:iCs/>
                <w:sz w:val="24"/>
                <w:szCs w:val="24"/>
              </w:rPr>
              <w:t>13,30</w:t>
            </w:r>
          </w:p>
        </w:tc>
      </w:tr>
      <w:tr w:rsidR="00A42C71" w:rsidRPr="00A42C71" w14:paraId="101F62C1" w14:textId="77777777" w:rsidTr="00527550">
        <w:tc>
          <w:tcPr>
            <w:tcW w:w="675" w:type="dxa"/>
            <w:tcBorders>
              <w:top w:val="single" w:sz="4" w:space="0" w:color="auto"/>
              <w:left w:val="single" w:sz="4" w:space="0" w:color="auto"/>
              <w:bottom w:val="single" w:sz="4" w:space="0" w:color="auto"/>
              <w:right w:val="single" w:sz="4" w:space="0" w:color="auto"/>
            </w:tcBorders>
          </w:tcPr>
          <w:p w14:paraId="4AC9531B" w14:textId="519D0735" w:rsidR="00A42C71" w:rsidRPr="00A42C71" w:rsidRDefault="00A42C71" w:rsidP="00A42C71">
            <w:pPr>
              <w:tabs>
                <w:tab w:val="left" w:pos="1134"/>
              </w:tabs>
              <w:suppressAutoHyphens/>
              <w:spacing w:after="0" w:line="240" w:lineRule="auto"/>
              <w:jc w:val="both"/>
              <w:rPr>
                <w:rFonts w:ascii="Times New Roman" w:hAnsi="Times New Roman"/>
                <w:iCs/>
                <w:sz w:val="24"/>
                <w:szCs w:val="24"/>
              </w:rPr>
            </w:pPr>
            <w:r w:rsidRPr="00A42C71">
              <w:rPr>
                <w:rFonts w:ascii="Times New Roman" w:hAnsi="Times New Roman"/>
                <w:iCs/>
                <w:sz w:val="24"/>
                <w:szCs w:val="24"/>
              </w:rPr>
              <w:t>3.</w:t>
            </w:r>
            <w:r>
              <w:rPr>
                <w:rFonts w:ascii="Times New Roman" w:hAnsi="Times New Roman"/>
                <w:iCs/>
                <w:sz w:val="24"/>
                <w:szCs w:val="24"/>
              </w:rPr>
              <w:t>3</w:t>
            </w:r>
            <w:r w:rsidRPr="00A42C71">
              <w:rPr>
                <w:rFonts w:ascii="Times New Roman" w:hAnsi="Times New Roman"/>
                <w:iCs/>
                <w:sz w:val="24"/>
                <w:szCs w:val="24"/>
              </w:rPr>
              <w:t>.3.</w:t>
            </w:r>
          </w:p>
        </w:tc>
        <w:tc>
          <w:tcPr>
            <w:tcW w:w="5812" w:type="dxa"/>
            <w:tcBorders>
              <w:top w:val="single" w:sz="4" w:space="0" w:color="auto"/>
              <w:left w:val="single" w:sz="4" w:space="0" w:color="auto"/>
              <w:bottom w:val="single" w:sz="4" w:space="0" w:color="auto"/>
              <w:right w:val="single" w:sz="4" w:space="0" w:color="auto"/>
            </w:tcBorders>
            <w:vAlign w:val="bottom"/>
          </w:tcPr>
          <w:p w14:paraId="28860F92" w14:textId="77777777" w:rsidR="00A42C71" w:rsidRPr="00A42C71" w:rsidRDefault="00A42C71" w:rsidP="00A42C71">
            <w:pPr>
              <w:tabs>
                <w:tab w:val="left" w:pos="1134"/>
              </w:tabs>
              <w:suppressAutoHyphens/>
              <w:spacing w:after="0" w:line="240" w:lineRule="auto"/>
              <w:jc w:val="both"/>
              <w:rPr>
                <w:rFonts w:ascii="Times New Roman" w:hAnsi="Times New Roman"/>
                <w:iCs/>
                <w:sz w:val="24"/>
                <w:szCs w:val="24"/>
              </w:rPr>
            </w:pPr>
            <w:r w:rsidRPr="00A42C71">
              <w:rPr>
                <w:rFonts w:ascii="Times New Roman" w:hAnsi="Times New Roman"/>
                <w:iCs/>
                <w:sz w:val="24"/>
                <w:szCs w:val="24"/>
              </w:rPr>
              <w:t>Automobilio vairuotojo profilaktinis sveikatos tikrinimas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1028EF" w14:textId="77777777" w:rsidR="00A42C71" w:rsidRPr="00A42C71" w:rsidRDefault="00A42C71" w:rsidP="00A42C71">
            <w:pPr>
              <w:tabs>
                <w:tab w:val="left" w:pos="1134"/>
              </w:tabs>
              <w:suppressAutoHyphens/>
              <w:spacing w:after="0" w:line="240" w:lineRule="auto"/>
              <w:jc w:val="both"/>
              <w:rPr>
                <w:rFonts w:ascii="Times New Roman" w:hAnsi="Times New Roman"/>
                <w:iCs/>
                <w:sz w:val="24"/>
                <w:szCs w:val="24"/>
              </w:rPr>
            </w:pPr>
            <w:r w:rsidRPr="00A42C71">
              <w:rPr>
                <w:rFonts w:ascii="Times New Roman" w:hAnsi="Times New Roman"/>
                <w:iCs/>
                <w:sz w:val="24"/>
                <w:szCs w:val="24"/>
              </w:rPr>
              <w:t>1 vnt.</w:t>
            </w:r>
          </w:p>
        </w:tc>
        <w:tc>
          <w:tcPr>
            <w:tcW w:w="1417" w:type="dxa"/>
            <w:tcBorders>
              <w:top w:val="single" w:sz="4" w:space="0" w:color="auto"/>
              <w:left w:val="single" w:sz="4" w:space="0" w:color="auto"/>
              <w:bottom w:val="single" w:sz="4" w:space="0" w:color="auto"/>
              <w:right w:val="single" w:sz="4" w:space="0" w:color="auto"/>
            </w:tcBorders>
            <w:vAlign w:val="center"/>
          </w:tcPr>
          <w:p w14:paraId="18FF2AF3" w14:textId="3F7A36DC" w:rsidR="00A42C71" w:rsidRPr="00A42C71" w:rsidRDefault="00527550" w:rsidP="00527550">
            <w:pPr>
              <w:tabs>
                <w:tab w:val="left" w:pos="1134"/>
              </w:tabs>
              <w:suppressAutoHyphens/>
              <w:spacing w:after="0" w:line="240" w:lineRule="auto"/>
              <w:jc w:val="center"/>
              <w:rPr>
                <w:rFonts w:ascii="Times New Roman" w:hAnsi="Times New Roman"/>
                <w:iCs/>
                <w:sz w:val="24"/>
                <w:szCs w:val="24"/>
              </w:rPr>
            </w:pPr>
            <w:r>
              <w:rPr>
                <w:rFonts w:ascii="Times New Roman" w:hAnsi="Times New Roman"/>
                <w:iCs/>
                <w:sz w:val="24"/>
                <w:szCs w:val="24"/>
              </w:rPr>
              <w:t>32,05</w:t>
            </w:r>
          </w:p>
        </w:tc>
      </w:tr>
      <w:tr w:rsidR="00A42C71" w:rsidRPr="00A42C71" w14:paraId="3AE1CAF0" w14:textId="77777777" w:rsidTr="00527550">
        <w:tc>
          <w:tcPr>
            <w:tcW w:w="675" w:type="dxa"/>
            <w:tcBorders>
              <w:top w:val="single" w:sz="4" w:space="0" w:color="auto"/>
              <w:left w:val="single" w:sz="4" w:space="0" w:color="auto"/>
              <w:bottom w:val="single" w:sz="4" w:space="0" w:color="auto"/>
              <w:right w:val="single" w:sz="4" w:space="0" w:color="auto"/>
            </w:tcBorders>
          </w:tcPr>
          <w:p w14:paraId="1F1C3B9D" w14:textId="42CE2D0C" w:rsidR="00A42C71" w:rsidRPr="00A42C71" w:rsidRDefault="00A42C71" w:rsidP="00A42C71">
            <w:pPr>
              <w:tabs>
                <w:tab w:val="left" w:pos="1134"/>
              </w:tabs>
              <w:suppressAutoHyphens/>
              <w:spacing w:after="0" w:line="240" w:lineRule="auto"/>
              <w:jc w:val="both"/>
              <w:rPr>
                <w:rFonts w:ascii="Times New Roman" w:hAnsi="Times New Roman"/>
                <w:iCs/>
                <w:sz w:val="24"/>
                <w:szCs w:val="24"/>
              </w:rPr>
            </w:pPr>
            <w:r w:rsidRPr="00A42C71">
              <w:rPr>
                <w:rFonts w:ascii="Times New Roman" w:hAnsi="Times New Roman"/>
                <w:iCs/>
                <w:sz w:val="24"/>
                <w:szCs w:val="24"/>
              </w:rPr>
              <w:t>3.</w:t>
            </w:r>
            <w:r>
              <w:rPr>
                <w:rFonts w:ascii="Times New Roman" w:hAnsi="Times New Roman"/>
                <w:iCs/>
                <w:sz w:val="24"/>
                <w:szCs w:val="24"/>
              </w:rPr>
              <w:t>3</w:t>
            </w:r>
            <w:r w:rsidRPr="00A42C71">
              <w:rPr>
                <w:rFonts w:ascii="Times New Roman" w:hAnsi="Times New Roman"/>
                <w:iCs/>
                <w:sz w:val="24"/>
                <w:szCs w:val="24"/>
              </w:rPr>
              <w:t>.4.</w:t>
            </w:r>
          </w:p>
        </w:tc>
        <w:tc>
          <w:tcPr>
            <w:tcW w:w="5812" w:type="dxa"/>
            <w:tcBorders>
              <w:top w:val="single" w:sz="4" w:space="0" w:color="auto"/>
              <w:left w:val="single" w:sz="4" w:space="0" w:color="auto"/>
              <w:bottom w:val="single" w:sz="4" w:space="0" w:color="auto"/>
              <w:right w:val="single" w:sz="4" w:space="0" w:color="auto"/>
            </w:tcBorders>
            <w:vAlign w:val="bottom"/>
          </w:tcPr>
          <w:p w14:paraId="1927C40A" w14:textId="77777777" w:rsidR="00A42C71" w:rsidRPr="00A42C71" w:rsidRDefault="00A42C71" w:rsidP="00A42C71">
            <w:pPr>
              <w:tabs>
                <w:tab w:val="left" w:pos="1134"/>
              </w:tabs>
              <w:suppressAutoHyphens/>
              <w:spacing w:after="0" w:line="240" w:lineRule="auto"/>
              <w:jc w:val="both"/>
              <w:rPr>
                <w:rFonts w:ascii="Times New Roman" w:hAnsi="Times New Roman"/>
                <w:iCs/>
                <w:sz w:val="24"/>
                <w:szCs w:val="24"/>
              </w:rPr>
            </w:pPr>
            <w:r w:rsidRPr="00A42C71">
              <w:rPr>
                <w:rFonts w:ascii="Times New Roman" w:hAnsi="Times New Roman"/>
                <w:iCs/>
                <w:sz w:val="24"/>
                <w:szCs w:val="24"/>
              </w:rPr>
              <w:t xml:space="preserve">Pagalbinio darbininko – katilinės kūriko, kapinių prižiūrėtojo, gatvių valytojo profilaktinis sveikatos tikrinimas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5986A7B" w14:textId="77777777" w:rsidR="00A42C71" w:rsidRPr="00A42C71" w:rsidRDefault="00A42C71" w:rsidP="00A42C71">
            <w:pPr>
              <w:tabs>
                <w:tab w:val="left" w:pos="1134"/>
              </w:tabs>
              <w:suppressAutoHyphens/>
              <w:spacing w:after="0" w:line="240" w:lineRule="auto"/>
              <w:jc w:val="both"/>
              <w:rPr>
                <w:rFonts w:ascii="Times New Roman" w:hAnsi="Times New Roman"/>
                <w:iCs/>
                <w:sz w:val="24"/>
                <w:szCs w:val="24"/>
              </w:rPr>
            </w:pPr>
            <w:r w:rsidRPr="00A42C71">
              <w:rPr>
                <w:rFonts w:ascii="Times New Roman" w:hAnsi="Times New Roman"/>
                <w:iCs/>
                <w:sz w:val="24"/>
                <w:szCs w:val="24"/>
              </w:rPr>
              <w:t>1 vnt.</w:t>
            </w:r>
          </w:p>
        </w:tc>
        <w:tc>
          <w:tcPr>
            <w:tcW w:w="1417" w:type="dxa"/>
            <w:tcBorders>
              <w:top w:val="single" w:sz="4" w:space="0" w:color="auto"/>
              <w:left w:val="single" w:sz="4" w:space="0" w:color="auto"/>
              <w:bottom w:val="single" w:sz="4" w:space="0" w:color="auto"/>
              <w:right w:val="single" w:sz="4" w:space="0" w:color="auto"/>
            </w:tcBorders>
            <w:vAlign w:val="center"/>
          </w:tcPr>
          <w:p w14:paraId="6339C906" w14:textId="4E9772E8" w:rsidR="00A42C71" w:rsidRPr="00A42C71" w:rsidRDefault="00527550" w:rsidP="00527550">
            <w:pPr>
              <w:tabs>
                <w:tab w:val="left" w:pos="1134"/>
              </w:tabs>
              <w:suppressAutoHyphens/>
              <w:spacing w:after="0" w:line="240" w:lineRule="auto"/>
              <w:jc w:val="center"/>
              <w:rPr>
                <w:rFonts w:ascii="Times New Roman" w:hAnsi="Times New Roman"/>
                <w:iCs/>
                <w:sz w:val="24"/>
                <w:szCs w:val="24"/>
              </w:rPr>
            </w:pPr>
            <w:r>
              <w:rPr>
                <w:rFonts w:ascii="Times New Roman" w:hAnsi="Times New Roman"/>
                <w:iCs/>
                <w:sz w:val="24"/>
                <w:szCs w:val="24"/>
              </w:rPr>
              <w:t>13,30</w:t>
            </w:r>
          </w:p>
        </w:tc>
      </w:tr>
    </w:tbl>
    <w:p w14:paraId="2394F3DF" w14:textId="77777777" w:rsidR="00A42C71" w:rsidRPr="001C20D8" w:rsidRDefault="00A42C71" w:rsidP="001C20D8">
      <w:pPr>
        <w:tabs>
          <w:tab w:val="left" w:pos="1134"/>
        </w:tabs>
        <w:suppressAutoHyphens/>
        <w:spacing w:after="0" w:line="240" w:lineRule="auto"/>
        <w:jc w:val="both"/>
        <w:rPr>
          <w:rFonts w:ascii="Times New Roman" w:hAnsi="Times New Roman"/>
          <w:iCs/>
          <w:sz w:val="24"/>
          <w:szCs w:val="24"/>
        </w:rPr>
      </w:pPr>
    </w:p>
    <w:p w14:paraId="455AFB39" w14:textId="540E069F" w:rsidR="00484862" w:rsidRDefault="000C0ED5" w:rsidP="005D0E76">
      <w:pPr>
        <w:tabs>
          <w:tab w:val="left" w:pos="1134"/>
        </w:tabs>
        <w:suppressAutoHyphens/>
        <w:spacing w:after="0" w:line="240" w:lineRule="auto"/>
        <w:jc w:val="both"/>
        <w:rPr>
          <w:rFonts w:ascii="Times New Roman" w:eastAsia="Arial" w:hAnsi="Times New Roman"/>
          <w:i/>
          <w:iCs/>
          <w:sz w:val="24"/>
          <w:szCs w:val="24"/>
          <w:lang w:eastAsia="ar-SA"/>
        </w:rPr>
      </w:pPr>
      <w:r>
        <w:rPr>
          <w:rFonts w:ascii="Times New Roman" w:hAnsi="Times New Roman"/>
          <w:sz w:val="24"/>
          <w:szCs w:val="24"/>
        </w:rPr>
        <w:t>3.4.</w:t>
      </w:r>
      <w:r w:rsidR="00B871CE">
        <w:rPr>
          <w:rFonts w:ascii="Times New Roman" w:hAnsi="Times New Roman"/>
          <w:sz w:val="24"/>
          <w:szCs w:val="24"/>
        </w:rPr>
        <w:t xml:space="preserve"> </w:t>
      </w:r>
      <w:r w:rsidR="63F14F5F" w:rsidRPr="4979721D">
        <w:rPr>
          <w:rFonts w:ascii="Times New Roman" w:hAnsi="Times New Roman"/>
          <w:sz w:val="24"/>
          <w:szCs w:val="24"/>
          <w:lang w:eastAsia="ar-SA"/>
        </w:rPr>
        <w:t xml:space="preserve">Sutarties kaina, kurią </w:t>
      </w:r>
      <w:r w:rsidR="627522CE" w:rsidRPr="4979721D">
        <w:rPr>
          <w:rFonts w:ascii="Times New Roman" w:hAnsi="Times New Roman"/>
          <w:sz w:val="24"/>
          <w:szCs w:val="24"/>
          <w:lang w:eastAsia="ar-SA"/>
        </w:rPr>
        <w:t>Pirkėjas</w:t>
      </w:r>
      <w:r w:rsidR="6B7A5C51" w:rsidRPr="4979721D">
        <w:rPr>
          <w:rStyle w:val="Komentaronuoroda"/>
          <w:rFonts w:ascii="Times New Roman" w:hAnsi="Times New Roman"/>
          <w:sz w:val="24"/>
          <w:szCs w:val="24"/>
        </w:rPr>
        <w:t xml:space="preserve">/Paslaugų gavėjas </w:t>
      </w:r>
      <w:r w:rsidR="63F14F5F" w:rsidRPr="4979721D">
        <w:rPr>
          <w:rStyle w:val="Komentaronuoroda"/>
          <w:rFonts w:ascii="Times New Roman" w:hAnsi="Times New Roman"/>
          <w:sz w:val="24"/>
          <w:szCs w:val="24"/>
        </w:rPr>
        <w:t>t</w:t>
      </w:r>
      <w:r w:rsidR="68B1F8EA" w:rsidRPr="4979721D">
        <w:rPr>
          <w:rFonts w:ascii="Times New Roman" w:hAnsi="Times New Roman"/>
          <w:sz w:val="24"/>
          <w:szCs w:val="24"/>
          <w:lang w:eastAsia="ar-SA"/>
        </w:rPr>
        <w:t>urės sumokėti Tiekėjui, priklauso nuo vykdant Suta</w:t>
      </w:r>
      <w:r w:rsidR="647F362B" w:rsidRPr="4979721D">
        <w:rPr>
          <w:rFonts w:ascii="Times New Roman" w:hAnsi="Times New Roman"/>
          <w:sz w:val="24"/>
          <w:szCs w:val="24"/>
          <w:lang w:eastAsia="ar-SA"/>
        </w:rPr>
        <w:t>rtį suteiktų Paslaugų kiekio</w:t>
      </w:r>
      <w:r w:rsidR="68B1F8EA" w:rsidRPr="4979721D">
        <w:rPr>
          <w:rFonts w:ascii="Times New Roman" w:hAnsi="Times New Roman"/>
          <w:sz w:val="24"/>
          <w:szCs w:val="24"/>
          <w:lang w:eastAsia="ar-SA"/>
        </w:rPr>
        <w:t>, bet neturi viršyti –</w:t>
      </w:r>
      <w:r w:rsidR="0D77B1A8" w:rsidRPr="4979721D">
        <w:rPr>
          <w:rFonts w:ascii="Times New Roman" w:hAnsi="Times New Roman"/>
          <w:sz w:val="24"/>
          <w:szCs w:val="24"/>
          <w:lang w:eastAsia="ar-SA"/>
        </w:rPr>
        <w:t xml:space="preserve"> </w:t>
      </w:r>
      <w:r w:rsidR="00527550">
        <w:rPr>
          <w:rFonts w:ascii="Times New Roman" w:hAnsi="Times New Roman"/>
          <w:sz w:val="24"/>
          <w:szCs w:val="24"/>
        </w:rPr>
        <w:t>8570,30</w:t>
      </w:r>
      <w:r w:rsidR="00527550" w:rsidRPr="003A6E71">
        <w:rPr>
          <w:rFonts w:ascii="Times New Roman" w:hAnsi="Times New Roman"/>
          <w:sz w:val="24"/>
          <w:szCs w:val="24"/>
        </w:rPr>
        <w:t xml:space="preserve"> Eur (</w:t>
      </w:r>
      <w:r w:rsidR="00527550" w:rsidRPr="00527550">
        <w:rPr>
          <w:rFonts w:ascii="Times New Roman" w:hAnsi="Times New Roman"/>
          <w:i/>
          <w:sz w:val="24"/>
          <w:szCs w:val="24"/>
        </w:rPr>
        <w:t>aštuoni tūkstančiai penki šimtai septyniasdešimt Eur, 30 ct</w:t>
      </w:r>
      <w:r w:rsidR="00527550" w:rsidRPr="003A6E71">
        <w:rPr>
          <w:rFonts w:ascii="Times New Roman" w:hAnsi="Times New Roman"/>
          <w:sz w:val="24"/>
          <w:szCs w:val="24"/>
        </w:rPr>
        <w:t>) be PVM</w:t>
      </w:r>
      <w:r w:rsidR="00527550">
        <w:rPr>
          <w:rFonts w:ascii="Times New Roman" w:hAnsi="Times New Roman"/>
          <w:sz w:val="24"/>
          <w:szCs w:val="24"/>
        </w:rPr>
        <w:t>.</w:t>
      </w:r>
      <w:r w:rsidR="00D2099B">
        <w:rPr>
          <w:rFonts w:ascii="Times New Roman" w:hAnsi="Times New Roman"/>
          <w:sz w:val="24"/>
          <w:szCs w:val="24"/>
          <w:lang w:eastAsia="ar-SA"/>
        </w:rPr>
        <w:t xml:space="preserve"> </w:t>
      </w:r>
      <w:r w:rsidR="00D2099B">
        <w:t>(ne PVM mokėtojas).</w:t>
      </w:r>
    </w:p>
    <w:p w14:paraId="6217E3E9" w14:textId="6EB26BD8" w:rsidR="00B871CE" w:rsidRPr="00433A54" w:rsidRDefault="00B871CE" w:rsidP="005D0E76">
      <w:pPr>
        <w:tabs>
          <w:tab w:val="left" w:pos="1134"/>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3.5. </w:t>
      </w:r>
      <w:r w:rsidRPr="00632FE2">
        <w:rPr>
          <w:rFonts w:ascii="Times New Roman" w:hAnsi="Times New Roman"/>
          <w:sz w:val="24"/>
          <w:szCs w:val="24"/>
        </w:rPr>
        <w:t xml:space="preserve">Esant poreikiui, </w:t>
      </w:r>
      <w:r>
        <w:rPr>
          <w:rFonts w:ascii="Times New Roman" w:hAnsi="Times New Roman"/>
          <w:sz w:val="24"/>
          <w:szCs w:val="24"/>
        </w:rPr>
        <w:t>Pirkėjas</w:t>
      </w:r>
      <w:r w:rsidR="00F50BEC">
        <w:rPr>
          <w:rFonts w:ascii="Times New Roman" w:hAnsi="Times New Roman"/>
          <w:sz w:val="24"/>
          <w:szCs w:val="24"/>
        </w:rPr>
        <w:t>/Paslaugų gavėjas</w:t>
      </w:r>
      <w:r>
        <w:rPr>
          <w:rFonts w:ascii="Times New Roman" w:hAnsi="Times New Roman"/>
          <w:sz w:val="24"/>
          <w:szCs w:val="24"/>
        </w:rPr>
        <w:t xml:space="preserve"> </w:t>
      </w:r>
      <w:r w:rsidRPr="00BC208E">
        <w:rPr>
          <w:rFonts w:ascii="Times New Roman" w:hAnsi="Times New Roman"/>
          <w:sz w:val="24"/>
          <w:szCs w:val="24"/>
        </w:rPr>
        <w:t xml:space="preserve">gali įsigyti </w:t>
      </w:r>
      <w:r>
        <w:rPr>
          <w:rFonts w:ascii="Times New Roman" w:hAnsi="Times New Roman"/>
          <w:sz w:val="24"/>
          <w:szCs w:val="24"/>
        </w:rPr>
        <w:t>paslaugų, nenurodytų Techninėje specifikacijoje ir įkainių lentelėje</w:t>
      </w:r>
      <w:r w:rsidRPr="00BC208E">
        <w:rPr>
          <w:rFonts w:ascii="Times New Roman" w:hAnsi="Times New Roman"/>
          <w:sz w:val="24"/>
          <w:szCs w:val="24"/>
        </w:rPr>
        <w:t>, tačiau su pirkimo objektu susijusių</w:t>
      </w:r>
      <w:r>
        <w:rPr>
          <w:rFonts w:ascii="Times New Roman" w:hAnsi="Times New Roman"/>
          <w:sz w:val="24"/>
          <w:szCs w:val="24"/>
        </w:rPr>
        <w:t xml:space="preserve">, </w:t>
      </w:r>
      <w:r w:rsidRPr="00BC208E">
        <w:rPr>
          <w:rFonts w:ascii="Times New Roman" w:hAnsi="Times New Roman"/>
          <w:sz w:val="24"/>
          <w:szCs w:val="24"/>
        </w:rPr>
        <w:t xml:space="preserve">neviršijant 10 procentų pradinės sutarties vertės. </w:t>
      </w:r>
      <w:r>
        <w:rPr>
          <w:rFonts w:ascii="Times New Roman" w:hAnsi="Times New Roman"/>
          <w:sz w:val="24"/>
          <w:szCs w:val="24"/>
        </w:rPr>
        <w:t>Už</w:t>
      </w:r>
      <w:r w:rsidRPr="00BC208E">
        <w:rPr>
          <w:rFonts w:ascii="Times New Roman" w:hAnsi="Times New Roman"/>
          <w:sz w:val="24"/>
          <w:szCs w:val="24"/>
        </w:rPr>
        <w:t xml:space="preserve"> paslaugų sąraše nenurodytas, tačiau su pirkimo objektu susijusias paslaugas bus apmokėta ne didesnėmis nei užsakymo dieną </w:t>
      </w:r>
      <w:r>
        <w:rPr>
          <w:rFonts w:ascii="Times New Roman" w:hAnsi="Times New Roman"/>
          <w:sz w:val="24"/>
          <w:szCs w:val="24"/>
        </w:rPr>
        <w:t>T</w:t>
      </w:r>
      <w:r w:rsidRPr="00BC208E">
        <w:rPr>
          <w:rFonts w:ascii="Times New Roman" w:hAnsi="Times New Roman"/>
          <w:sz w:val="24"/>
          <w:szCs w:val="24"/>
        </w:rPr>
        <w:t xml:space="preserve">iekėjo prekybos vietoje, kataloge ar interneto svetainėje nurodytomis galiojančiomis šių paslaugų kainomis arba, jei tokios kainos neskelbiamos, </w:t>
      </w:r>
      <w:r>
        <w:rPr>
          <w:rFonts w:ascii="Times New Roman" w:hAnsi="Times New Roman"/>
          <w:sz w:val="24"/>
          <w:szCs w:val="24"/>
        </w:rPr>
        <w:t>T</w:t>
      </w:r>
      <w:r w:rsidRPr="00BC208E">
        <w:rPr>
          <w:rFonts w:ascii="Times New Roman" w:hAnsi="Times New Roman"/>
          <w:sz w:val="24"/>
          <w:szCs w:val="24"/>
        </w:rPr>
        <w:t>iekėjo pasiūlytomis, konkurencingomis ir rinką atitinkančiomis kainomis.</w:t>
      </w:r>
    </w:p>
    <w:p w14:paraId="4E64A18F" w14:textId="59DE3C25" w:rsidR="00801D77" w:rsidRPr="00E96B11" w:rsidRDefault="003D07E1" w:rsidP="005D0E76">
      <w:pPr>
        <w:suppressAutoHyphens/>
        <w:autoSpaceDN w:val="0"/>
        <w:spacing w:after="0" w:line="240" w:lineRule="auto"/>
        <w:jc w:val="both"/>
        <w:textAlignment w:val="baseline"/>
        <w:rPr>
          <w:rFonts w:ascii="Times New Roman" w:hAnsi="Times New Roman"/>
          <w:i/>
          <w:sz w:val="24"/>
          <w:szCs w:val="24"/>
          <w:lang w:eastAsia="en-US"/>
        </w:rPr>
      </w:pPr>
      <w:r w:rsidRPr="00E96B11">
        <w:rPr>
          <w:rFonts w:ascii="Times New Roman" w:hAnsi="Times New Roman"/>
          <w:sz w:val="24"/>
          <w:szCs w:val="24"/>
        </w:rPr>
        <w:t>3.</w:t>
      </w:r>
      <w:r w:rsidR="00B871CE">
        <w:rPr>
          <w:rFonts w:ascii="Times New Roman" w:hAnsi="Times New Roman"/>
          <w:sz w:val="24"/>
          <w:szCs w:val="24"/>
        </w:rPr>
        <w:t>6</w:t>
      </w:r>
      <w:r w:rsidR="0002047A" w:rsidRPr="00E96B11">
        <w:rPr>
          <w:rFonts w:ascii="Times New Roman" w:hAnsi="Times New Roman"/>
          <w:sz w:val="24"/>
          <w:szCs w:val="24"/>
        </w:rPr>
        <w:t xml:space="preserve">. </w:t>
      </w:r>
      <w:r w:rsidR="0002047A" w:rsidRPr="00433A54">
        <w:rPr>
          <w:rFonts w:ascii="Times New Roman" w:hAnsi="Times New Roman"/>
          <w:sz w:val="24"/>
          <w:szCs w:val="24"/>
          <w:lang w:eastAsia="en-US"/>
        </w:rPr>
        <w:t>Sutartyje numatyt</w:t>
      </w:r>
      <w:r w:rsidR="002660AA">
        <w:rPr>
          <w:rFonts w:ascii="Times New Roman" w:hAnsi="Times New Roman"/>
          <w:sz w:val="24"/>
          <w:szCs w:val="24"/>
          <w:lang w:eastAsia="en-US"/>
        </w:rPr>
        <w:t>i</w:t>
      </w:r>
      <w:r w:rsidR="0002047A" w:rsidRPr="00433A54">
        <w:rPr>
          <w:rFonts w:ascii="Times New Roman" w:hAnsi="Times New Roman"/>
          <w:sz w:val="24"/>
          <w:szCs w:val="24"/>
          <w:lang w:eastAsia="en-US"/>
        </w:rPr>
        <w:t xml:space="preserve"> </w:t>
      </w:r>
      <w:r w:rsidR="00D0427F" w:rsidRPr="00433A54">
        <w:rPr>
          <w:rFonts w:ascii="Times New Roman" w:hAnsi="Times New Roman"/>
          <w:sz w:val="24"/>
          <w:szCs w:val="24"/>
          <w:lang w:eastAsia="en-US"/>
        </w:rPr>
        <w:t xml:space="preserve">Paslaugų </w:t>
      </w:r>
      <w:r w:rsidR="00B05B22" w:rsidRPr="00433A54">
        <w:rPr>
          <w:rFonts w:ascii="Times New Roman" w:hAnsi="Times New Roman"/>
          <w:sz w:val="24"/>
          <w:szCs w:val="24"/>
          <w:lang w:eastAsia="en-US"/>
        </w:rPr>
        <w:t>įkaini</w:t>
      </w:r>
      <w:r w:rsidR="007178E7">
        <w:rPr>
          <w:rFonts w:ascii="Times New Roman" w:hAnsi="Times New Roman"/>
          <w:sz w:val="24"/>
          <w:szCs w:val="24"/>
          <w:lang w:eastAsia="en-US"/>
        </w:rPr>
        <w:t>ai</w:t>
      </w:r>
      <w:r w:rsidR="00B05B22" w:rsidRPr="00433A54">
        <w:rPr>
          <w:rFonts w:ascii="Times New Roman" w:hAnsi="Times New Roman"/>
          <w:sz w:val="24"/>
          <w:szCs w:val="24"/>
          <w:lang w:eastAsia="en-US"/>
        </w:rPr>
        <w:t xml:space="preserve"> bus peržiūrim</w:t>
      </w:r>
      <w:r w:rsidR="007178E7">
        <w:rPr>
          <w:rFonts w:ascii="Times New Roman" w:hAnsi="Times New Roman"/>
          <w:sz w:val="24"/>
          <w:szCs w:val="24"/>
          <w:lang w:eastAsia="en-US"/>
        </w:rPr>
        <w:t>i</w:t>
      </w:r>
      <w:r w:rsidR="004C3FDA">
        <w:rPr>
          <w:rFonts w:ascii="Times New Roman" w:hAnsi="Times New Roman"/>
          <w:sz w:val="24"/>
          <w:szCs w:val="24"/>
          <w:lang w:eastAsia="en-US"/>
        </w:rPr>
        <w:t xml:space="preserve"> </w:t>
      </w:r>
      <w:r w:rsidR="00801D77" w:rsidRPr="00433A54">
        <w:rPr>
          <w:rFonts w:ascii="Times New Roman" w:hAnsi="Times New Roman"/>
          <w:sz w:val="24"/>
          <w:szCs w:val="24"/>
          <w:lang w:eastAsia="en-US"/>
        </w:rPr>
        <w:t>Sutarties specialiųjų sąlygų</w:t>
      </w:r>
      <w:r w:rsidR="00801D77" w:rsidRPr="00E96B11">
        <w:rPr>
          <w:rFonts w:ascii="Times New Roman" w:hAnsi="Times New Roman"/>
          <w:i/>
          <w:sz w:val="24"/>
          <w:szCs w:val="24"/>
          <w:lang w:eastAsia="en-US"/>
        </w:rPr>
        <w:t xml:space="preserve"> </w:t>
      </w:r>
      <w:r w:rsidR="00801D77" w:rsidRPr="00433A54">
        <w:rPr>
          <w:rFonts w:ascii="Times New Roman" w:hAnsi="Times New Roman"/>
          <w:sz w:val="24"/>
          <w:szCs w:val="24"/>
          <w:lang w:eastAsia="en-US"/>
        </w:rPr>
        <w:t>3.</w:t>
      </w:r>
      <w:r w:rsidR="00B871CE">
        <w:rPr>
          <w:rFonts w:ascii="Times New Roman" w:hAnsi="Times New Roman"/>
          <w:sz w:val="24"/>
          <w:szCs w:val="24"/>
          <w:lang w:eastAsia="en-US"/>
        </w:rPr>
        <w:t>6</w:t>
      </w:r>
      <w:r w:rsidR="00801D77" w:rsidRPr="00433A54">
        <w:rPr>
          <w:rFonts w:ascii="Times New Roman" w:hAnsi="Times New Roman"/>
          <w:sz w:val="24"/>
          <w:szCs w:val="24"/>
          <w:lang w:eastAsia="en-US"/>
        </w:rPr>
        <w:t>.1</w:t>
      </w:r>
      <w:r w:rsidR="004C3FDA">
        <w:rPr>
          <w:rFonts w:ascii="Times New Roman" w:hAnsi="Times New Roman"/>
          <w:sz w:val="24"/>
          <w:szCs w:val="24"/>
          <w:lang w:eastAsia="en-US"/>
        </w:rPr>
        <w:t xml:space="preserve"> ir 3.</w:t>
      </w:r>
      <w:r w:rsidR="00B871CE">
        <w:rPr>
          <w:rFonts w:ascii="Times New Roman" w:hAnsi="Times New Roman"/>
          <w:sz w:val="24"/>
          <w:szCs w:val="24"/>
          <w:lang w:eastAsia="en-US"/>
        </w:rPr>
        <w:t>6</w:t>
      </w:r>
      <w:r w:rsidR="004C3FDA">
        <w:rPr>
          <w:rFonts w:ascii="Times New Roman" w:hAnsi="Times New Roman"/>
          <w:sz w:val="24"/>
          <w:szCs w:val="24"/>
          <w:lang w:eastAsia="en-US"/>
        </w:rPr>
        <w:t>.2</w:t>
      </w:r>
      <w:r w:rsidR="00801D77" w:rsidRPr="00433A54">
        <w:rPr>
          <w:rFonts w:ascii="Times New Roman" w:hAnsi="Times New Roman"/>
          <w:sz w:val="24"/>
          <w:szCs w:val="24"/>
          <w:lang w:eastAsia="en-US"/>
        </w:rPr>
        <w:t xml:space="preserve"> papunk</w:t>
      </w:r>
      <w:r w:rsidR="004C3FDA">
        <w:rPr>
          <w:rFonts w:ascii="Times New Roman" w:hAnsi="Times New Roman"/>
          <w:sz w:val="24"/>
          <w:szCs w:val="24"/>
          <w:lang w:eastAsia="en-US"/>
        </w:rPr>
        <w:t>čiuose</w:t>
      </w:r>
      <w:r w:rsidR="00801D77" w:rsidRPr="00433A54">
        <w:rPr>
          <w:rFonts w:ascii="Times New Roman" w:hAnsi="Times New Roman"/>
          <w:sz w:val="24"/>
          <w:szCs w:val="24"/>
          <w:lang w:eastAsia="en-US"/>
        </w:rPr>
        <w:t xml:space="preserve"> numatyt</w:t>
      </w:r>
      <w:r w:rsidR="004C3FDA">
        <w:rPr>
          <w:rFonts w:ascii="Times New Roman" w:hAnsi="Times New Roman"/>
          <w:sz w:val="24"/>
          <w:szCs w:val="24"/>
          <w:lang w:eastAsia="en-US"/>
        </w:rPr>
        <w:t>ais</w:t>
      </w:r>
      <w:r w:rsidR="00801D77" w:rsidRPr="00433A54">
        <w:rPr>
          <w:rFonts w:ascii="Times New Roman" w:hAnsi="Times New Roman"/>
          <w:sz w:val="24"/>
          <w:szCs w:val="24"/>
          <w:lang w:eastAsia="en-US"/>
        </w:rPr>
        <w:t xml:space="preserve"> atvej</w:t>
      </w:r>
      <w:r w:rsidR="004C3FDA">
        <w:rPr>
          <w:rFonts w:ascii="Times New Roman" w:hAnsi="Times New Roman"/>
          <w:sz w:val="24"/>
          <w:szCs w:val="24"/>
          <w:lang w:eastAsia="en-US"/>
        </w:rPr>
        <w:t>ais</w:t>
      </w:r>
      <w:r w:rsidR="00801D77" w:rsidRPr="00433A54">
        <w:rPr>
          <w:rFonts w:ascii="Times New Roman" w:hAnsi="Times New Roman"/>
          <w:sz w:val="24"/>
          <w:szCs w:val="24"/>
          <w:lang w:eastAsia="en-US"/>
        </w:rPr>
        <w:t>:</w:t>
      </w:r>
    </w:p>
    <w:p w14:paraId="0596BB5A" w14:textId="43E47888" w:rsidR="00801D77" w:rsidRPr="00433A54" w:rsidRDefault="6D74623F" w:rsidP="00801D77">
      <w:pPr>
        <w:suppressAutoHyphens/>
        <w:autoSpaceDN w:val="0"/>
        <w:spacing w:after="0" w:line="240" w:lineRule="auto"/>
        <w:ind w:firstLine="567"/>
        <w:jc w:val="both"/>
        <w:textAlignment w:val="baseline"/>
        <w:rPr>
          <w:rFonts w:ascii="Times New Roman" w:hAnsi="Times New Roman"/>
          <w:sz w:val="24"/>
          <w:szCs w:val="24"/>
          <w:lang w:eastAsia="en-US"/>
        </w:rPr>
      </w:pPr>
      <w:r w:rsidRPr="4979721D">
        <w:rPr>
          <w:rFonts w:ascii="Times New Roman" w:hAnsi="Times New Roman"/>
          <w:sz w:val="24"/>
          <w:szCs w:val="24"/>
          <w:lang w:eastAsia="en-US"/>
        </w:rPr>
        <w:t>3.</w:t>
      </w:r>
      <w:r w:rsidR="00B871CE">
        <w:rPr>
          <w:rFonts w:ascii="Times New Roman" w:hAnsi="Times New Roman"/>
          <w:sz w:val="24"/>
          <w:szCs w:val="24"/>
          <w:lang w:eastAsia="en-US"/>
        </w:rPr>
        <w:t>6</w:t>
      </w:r>
      <w:r w:rsidRPr="4979721D">
        <w:rPr>
          <w:rFonts w:ascii="Times New Roman" w:hAnsi="Times New Roman"/>
          <w:sz w:val="24"/>
          <w:szCs w:val="24"/>
          <w:lang w:eastAsia="en-US"/>
        </w:rPr>
        <w:t xml:space="preserve">.1. kai Lietuvos Respublikos teisės aktais pakeičiamas Sutartyje nurodytoms Paslaugoms taikomas PVM tarifas. Paslaugų </w:t>
      </w:r>
      <w:r w:rsidR="0D175AA0" w:rsidRPr="4979721D">
        <w:rPr>
          <w:rFonts w:ascii="Times New Roman" w:hAnsi="Times New Roman"/>
          <w:sz w:val="24"/>
          <w:szCs w:val="24"/>
          <w:lang w:eastAsia="en-US"/>
        </w:rPr>
        <w:t xml:space="preserve">įkainio </w:t>
      </w:r>
      <w:r w:rsidRPr="4979721D">
        <w:rPr>
          <w:rFonts w:ascii="Times New Roman" w:hAnsi="Times New Roman"/>
          <w:sz w:val="24"/>
          <w:szCs w:val="24"/>
          <w:lang w:eastAsia="en-US"/>
        </w:rPr>
        <w:t>pokyčio dydis yra proporcingas PVM tarifo pokyčio dydžiui.</w:t>
      </w:r>
      <w:r w:rsidRPr="4979721D">
        <w:rPr>
          <w:rFonts w:ascii="Times New Roman" w:eastAsia="Arial Unicode MS" w:hAnsi="Times New Roman"/>
          <w:sz w:val="24"/>
          <w:szCs w:val="24"/>
        </w:rPr>
        <w:t xml:space="preserve"> Už Paslaugas, suteiktas po naujo PVM tarifo įsigaliojimo, atsiskaitoma taikant sąskaitos</w:t>
      </w:r>
      <w:r w:rsidR="5CD5DC48" w:rsidRPr="4979721D">
        <w:rPr>
          <w:rFonts w:ascii="Times New Roman" w:eastAsia="Arial Unicode MS" w:hAnsi="Times New Roman"/>
          <w:sz w:val="24"/>
          <w:szCs w:val="24"/>
        </w:rPr>
        <w:t xml:space="preserve"> </w:t>
      </w:r>
      <w:r w:rsidRPr="4979721D">
        <w:rPr>
          <w:rFonts w:ascii="Times New Roman" w:eastAsia="Arial Unicode MS" w:hAnsi="Times New Roman"/>
          <w:sz w:val="24"/>
          <w:szCs w:val="24"/>
        </w:rPr>
        <w:t>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w:t>
      </w:r>
      <w:r w:rsidR="4BFE04C0" w:rsidRPr="4979721D">
        <w:rPr>
          <w:rFonts w:ascii="Times New Roman" w:eastAsia="Arial Unicode MS" w:hAnsi="Times New Roman"/>
          <w:sz w:val="24"/>
          <w:szCs w:val="24"/>
        </w:rPr>
        <w:t>kėjas turi įvertinti teikdamas p</w:t>
      </w:r>
      <w:r w:rsidRPr="4979721D">
        <w:rPr>
          <w:rFonts w:ascii="Times New Roman" w:eastAsia="Arial Unicode MS" w:hAnsi="Times New Roman"/>
          <w:sz w:val="24"/>
          <w:szCs w:val="24"/>
        </w:rPr>
        <w:t xml:space="preserve">asiūlymą ir tokiu atveju </w:t>
      </w:r>
      <w:r w:rsidR="627522CE" w:rsidRPr="4979721D">
        <w:rPr>
          <w:rFonts w:ascii="Times New Roman" w:eastAsia="Arial Unicode MS" w:hAnsi="Times New Roman"/>
          <w:sz w:val="24"/>
          <w:szCs w:val="24"/>
        </w:rPr>
        <w:t xml:space="preserve">Paslaugų </w:t>
      </w:r>
      <w:r w:rsidR="0D175AA0" w:rsidRPr="4979721D">
        <w:rPr>
          <w:rFonts w:ascii="Times New Roman" w:eastAsia="Arial Unicode MS" w:hAnsi="Times New Roman"/>
          <w:sz w:val="24"/>
          <w:szCs w:val="24"/>
        </w:rPr>
        <w:t>įkainis/</w:t>
      </w:r>
      <w:r w:rsidRPr="4979721D">
        <w:rPr>
          <w:rFonts w:ascii="Times New Roman" w:eastAsia="Arial Unicode MS" w:hAnsi="Times New Roman"/>
          <w:sz w:val="24"/>
          <w:szCs w:val="24"/>
        </w:rPr>
        <w:t xml:space="preserve">kaina su PVM nebus </w:t>
      </w:r>
      <w:r w:rsidR="1D3FCF66" w:rsidRPr="4979721D">
        <w:rPr>
          <w:rFonts w:ascii="Times New Roman" w:eastAsia="Arial Unicode MS" w:hAnsi="Times New Roman"/>
          <w:sz w:val="24"/>
          <w:szCs w:val="24"/>
        </w:rPr>
        <w:t>keičiama</w:t>
      </w:r>
      <w:r w:rsidR="12A229CD" w:rsidRPr="4979721D">
        <w:rPr>
          <w:rFonts w:ascii="Times New Roman" w:eastAsia="Arial Unicode MS" w:hAnsi="Times New Roman"/>
          <w:sz w:val="24"/>
          <w:szCs w:val="24"/>
        </w:rPr>
        <w:t>;</w:t>
      </w:r>
    </w:p>
    <w:p w14:paraId="04AE541E" w14:textId="685224A4" w:rsidR="00426894" w:rsidRDefault="0002047A" w:rsidP="00426894">
      <w:pPr>
        <w:suppressAutoHyphens/>
        <w:autoSpaceDN w:val="0"/>
        <w:spacing w:after="0" w:line="240" w:lineRule="auto"/>
        <w:ind w:firstLine="567"/>
        <w:jc w:val="both"/>
        <w:textAlignment w:val="baseline"/>
        <w:rPr>
          <w:rFonts w:ascii="Times New Roman" w:hAnsi="Times New Roman"/>
          <w:i/>
          <w:iCs/>
          <w:sz w:val="24"/>
          <w:szCs w:val="24"/>
          <w:lang w:eastAsia="en-US"/>
        </w:rPr>
      </w:pPr>
      <w:r w:rsidRPr="00433A54">
        <w:rPr>
          <w:rFonts w:ascii="Times New Roman" w:hAnsi="Times New Roman"/>
          <w:sz w:val="24"/>
          <w:szCs w:val="24"/>
          <w:lang w:eastAsia="en-US"/>
        </w:rPr>
        <w:t>3.</w:t>
      </w:r>
      <w:r w:rsidR="00B871CE">
        <w:rPr>
          <w:rFonts w:ascii="Times New Roman" w:hAnsi="Times New Roman"/>
          <w:sz w:val="24"/>
          <w:szCs w:val="24"/>
          <w:lang w:eastAsia="en-US"/>
        </w:rPr>
        <w:t>6</w:t>
      </w:r>
      <w:r w:rsidRPr="00433A54">
        <w:rPr>
          <w:rFonts w:ascii="Times New Roman" w:hAnsi="Times New Roman"/>
          <w:sz w:val="24"/>
          <w:szCs w:val="24"/>
          <w:lang w:eastAsia="en-US"/>
        </w:rPr>
        <w:t xml:space="preserve">.2. </w:t>
      </w:r>
      <w:r w:rsidR="00426894" w:rsidRPr="00433A54">
        <w:rPr>
          <w:rFonts w:ascii="Times New Roman" w:hAnsi="Times New Roman"/>
          <w:iCs/>
          <w:sz w:val="24"/>
          <w:szCs w:val="24"/>
          <w:lang w:eastAsia="en-US"/>
        </w:rPr>
        <w:t xml:space="preserve">dėl kainų </w:t>
      </w:r>
      <w:r w:rsidR="00143AD7" w:rsidRPr="00433A54">
        <w:rPr>
          <w:rFonts w:ascii="Times New Roman" w:hAnsi="Times New Roman"/>
          <w:iCs/>
          <w:sz w:val="24"/>
          <w:szCs w:val="24"/>
          <w:lang w:eastAsia="en-US"/>
        </w:rPr>
        <w:t xml:space="preserve">lygio </w:t>
      </w:r>
      <w:r w:rsidR="00426894" w:rsidRPr="00433A54">
        <w:rPr>
          <w:rFonts w:ascii="Times New Roman" w:hAnsi="Times New Roman"/>
          <w:iCs/>
          <w:sz w:val="24"/>
          <w:szCs w:val="24"/>
          <w:lang w:eastAsia="en-US"/>
        </w:rPr>
        <w:t xml:space="preserve">pokyčio. Bet kuri Sutarties šalis Sutarties galiojimo metu turi teisę inicijuoti Sutartyje </w:t>
      </w:r>
      <w:r w:rsidR="00B05B22" w:rsidRPr="00433A54">
        <w:rPr>
          <w:rFonts w:ascii="Times New Roman" w:hAnsi="Times New Roman"/>
          <w:iCs/>
          <w:sz w:val="24"/>
          <w:szCs w:val="24"/>
          <w:lang w:eastAsia="en-US"/>
        </w:rPr>
        <w:t>numatyto Paslaugų įkainio p</w:t>
      </w:r>
      <w:r w:rsidR="00426894" w:rsidRPr="00433A54">
        <w:rPr>
          <w:rFonts w:ascii="Times New Roman" w:hAnsi="Times New Roman"/>
          <w:iCs/>
          <w:sz w:val="24"/>
          <w:szCs w:val="24"/>
          <w:lang w:eastAsia="en-US"/>
        </w:rPr>
        <w:t xml:space="preserve">erskaičiavimą (keitimą </w:t>
      </w:r>
      <w:r w:rsidR="00B57F46" w:rsidRPr="00433A54">
        <w:rPr>
          <w:rFonts w:ascii="Times New Roman" w:hAnsi="Times New Roman"/>
          <w:iCs/>
          <w:sz w:val="24"/>
          <w:szCs w:val="24"/>
          <w:lang w:eastAsia="en-US"/>
        </w:rPr>
        <w:t xml:space="preserve">ne anksčiau kaip po 6 (šešių) mėnesių </w:t>
      </w:r>
      <w:r w:rsidR="00A946D5" w:rsidRPr="00433A54">
        <w:rPr>
          <w:rFonts w:ascii="Times New Roman" w:hAnsi="Times New Roman"/>
          <w:iCs/>
          <w:sz w:val="24"/>
          <w:szCs w:val="24"/>
          <w:lang w:eastAsia="en-US"/>
        </w:rPr>
        <w:t xml:space="preserve">nuo </w:t>
      </w:r>
      <w:r w:rsidR="007D42DA" w:rsidRPr="00433A54">
        <w:rPr>
          <w:rFonts w:ascii="Times New Roman" w:hAnsi="Times New Roman"/>
          <w:iCs/>
          <w:sz w:val="24"/>
          <w:szCs w:val="24"/>
          <w:lang w:eastAsia="en-US"/>
        </w:rPr>
        <w:t xml:space="preserve">Sutarties įsigaliojimo </w:t>
      </w:r>
      <w:r w:rsidR="00B57F46" w:rsidRPr="00433A54">
        <w:rPr>
          <w:rFonts w:ascii="Times New Roman" w:hAnsi="Times New Roman"/>
          <w:iCs/>
          <w:sz w:val="24"/>
          <w:szCs w:val="24"/>
          <w:lang w:eastAsia="en-US"/>
        </w:rPr>
        <w:t>dieno</w:t>
      </w:r>
      <w:r w:rsidR="00E207B2" w:rsidRPr="00433A54">
        <w:rPr>
          <w:rFonts w:ascii="Times New Roman" w:hAnsi="Times New Roman"/>
          <w:iCs/>
          <w:sz w:val="24"/>
          <w:szCs w:val="24"/>
          <w:lang w:eastAsia="en-US"/>
        </w:rPr>
        <w:t>s (jeigu perskaičiavimas jau buvo atliktas – nuo paskutinio papildomo susitarimo dėl perskaičiavimo pagal šį punktą įsigaliojimo dienos)</w:t>
      </w:r>
      <w:r w:rsidR="00426894" w:rsidRPr="00433A54">
        <w:rPr>
          <w:rFonts w:ascii="Times New Roman" w:hAnsi="Times New Roman"/>
          <w:iCs/>
          <w:sz w:val="24"/>
          <w:szCs w:val="24"/>
          <w:lang w:eastAsia="en-US"/>
        </w:rPr>
        <w:t>, jeigu Vartojimo prekių ir paslaugų kainų pokytis (k), apskaičiuotas kaip nustatyta Sutarties specialiųjų sąlygų 3.</w:t>
      </w:r>
      <w:r w:rsidR="00B871CE">
        <w:rPr>
          <w:rFonts w:ascii="Times New Roman" w:hAnsi="Times New Roman"/>
          <w:iCs/>
          <w:sz w:val="24"/>
          <w:szCs w:val="24"/>
          <w:lang w:eastAsia="en-US"/>
        </w:rPr>
        <w:t>6</w:t>
      </w:r>
      <w:r w:rsidR="00426894" w:rsidRPr="00433A54">
        <w:rPr>
          <w:rFonts w:ascii="Times New Roman" w:hAnsi="Times New Roman"/>
          <w:iCs/>
          <w:sz w:val="24"/>
          <w:szCs w:val="24"/>
          <w:lang w:eastAsia="en-US"/>
        </w:rPr>
        <w:t xml:space="preserve">.2.3 papunktyje, viršija 5 procentus. Atlikdamos perskaičiavimą Šalys </w:t>
      </w:r>
      <w:r w:rsidR="000D0DD7" w:rsidRPr="00433A54">
        <w:rPr>
          <w:rFonts w:ascii="Times New Roman" w:hAnsi="Times New Roman"/>
          <w:iCs/>
          <w:sz w:val="24"/>
          <w:szCs w:val="24"/>
          <w:lang w:eastAsia="en-US"/>
        </w:rPr>
        <w:t xml:space="preserve">vadovaujasi </w:t>
      </w:r>
      <w:r w:rsidR="00B57F46" w:rsidRPr="00433A54">
        <w:rPr>
          <w:rFonts w:ascii="Times New Roman" w:hAnsi="Times New Roman"/>
          <w:iCs/>
          <w:sz w:val="24"/>
          <w:szCs w:val="24"/>
          <w:lang w:eastAsia="en-US"/>
        </w:rPr>
        <w:t xml:space="preserve">Valstybės duomenų agentūros </w:t>
      </w:r>
      <w:r w:rsidR="00426894" w:rsidRPr="00433A54">
        <w:rPr>
          <w:rFonts w:ascii="Times New Roman" w:hAnsi="Times New Roman"/>
          <w:iCs/>
          <w:sz w:val="24"/>
          <w:szCs w:val="24"/>
          <w:lang w:eastAsia="en-US"/>
        </w:rPr>
        <w:t>viešai Oficialiosios statistikos portale paskelbtais Rodiklių duomenų bazės duomenimis, iš kitos Šalies nereikalaudamo</w:t>
      </w:r>
      <w:r w:rsidR="000D0DD7" w:rsidRPr="00433A54">
        <w:rPr>
          <w:rFonts w:ascii="Times New Roman" w:hAnsi="Times New Roman"/>
          <w:iCs/>
          <w:sz w:val="24"/>
          <w:szCs w:val="24"/>
          <w:lang w:eastAsia="en-US"/>
        </w:rPr>
        <w:t xml:space="preserve">s pateikti oficialaus </w:t>
      </w:r>
      <w:r w:rsidR="00B57F46" w:rsidRPr="00433A54">
        <w:rPr>
          <w:rFonts w:ascii="Times New Roman" w:hAnsi="Times New Roman"/>
          <w:iCs/>
          <w:sz w:val="24"/>
          <w:szCs w:val="24"/>
          <w:lang w:eastAsia="en-US"/>
        </w:rPr>
        <w:t xml:space="preserve">Valstybės duomenų agentūros </w:t>
      </w:r>
      <w:r w:rsidR="00426894" w:rsidRPr="00433A54">
        <w:rPr>
          <w:rFonts w:ascii="Times New Roman" w:hAnsi="Times New Roman"/>
          <w:iCs/>
          <w:sz w:val="24"/>
          <w:szCs w:val="24"/>
          <w:lang w:eastAsia="en-US"/>
        </w:rPr>
        <w:t>ar kitos institucijos išduoto dokumento ar patvirtinimo</w:t>
      </w:r>
      <w:r w:rsidR="00426894" w:rsidRPr="00E96B11">
        <w:rPr>
          <w:rFonts w:ascii="Times New Roman" w:hAnsi="Times New Roman"/>
          <w:i/>
          <w:iCs/>
          <w:sz w:val="24"/>
          <w:szCs w:val="24"/>
          <w:lang w:eastAsia="en-US"/>
        </w:rPr>
        <w:t>.</w:t>
      </w:r>
    </w:p>
    <w:p w14:paraId="7DD5D2DA" w14:textId="3254A42F" w:rsidR="00C71282" w:rsidRPr="007D24C7" w:rsidRDefault="00C71282" w:rsidP="00C71282">
      <w:pPr>
        <w:suppressAutoHyphens/>
        <w:autoSpaceDN w:val="0"/>
        <w:spacing w:after="0" w:line="240" w:lineRule="auto"/>
        <w:ind w:firstLine="567"/>
        <w:textAlignment w:val="baseline"/>
        <w:rPr>
          <w:rFonts w:ascii="Times New Roman" w:hAnsi="Times New Roman"/>
          <w:sz w:val="24"/>
          <w:szCs w:val="24"/>
          <w:lang w:eastAsia="en-US"/>
        </w:rPr>
      </w:pPr>
      <w:r w:rsidRPr="007D24C7">
        <w:rPr>
          <w:rFonts w:ascii="Times New Roman" w:hAnsi="Times New Roman"/>
          <w:sz w:val="24"/>
          <w:szCs w:val="24"/>
          <w:lang w:eastAsia="en-US"/>
        </w:rPr>
        <w:t>3.</w:t>
      </w:r>
      <w:r w:rsidR="00B871CE">
        <w:rPr>
          <w:rFonts w:ascii="Times New Roman" w:hAnsi="Times New Roman"/>
          <w:sz w:val="24"/>
          <w:szCs w:val="24"/>
          <w:lang w:eastAsia="en-US"/>
        </w:rPr>
        <w:t>6</w:t>
      </w:r>
      <w:r w:rsidRPr="007D24C7">
        <w:rPr>
          <w:rFonts w:ascii="Times New Roman" w:hAnsi="Times New Roman"/>
          <w:sz w:val="24"/>
          <w:szCs w:val="24"/>
          <w:lang w:eastAsia="en-US"/>
        </w:rPr>
        <w:t>.2.1. Šalys privalo papildomame susitarime nurodyti indekso reikšmę laikotarpio pradžioje ir jos nustatymo datą, indekso reikšmę laikotarpio pabaigoje ir jos nustatymo datą, kainų pokytį (k), perskaičiuotą Paslaugų įkainį, perskaičiuotą pradinės sutarties vertę.</w:t>
      </w:r>
    </w:p>
    <w:p w14:paraId="0F06E0F2" w14:textId="742B7B88" w:rsidR="00C71282" w:rsidRPr="007D24C7" w:rsidRDefault="00C71282" w:rsidP="00C71282">
      <w:pPr>
        <w:suppressAutoHyphens/>
        <w:autoSpaceDN w:val="0"/>
        <w:spacing w:after="0" w:line="240" w:lineRule="auto"/>
        <w:ind w:firstLine="567"/>
        <w:textAlignment w:val="baseline"/>
        <w:rPr>
          <w:rFonts w:ascii="Times New Roman" w:hAnsi="Times New Roman"/>
          <w:sz w:val="24"/>
          <w:szCs w:val="24"/>
          <w:lang w:eastAsia="en-US"/>
        </w:rPr>
      </w:pPr>
      <w:r w:rsidRPr="007D24C7">
        <w:rPr>
          <w:rFonts w:ascii="Times New Roman" w:hAnsi="Times New Roman"/>
          <w:sz w:val="24"/>
          <w:szCs w:val="24"/>
          <w:lang w:eastAsia="en-US"/>
        </w:rPr>
        <w:t>3.</w:t>
      </w:r>
      <w:r w:rsidR="00B871CE">
        <w:rPr>
          <w:rFonts w:ascii="Times New Roman" w:hAnsi="Times New Roman"/>
          <w:sz w:val="24"/>
          <w:szCs w:val="24"/>
          <w:lang w:eastAsia="en-US"/>
        </w:rPr>
        <w:t>6</w:t>
      </w:r>
      <w:r w:rsidRPr="007D24C7">
        <w:rPr>
          <w:rFonts w:ascii="Times New Roman" w:hAnsi="Times New Roman"/>
          <w:sz w:val="24"/>
          <w:szCs w:val="24"/>
          <w:lang w:eastAsia="en-US"/>
        </w:rPr>
        <w:t>.2.2. Perskaičiuotas Paslaugų įkainis taikom</w:t>
      </w:r>
      <w:r w:rsidR="00F310D6">
        <w:rPr>
          <w:rFonts w:ascii="Times New Roman" w:hAnsi="Times New Roman"/>
          <w:sz w:val="24"/>
          <w:szCs w:val="24"/>
          <w:lang w:eastAsia="en-US"/>
        </w:rPr>
        <w:t>as</w:t>
      </w:r>
      <w:r w:rsidRPr="007D24C7">
        <w:rPr>
          <w:rFonts w:ascii="Times New Roman" w:hAnsi="Times New Roman"/>
          <w:sz w:val="24"/>
          <w:szCs w:val="24"/>
          <w:lang w:eastAsia="en-US"/>
        </w:rPr>
        <w:t xml:space="preserve"> paslaugoms, kurios teikiamos ne ankščiau kaip papildomo susitarimo dėl Paslaugų įkainio perskaičiavimo įsigaliojimo dieną.</w:t>
      </w:r>
    </w:p>
    <w:p w14:paraId="15F05F2F" w14:textId="432F1627" w:rsidR="00C71282" w:rsidRDefault="00C71282" w:rsidP="00C71282">
      <w:pPr>
        <w:suppressAutoHyphens/>
        <w:autoSpaceDN w:val="0"/>
        <w:spacing w:after="0" w:line="240" w:lineRule="auto"/>
        <w:ind w:firstLine="567"/>
        <w:textAlignment w:val="baseline"/>
        <w:rPr>
          <w:rFonts w:ascii="Times New Roman" w:hAnsi="Times New Roman"/>
          <w:sz w:val="24"/>
          <w:szCs w:val="24"/>
          <w:lang w:eastAsia="en-US"/>
        </w:rPr>
      </w:pPr>
      <w:r w:rsidRPr="007D24C7">
        <w:rPr>
          <w:rFonts w:ascii="Times New Roman" w:hAnsi="Times New Roman"/>
          <w:sz w:val="24"/>
          <w:szCs w:val="24"/>
          <w:lang w:eastAsia="en-US"/>
        </w:rPr>
        <w:t>3.</w:t>
      </w:r>
      <w:r w:rsidR="00B871CE">
        <w:rPr>
          <w:rFonts w:ascii="Times New Roman" w:hAnsi="Times New Roman"/>
          <w:sz w:val="24"/>
          <w:szCs w:val="24"/>
          <w:lang w:eastAsia="en-US"/>
        </w:rPr>
        <w:t>6</w:t>
      </w:r>
      <w:r w:rsidRPr="007D24C7">
        <w:rPr>
          <w:rFonts w:ascii="Times New Roman" w:hAnsi="Times New Roman"/>
          <w:sz w:val="24"/>
          <w:szCs w:val="24"/>
          <w:lang w:eastAsia="en-US"/>
        </w:rPr>
        <w:t>.2.3. Naujas Paslaugų įkainis apskaičiuojamas pagal formulę:</w:t>
      </w:r>
    </w:p>
    <w:p w14:paraId="6AF26E9A" w14:textId="77777777" w:rsidR="00F310D6" w:rsidRPr="007D24C7" w:rsidRDefault="00F310D6" w:rsidP="007D24C7">
      <w:pPr>
        <w:suppressAutoHyphens/>
        <w:autoSpaceDN w:val="0"/>
        <w:spacing w:after="0" w:line="240" w:lineRule="auto"/>
        <w:ind w:firstLine="567"/>
        <w:jc w:val="both"/>
        <w:textAlignment w:val="baseline"/>
        <w:rPr>
          <w:rFonts w:ascii="Times New Roman" w:hAnsi="Times New Roman"/>
          <w:sz w:val="24"/>
          <w:szCs w:val="24"/>
          <w:lang w:eastAsia="en-US"/>
        </w:rPr>
      </w:pPr>
    </w:p>
    <w:p w14:paraId="41805B8D" w14:textId="7E333766" w:rsidR="00C71282" w:rsidRPr="007D24C7" w:rsidRDefault="00913C4E" w:rsidP="007D24C7">
      <w:pPr>
        <w:suppressAutoHyphens/>
        <w:autoSpaceDN w:val="0"/>
        <w:spacing w:after="0" w:line="240" w:lineRule="auto"/>
        <w:ind w:firstLine="567"/>
        <w:jc w:val="both"/>
        <w:textAlignment w:val="baseline"/>
        <w:rPr>
          <w:rFonts w:ascii="Times New Roman" w:hAnsi="Times New Roman"/>
          <w:sz w:val="24"/>
          <w:szCs w:val="24"/>
          <w:lang w:eastAsia="en-US"/>
        </w:rPr>
      </w:pPr>
      <w:r>
        <w:rPr>
          <w:rFonts w:ascii="Times New Roman" w:hAnsi="Times New Roman"/>
          <w:noProof/>
          <w:sz w:val="24"/>
          <w:szCs w:val="24"/>
        </w:rPr>
        <w:drawing>
          <wp:inline distT="0" distB="0" distL="0" distR="0" wp14:anchorId="19AF2356" wp14:editId="51A9E7EC">
            <wp:extent cx="1028700" cy="238125"/>
            <wp:effectExtent l="0" t="0" r="0" b="9525"/>
            <wp:docPr id="153611661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238125"/>
                    </a:xfrm>
                    <a:prstGeom prst="rect">
                      <a:avLst/>
                    </a:prstGeom>
                    <a:noFill/>
                  </pic:spPr>
                </pic:pic>
              </a:graphicData>
            </a:graphic>
          </wp:inline>
        </w:drawing>
      </w:r>
      <w:r w:rsidR="00C71282" w:rsidRPr="007D24C7">
        <w:rPr>
          <w:rFonts w:ascii="Times New Roman" w:hAnsi="Times New Roman"/>
          <w:sz w:val="24"/>
          <w:szCs w:val="24"/>
          <w:lang w:eastAsia="en-US"/>
        </w:rPr>
        <w:t xml:space="preserve">  , kur</w:t>
      </w:r>
    </w:p>
    <w:p w14:paraId="74450304" w14:textId="77777777" w:rsidR="00C71282" w:rsidRPr="007D24C7" w:rsidRDefault="00C71282" w:rsidP="007D24C7">
      <w:pPr>
        <w:suppressAutoHyphens/>
        <w:autoSpaceDN w:val="0"/>
        <w:spacing w:after="0" w:line="240" w:lineRule="auto"/>
        <w:ind w:firstLine="567"/>
        <w:jc w:val="both"/>
        <w:textAlignment w:val="baseline"/>
        <w:rPr>
          <w:rFonts w:ascii="Times New Roman" w:hAnsi="Times New Roman"/>
          <w:sz w:val="24"/>
          <w:szCs w:val="24"/>
          <w:lang w:eastAsia="en-US"/>
        </w:rPr>
      </w:pPr>
      <w:r w:rsidRPr="007D24C7">
        <w:rPr>
          <w:rFonts w:ascii="Times New Roman" w:hAnsi="Times New Roman"/>
          <w:sz w:val="24"/>
          <w:szCs w:val="24"/>
          <w:lang w:eastAsia="en-US"/>
        </w:rPr>
        <w:lastRenderedPageBreak/>
        <w:t>a</w:t>
      </w:r>
      <w:r w:rsidRPr="007D24C7">
        <w:rPr>
          <w:rFonts w:ascii="Times New Roman" w:hAnsi="Times New Roman"/>
          <w:sz w:val="24"/>
          <w:szCs w:val="24"/>
          <w:vertAlign w:val="subscript"/>
          <w:lang w:eastAsia="en-US"/>
        </w:rPr>
        <w:t>1</w:t>
      </w:r>
      <w:r w:rsidRPr="007D24C7">
        <w:rPr>
          <w:rFonts w:ascii="Times New Roman" w:hAnsi="Times New Roman"/>
          <w:sz w:val="24"/>
          <w:szCs w:val="24"/>
          <w:lang w:eastAsia="en-US"/>
        </w:rPr>
        <w:t xml:space="preserve"> – perskaičiuotas (pakeistas) Paslaugų įkainis (Eur be PVM).</w:t>
      </w:r>
    </w:p>
    <w:p w14:paraId="1691A5A5" w14:textId="77777777" w:rsidR="00C71282" w:rsidRPr="007D24C7" w:rsidRDefault="00C71282" w:rsidP="007D24C7">
      <w:pPr>
        <w:suppressAutoHyphens/>
        <w:autoSpaceDN w:val="0"/>
        <w:spacing w:after="0" w:line="240" w:lineRule="auto"/>
        <w:ind w:firstLine="567"/>
        <w:jc w:val="both"/>
        <w:textAlignment w:val="baseline"/>
        <w:rPr>
          <w:rFonts w:ascii="Times New Roman" w:hAnsi="Times New Roman"/>
          <w:sz w:val="24"/>
          <w:szCs w:val="24"/>
          <w:lang w:eastAsia="en-US"/>
        </w:rPr>
      </w:pPr>
      <w:r w:rsidRPr="007D24C7">
        <w:rPr>
          <w:rFonts w:ascii="Times New Roman" w:hAnsi="Times New Roman"/>
          <w:sz w:val="24"/>
          <w:szCs w:val="24"/>
          <w:lang w:eastAsia="en-US"/>
        </w:rPr>
        <w:t>a – Paslaugų įkainis (Eur be PVM)) (jei jis jau buvo perskaičiuotas, tai po paskutinio perskaičiavimo).</w:t>
      </w:r>
    </w:p>
    <w:p w14:paraId="6C8C61B6" w14:textId="77777777" w:rsidR="00C71282" w:rsidRPr="007D24C7" w:rsidRDefault="00C71282" w:rsidP="007D24C7">
      <w:pPr>
        <w:suppressAutoHyphens/>
        <w:autoSpaceDN w:val="0"/>
        <w:spacing w:after="0" w:line="240" w:lineRule="auto"/>
        <w:ind w:firstLine="567"/>
        <w:jc w:val="both"/>
        <w:textAlignment w:val="baseline"/>
        <w:rPr>
          <w:rFonts w:ascii="Times New Roman" w:hAnsi="Times New Roman"/>
          <w:sz w:val="24"/>
          <w:szCs w:val="24"/>
          <w:lang w:eastAsia="en-US"/>
        </w:rPr>
      </w:pPr>
      <w:r w:rsidRPr="007D24C7">
        <w:rPr>
          <w:rFonts w:ascii="Times New Roman" w:hAnsi="Times New Roman"/>
          <w:sz w:val="24"/>
          <w:szCs w:val="24"/>
          <w:lang w:eastAsia="en-US"/>
        </w:rPr>
        <w:t xml:space="preserve">k – Pagal vartotojų kainų indeksą (pasirenkamas bendras „Vartojimo prekės ir paslaugos“ indeksas), apskaičiuotas Vartojimo prekių ir paslaugų kainų pokytis (padidėjimas arba sumažėjimas) (%). „k“ reikšmė skaičiuojama pagal formulę: </w:t>
      </w:r>
    </w:p>
    <w:p w14:paraId="608D7ADA" w14:textId="0EC80032" w:rsidR="00C71282" w:rsidRPr="007D24C7" w:rsidRDefault="00C71282" w:rsidP="007D24C7">
      <w:pPr>
        <w:suppressAutoHyphens/>
        <w:autoSpaceDN w:val="0"/>
        <w:spacing w:after="0" w:line="240" w:lineRule="auto"/>
        <w:ind w:firstLine="567"/>
        <w:jc w:val="both"/>
        <w:textAlignment w:val="baseline"/>
        <w:rPr>
          <w:rFonts w:ascii="Times New Roman" w:hAnsi="Times New Roman"/>
          <w:sz w:val="24"/>
          <w:szCs w:val="24"/>
          <w:lang w:eastAsia="en-US"/>
        </w:rPr>
      </w:pPr>
      <w:r w:rsidRPr="007D24C7">
        <w:rPr>
          <w:rFonts w:ascii="Times New Roman" w:hAnsi="Times New Roman"/>
          <w:sz w:val="24"/>
          <w:szCs w:val="24"/>
          <w:lang w:eastAsia="en-US"/>
        </w:rPr>
        <w:t xml:space="preserve"> </w:t>
      </w:r>
      <w:r w:rsidR="00996FCE">
        <w:rPr>
          <w:rFonts w:ascii="Times New Roman" w:hAnsi="Times New Roman"/>
          <w:noProof/>
          <w:sz w:val="24"/>
          <w:szCs w:val="24"/>
        </w:rPr>
        <w:drawing>
          <wp:inline distT="0" distB="0" distL="0" distR="0" wp14:anchorId="777C068F" wp14:editId="71B3837B">
            <wp:extent cx="1600200" cy="266700"/>
            <wp:effectExtent l="0" t="0" r="0" b="0"/>
            <wp:docPr id="49553648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0200" cy="266700"/>
                    </a:xfrm>
                    <a:prstGeom prst="rect">
                      <a:avLst/>
                    </a:prstGeom>
                    <a:noFill/>
                  </pic:spPr>
                </pic:pic>
              </a:graphicData>
            </a:graphic>
          </wp:inline>
        </w:drawing>
      </w:r>
      <w:r w:rsidRPr="007D24C7">
        <w:rPr>
          <w:rFonts w:ascii="Times New Roman" w:hAnsi="Times New Roman"/>
          <w:sz w:val="24"/>
          <w:szCs w:val="24"/>
          <w:lang w:eastAsia="en-US"/>
        </w:rPr>
        <w:t xml:space="preserve">  , (proc.) kur</w:t>
      </w:r>
    </w:p>
    <w:p w14:paraId="0603345B" w14:textId="77777777" w:rsidR="00C71282" w:rsidRPr="007D24C7" w:rsidRDefault="00C71282" w:rsidP="007D24C7">
      <w:pPr>
        <w:suppressAutoHyphens/>
        <w:autoSpaceDN w:val="0"/>
        <w:spacing w:after="0" w:line="240" w:lineRule="auto"/>
        <w:ind w:firstLine="567"/>
        <w:jc w:val="both"/>
        <w:textAlignment w:val="baseline"/>
        <w:rPr>
          <w:rFonts w:ascii="Times New Roman" w:hAnsi="Times New Roman"/>
          <w:sz w:val="24"/>
          <w:szCs w:val="24"/>
          <w:lang w:eastAsia="en-US"/>
        </w:rPr>
      </w:pPr>
      <w:proofErr w:type="spellStart"/>
      <w:r w:rsidRPr="007D24C7">
        <w:rPr>
          <w:rFonts w:ascii="Times New Roman" w:hAnsi="Times New Roman"/>
          <w:sz w:val="24"/>
          <w:szCs w:val="24"/>
          <w:lang w:eastAsia="en-US"/>
        </w:rPr>
        <w:t>Ind</w:t>
      </w:r>
      <w:r w:rsidRPr="007D24C7">
        <w:rPr>
          <w:rFonts w:ascii="Times New Roman" w:hAnsi="Times New Roman"/>
          <w:sz w:val="24"/>
          <w:szCs w:val="24"/>
          <w:vertAlign w:val="subscript"/>
          <w:lang w:eastAsia="en-US"/>
        </w:rPr>
        <w:t>naujausias</w:t>
      </w:r>
      <w:proofErr w:type="spellEnd"/>
      <w:r w:rsidRPr="007D24C7">
        <w:rPr>
          <w:rFonts w:ascii="Times New Roman" w:hAnsi="Times New Roman"/>
          <w:sz w:val="24"/>
          <w:szCs w:val="24"/>
          <w:lang w:eastAsia="en-US"/>
        </w:rPr>
        <w:t xml:space="preserve"> – kreipimosi dėl Paslaugų įkainio perskaičiavimo išsiuntimo kitai šaliai datos naujausias paskelbtas vartojimo prekių ir paslaugų kainų indeksas (pasirenkamas bendras „Vartojimo prekės ir paslaugos“ indeksas).</w:t>
      </w:r>
    </w:p>
    <w:p w14:paraId="43FC4912" w14:textId="77777777" w:rsidR="00C71282" w:rsidRPr="007D24C7" w:rsidRDefault="00C71282" w:rsidP="007D24C7">
      <w:pPr>
        <w:suppressAutoHyphens/>
        <w:autoSpaceDN w:val="0"/>
        <w:spacing w:after="0" w:line="240" w:lineRule="auto"/>
        <w:ind w:firstLine="567"/>
        <w:jc w:val="both"/>
        <w:textAlignment w:val="baseline"/>
        <w:rPr>
          <w:rFonts w:ascii="Times New Roman" w:hAnsi="Times New Roman"/>
          <w:sz w:val="24"/>
          <w:szCs w:val="24"/>
          <w:lang w:eastAsia="en-US"/>
        </w:rPr>
      </w:pPr>
      <w:proofErr w:type="spellStart"/>
      <w:r w:rsidRPr="007D24C7">
        <w:rPr>
          <w:rFonts w:ascii="Times New Roman" w:hAnsi="Times New Roman"/>
          <w:sz w:val="24"/>
          <w:szCs w:val="24"/>
          <w:lang w:eastAsia="en-US"/>
        </w:rPr>
        <w:t>Ind</w:t>
      </w:r>
      <w:r w:rsidRPr="007D24C7">
        <w:rPr>
          <w:rFonts w:ascii="Times New Roman" w:hAnsi="Times New Roman"/>
          <w:sz w:val="24"/>
          <w:szCs w:val="24"/>
          <w:vertAlign w:val="subscript"/>
          <w:lang w:eastAsia="en-US"/>
        </w:rPr>
        <w:t>pradžia</w:t>
      </w:r>
      <w:proofErr w:type="spellEnd"/>
      <w:r w:rsidRPr="007D24C7">
        <w:rPr>
          <w:rFonts w:ascii="Times New Roman" w:hAnsi="Times New Roman"/>
          <w:sz w:val="24"/>
          <w:szCs w:val="24"/>
          <w:lang w:eastAsia="en-US"/>
        </w:rPr>
        <w:t xml:space="preserve"> – laikotarpio pradžios datos (mėnesio) vartojimo prekių ir paslaugų indeksas (pasirenkamas bendras „Vartojimo prekės ir paslaugos“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08C125A" w14:textId="0071B8DA" w:rsidR="00C71282" w:rsidRPr="007D24C7" w:rsidRDefault="00C71282" w:rsidP="007D24C7">
      <w:pPr>
        <w:suppressAutoHyphens/>
        <w:autoSpaceDN w:val="0"/>
        <w:spacing w:after="0" w:line="240" w:lineRule="auto"/>
        <w:ind w:firstLine="567"/>
        <w:jc w:val="both"/>
        <w:textAlignment w:val="baseline"/>
        <w:rPr>
          <w:rFonts w:ascii="Times New Roman" w:hAnsi="Times New Roman"/>
          <w:sz w:val="24"/>
          <w:szCs w:val="24"/>
          <w:lang w:eastAsia="en-US"/>
        </w:rPr>
      </w:pPr>
      <w:r w:rsidRPr="007D24C7">
        <w:rPr>
          <w:rFonts w:ascii="Times New Roman" w:hAnsi="Times New Roman"/>
          <w:sz w:val="24"/>
          <w:szCs w:val="24"/>
          <w:lang w:eastAsia="en-US"/>
        </w:rPr>
        <w:t>3.</w:t>
      </w:r>
      <w:r w:rsidR="00B871CE">
        <w:rPr>
          <w:rFonts w:ascii="Times New Roman" w:hAnsi="Times New Roman"/>
          <w:sz w:val="24"/>
          <w:szCs w:val="24"/>
          <w:lang w:eastAsia="en-US"/>
        </w:rPr>
        <w:t>6</w:t>
      </w:r>
      <w:r w:rsidRPr="007D24C7">
        <w:rPr>
          <w:rFonts w:ascii="Times New Roman" w:hAnsi="Times New Roman"/>
          <w:sz w:val="24"/>
          <w:szCs w:val="24"/>
          <w:lang w:eastAsia="en-US"/>
        </w:rPr>
        <w:t xml:space="preserve">.2.4. Skaičiavimams indeksų reikšmės imamos keturių skaitmenų po kablelio tikslumu. Apskaičiuotas pokytis (k) tolimesniems skaičiavimams naudojamas suapvalinus iki vieno skaitmens po kablelio, o apskaičiuotas Paslaugų įkainis „a“ suapvalinamas iki dviejų skaitmenų po kablelio. </w:t>
      </w:r>
    </w:p>
    <w:p w14:paraId="4B43B90F" w14:textId="25CD3F24" w:rsidR="00C25AD3" w:rsidRPr="007D24C7" w:rsidRDefault="00C71282" w:rsidP="00F92092">
      <w:pPr>
        <w:suppressAutoHyphens/>
        <w:autoSpaceDN w:val="0"/>
        <w:spacing w:after="0" w:line="240" w:lineRule="auto"/>
        <w:ind w:firstLine="567"/>
        <w:jc w:val="both"/>
        <w:textAlignment w:val="baseline"/>
        <w:rPr>
          <w:rFonts w:ascii="Times New Roman" w:hAnsi="Times New Roman"/>
          <w:sz w:val="24"/>
          <w:szCs w:val="24"/>
          <w:lang w:eastAsia="en-US"/>
        </w:rPr>
      </w:pPr>
      <w:r w:rsidRPr="007D24C7">
        <w:rPr>
          <w:rFonts w:ascii="Times New Roman" w:hAnsi="Times New Roman"/>
          <w:sz w:val="24"/>
          <w:szCs w:val="24"/>
          <w:lang w:eastAsia="en-US"/>
        </w:rPr>
        <w:t>3.</w:t>
      </w:r>
      <w:r w:rsidR="00B871CE">
        <w:rPr>
          <w:rFonts w:ascii="Times New Roman" w:hAnsi="Times New Roman"/>
          <w:sz w:val="24"/>
          <w:szCs w:val="24"/>
          <w:lang w:eastAsia="en-US"/>
        </w:rPr>
        <w:t>6</w:t>
      </w:r>
      <w:r w:rsidRPr="007D24C7">
        <w:rPr>
          <w:rFonts w:ascii="Times New Roman" w:hAnsi="Times New Roman"/>
          <w:sz w:val="24"/>
          <w:szCs w:val="24"/>
          <w:lang w:eastAsia="en-US"/>
        </w:rPr>
        <w:t>.2.5. Vėlesnis Paslaugų įkainio perskaičiavimas negali apimti laikotarpio, už kurį jau buvo atliktas perskaičiavimas.</w:t>
      </w:r>
    </w:p>
    <w:p w14:paraId="43123B0B" w14:textId="4DFC078B" w:rsidR="0002781E" w:rsidRDefault="0002781E" w:rsidP="005D0E76">
      <w:pPr>
        <w:tabs>
          <w:tab w:val="left" w:pos="567"/>
        </w:tabs>
        <w:autoSpaceDN w:val="0"/>
        <w:spacing w:after="0" w:line="240" w:lineRule="auto"/>
        <w:jc w:val="both"/>
        <w:rPr>
          <w:rFonts w:ascii="Times New Roman" w:eastAsia="Calibri" w:hAnsi="Times New Roman"/>
          <w:sz w:val="24"/>
          <w:szCs w:val="24"/>
          <w:lang w:eastAsia="en-US"/>
        </w:rPr>
      </w:pPr>
      <w:r w:rsidRPr="00E96B11">
        <w:rPr>
          <w:rFonts w:ascii="Times New Roman" w:eastAsia="Lucida Sans Unicode" w:hAnsi="Times New Roman"/>
          <w:color w:val="000000"/>
          <w:sz w:val="24"/>
          <w:szCs w:val="24"/>
          <w:lang w:eastAsia="en-US"/>
        </w:rPr>
        <w:tab/>
      </w:r>
      <w:r w:rsidR="29EEC200" w:rsidRPr="00E96B11">
        <w:rPr>
          <w:rFonts w:ascii="Times New Roman" w:eastAsia="Lucida Sans Unicode" w:hAnsi="Times New Roman"/>
          <w:color w:val="000000"/>
          <w:sz w:val="24"/>
          <w:szCs w:val="24"/>
          <w:lang w:eastAsia="en-US"/>
        </w:rPr>
        <w:t>3.</w:t>
      </w:r>
      <w:r w:rsidR="00B871CE">
        <w:rPr>
          <w:rFonts w:ascii="Times New Roman" w:eastAsia="Lucida Sans Unicode" w:hAnsi="Times New Roman"/>
          <w:color w:val="000000"/>
          <w:sz w:val="24"/>
          <w:szCs w:val="24"/>
          <w:lang w:eastAsia="en-US"/>
        </w:rPr>
        <w:t>7</w:t>
      </w:r>
      <w:r w:rsidR="5655B35F" w:rsidRPr="00433A54">
        <w:rPr>
          <w:rFonts w:ascii="Times New Roman" w:eastAsia="Lucida Sans Unicode" w:hAnsi="Times New Roman"/>
          <w:color w:val="000000"/>
          <w:sz w:val="24"/>
          <w:szCs w:val="24"/>
          <w:lang w:eastAsia="en-US"/>
        </w:rPr>
        <w:t xml:space="preserve">. </w:t>
      </w:r>
      <w:r w:rsidR="627522CE">
        <w:rPr>
          <w:rFonts w:ascii="Times New Roman" w:eastAsia="Calibri" w:hAnsi="Times New Roman"/>
          <w:sz w:val="24"/>
          <w:szCs w:val="24"/>
          <w:lang w:eastAsia="en-US"/>
        </w:rPr>
        <w:t>Pirkėjas</w:t>
      </w:r>
      <w:r w:rsidR="6B7A5C51">
        <w:rPr>
          <w:rStyle w:val="Komentaronuoroda"/>
          <w:rFonts w:ascii="Times New Roman" w:hAnsi="Times New Roman"/>
          <w:sz w:val="24"/>
          <w:szCs w:val="24"/>
        </w:rPr>
        <w:t>/</w:t>
      </w:r>
      <w:r w:rsidR="6B7A5C51" w:rsidRPr="00370B73">
        <w:rPr>
          <w:rStyle w:val="Komentaronuoroda"/>
          <w:rFonts w:ascii="Times New Roman" w:hAnsi="Times New Roman"/>
          <w:sz w:val="24"/>
          <w:szCs w:val="24"/>
        </w:rPr>
        <w:t xml:space="preserve">Paslaugų gavėjas </w:t>
      </w:r>
      <w:r w:rsidR="5655B35F" w:rsidRPr="00E96B11">
        <w:rPr>
          <w:rStyle w:val="Komentaronuoroda"/>
          <w:rFonts w:ascii="Times New Roman" w:hAnsi="Times New Roman"/>
          <w:sz w:val="24"/>
          <w:szCs w:val="24"/>
        </w:rPr>
        <w:t>u</w:t>
      </w:r>
      <w:r w:rsidR="29EEC200" w:rsidRPr="00E96B11">
        <w:rPr>
          <w:rFonts w:ascii="Times New Roman" w:eastAsia="Calibri" w:hAnsi="Times New Roman"/>
          <w:sz w:val="24"/>
          <w:szCs w:val="24"/>
          <w:lang w:eastAsia="en-US"/>
        </w:rPr>
        <w:t xml:space="preserve">ž </w:t>
      </w:r>
      <w:r w:rsidR="73E2B574" w:rsidRPr="00E96B11">
        <w:rPr>
          <w:rFonts w:ascii="Times New Roman" w:eastAsia="Calibri" w:hAnsi="Times New Roman"/>
          <w:sz w:val="24"/>
          <w:szCs w:val="24"/>
          <w:lang w:eastAsia="en-US"/>
        </w:rPr>
        <w:t>tinkamai suteiktas</w:t>
      </w:r>
      <w:r w:rsidR="29EEC200" w:rsidRPr="00E96B11">
        <w:rPr>
          <w:rFonts w:ascii="Times New Roman" w:eastAsia="Calibri" w:hAnsi="Times New Roman"/>
          <w:sz w:val="24"/>
          <w:szCs w:val="24"/>
          <w:lang w:eastAsia="en-US"/>
        </w:rPr>
        <w:t xml:space="preserve"> Paslaugas </w:t>
      </w:r>
      <w:r w:rsidR="29EEC200" w:rsidRPr="00433A54">
        <w:rPr>
          <w:rFonts w:ascii="Times New Roman" w:eastAsia="Calibri" w:hAnsi="Times New Roman"/>
          <w:sz w:val="24"/>
          <w:szCs w:val="24"/>
          <w:lang w:eastAsia="en-US"/>
        </w:rPr>
        <w:t xml:space="preserve">atsiskaito </w:t>
      </w:r>
      <w:r w:rsidR="5D7FD0EE" w:rsidRPr="00433A54">
        <w:rPr>
          <w:rFonts w:ascii="Times New Roman" w:eastAsia="Calibri" w:hAnsi="Times New Roman"/>
          <w:sz w:val="24"/>
          <w:szCs w:val="24"/>
          <w:lang w:eastAsia="en-US"/>
        </w:rPr>
        <w:t>vieną kartą  per mėnesį</w:t>
      </w:r>
      <w:r w:rsidR="5D7FD0EE" w:rsidRPr="4979721D">
        <w:rPr>
          <w:rFonts w:ascii="Times New Roman" w:eastAsia="Calibri" w:hAnsi="Times New Roman"/>
          <w:i/>
          <w:iCs/>
          <w:sz w:val="24"/>
          <w:szCs w:val="24"/>
          <w:lang w:eastAsia="en-US"/>
        </w:rPr>
        <w:t xml:space="preserve"> </w:t>
      </w:r>
      <w:r w:rsidR="5D7FD0EE" w:rsidRPr="00E96B11">
        <w:rPr>
          <w:rFonts w:ascii="Times New Roman" w:eastAsia="Calibri" w:hAnsi="Times New Roman"/>
          <w:sz w:val="24"/>
          <w:szCs w:val="24"/>
          <w:lang w:eastAsia="en-US"/>
        </w:rPr>
        <w:t xml:space="preserve"> </w:t>
      </w:r>
      <w:r w:rsidR="29EEC200" w:rsidRPr="00E96B11">
        <w:rPr>
          <w:rFonts w:ascii="Times New Roman" w:eastAsia="Calibri" w:hAnsi="Times New Roman"/>
          <w:sz w:val="24"/>
          <w:szCs w:val="24"/>
          <w:lang w:eastAsia="en-US"/>
        </w:rPr>
        <w:t>mokėjimo pavedimu į Tiekėjo nurodytą banko sąskaitą:</w:t>
      </w:r>
    </w:p>
    <w:p w14:paraId="1C57297D" w14:textId="29369662" w:rsidR="00F85EC0" w:rsidRPr="00A96E82" w:rsidRDefault="00D2099B" w:rsidP="00A96E82">
      <w:pPr>
        <w:spacing w:after="0"/>
        <w:rPr>
          <w:rFonts w:ascii="Times New Roman" w:hAnsi="Times New Roman"/>
          <w:sz w:val="24"/>
          <w:szCs w:val="24"/>
        </w:rPr>
      </w:pPr>
      <w:r>
        <w:rPr>
          <w:rFonts w:ascii="Times New Roman" w:eastAsia="Calibri" w:hAnsi="Times New Roman"/>
          <w:sz w:val="24"/>
          <w:szCs w:val="24"/>
          <w:lang w:eastAsia="en-US"/>
        </w:rPr>
        <w:t xml:space="preserve">Sąskaitos </w:t>
      </w:r>
      <w:r w:rsidR="00A96E82">
        <w:rPr>
          <w:rFonts w:ascii="Times New Roman" w:eastAsia="Calibri" w:hAnsi="Times New Roman"/>
          <w:sz w:val="24"/>
          <w:szCs w:val="24"/>
          <w:lang w:eastAsia="en-US"/>
        </w:rPr>
        <w:t>Nr.</w:t>
      </w:r>
      <w:r w:rsidR="00F85EC0" w:rsidRPr="00F85EC0">
        <w:rPr>
          <w:rFonts w:ascii="Times New Roman" w:eastAsia="Calibri" w:hAnsi="Times New Roman"/>
          <w:sz w:val="24"/>
          <w:szCs w:val="24"/>
        </w:rPr>
        <w:t>;</w:t>
      </w:r>
    </w:p>
    <w:p w14:paraId="56DF7228" w14:textId="2E33E4E7" w:rsidR="00F85EC0" w:rsidRPr="00F85EC0" w:rsidRDefault="00F85EC0" w:rsidP="00A96E82">
      <w:pPr>
        <w:spacing w:after="0"/>
        <w:jc w:val="both"/>
        <w:rPr>
          <w:rFonts w:ascii="Times New Roman" w:eastAsia="Calibri" w:hAnsi="Times New Roman"/>
          <w:sz w:val="24"/>
          <w:szCs w:val="24"/>
        </w:rPr>
      </w:pPr>
      <w:r w:rsidRPr="00F85EC0">
        <w:rPr>
          <w:rFonts w:ascii="Times New Roman" w:eastAsia="Calibri" w:hAnsi="Times New Roman"/>
          <w:sz w:val="24"/>
          <w:szCs w:val="24"/>
        </w:rPr>
        <w:t>bankas</w:t>
      </w:r>
      <w:r w:rsidRPr="00F85EC0">
        <w:rPr>
          <w:rFonts w:ascii="Times New Roman" w:eastAsia="Calibri" w:hAnsi="Times New Roman"/>
          <w:i/>
          <w:sz w:val="24"/>
          <w:szCs w:val="24"/>
        </w:rPr>
        <w:t>;</w:t>
      </w:r>
    </w:p>
    <w:p w14:paraId="58F078CD" w14:textId="17E13E59" w:rsidR="00F85EC0" w:rsidRPr="00E96B11" w:rsidRDefault="00F85EC0" w:rsidP="00F85EC0">
      <w:pPr>
        <w:tabs>
          <w:tab w:val="left" w:pos="567"/>
        </w:tabs>
        <w:autoSpaceDN w:val="0"/>
        <w:spacing w:after="0" w:line="240" w:lineRule="auto"/>
        <w:jc w:val="both"/>
        <w:rPr>
          <w:rFonts w:ascii="Times New Roman" w:eastAsia="Calibri" w:hAnsi="Times New Roman"/>
          <w:sz w:val="24"/>
          <w:szCs w:val="24"/>
          <w:lang w:eastAsia="en-US"/>
        </w:rPr>
      </w:pPr>
      <w:r w:rsidRPr="00F85EC0">
        <w:rPr>
          <w:rFonts w:ascii="Times New Roman" w:eastAsia="Calibri" w:hAnsi="Times New Roman"/>
          <w:sz w:val="24"/>
          <w:szCs w:val="24"/>
        </w:rPr>
        <w:t>Banko kodas</w:t>
      </w:r>
      <w:r w:rsidR="00D2099B">
        <w:rPr>
          <w:rFonts w:ascii="Times New Roman" w:hAnsi="Times New Roman"/>
          <w:sz w:val="24"/>
          <w:szCs w:val="24"/>
        </w:rPr>
        <w:t>.</w:t>
      </w:r>
    </w:p>
    <w:p w14:paraId="19876729" w14:textId="77777777" w:rsidR="00B12712" w:rsidRPr="00E96B11" w:rsidRDefault="00B12712" w:rsidP="005D0E76">
      <w:pPr>
        <w:widowControl w:val="0"/>
        <w:autoSpaceDE w:val="0"/>
        <w:autoSpaceDN w:val="0"/>
        <w:adjustRightInd w:val="0"/>
        <w:spacing w:after="0" w:line="240" w:lineRule="auto"/>
        <w:rPr>
          <w:rFonts w:ascii="Times New Roman" w:hAnsi="Times New Roman"/>
          <w:b/>
          <w:sz w:val="24"/>
          <w:szCs w:val="24"/>
        </w:rPr>
      </w:pPr>
    </w:p>
    <w:p w14:paraId="7A8D58CC" w14:textId="77777777" w:rsidR="00DC07F2" w:rsidRPr="00E96B11" w:rsidRDefault="00DC07F2" w:rsidP="005D0E76">
      <w:pPr>
        <w:widowControl w:val="0"/>
        <w:autoSpaceDE w:val="0"/>
        <w:autoSpaceDN w:val="0"/>
        <w:adjustRightInd w:val="0"/>
        <w:spacing w:after="0" w:line="240" w:lineRule="auto"/>
        <w:jc w:val="center"/>
        <w:rPr>
          <w:rFonts w:ascii="Times New Roman" w:hAnsi="Times New Roman"/>
          <w:b/>
          <w:sz w:val="24"/>
          <w:szCs w:val="24"/>
        </w:rPr>
      </w:pPr>
      <w:r w:rsidRPr="00E96B11">
        <w:rPr>
          <w:rFonts w:ascii="Times New Roman" w:hAnsi="Times New Roman"/>
          <w:b/>
          <w:sz w:val="24"/>
          <w:szCs w:val="24"/>
        </w:rPr>
        <w:t xml:space="preserve">4. </w:t>
      </w:r>
      <w:r w:rsidR="00090DC1" w:rsidRPr="00E96B11">
        <w:rPr>
          <w:rFonts w:ascii="Times New Roman" w:hAnsi="Times New Roman"/>
          <w:b/>
          <w:sz w:val="24"/>
          <w:szCs w:val="24"/>
        </w:rPr>
        <w:t>SUBTIEKIMAS</w:t>
      </w:r>
    </w:p>
    <w:p w14:paraId="1B948033" w14:textId="77777777" w:rsidR="00EE1610" w:rsidRPr="00E96B11" w:rsidRDefault="00EE1610" w:rsidP="005D0E76">
      <w:pPr>
        <w:widowControl w:val="0"/>
        <w:autoSpaceDE w:val="0"/>
        <w:autoSpaceDN w:val="0"/>
        <w:adjustRightInd w:val="0"/>
        <w:spacing w:after="0" w:line="240" w:lineRule="auto"/>
        <w:jc w:val="center"/>
        <w:rPr>
          <w:rFonts w:ascii="Times New Roman" w:hAnsi="Times New Roman"/>
          <w:b/>
          <w:sz w:val="24"/>
          <w:szCs w:val="24"/>
        </w:rPr>
      </w:pPr>
    </w:p>
    <w:p w14:paraId="42F6CEAA" w14:textId="77777777" w:rsidR="00DE6EBA" w:rsidRDefault="003C3F5C" w:rsidP="00DE6EBA">
      <w:pPr>
        <w:widowControl w:val="0"/>
        <w:tabs>
          <w:tab w:val="left" w:pos="360"/>
          <w:tab w:val="left" w:pos="375"/>
          <w:tab w:val="left" w:pos="420"/>
          <w:tab w:val="left" w:pos="450"/>
          <w:tab w:val="left" w:pos="555"/>
        </w:tabs>
        <w:suppressAutoHyphens/>
        <w:autoSpaceDE w:val="0"/>
        <w:spacing w:after="0" w:line="240" w:lineRule="auto"/>
        <w:jc w:val="both"/>
        <w:rPr>
          <w:rFonts w:ascii="Times New Roman" w:eastAsia="Lucida Sans Unicode" w:hAnsi="Times New Roman"/>
          <w:kern w:val="1"/>
          <w:sz w:val="24"/>
          <w:szCs w:val="24"/>
        </w:rPr>
      </w:pPr>
      <w:r w:rsidRPr="00063326">
        <w:rPr>
          <w:rFonts w:ascii="Times New Roman" w:hAnsi="Times New Roman"/>
          <w:sz w:val="24"/>
          <w:szCs w:val="24"/>
        </w:rPr>
        <w:t xml:space="preserve">4.1. </w:t>
      </w:r>
      <w:r w:rsidRPr="00063326">
        <w:rPr>
          <w:rFonts w:ascii="Times New Roman" w:eastAsia="Lucida Sans Unicode" w:hAnsi="Times New Roman"/>
          <w:kern w:val="1"/>
          <w:sz w:val="24"/>
          <w:szCs w:val="24"/>
        </w:rPr>
        <w:t>Tiekėjas Paslaugoms teikti savo sąskaita ir rizika gali pasitelkti trečiuosius asmenis (subtiekėjus).</w:t>
      </w:r>
    </w:p>
    <w:p w14:paraId="6ED423C9" w14:textId="71910818" w:rsidR="0002781E" w:rsidRPr="00E96B11" w:rsidRDefault="003C3F5C" w:rsidP="00DE6EBA">
      <w:pPr>
        <w:widowControl w:val="0"/>
        <w:tabs>
          <w:tab w:val="left" w:pos="360"/>
          <w:tab w:val="left" w:pos="375"/>
          <w:tab w:val="left" w:pos="420"/>
          <w:tab w:val="left" w:pos="450"/>
          <w:tab w:val="left" w:pos="555"/>
        </w:tabs>
        <w:suppressAutoHyphens/>
        <w:autoSpaceDE w:val="0"/>
        <w:spacing w:after="0" w:line="240" w:lineRule="auto"/>
        <w:jc w:val="both"/>
        <w:rPr>
          <w:rFonts w:ascii="Times New Roman" w:hAnsi="Times New Roman"/>
          <w:b/>
          <w:sz w:val="24"/>
          <w:szCs w:val="24"/>
          <w:lang w:eastAsia="en-US"/>
        </w:rPr>
      </w:pPr>
      <w:r w:rsidRPr="65EFACA0">
        <w:rPr>
          <w:rFonts w:ascii="Times New Roman" w:eastAsia="MS Mincho" w:hAnsi="Times New Roman"/>
          <w:sz w:val="24"/>
          <w:szCs w:val="24"/>
          <w:lang w:eastAsia="ar-SA"/>
        </w:rPr>
        <w:t xml:space="preserve">4.2. Tiekėjas Sutarčiai vykdyti pasitelkia šiuos subtiekėjus: </w:t>
      </w:r>
      <w:r w:rsidR="00D2099B">
        <w:rPr>
          <w:rFonts w:ascii="Times New Roman" w:hAnsi="Times New Roman"/>
          <w:color w:val="000000" w:themeColor="text1"/>
          <w:sz w:val="24"/>
          <w:szCs w:val="24"/>
        </w:rPr>
        <w:t>nepasitelkiama.</w:t>
      </w:r>
    </w:p>
    <w:p w14:paraId="2378E15F" w14:textId="77777777" w:rsidR="00DE6EBA" w:rsidRPr="00E96B11" w:rsidRDefault="00DE6EBA" w:rsidP="00DE6EBA">
      <w:pPr>
        <w:keepNext/>
        <w:suppressAutoHyphens/>
        <w:autoSpaceDN w:val="0"/>
        <w:spacing w:after="0" w:line="240" w:lineRule="auto"/>
        <w:jc w:val="center"/>
        <w:textAlignment w:val="baseline"/>
        <w:rPr>
          <w:rFonts w:ascii="Times New Roman" w:hAnsi="Times New Roman"/>
          <w:b/>
          <w:sz w:val="24"/>
          <w:szCs w:val="24"/>
          <w:lang w:eastAsia="en-US"/>
        </w:rPr>
      </w:pPr>
    </w:p>
    <w:p w14:paraId="1FE578B3" w14:textId="77777777" w:rsidR="00DC07F2" w:rsidRPr="00E96B11" w:rsidRDefault="00DC68EA" w:rsidP="005D0E76">
      <w:pPr>
        <w:keepNext/>
        <w:suppressAutoHyphens/>
        <w:autoSpaceDN w:val="0"/>
        <w:spacing w:after="0" w:line="240" w:lineRule="auto"/>
        <w:jc w:val="center"/>
        <w:textAlignment w:val="baseline"/>
        <w:rPr>
          <w:rFonts w:ascii="Times New Roman" w:hAnsi="Times New Roman"/>
          <w:sz w:val="24"/>
          <w:szCs w:val="24"/>
          <w:lang w:eastAsia="en-US"/>
        </w:rPr>
      </w:pPr>
      <w:r w:rsidRPr="00E96B11">
        <w:rPr>
          <w:rFonts w:ascii="Times New Roman" w:hAnsi="Times New Roman"/>
          <w:b/>
          <w:sz w:val="24"/>
          <w:szCs w:val="24"/>
          <w:lang w:eastAsia="en-US"/>
        </w:rPr>
        <w:t>5</w:t>
      </w:r>
      <w:r w:rsidR="00DC07F2" w:rsidRPr="00E96B11">
        <w:rPr>
          <w:rFonts w:ascii="Times New Roman" w:hAnsi="Times New Roman"/>
          <w:b/>
          <w:sz w:val="24"/>
          <w:szCs w:val="24"/>
          <w:lang w:eastAsia="en-US"/>
        </w:rPr>
        <w:t>. SUSIRAŠINĖJIMAS</w:t>
      </w:r>
    </w:p>
    <w:p w14:paraId="41543535" w14:textId="77777777" w:rsidR="00C16E6E" w:rsidRPr="00E96B11" w:rsidRDefault="00C16E6E" w:rsidP="005D0E76">
      <w:pPr>
        <w:tabs>
          <w:tab w:val="left" w:pos="284"/>
        </w:tabs>
        <w:spacing w:line="240" w:lineRule="auto"/>
        <w:contextualSpacing/>
        <w:jc w:val="both"/>
        <w:rPr>
          <w:rFonts w:ascii="Times New Roman" w:hAnsi="Times New Roman"/>
          <w:sz w:val="24"/>
          <w:szCs w:val="24"/>
        </w:rPr>
      </w:pPr>
    </w:p>
    <w:p w14:paraId="578305A9" w14:textId="0B4D3219" w:rsidR="0059526E" w:rsidRDefault="00314CB8" w:rsidP="005D0E76">
      <w:pPr>
        <w:tabs>
          <w:tab w:val="left" w:pos="284"/>
        </w:tabs>
        <w:spacing w:line="240" w:lineRule="auto"/>
        <w:contextualSpacing/>
        <w:jc w:val="both"/>
        <w:rPr>
          <w:rFonts w:ascii="Times New Roman" w:hAnsi="Times New Roman"/>
          <w:sz w:val="24"/>
          <w:szCs w:val="24"/>
        </w:rPr>
      </w:pPr>
      <w:r w:rsidRPr="00E96B11">
        <w:rPr>
          <w:rFonts w:ascii="Times New Roman" w:hAnsi="Times New Roman"/>
          <w:sz w:val="24"/>
          <w:szCs w:val="24"/>
        </w:rPr>
        <w:t>5.1</w:t>
      </w:r>
      <w:r w:rsidR="00B12712" w:rsidRPr="00E96B11">
        <w:rPr>
          <w:rFonts w:ascii="Times New Roman" w:hAnsi="Times New Roman"/>
          <w:sz w:val="24"/>
          <w:szCs w:val="24"/>
        </w:rPr>
        <w:t xml:space="preserve">. Pirkėjo asmuo, atsakingas už Sutarties vykdymą – </w:t>
      </w:r>
      <w:r w:rsidR="00190614" w:rsidRPr="00190614">
        <w:rPr>
          <w:rFonts w:ascii="Times New Roman" w:hAnsi="Times New Roman"/>
          <w:sz w:val="24"/>
          <w:szCs w:val="24"/>
        </w:rPr>
        <w:t xml:space="preserve">Utenos rajono savivaldybės administracijos </w:t>
      </w:r>
      <w:r w:rsidR="003A6E71">
        <w:rPr>
          <w:rFonts w:ascii="Times New Roman" w:hAnsi="Times New Roman"/>
          <w:sz w:val="24"/>
          <w:szCs w:val="24"/>
        </w:rPr>
        <w:t xml:space="preserve">Dokumentų valdymo ir bendrųjų reikalų skyriaus </w:t>
      </w:r>
      <w:r w:rsidR="00062269">
        <w:rPr>
          <w:rFonts w:ascii="Times New Roman" w:hAnsi="Times New Roman"/>
          <w:sz w:val="24"/>
          <w:szCs w:val="24"/>
        </w:rPr>
        <w:t>vyr. specialistė</w:t>
      </w:r>
      <w:r w:rsidR="003A6E71">
        <w:rPr>
          <w:rFonts w:ascii="Times New Roman" w:hAnsi="Times New Roman"/>
          <w:sz w:val="24"/>
          <w:szCs w:val="24"/>
        </w:rPr>
        <w:t>, tel.</w:t>
      </w:r>
      <w:r w:rsidR="00190614" w:rsidRPr="00190614">
        <w:rPr>
          <w:rFonts w:ascii="Times New Roman" w:hAnsi="Times New Roman"/>
          <w:sz w:val="24"/>
          <w:szCs w:val="24"/>
        </w:rPr>
        <w:t>, el. p</w:t>
      </w:r>
      <w:r w:rsidR="000E015A">
        <w:rPr>
          <w:rFonts w:ascii="Times New Roman" w:hAnsi="Times New Roman"/>
          <w:sz w:val="24"/>
          <w:szCs w:val="24"/>
        </w:rPr>
        <w:t>aštas</w:t>
      </w:r>
      <w:r w:rsidR="00D2099B">
        <w:rPr>
          <w:rFonts w:ascii="Times New Roman" w:hAnsi="Times New Roman"/>
          <w:sz w:val="24"/>
          <w:szCs w:val="24"/>
        </w:rPr>
        <w:t xml:space="preserve"> </w:t>
      </w:r>
      <w:r w:rsidR="00190614" w:rsidRPr="00190614">
        <w:rPr>
          <w:rFonts w:ascii="Times New Roman" w:hAnsi="Times New Roman"/>
          <w:sz w:val="24"/>
          <w:szCs w:val="24"/>
        </w:rPr>
        <w:t xml:space="preserve"> </w:t>
      </w:r>
    </w:p>
    <w:p w14:paraId="587CFD55" w14:textId="72A8B28A" w:rsidR="0059526E" w:rsidRPr="0059526E" w:rsidRDefault="06E38438" w:rsidP="0059526E">
      <w:pPr>
        <w:tabs>
          <w:tab w:val="left" w:pos="284"/>
        </w:tabs>
        <w:suppressAutoHyphens/>
        <w:autoSpaceDN w:val="0"/>
        <w:spacing w:after="0" w:line="240" w:lineRule="auto"/>
        <w:jc w:val="both"/>
        <w:textAlignment w:val="baseline"/>
        <w:rPr>
          <w:rFonts w:ascii="Times New Roman" w:hAnsi="Times New Roman"/>
          <w:sz w:val="24"/>
          <w:szCs w:val="24"/>
          <w:lang w:eastAsia="en-US"/>
        </w:rPr>
      </w:pPr>
      <w:r w:rsidRPr="4979721D">
        <w:rPr>
          <w:rFonts w:ascii="Times New Roman" w:hAnsi="Times New Roman"/>
          <w:sz w:val="24"/>
          <w:szCs w:val="24"/>
          <w:lang w:eastAsia="en-US"/>
        </w:rPr>
        <w:t>5.2. Tiekėjo asmuo, atsakingas už Sutarties vykdymą -</w:t>
      </w:r>
      <w:r w:rsidR="189D3652" w:rsidRPr="4979721D">
        <w:rPr>
          <w:rFonts w:ascii="Times New Roman" w:hAnsi="Times New Roman"/>
          <w:sz w:val="24"/>
          <w:szCs w:val="24"/>
          <w:lang w:eastAsia="en-US"/>
        </w:rPr>
        <w:t xml:space="preserve"> </w:t>
      </w:r>
      <w:r w:rsidR="00D2099B" w:rsidRPr="00D2099B">
        <w:rPr>
          <w:rFonts w:ascii="Times New Roman" w:hAnsi="Times New Roman"/>
          <w:sz w:val="24"/>
          <w:szCs w:val="24"/>
        </w:rPr>
        <w:t>Utenos PSPC vyresnioji slaugytoja-slaugos ad</w:t>
      </w:r>
      <w:r w:rsidR="000E015A">
        <w:rPr>
          <w:rFonts w:ascii="Times New Roman" w:hAnsi="Times New Roman"/>
          <w:sz w:val="24"/>
          <w:szCs w:val="24"/>
        </w:rPr>
        <w:t>ministratorė, ,</w:t>
      </w:r>
      <w:r w:rsidR="00D2099B" w:rsidRPr="00D2099B">
        <w:rPr>
          <w:rFonts w:ascii="Times New Roman" w:hAnsi="Times New Roman"/>
          <w:sz w:val="24"/>
          <w:szCs w:val="24"/>
        </w:rPr>
        <w:t xml:space="preserve"> </w:t>
      </w:r>
      <w:r w:rsidR="000E015A">
        <w:rPr>
          <w:rFonts w:ascii="Times New Roman" w:hAnsi="Times New Roman"/>
          <w:sz w:val="24"/>
          <w:szCs w:val="24"/>
        </w:rPr>
        <w:t>tel</w:t>
      </w:r>
      <w:r w:rsidR="00D2099B" w:rsidRPr="00D2099B">
        <w:rPr>
          <w:rFonts w:ascii="Times New Roman" w:hAnsi="Times New Roman"/>
          <w:sz w:val="24"/>
          <w:szCs w:val="24"/>
        </w:rPr>
        <w:t xml:space="preserve">. </w:t>
      </w:r>
      <w:r w:rsidR="000E015A">
        <w:rPr>
          <w:rFonts w:ascii="Times New Roman" w:hAnsi="Times New Roman"/>
          <w:sz w:val="24"/>
          <w:szCs w:val="24"/>
        </w:rPr>
        <w:t>+370682</w:t>
      </w:r>
      <w:r w:rsidR="00D2099B" w:rsidRPr="000E015A">
        <w:rPr>
          <w:rFonts w:ascii="Times New Roman" w:hAnsi="Times New Roman"/>
          <w:sz w:val="24"/>
          <w:szCs w:val="24"/>
        </w:rPr>
        <w:t>26347</w:t>
      </w:r>
      <w:r w:rsidR="00D2099B" w:rsidRPr="00D2099B">
        <w:rPr>
          <w:rFonts w:ascii="Times New Roman" w:hAnsi="Times New Roman"/>
          <w:i/>
          <w:iCs/>
          <w:sz w:val="24"/>
          <w:szCs w:val="24"/>
        </w:rPr>
        <w:t xml:space="preserve">, </w:t>
      </w:r>
      <w:r w:rsidR="00D2099B" w:rsidRPr="00D2099B">
        <w:rPr>
          <w:rFonts w:ascii="Times New Roman" w:hAnsi="Times New Roman"/>
          <w:sz w:val="24"/>
          <w:szCs w:val="24"/>
        </w:rPr>
        <w:t>el. paštas</w:t>
      </w:r>
      <w:r w:rsidR="004700FC">
        <w:rPr>
          <w:rFonts w:ascii="Times New Roman" w:hAnsi="Times New Roman"/>
          <w:sz w:val="24"/>
          <w:szCs w:val="24"/>
        </w:rPr>
        <w:t>:</w:t>
      </w:r>
    </w:p>
    <w:p w14:paraId="634E9A96" w14:textId="4E44692D" w:rsidR="000E015A" w:rsidRPr="000E015A" w:rsidRDefault="06E38438" w:rsidP="000E015A">
      <w:pPr>
        <w:spacing w:after="0"/>
        <w:rPr>
          <w:rFonts w:ascii="Times New Roman" w:hAnsi="Times New Roman"/>
          <w:sz w:val="24"/>
          <w:szCs w:val="24"/>
        </w:rPr>
      </w:pPr>
      <w:r w:rsidRPr="4979721D">
        <w:rPr>
          <w:rFonts w:ascii="Times New Roman" w:hAnsi="Times New Roman"/>
          <w:sz w:val="24"/>
          <w:szCs w:val="24"/>
          <w:lang w:eastAsia="en-US"/>
        </w:rPr>
        <w:t xml:space="preserve">5.3. Tiekėjo asmuo, atsakingas už </w:t>
      </w:r>
      <w:r w:rsidR="627522CE" w:rsidRPr="4979721D">
        <w:rPr>
          <w:rFonts w:ascii="Times New Roman" w:hAnsi="Times New Roman"/>
          <w:sz w:val="24"/>
          <w:szCs w:val="24"/>
          <w:lang w:eastAsia="en-US"/>
        </w:rPr>
        <w:t xml:space="preserve">elektroninės </w:t>
      </w:r>
      <w:r w:rsidRPr="4979721D">
        <w:rPr>
          <w:rFonts w:ascii="Times New Roman" w:hAnsi="Times New Roman"/>
          <w:sz w:val="24"/>
          <w:szCs w:val="24"/>
          <w:lang w:eastAsia="en-US"/>
        </w:rPr>
        <w:t xml:space="preserve">PVM sąskaitos faktūros arba kito atsiskaitymo dokumento pateikimą - </w:t>
      </w:r>
      <w:r w:rsidR="000E015A" w:rsidRPr="000E015A">
        <w:rPr>
          <w:rFonts w:ascii="Times New Roman" w:hAnsi="Times New Roman"/>
          <w:sz w:val="24"/>
          <w:szCs w:val="24"/>
        </w:rPr>
        <w:t xml:space="preserve">Finansų skyriaus apskaitos specialistė, , </w:t>
      </w:r>
      <w:r w:rsidR="000E015A">
        <w:rPr>
          <w:rFonts w:ascii="Times New Roman" w:hAnsi="Times New Roman"/>
          <w:sz w:val="24"/>
          <w:szCs w:val="24"/>
        </w:rPr>
        <w:t>tel.</w:t>
      </w:r>
      <w:r w:rsidR="000E015A" w:rsidRPr="000E015A">
        <w:rPr>
          <w:rFonts w:ascii="Times New Roman" w:hAnsi="Times New Roman"/>
          <w:sz w:val="24"/>
          <w:szCs w:val="24"/>
        </w:rPr>
        <w:t xml:space="preserve">, el. paštas: </w:t>
      </w:r>
    </w:p>
    <w:p w14:paraId="595062C5" w14:textId="77777777" w:rsidR="00A42C71" w:rsidRDefault="00A42C71" w:rsidP="000E015A">
      <w:pPr>
        <w:keepNext/>
        <w:suppressAutoHyphens/>
        <w:autoSpaceDN w:val="0"/>
        <w:spacing w:after="0" w:line="240" w:lineRule="auto"/>
        <w:jc w:val="center"/>
        <w:textAlignment w:val="baseline"/>
        <w:rPr>
          <w:rFonts w:ascii="Times New Roman" w:hAnsi="Times New Roman"/>
          <w:b/>
          <w:sz w:val="24"/>
          <w:szCs w:val="24"/>
          <w:lang w:eastAsia="en-US"/>
        </w:rPr>
      </w:pPr>
    </w:p>
    <w:p w14:paraId="4B431F6C" w14:textId="77777777" w:rsidR="00DC07F2" w:rsidRPr="00E96B11" w:rsidRDefault="00121122" w:rsidP="005D0E76">
      <w:pPr>
        <w:keepNext/>
        <w:suppressAutoHyphens/>
        <w:autoSpaceDN w:val="0"/>
        <w:spacing w:after="0" w:line="240" w:lineRule="auto"/>
        <w:jc w:val="center"/>
        <w:textAlignment w:val="baseline"/>
        <w:rPr>
          <w:rFonts w:ascii="Times New Roman" w:hAnsi="Times New Roman"/>
          <w:sz w:val="24"/>
          <w:szCs w:val="24"/>
          <w:lang w:eastAsia="en-US"/>
        </w:rPr>
      </w:pPr>
      <w:r w:rsidRPr="00E96B11">
        <w:rPr>
          <w:rFonts w:ascii="Times New Roman" w:hAnsi="Times New Roman"/>
          <w:b/>
          <w:sz w:val="24"/>
          <w:szCs w:val="24"/>
          <w:lang w:eastAsia="en-US"/>
        </w:rPr>
        <w:t>6</w:t>
      </w:r>
      <w:r w:rsidR="00DC07F2" w:rsidRPr="00E96B11">
        <w:rPr>
          <w:rFonts w:ascii="Times New Roman" w:hAnsi="Times New Roman"/>
          <w:b/>
          <w:sz w:val="24"/>
          <w:szCs w:val="24"/>
          <w:lang w:eastAsia="en-US"/>
        </w:rPr>
        <w:t>. KITOS NUOSTATOS</w:t>
      </w:r>
    </w:p>
    <w:p w14:paraId="69193E96" w14:textId="77777777" w:rsidR="00DC07F2" w:rsidRPr="00E96B11" w:rsidRDefault="00DC07F2" w:rsidP="005D0E76">
      <w:pPr>
        <w:suppressAutoHyphens/>
        <w:autoSpaceDN w:val="0"/>
        <w:spacing w:after="0" w:line="240" w:lineRule="auto"/>
        <w:textAlignment w:val="baseline"/>
        <w:rPr>
          <w:rFonts w:ascii="Times New Roman" w:hAnsi="Times New Roman"/>
          <w:sz w:val="24"/>
          <w:szCs w:val="24"/>
          <w:lang w:eastAsia="en-US"/>
        </w:rPr>
      </w:pPr>
    </w:p>
    <w:p w14:paraId="0882DDDB" w14:textId="77777777" w:rsidR="00DC07F2" w:rsidRPr="00E96B11" w:rsidRDefault="00121122" w:rsidP="005D0E76">
      <w:pPr>
        <w:suppressAutoHyphens/>
        <w:autoSpaceDN w:val="0"/>
        <w:spacing w:after="0" w:line="240" w:lineRule="auto"/>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6</w:t>
      </w:r>
      <w:r w:rsidR="00DC07F2" w:rsidRPr="00E96B11">
        <w:rPr>
          <w:rFonts w:ascii="Times New Roman" w:hAnsi="Times New Roman"/>
          <w:sz w:val="24"/>
          <w:szCs w:val="24"/>
          <w:lang w:eastAsia="en-US"/>
        </w:rPr>
        <w:t>.1.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1F85DA7A" w14:textId="77777777" w:rsidR="00DC07F2" w:rsidRPr="00E96B11" w:rsidRDefault="00121122" w:rsidP="005D0E76">
      <w:pPr>
        <w:widowControl w:val="0"/>
        <w:tabs>
          <w:tab w:val="left" w:pos="360"/>
          <w:tab w:val="left" w:pos="525"/>
        </w:tabs>
        <w:suppressAutoHyphens/>
        <w:autoSpaceDE w:val="0"/>
        <w:spacing w:after="0" w:line="240" w:lineRule="auto"/>
        <w:jc w:val="both"/>
        <w:rPr>
          <w:rFonts w:ascii="Times New Roman" w:hAnsi="Times New Roman"/>
          <w:sz w:val="24"/>
          <w:szCs w:val="24"/>
        </w:rPr>
      </w:pPr>
      <w:r w:rsidRPr="00E96B11">
        <w:rPr>
          <w:rFonts w:ascii="Times New Roman" w:hAnsi="Times New Roman"/>
          <w:sz w:val="24"/>
          <w:szCs w:val="24"/>
          <w:lang w:eastAsia="en-US"/>
        </w:rPr>
        <w:t>6</w:t>
      </w:r>
      <w:r w:rsidR="00DC07F2" w:rsidRPr="00E96B11">
        <w:rPr>
          <w:rFonts w:ascii="Times New Roman" w:hAnsi="Times New Roman"/>
          <w:sz w:val="24"/>
          <w:szCs w:val="24"/>
          <w:lang w:eastAsia="en-US"/>
        </w:rPr>
        <w:t xml:space="preserve">.2. </w:t>
      </w:r>
      <w:r w:rsidR="00DC07F2" w:rsidRPr="00E96B11">
        <w:rPr>
          <w:rFonts w:ascii="Times New Roman" w:hAnsi="Times New Roman"/>
          <w:sz w:val="24"/>
          <w:szCs w:val="24"/>
        </w:rPr>
        <w:t>Nei viena iš Šalių neturi teisės perduoti savo teisių ar įsipareigojimų trečiajam asmeniui be raštiško kitos Šalies sutikimo.</w:t>
      </w:r>
    </w:p>
    <w:p w14:paraId="6D1B2B79" w14:textId="77777777" w:rsidR="007A60B0" w:rsidRPr="00E96B11" w:rsidRDefault="00121122" w:rsidP="007A60B0">
      <w:pPr>
        <w:widowControl w:val="0"/>
        <w:tabs>
          <w:tab w:val="left" w:pos="360"/>
          <w:tab w:val="left" w:pos="375"/>
          <w:tab w:val="left" w:pos="555"/>
        </w:tabs>
        <w:suppressAutoHyphens/>
        <w:autoSpaceDE w:val="0"/>
        <w:spacing w:after="0" w:line="240" w:lineRule="auto"/>
        <w:jc w:val="both"/>
        <w:rPr>
          <w:rFonts w:ascii="Times New Roman" w:hAnsi="Times New Roman"/>
          <w:sz w:val="24"/>
          <w:szCs w:val="24"/>
        </w:rPr>
      </w:pPr>
      <w:r w:rsidRPr="00E96B11">
        <w:rPr>
          <w:rFonts w:ascii="Times New Roman" w:hAnsi="Times New Roman"/>
          <w:sz w:val="24"/>
          <w:szCs w:val="24"/>
        </w:rPr>
        <w:t>6</w:t>
      </w:r>
      <w:r w:rsidR="00DC07F2" w:rsidRPr="00E96B11">
        <w:rPr>
          <w:rFonts w:ascii="Times New Roman" w:hAnsi="Times New Roman"/>
          <w:sz w:val="24"/>
          <w:szCs w:val="24"/>
        </w:rPr>
        <w:t xml:space="preserve">.3. </w:t>
      </w:r>
      <w:r w:rsidR="007A60B0" w:rsidRPr="00E96B11">
        <w:rPr>
          <w:rFonts w:ascii="Times New Roman" w:hAnsi="Times New Roman"/>
          <w:sz w:val="24"/>
          <w:szCs w:val="24"/>
        </w:rPr>
        <w:t xml:space="preserve">Šalys viena kitai patvirtinta, kad vykdydamos </w:t>
      </w:r>
      <w:r w:rsidR="00550488" w:rsidRPr="00E96B11">
        <w:rPr>
          <w:rFonts w:ascii="Times New Roman" w:hAnsi="Times New Roman"/>
          <w:sz w:val="24"/>
          <w:szCs w:val="24"/>
        </w:rPr>
        <w:t>S</w:t>
      </w:r>
      <w:r w:rsidR="007A60B0" w:rsidRPr="00E96B11">
        <w:rPr>
          <w:rFonts w:ascii="Times New Roman" w:hAnsi="Times New Roman"/>
          <w:sz w:val="24"/>
          <w:szCs w:val="24"/>
        </w:rPr>
        <w:t>utartį ir jos pagrindu prisiimtus įsipareigojimus, laikosi visų Europos Sąjungos ir Lietuvos Respublikos teisės aktų reikalavimų dėl asmens duomenų apsaugos.</w:t>
      </w:r>
    </w:p>
    <w:p w14:paraId="465FA0CA" w14:textId="77777777" w:rsidR="00DC07F2" w:rsidRPr="00E96B11" w:rsidRDefault="007A60B0" w:rsidP="005D0E76">
      <w:pPr>
        <w:widowControl w:val="0"/>
        <w:tabs>
          <w:tab w:val="left" w:pos="360"/>
          <w:tab w:val="left" w:pos="375"/>
          <w:tab w:val="left" w:pos="555"/>
        </w:tabs>
        <w:suppressAutoHyphens/>
        <w:autoSpaceDE w:val="0"/>
        <w:spacing w:after="0" w:line="240" w:lineRule="auto"/>
        <w:jc w:val="both"/>
        <w:rPr>
          <w:rFonts w:ascii="Times New Roman" w:hAnsi="Times New Roman"/>
          <w:sz w:val="24"/>
          <w:szCs w:val="24"/>
        </w:rPr>
      </w:pPr>
      <w:r w:rsidRPr="00E96B11">
        <w:rPr>
          <w:rFonts w:ascii="Times New Roman" w:hAnsi="Times New Roman"/>
          <w:sz w:val="24"/>
          <w:szCs w:val="24"/>
        </w:rPr>
        <w:lastRenderedPageBreak/>
        <w:t xml:space="preserve">6.4. </w:t>
      </w:r>
      <w:r w:rsidR="00DC07F2" w:rsidRPr="00E96B11">
        <w:rPr>
          <w:rFonts w:ascii="Times New Roman" w:hAnsi="Times New Roman"/>
          <w:sz w:val="24"/>
          <w:szCs w:val="24"/>
        </w:rPr>
        <w:t>Šalių tarpusavio santykius, neaptartus šioje Sutartyje, reguliuoja Lietuvos Respublikos viešųjų pirkimų įstatymo ir Lietuvos Respublikos civilinio kodekso normos.</w:t>
      </w:r>
    </w:p>
    <w:p w14:paraId="5DA84B82" w14:textId="77777777" w:rsidR="00DC07F2" w:rsidRPr="00E96B11" w:rsidRDefault="00121122" w:rsidP="005D0E76">
      <w:pPr>
        <w:widowControl w:val="0"/>
        <w:tabs>
          <w:tab w:val="left" w:pos="420"/>
          <w:tab w:val="left" w:pos="450"/>
          <w:tab w:val="left" w:pos="555"/>
          <w:tab w:val="left" w:pos="709"/>
        </w:tabs>
        <w:suppressAutoHyphens/>
        <w:autoSpaceDE w:val="0"/>
        <w:spacing w:after="0" w:line="240" w:lineRule="auto"/>
        <w:jc w:val="both"/>
        <w:rPr>
          <w:rFonts w:ascii="Times New Roman" w:eastAsia="Arial Unicode MS" w:hAnsi="Times New Roman"/>
          <w:sz w:val="24"/>
          <w:szCs w:val="24"/>
        </w:rPr>
      </w:pPr>
      <w:r w:rsidRPr="00E96B11">
        <w:rPr>
          <w:rFonts w:ascii="Times New Roman" w:eastAsia="Arial Unicode MS" w:hAnsi="Times New Roman"/>
          <w:sz w:val="24"/>
          <w:szCs w:val="24"/>
        </w:rPr>
        <w:t>6</w:t>
      </w:r>
      <w:r w:rsidR="007A60B0" w:rsidRPr="00E96B11">
        <w:rPr>
          <w:rFonts w:ascii="Times New Roman" w:eastAsia="Arial Unicode MS" w:hAnsi="Times New Roman"/>
          <w:sz w:val="24"/>
          <w:szCs w:val="24"/>
        </w:rPr>
        <w:t>.5</w:t>
      </w:r>
      <w:r w:rsidR="00DC07F2" w:rsidRPr="00E96B11">
        <w:rPr>
          <w:rFonts w:ascii="Times New Roman" w:eastAsia="Arial Unicode MS" w:hAnsi="Times New Roman"/>
          <w:sz w:val="24"/>
          <w:szCs w:val="24"/>
        </w:rPr>
        <w:t xml:space="preserve">. Sutarties Šalys sutarė, kad </w:t>
      </w:r>
      <w:r w:rsidR="00B12712" w:rsidRPr="00E96B11">
        <w:rPr>
          <w:rFonts w:ascii="Times New Roman" w:eastAsia="Arial Unicode MS" w:hAnsi="Times New Roman"/>
          <w:sz w:val="24"/>
          <w:szCs w:val="24"/>
        </w:rPr>
        <w:t xml:space="preserve">Sutarties </w:t>
      </w:r>
      <w:r w:rsidR="006A1CEB" w:rsidRPr="00E96B11">
        <w:rPr>
          <w:rFonts w:ascii="Times New Roman" w:eastAsia="Arial Unicode MS" w:hAnsi="Times New Roman"/>
          <w:sz w:val="24"/>
          <w:szCs w:val="24"/>
        </w:rPr>
        <w:t>pakeitimai gali būti atliekami</w:t>
      </w:r>
      <w:r w:rsidR="00B12712" w:rsidRPr="00E96B11">
        <w:rPr>
          <w:rFonts w:ascii="Times New Roman" w:eastAsia="Arial Unicode MS" w:hAnsi="Times New Roman"/>
          <w:sz w:val="24"/>
          <w:szCs w:val="24"/>
        </w:rPr>
        <w:t xml:space="preserve"> Sutarties bendrųjų sąlygų 14 punkte nustatyta tvarka.</w:t>
      </w:r>
    </w:p>
    <w:p w14:paraId="1C65AA2C" w14:textId="77777777" w:rsidR="00DC07F2" w:rsidRPr="00E96B11" w:rsidRDefault="00B12712" w:rsidP="005D0E76">
      <w:pPr>
        <w:widowControl w:val="0"/>
        <w:tabs>
          <w:tab w:val="left" w:pos="360"/>
          <w:tab w:val="left" w:pos="375"/>
          <w:tab w:val="left" w:pos="420"/>
          <w:tab w:val="left" w:pos="450"/>
          <w:tab w:val="left" w:pos="555"/>
        </w:tabs>
        <w:suppressAutoHyphens/>
        <w:autoSpaceDE w:val="0"/>
        <w:spacing w:after="0" w:line="240" w:lineRule="auto"/>
        <w:jc w:val="both"/>
        <w:rPr>
          <w:rFonts w:ascii="Times New Roman" w:hAnsi="Times New Roman"/>
          <w:sz w:val="24"/>
          <w:szCs w:val="24"/>
        </w:rPr>
      </w:pPr>
      <w:r w:rsidRPr="00E96B11">
        <w:rPr>
          <w:rFonts w:ascii="Times New Roman" w:eastAsia="Arial Unicode MS" w:hAnsi="Times New Roman"/>
          <w:sz w:val="24"/>
          <w:szCs w:val="24"/>
        </w:rPr>
        <w:t>6</w:t>
      </w:r>
      <w:r w:rsidR="00DC07F2" w:rsidRPr="00E96B11">
        <w:rPr>
          <w:rFonts w:ascii="Times New Roman" w:eastAsia="Arial Unicode MS" w:hAnsi="Times New Roman"/>
          <w:sz w:val="24"/>
          <w:szCs w:val="24"/>
        </w:rPr>
        <w:t>.</w:t>
      </w:r>
      <w:r w:rsidR="007A60B0" w:rsidRPr="00E96B11">
        <w:rPr>
          <w:rFonts w:ascii="Times New Roman" w:eastAsia="Arial Unicode MS" w:hAnsi="Times New Roman"/>
          <w:sz w:val="24"/>
          <w:szCs w:val="24"/>
        </w:rPr>
        <w:t>6</w:t>
      </w:r>
      <w:r w:rsidR="00DC07F2" w:rsidRPr="00E96B11">
        <w:rPr>
          <w:rFonts w:ascii="Times New Roman" w:eastAsia="Arial Unicode MS" w:hAnsi="Times New Roman"/>
          <w:sz w:val="24"/>
          <w:szCs w:val="24"/>
        </w:rPr>
        <w:t>. Šalys apie įsipareigojimų nevykdymą ar netinkamą vykdymą privalo viena kitai pranešti raštu, nurodydamos, kokie sutartiniai įsipareigojimai yra nevykdomi arba netinkamai vykdomi ir pareikalauti jų tinkamo vykdymo.</w:t>
      </w:r>
    </w:p>
    <w:p w14:paraId="033E1BB3" w14:textId="094F0EBC" w:rsidR="00DC07F2" w:rsidRPr="00E96B11" w:rsidRDefault="00121122" w:rsidP="005D0E76">
      <w:pPr>
        <w:widowControl w:val="0"/>
        <w:tabs>
          <w:tab w:val="left" w:pos="360"/>
          <w:tab w:val="left" w:pos="375"/>
          <w:tab w:val="left" w:pos="420"/>
          <w:tab w:val="left" w:pos="450"/>
          <w:tab w:val="left" w:pos="555"/>
        </w:tabs>
        <w:suppressAutoHyphens/>
        <w:autoSpaceDE w:val="0"/>
        <w:spacing w:after="0" w:line="240" w:lineRule="auto"/>
        <w:jc w:val="both"/>
        <w:rPr>
          <w:rFonts w:ascii="Times New Roman" w:hAnsi="Times New Roman"/>
          <w:sz w:val="24"/>
          <w:szCs w:val="24"/>
        </w:rPr>
      </w:pPr>
      <w:r w:rsidRPr="00E96B11">
        <w:rPr>
          <w:rFonts w:ascii="Times New Roman" w:hAnsi="Times New Roman"/>
          <w:sz w:val="24"/>
          <w:szCs w:val="24"/>
        </w:rPr>
        <w:t>6</w:t>
      </w:r>
      <w:r w:rsidR="00DC07F2" w:rsidRPr="00E96B11">
        <w:rPr>
          <w:rFonts w:ascii="Times New Roman" w:hAnsi="Times New Roman"/>
          <w:sz w:val="24"/>
          <w:szCs w:val="24"/>
        </w:rPr>
        <w:t>.</w:t>
      </w:r>
      <w:r w:rsidR="007A60B0" w:rsidRPr="00E96B11">
        <w:rPr>
          <w:rFonts w:ascii="Times New Roman" w:hAnsi="Times New Roman"/>
          <w:sz w:val="24"/>
          <w:szCs w:val="24"/>
        </w:rPr>
        <w:t>7</w:t>
      </w:r>
      <w:r w:rsidR="00DC07F2" w:rsidRPr="00E96B11">
        <w:rPr>
          <w:rFonts w:ascii="Times New Roman" w:hAnsi="Times New Roman"/>
          <w:sz w:val="24"/>
          <w:szCs w:val="24"/>
        </w:rPr>
        <w:t xml:space="preserve">. </w:t>
      </w:r>
      <w:r w:rsidR="005C1C1F" w:rsidRPr="005C1C1F">
        <w:rPr>
          <w:rFonts w:ascii="Times New Roman" w:hAnsi="Times New Roman"/>
          <w:sz w:val="24"/>
          <w:szCs w:val="24"/>
        </w:rPr>
        <w:t>Ši Sutartis sudaryta 1 (vienu) egzemplioriumi lietuvių kalba ir Šalių pasirašoma kvalifikuotu elektroniniu parašu. Jeigu Sutartis bus pasirašoma fiziniu parašu, tuomet sudaroma 2 (dviem) egzemplioriais, turinčiais vienodą teisinę galią, po vieną kiekvienai Šaliai</w:t>
      </w:r>
      <w:r w:rsidR="005C1C1F">
        <w:rPr>
          <w:rFonts w:ascii="Times New Roman" w:hAnsi="Times New Roman"/>
          <w:sz w:val="24"/>
          <w:szCs w:val="24"/>
        </w:rPr>
        <w:t>.</w:t>
      </w:r>
    </w:p>
    <w:p w14:paraId="00B960F9" w14:textId="77777777" w:rsidR="00DC07F2" w:rsidRPr="00E96B11" w:rsidRDefault="00121122" w:rsidP="005D0E76">
      <w:pPr>
        <w:tabs>
          <w:tab w:val="left" w:pos="709"/>
        </w:tabs>
        <w:spacing w:after="0" w:line="240" w:lineRule="auto"/>
        <w:contextualSpacing/>
        <w:jc w:val="both"/>
        <w:rPr>
          <w:rFonts w:ascii="Times New Roman" w:hAnsi="Times New Roman"/>
          <w:sz w:val="24"/>
          <w:szCs w:val="24"/>
        </w:rPr>
      </w:pPr>
      <w:r w:rsidRPr="00E96B11">
        <w:rPr>
          <w:rFonts w:ascii="Times New Roman" w:eastAsia="Arial Unicode MS" w:hAnsi="Times New Roman"/>
          <w:sz w:val="24"/>
          <w:szCs w:val="24"/>
        </w:rPr>
        <w:t>6</w:t>
      </w:r>
      <w:r w:rsidR="00DC07F2" w:rsidRPr="00E96B11">
        <w:rPr>
          <w:rFonts w:ascii="Times New Roman" w:eastAsia="Arial Unicode MS" w:hAnsi="Times New Roman"/>
          <w:sz w:val="24"/>
          <w:szCs w:val="24"/>
        </w:rPr>
        <w:t>.</w:t>
      </w:r>
      <w:r w:rsidR="007A60B0" w:rsidRPr="00E96B11">
        <w:rPr>
          <w:rFonts w:ascii="Times New Roman" w:eastAsia="Arial Unicode MS" w:hAnsi="Times New Roman"/>
          <w:sz w:val="24"/>
          <w:szCs w:val="24"/>
        </w:rPr>
        <w:t>8</w:t>
      </w:r>
      <w:r w:rsidR="00DC07F2" w:rsidRPr="00E96B11">
        <w:rPr>
          <w:rFonts w:ascii="Times New Roman" w:eastAsia="Arial Unicode MS" w:hAnsi="Times New Roman"/>
          <w:sz w:val="24"/>
          <w:szCs w:val="24"/>
        </w:rPr>
        <w:t>. Šiuo Šalys patvirtina, kad Sutartį perskaitė, suprato jos turinį ir pasekmes, priėmė ją kaip atitinkančią tikslus bei valią ir pasirašė žemiau nurodyta data.</w:t>
      </w:r>
    </w:p>
    <w:p w14:paraId="62C9D3C0" w14:textId="4EE1326A" w:rsidR="00DC07F2" w:rsidRPr="00E96B11" w:rsidRDefault="2A205EF3" w:rsidP="005D0E76">
      <w:pPr>
        <w:widowControl w:val="0"/>
        <w:suppressAutoHyphens/>
        <w:autoSpaceDE w:val="0"/>
        <w:spacing w:after="0" w:line="240" w:lineRule="auto"/>
        <w:jc w:val="both"/>
        <w:rPr>
          <w:rFonts w:ascii="Times New Roman" w:hAnsi="Times New Roman"/>
          <w:sz w:val="24"/>
          <w:szCs w:val="24"/>
        </w:rPr>
      </w:pPr>
      <w:r w:rsidRPr="4979721D">
        <w:rPr>
          <w:rFonts w:ascii="Times New Roman" w:hAnsi="Times New Roman"/>
          <w:sz w:val="24"/>
          <w:szCs w:val="24"/>
        </w:rPr>
        <w:t>6</w:t>
      </w:r>
      <w:r w:rsidR="64775874" w:rsidRPr="4979721D">
        <w:rPr>
          <w:rFonts w:ascii="Times New Roman" w:hAnsi="Times New Roman"/>
          <w:sz w:val="24"/>
          <w:szCs w:val="24"/>
        </w:rPr>
        <w:t>.</w:t>
      </w:r>
      <w:r w:rsidR="164036DD" w:rsidRPr="4979721D">
        <w:rPr>
          <w:rFonts w:ascii="Times New Roman" w:hAnsi="Times New Roman"/>
          <w:sz w:val="24"/>
          <w:szCs w:val="24"/>
        </w:rPr>
        <w:t>9</w:t>
      </w:r>
      <w:r w:rsidR="64775874" w:rsidRPr="4979721D">
        <w:rPr>
          <w:rFonts w:ascii="Times New Roman" w:hAnsi="Times New Roman"/>
          <w:sz w:val="24"/>
          <w:szCs w:val="24"/>
        </w:rPr>
        <w:t xml:space="preserve">. Šalys susitaria, kad ši Šalių pasirašyta ir antspaudais patvirtinta Sutartis persiųsta elektroniniu paštu turi juridinę galią, kol </w:t>
      </w:r>
      <w:r w:rsidR="077ED479" w:rsidRPr="4979721D">
        <w:rPr>
          <w:rFonts w:ascii="Times New Roman" w:hAnsi="Times New Roman"/>
          <w:sz w:val="24"/>
          <w:szCs w:val="24"/>
        </w:rPr>
        <w:t>Tiekėj</w:t>
      </w:r>
      <w:r w:rsidR="64775874" w:rsidRPr="4979721D">
        <w:rPr>
          <w:rFonts w:ascii="Times New Roman" w:hAnsi="Times New Roman"/>
          <w:sz w:val="24"/>
          <w:szCs w:val="24"/>
        </w:rPr>
        <w:t>as ir Pirkėjas</w:t>
      </w:r>
      <w:r w:rsidR="0D058688" w:rsidRPr="4979721D">
        <w:rPr>
          <w:rFonts w:ascii="Times New Roman" w:hAnsi="Times New Roman"/>
          <w:sz w:val="24"/>
          <w:szCs w:val="24"/>
        </w:rPr>
        <w:t>/Paslaugų gavėjas</w:t>
      </w:r>
      <w:r w:rsidR="64775874" w:rsidRPr="4979721D">
        <w:rPr>
          <w:rFonts w:ascii="Times New Roman" w:hAnsi="Times New Roman"/>
          <w:sz w:val="24"/>
          <w:szCs w:val="24"/>
        </w:rPr>
        <w:t xml:space="preserve"> persiunčia Sutarties originalą.</w:t>
      </w:r>
    </w:p>
    <w:p w14:paraId="73CD4C6D" w14:textId="77777777" w:rsidR="00DC07F2" w:rsidRPr="00E96B11" w:rsidRDefault="00121122" w:rsidP="005D0E76">
      <w:pPr>
        <w:suppressAutoHyphens/>
        <w:autoSpaceDN w:val="0"/>
        <w:spacing w:after="0" w:line="240" w:lineRule="auto"/>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6</w:t>
      </w:r>
      <w:r w:rsidR="00DC07F2" w:rsidRPr="00E96B11">
        <w:rPr>
          <w:rFonts w:ascii="Times New Roman" w:hAnsi="Times New Roman"/>
          <w:sz w:val="24"/>
          <w:szCs w:val="24"/>
          <w:lang w:eastAsia="en-US"/>
        </w:rPr>
        <w:t>.</w:t>
      </w:r>
      <w:r w:rsidR="007A60B0" w:rsidRPr="00E96B11">
        <w:rPr>
          <w:rFonts w:ascii="Times New Roman" w:hAnsi="Times New Roman"/>
          <w:sz w:val="24"/>
          <w:szCs w:val="24"/>
          <w:lang w:eastAsia="en-US"/>
        </w:rPr>
        <w:t>10</w:t>
      </w:r>
      <w:r w:rsidR="00DC07F2" w:rsidRPr="00E96B11">
        <w:rPr>
          <w:rFonts w:ascii="Times New Roman" w:hAnsi="Times New Roman"/>
          <w:sz w:val="24"/>
          <w:szCs w:val="24"/>
          <w:lang w:eastAsia="en-US"/>
        </w:rPr>
        <w:t>. Šalys susitaria, kad Sutartis yra vieša.</w:t>
      </w:r>
    </w:p>
    <w:p w14:paraId="25F9DCF9" w14:textId="77777777" w:rsidR="00DC07F2" w:rsidRPr="00E96B11" w:rsidRDefault="00121122" w:rsidP="005D0E76">
      <w:pPr>
        <w:suppressAutoHyphens/>
        <w:autoSpaceDN w:val="0"/>
        <w:spacing w:after="0" w:line="240" w:lineRule="auto"/>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6</w:t>
      </w:r>
      <w:r w:rsidR="00DC07F2" w:rsidRPr="00E96B11">
        <w:rPr>
          <w:rFonts w:ascii="Times New Roman" w:hAnsi="Times New Roman"/>
          <w:sz w:val="24"/>
          <w:szCs w:val="24"/>
          <w:lang w:eastAsia="en-US"/>
        </w:rPr>
        <w:t>.</w:t>
      </w:r>
      <w:r w:rsidR="00E42161" w:rsidRPr="00E96B11">
        <w:rPr>
          <w:rFonts w:ascii="Times New Roman" w:hAnsi="Times New Roman"/>
          <w:sz w:val="24"/>
          <w:szCs w:val="24"/>
          <w:lang w:eastAsia="en-US"/>
        </w:rPr>
        <w:t>1</w:t>
      </w:r>
      <w:r w:rsidR="007A60B0" w:rsidRPr="00E96B11">
        <w:rPr>
          <w:rFonts w:ascii="Times New Roman" w:hAnsi="Times New Roman"/>
          <w:sz w:val="24"/>
          <w:szCs w:val="24"/>
          <w:lang w:eastAsia="en-US"/>
        </w:rPr>
        <w:t>1</w:t>
      </w:r>
      <w:r w:rsidR="00DC07F2" w:rsidRPr="00E96B11">
        <w:rPr>
          <w:rFonts w:ascii="Times New Roman" w:hAnsi="Times New Roman"/>
          <w:sz w:val="24"/>
          <w:szCs w:val="24"/>
          <w:lang w:eastAsia="en-US"/>
        </w:rPr>
        <w:t>. Sutarties specialiųjų sąlygų priedai:</w:t>
      </w:r>
    </w:p>
    <w:p w14:paraId="7D9EFB2B" w14:textId="362FF3B7" w:rsidR="00DC07F2" w:rsidRPr="00E96B11" w:rsidRDefault="00121122" w:rsidP="005D0E76">
      <w:pPr>
        <w:widowControl w:val="0"/>
        <w:autoSpaceDE w:val="0"/>
        <w:autoSpaceDN w:val="0"/>
        <w:adjustRightInd w:val="0"/>
        <w:spacing w:after="0" w:line="240" w:lineRule="auto"/>
        <w:jc w:val="both"/>
        <w:rPr>
          <w:rFonts w:ascii="Times New Roman" w:hAnsi="Times New Roman"/>
          <w:sz w:val="24"/>
          <w:szCs w:val="24"/>
          <w:lang w:eastAsia="en-US"/>
        </w:rPr>
      </w:pPr>
      <w:r w:rsidRPr="00E96B11">
        <w:rPr>
          <w:rFonts w:ascii="Times New Roman" w:hAnsi="Times New Roman"/>
          <w:sz w:val="24"/>
          <w:szCs w:val="24"/>
          <w:lang w:eastAsia="en-US"/>
        </w:rPr>
        <w:t>6</w:t>
      </w:r>
      <w:r w:rsidR="00DC07F2" w:rsidRPr="00E96B11">
        <w:rPr>
          <w:rFonts w:ascii="Times New Roman" w:hAnsi="Times New Roman"/>
          <w:sz w:val="24"/>
          <w:szCs w:val="24"/>
          <w:lang w:eastAsia="en-US"/>
        </w:rPr>
        <w:t>.</w:t>
      </w:r>
      <w:r w:rsidR="00741A7B" w:rsidRPr="00E96B11">
        <w:rPr>
          <w:rFonts w:ascii="Times New Roman" w:hAnsi="Times New Roman"/>
          <w:sz w:val="24"/>
          <w:szCs w:val="24"/>
          <w:lang w:eastAsia="en-US"/>
        </w:rPr>
        <w:t>1</w:t>
      </w:r>
      <w:r w:rsidR="007A60B0" w:rsidRPr="00E96B11">
        <w:rPr>
          <w:rFonts w:ascii="Times New Roman" w:hAnsi="Times New Roman"/>
          <w:sz w:val="24"/>
          <w:szCs w:val="24"/>
          <w:lang w:eastAsia="en-US"/>
        </w:rPr>
        <w:t>1</w:t>
      </w:r>
      <w:r w:rsidR="00DC07F2" w:rsidRPr="00E96B11">
        <w:rPr>
          <w:rFonts w:ascii="Times New Roman" w:hAnsi="Times New Roman"/>
          <w:sz w:val="24"/>
          <w:szCs w:val="24"/>
          <w:lang w:eastAsia="en-US"/>
        </w:rPr>
        <w:t xml:space="preserve">.1. </w:t>
      </w:r>
      <w:r w:rsidR="00A41E93" w:rsidRPr="00E96B11">
        <w:rPr>
          <w:rFonts w:ascii="Times New Roman" w:hAnsi="Times New Roman"/>
          <w:sz w:val="24"/>
          <w:szCs w:val="24"/>
          <w:lang w:eastAsia="en-US"/>
        </w:rPr>
        <w:t xml:space="preserve">Priedas Nr. 1 </w:t>
      </w:r>
      <w:r w:rsidR="0025201A">
        <w:rPr>
          <w:rFonts w:ascii="Times New Roman" w:hAnsi="Times New Roman"/>
          <w:sz w:val="24"/>
          <w:szCs w:val="24"/>
          <w:lang w:eastAsia="en-US"/>
        </w:rPr>
        <w:t>–</w:t>
      </w:r>
      <w:r w:rsidR="00A41E93" w:rsidRPr="00E96B11">
        <w:rPr>
          <w:rFonts w:ascii="Times New Roman" w:hAnsi="Times New Roman"/>
          <w:sz w:val="24"/>
          <w:szCs w:val="24"/>
          <w:lang w:eastAsia="en-US"/>
        </w:rPr>
        <w:t xml:space="preserve"> </w:t>
      </w:r>
      <w:r w:rsidR="00EB2F66" w:rsidRPr="00E96B11">
        <w:rPr>
          <w:rFonts w:ascii="Times New Roman" w:hAnsi="Times New Roman"/>
          <w:sz w:val="24"/>
          <w:szCs w:val="24"/>
          <w:lang w:eastAsia="en-US"/>
        </w:rPr>
        <w:t>T</w:t>
      </w:r>
      <w:r w:rsidR="00A41E93" w:rsidRPr="00E96B11">
        <w:rPr>
          <w:rFonts w:ascii="Times New Roman" w:hAnsi="Times New Roman"/>
          <w:sz w:val="24"/>
          <w:szCs w:val="24"/>
          <w:lang w:eastAsia="en-US"/>
        </w:rPr>
        <w:t xml:space="preserve">echninė specifikacija, </w:t>
      </w:r>
      <w:r w:rsidR="00A42C71">
        <w:rPr>
          <w:rFonts w:ascii="Times New Roman" w:hAnsi="Times New Roman"/>
          <w:sz w:val="24"/>
          <w:szCs w:val="24"/>
          <w:lang w:eastAsia="en-US"/>
        </w:rPr>
        <w:t>2</w:t>
      </w:r>
      <w:r w:rsidR="00E87375" w:rsidRPr="00E96B11">
        <w:rPr>
          <w:rFonts w:ascii="Times New Roman" w:hAnsi="Times New Roman"/>
          <w:sz w:val="24"/>
          <w:szCs w:val="24"/>
          <w:lang w:eastAsia="en-US"/>
        </w:rPr>
        <w:t xml:space="preserve"> lapa</w:t>
      </w:r>
      <w:r w:rsidR="00A42C71">
        <w:rPr>
          <w:rFonts w:ascii="Times New Roman" w:hAnsi="Times New Roman"/>
          <w:sz w:val="24"/>
          <w:szCs w:val="24"/>
          <w:lang w:eastAsia="en-US"/>
        </w:rPr>
        <w:t>i</w:t>
      </w:r>
      <w:r w:rsidR="00DC07F2" w:rsidRPr="00E96B11">
        <w:rPr>
          <w:rFonts w:ascii="Times New Roman" w:hAnsi="Times New Roman"/>
          <w:sz w:val="24"/>
          <w:szCs w:val="24"/>
          <w:lang w:eastAsia="en-US"/>
        </w:rPr>
        <w:t>.</w:t>
      </w:r>
    </w:p>
    <w:p w14:paraId="5716A219" w14:textId="50708FF2" w:rsidR="00EB2F66" w:rsidRDefault="00121122" w:rsidP="005D0E76">
      <w:pPr>
        <w:widowControl w:val="0"/>
        <w:autoSpaceDE w:val="0"/>
        <w:autoSpaceDN w:val="0"/>
        <w:adjustRightInd w:val="0"/>
        <w:spacing w:after="0" w:line="240" w:lineRule="auto"/>
        <w:jc w:val="both"/>
        <w:rPr>
          <w:rFonts w:ascii="Times New Roman" w:hAnsi="Times New Roman"/>
          <w:sz w:val="24"/>
          <w:szCs w:val="24"/>
          <w:lang w:eastAsia="en-US"/>
        </w:rPr>
      </w:pPr>
      <w:r w:rsidRPr="00E96B11">
        <w:rPr>
          <w:rFonts w:ascii="Times New Roman" w:hAnsi="Times New Roman"/>
          <w:sz w:val="24"/>
          <w:szCs w:val="24"/>
          <w:lang w:eastAsia="en-US"/>
        </w:rPr>
        <w:t>6</w:t>
      </w:r>
      <w:r w:rsidR="00DC07F2" w:rsidRPr="00E96B11">
        <w:rPr>
          <w:rFonts w:ascii="Times New Roman" w:hAnsi="Times New Roman"/>
          <w:sz w:val="24"/>
          <w:szCs w:val="24"/>
          <w:lang w:eastAsia="en-US"/>
        </w:rPr>
        <w:t>.</w:t>
      </w:r>
      <w:r w:rsidR="00E42161" w:rsidRPr="00E96B11">
        <w:rPr>
          <w:rFonts w:ascii="Times New Roman" w:hAnsi="Times New Roman"/>
          <w:sz w:val="24"/>
          <w:szCs w:val="24"/>
          <w:lang w:eastAsia="en-US"/>
        </w:rPr>
        <w:t>1</w:t>
      </w:r>
      <w:r w:rsidR="007A60B0" w:rsidRPr="00E96B11">
        <w:rPr>
          <w:rFonts w:ascii="Times New Roman" w:hAnsi="Times New Roman"/>
          <w:sz w:val="24"/>
          <w:szCs w:val="24"/>
          <w:lang w:eastAsia="en-US"/>
        </w:rPr>
        <w:t>1</w:t>
      </w:r>
      <w:r w:rsidR="00DC07F2" w:rsidRPr="00E96B11">
        <w:rPr>
          <w:rFonts w:ascii="Times New Roman" w:hAnsi="Times New Roman"/>
          <w:sz w:val="24"/>
          <w:szCs w:val="24"/>
          <w:lang w:eastAsia="en-US"/>
        </w:rPr>
        <w:t xml:space="preserve">.2. </w:t>
      </w:r>
      <w:r w:rsidR="00E86D48" w:rsidRPr="00E96B11">
        <w:rPr>
          <w:rFonts w:ascii="Times New Roman" w:hAnsi="Times New Roman"/>
          <w:sz w:val="24"/>
          <w:szCs w:val="24"/>
          <w:lang w:eastAsia="en-US"/>
        </w:rPr>
        <w:t xml:space="preserve">Priedas Nr. 2 </w:t>
      </w:r>
      <w:r w:rsidR="0025201A">
        <w:rPr>
          <w:rFonts w:ascii="Times New Roman" w:hAnsi="Times New Roman"/>
          <w:sz w:val="24"/>
          <w:szCs w:val="24"/>
          <w:lang w:eastAsia="en-US"/>
        </w:rPr>
        <w:t>–</w:t>
      </w:r>
      <w:r w:rsidR="00E86D48" w:rsidRPr="00E96B11">
        <w:rPr>
          <w:rFonts w:ascii="Times New Roman" w:hAnsi="Times New Roman"/>
          <w:sz w:val="24"/>
          <w:szCs w:val="24"/>
          <w:lang w:eastAsia="en-US"/>
        </w:rPr>
        <w:t xml:space="preserve"> </w:t>
      </w:r>
      <w:r w:rsidR="00DC07F2" w:rsidRPr="00E96B11">
        <w:rPr>
          <w:rFonts w:ascii="Times New Roman" w:hAnsi="Times New Roman"/>
          <w:sz w:val="24"/>
          <w:szCs w:val="24"/>
          <w:lang w:eastAsia="en-US"/>
        </w:rPr>
        <w:t>Paslaugų perdavim</w:t>
      </w:r>
      <w:r w:rsidR="00E86D48" w:rsidRPr="00E96B11">
        <w:rPr>
          <w:rFonts w:ascii="Times New Roman" w:hAnsi="Times New Roman"/>
          <w:sz w:val="24"/>
          <w:szCs w:val="24"/>
          <w:lang w:eastAsia="en-US"/>
        </w:rPr>
        <w:t>o-priėmimo akto fo</w:t>
      </w:r>
      <w:r w:rsidR="00952DB1" w:rsidRPr="00E96B11">
        <w:rPr>
          <w:rFonts w:ascii="Times New Roman" w:hAnsi="Times New Roman"/>
          <w:sz w:val="24"/>
          <w:szCs w:val="24"/>
          <w:lang w:eastAsia="en-US"/>
        </w:rPr>
        <w:t>rma</w:t>
      </w:r>
      <w:r w:rsidR="00DC07F2" w:rsidRPr="00E96B11">
        <w:rPr>
          <w:rFonts w:ascii="Times New Roman" w:hAnsi="Times New Roman"/>
          <w:sz w:val="24"/>
          <w:szCs w:val="24"/>
          <w:lang w:eastAsia="en-US"/>
        </w:rPr>
        <w:t xml:space="preserve">, 1 </w:t>
      </w:r>
      <w:r w:rsidR="0016252C">
        <w:rPr>
          <w:rFonts w:ascii="Times New Roman" w:hAnsi="Times New Roman"/>
          <w:sz w:val="24"/>
          <w:szCs w:val="24"/>
          <w:lang w:eastAsia="en-US"/>
        </w:rPr>
        <w:t>lapas</w:t>
      </w:r>
      <w:r w:rsidR="00EB2F66" w:rsidRPr="00E96B11">
        <w:rPr>
          <w:rFonts w:ascii="Times New Roman" w:hAnsi="Times New Roman"/>
          <w:sz w:val="24"/>
          <w:szCs w:val="24"/>
          <w:lang w:eastAsia="en-US"/>
        </w:rPr>
        <w:t>.</w:t>
      </w:r>
    </w:p>
    <w:p w14:paraId="5AABA9EB" w14:textId="75575EA6" w:rsidR="004E2C06" w:rsidRPr="00E96B11" w:rsidRDefault="004E2C06" w:rsidP="005D0E76">
      <w:pPr>
        <w:widowControl w:val="0"/>
        <w:autoSpaceDE w:val="0"/>
        <w:autoSpaceDN w:val="0"/>
        <w:adjustRightInd w:val="0"/>
        <w:spacing w:after="0" w:line="240" w:lineRule="auto"/>
        <w:jc w:val="both"/>
        <w:rPr>
          <w:rFonts w:ascii="Times New Roman" w:hAnsi="Times New Roman"/>
          <w:sz w:val="24"/>
          <w:szCs w:val="24"/>
          <w:lang w:eastAsia="en-US"/>
        </w:rPr>
      </w:pPr>
      <w:r>
        <w:rPr>
          <w:rFonts w:ascii="Times New Roman" w:hAnsi="Times New Roman"/>
          <w:sz w:val="24"/>
          <w:szCs w:val="24"/>
          <w:lang w:eastAsia="en-US"/>
        </w:rPr>
        <w:t>6.11.3. Priedas Nr. 3 – Paslaugų gavėjų sąrašas,</w:t>
      </w:r>
      <w:r w:rsidR="00A42C71">
        <w:rPr>
          <w:rFonts w:ascii="Times New Roman" w:hAnsi="Times New Roman"/>
          <w:sz w:val="24"/>
          <w:szCs w:val="24"/>
          <w:lang w:eastAsia="en-US"/>
        </w:rPr>
        <w:t xml:space="preserve"> 3 </w:t>
      </w:r>
      <w:r>
        <w:rPr>
          <w:rFonts w:ascii="Times New Roman" w:hAnsi="Times New Roman"/>
          <w:sz w:val="24"/>
          <w:szCs w:val="24"/>
          <w:lang w:eastAsia="en-US"/>
        </w:rPr>
        <w:t>lap</w:t>
      </w:r>
      <w:r w:rsidR="00A42C71">
        <w:rPr>
          <w:rFonts w:ascii="Times New Roman" w:hAnsi="Times New Roman"/>
          <w:sz w:val="24"/>
          <w:szCs w:val="24"/>
          <w:lang w:eastAsia="en-US"/>
        </w:rPr>
        <w:t>ai</w:t>
      </w:r>
      <w:r>
        <w:rPr>
          <w:rFonts w:ascii="Times New Roman" w:hAnsi="Times New Roman"/>
          <w:sz w:val="24"/>
          <w:szCs w:val="24"/>
          <w:lang w:eastAsia="en-US"/>
        </w:rPr>
        <w:t>.</w:t>
      </w:r>
    </w:p>
    <w:p w14:paraId="1A556E21" w14:textId="77777777" w:rsidR="00DC07F2" w:rsidRPr="00E96B11" w:rsidRDefault="00DC07F2" w:rsidP="005D0E76">
      <w:pPr>
        <w:suppressAutoHyphens/>
        <w:autoSpaceDN w:val="0"/>
        <w:spacing w:after="0" w:line="240" w:lineRule="auto"/>
        <w:jc w:val="both"/>
        <w:textAlignment w:val="baseline"/>
        <w:rPr>
          <w:rFonts w:ascii="Times New Roman" w:hAnsi="Times New Roman"/>
          <w:sz w:val="24"/>
          <w:szCs w:val="24"/>
          <w:lang w:eastAsia="en-US"/>
        </w:rPr>
      </w:pPr>
    </w:p>
    <w:p w14:paraId="17D3370D" w14:textId="7350BD85" w:rsidR="00D1453A" w:rsidRPr="00D1453A" w:rsidRDefault="000E015A" w:rsidP="00D1453A">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Pirkėjas</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00D1453A" w:rsidRPr="00D1453A">
        <w:rPr>
          <w:rFonts w:ascii="Times New Roman" w:hAnsi="Times New Roman"/>
          <w:b/>
          <w:color w:val="000000"/>
          <w:sz w:val="24"/>
          <w:szCs w:val="24"/>
        </w:rPr>
        <w:t>Tiekėjas</w:t>
      </w:r>
    </w:p>
    <w:p w14:paraId="1CF3BBF3" w14:textId="62A6CF1E" w:rsidR="00D1453A" w:rsidRPr="00D1453A" w:rsidRDefault="00D1453A" w:rsidP="000E015A">
      <w:pPr>
        <w:widowControl w:val="0"/>
        <w:suppressAutoHyphens/>
        <w:autoSpaceDE w:val="0"/>
        <w:autoSpaceDN w:val="0"/>
        <w:adjustRightInd w:val="0"/>
        <w:spacing w:after="0" w:line="240" w:lineRule="auto"/>
        <w:ind w:left="5190" w:hanging="5190"/>
        <w:textAlignment w:val="baseline"/>
        <w:rPr>
          <w:rFonts w:ascii="Times New Roman" w:hAnsi="Times New Roman"/>
          <w:sz w:val="24"/>
          <w:szCs w:val="24"/>
          <w:lang w:eastAsia="en-US"/>
        </w:rPr>
      </w:pPr>
      <w:r w:rsidRPr="00D1453A">
        <w:rPr>
          <w:rFonts w:ascii="Times New Roman" w:hAnsi="Times New Roman"/>
          <w:sz w:val="24"/>
          <w:szCs w:val="24"/>
          <w:lang w:eastAsia="en-US"/>
        </w:rPr>
        <w:t>Utenos rajono</w:t>
      </w:r>
      <w:r w:rsidR="000E015A">
        <w:rPr>
          <w:rFonts w:ascii="Times New Roman" w:hAnsi="Times New Roman"/>
          <w:sz w:val="24"/>
          <w:szCs w:val="24"/>
          <w:lang w:eastAsia="en-US"/>
        </w:rPr>
        <w:t xml:space="preserve"> savivaldybės administracija</w:t>
      </w:r>
      <w:r w:rsidR="000E015A">
        <w:rPr>
          <w:rFonts w:ascii="Times New Roman" w:hAnsi="Times New Roman"/>
          <w:sz w:val="24"/>
          <w:szCs w:val="24"/>
          <w:lang w:eastAsia="en-US"/>
        </w:rPr>
        <w:tab/>
      </w:r>
      <w:r w:rsidR="000E015A" w:rsidRPr="000E015A">
        <w:rPr>
          <w:rFonts w:ascii="Times New Roman" w:hAnsi="Times New Roman"/>
          <w:sz w:val="24"/>
          <w:szCs w:val="24"/>
          <w:lang w:eastAsia="en-US"/>
        </w:rPr>
        <w:t>VšĮ Utenos pirminės sveikatos priežiūros centras</w:t>
      </w:r>
      <w:r w:rsidRPr="00D1453A">
        <w:rPr>
          <w:rFonts w:ascii="Times New Roman" w:hAnsi="Times New Roman"/>
          <w:sz w:val="24"/>
          <w:szCs w:val="24"/>
          <w:lang w:eastAsia="en-US"/>
        </w:rPr>
        <w:t xml:space="preserve">   </w:t>
      </w:r>
    </w:p>
    <w:p w14:paraId="4D7E2508" w14:textId="17AFA2FF" w:rsidR="00D1453A" w:rsidRPr="00D1453A" w:rsidRDefault="000E015A" w:rsidP="00D1453A">
      <w:pPr>
        <w:widowControl w:val="0"/>
        <w:suppressAutoHyphens/>
        <w:autoSpaceDE w:val="0"/>
        <w:autoSpaceDN w:val="0"/>
        <w:adjustRightInd w:val="0"/>
        <w:spacing w:after="0" w:line="240" w:lineRule="auto"/>
        <w:jc w:val="both"/>
        <w:textAlignment w:val="baseline"/>
        <w:rPr>
          <w:rFonts w:ascii="Times New Roman" w:hAnsi="Times New Roman"/>
          <w:sz w:val="24"/>
          <w:szCs w:val="24"/>
          <w:lang w:eastAsia="en-US"/>
        </w:rPr>
      </w:pPr>
      <w:r>
        <w:rPr>
          <w:rFonts w:ascii="Times New Roman" w:hAnsi="Times New Roman"/>
          <w:sz w:val="24"/>
          <w:szCs w:val="24"/>
          <w:lang w:eastAsia="en-US"/>
        </w:rPr>
        <w:t>Utenio a. 4, 28503 Utena</w:t>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sidRPr="000E015A">
        <w:rPr>
          <w:rFonts w:ascii="Times New Roman" w:hAnsi="Times New Roman"/>
          <w:sz w:val="24"/>
          <w:szCs w:val="24"/>
          <w:lang w:eastAsia="en-US"/>
        </w:rPr>
        <w:t>Aukštakalnio g. 5, 28151 Utena</w:t>
      </w:r>
    </w:p>
    <w:p w14:paraId="7B5F6FE1" w14:textId="58699C38" w:rsidR="00D1453A" w:rsidRPr="00D1453A" w:rsidRDefault="00D1453A" w:rsidP="00D1453A">
      <w:pPr>
        <w:widowControl w:val="0"/>
        <w:suppressAutoHyphens/>
        <w:autoSpaceDE w:val="0"/>
        <w:autoSpaceDN w:val="0"/>
        <w:adjustRightInd w:val="0"/>
        <w:spacing w:after="0" w:line="240" w:lineRule="auto"/>
        <w:jc w:val="both"/>
        <w:textAlignment w:val="baseline"/>
        <w:rPr>
          <w:rFonts w:ascii="Times New Roman" w:hAnsi="Times New Roman"/>
          <w:sz w:val="24"/>
          <w:szCs w:val="24"/>
          <w:lang w:eastAsia="en-US"/>
        </w:rPr>
      </w:pPr>
      <w:r w:rsidRPr="00D1453A">
        <w:rPr>
          <w:rFonts w:ascii="Times New Roman" w:hAnsi="Times New Roman"/>
          <w:sz w:val="24"/>
          <w:szCs w:val="24"/>
          <w:lang w:eastAsia="en-US"/>
        </w:rPr>
        <w:t>Įstaigos kodas: 188710442</w:t>
      </w:r>
      <w:r w:rsidRPr="00D1453A">
        <w:rPr>
          <w:rFonts w:ascii="Times New Roman" w:hAnsi="Times New Roman"/>
          <w:sz w:val="24"/>
          <w:szCs w:val="24"/>
          <w:lang w:eastAsia="en-US"/>
        </w:rPr>
        <w:tab/>
      </w:r>
      <w:r w:rsidR="000E015A">
        <w:rPr>
          <w:rFonts w:ascii="Times New Roman" w:hAnsi="Times New Roman"/>
          <w:sz w:val="24"/>
          <w:szCs w:val="24"/>
          <w:lang w:eastAsia="en-US"/>
        </w:rPr>
        <w:tab/>
      </w:r>
      <w:r w:rsidR="000E015A">
        <w:rPr>
          <w:rFonts w:ascii="Times New Roman" w:hAnsi="Times New Roman"/>
          <w:sz w:val="24"/>
          <w:szCs w:val="24"/>
          <w:lang w:eastAsia="en-US"/>
        </w:rPr>
        <w:tab/>
        <w:t>Įstaigos</w:t>
      </w:r>
      <w:r w:rsidR="0003073E">
        <w:rPr>
          <w:rFonts w:ascii="Times New Roman" w:hAnsi="Times New Roman"/>
          <w:sz w:val="24"/>
          <w:szCs w:val="24"/>
          <w:lang w:eastAsia="en-US"/>
        </w:rPr>
        <w:t xml:space="preserve"> </w:t>
      </w:r>
      <w:r w:rsidR="0003073E" w:rsidRPr="00D1453A">
        <w:rPr>
          <w:rFonts w:ascii="Times New Roman" w:hAnsi="Times New Roman"/>
          <w:sz w:val="24"/>
          <w:szCs w:val="24"/>
          <w:lang w:eastAsia="en-US"/>
        </w:rPr>
        <w:t xml:space="preserve"> </w:t>
      </w:r>
      <w:r w:rsidRPr="00D1453A">
        <w:rPr>
          <w:rFonts w:ascii="Times New Roman" w:hAnsi="Times New Roman"/>
          <w:sz w:val="24"/>
          <w:szCs w:val="24"/>
          <w:lang w:eastAsia="en-US"/>
        </w:rPr>
        <w:t>kodas</w:t>
      </w:r>
      <w:r w:rsidR="000E015A">
        <w:rPr>
          <w:rFonts w:ascii="Times New Roman" w:hAnsi="Times New Roman"/>
          <w:sz w:val="24"/>
          <w:szCs w:val="24"/>
          <w:lang w:eastAsia="en-US"/>
        </w:rPr>
        <w:t>: 283839950</w:t>
      </w:r>
    </w:p>
    <w:p w14:paraId="175411FD" w14:textId="1AC20310" w:rsidR="00D1453A" w:rsidRPr="00D1453A" w:rsidRDefault="00D1453A" w:rsidP="00D1453A">
      <w:pPr>
        <w:widowControl w:val="0"/>
        <w:suppressAutoHyphens/>
        <w:autoSpaceDE w:val="0"/>
        <w:autoSpaceDN w:val="0"/>
        <w:adjustRightInd w:val="0"/>
        <w:spacing w:after="0" w:line="240" w:lineRule="auto"/>
        <w:jc w:val="both"/>
        <w:textAlignment w:val="baseline"/>
        <w:rPr>
          <w:rFonts w:ascii="Times New Roman" w:hAnsi="Times New Roman"/>
          <w:sz w:val="24"/>
          <w:szCs w:val="24"/>
          <w:lang w:eastAsia="en-US"/>
        </w:rPr>
      </w:pPr>
      <w:r w:rsidRPr="00D1453A">
        <w:rPr>
          <w:rFonts w:ascii="Times New Roman" w:hAnsi="Times New Roman"/>
          <w:sz w:val="24"/>
          <w:szCs w:val="24"/>
          <w:lang w:eastAsia="en-US"/>
        </w:rPr>
        <w:t>Ne PVM mokėtoja</w:t>
      </w:r>
      <w:r w:rsidR="000E015A">
        <w:rPr>
          <w:rFonts w:ascii="Times New Roman" w:hAnsi="Times New Roman"/>
          <w:sz w:val="24"/>
          <w:szCs w:val="24"/>
          <w:lang w:eastAsia="en-US"/>
        </w:rPr>
        <w:tab/>
      </w:r>
      <w:r w:rsidR="000E015A">
        <w:rPr>
          <w:rFonts w:ascii="Times New Roman" w:hAnsi="Times New Roman"/>
          <w:sz w:val="24"/>
          <w:szCs w:val="24"/>
          <w:lang w:eastAsia="en-US"/>
        </w:rPr>
        <w:tab/>
      </w:r>
      <w:r w:rsidR="000E015A">
        <w:rPr>
          <w:rFonts w:ascii="Times New Roman" w:hAnsi="Times New Roman"/>
          <w:sz w:val="24"/>
          <w:szCs w:val="24"/>
          <w:lang w:eastAsia="en-US"/>
        </w:rPr>
        <w:tab/>
      </w:r>
      <w:r w:rsidR="000E015A" w:rsidRPr="00D1453A">
        <w:rPr>
          <w:rFonts w:ascii="Times New Roman" w:hAnsi="Times New Roman"/>
          <w:sz w:val="24"/>
          <w:szCs w:val="24"/>
          <w:lang w:eastAsia="en-US"/>
        </w:rPr>
        <w:t>Ne PVM mokėtoja</w:t>
      </w:r>
    </w:p>
    <w:p w14:paraId="0F42C525" w14:textId="4DC88B1C" w:rsidR="00D1453A" w:rsidRPr="00D1453A" w:rsidRDefault="00D1453A" w:rsidP="00D1453A">
      <w:pPr>
        <w:widowControl w:val="0"/>
        <w:suppressAutoHyphens/>
        <w:autoSpaceDE w:val="0"/>
        <w:autoSpaceDN w:val="0"/>
        <w:adjustRightInd w:val="0"/>
        <w:spacing w:after="0" w:line="240" w:lineRule="auto"/>
        <w:jc w:val="both"/>
        <w:textAlignment w:val="baseline"/>
        <w:rPr>
          <w:rFonts w:ascii="Times New Roman" w:hAnsi="Times New Roman"/>
          <w:sz w:val="24"/>
          <w:szCs w:val="24"/>
          <w:lang w:eastAsia="en-US"/>
        </w:rPr>
      </w:pPr>
      <w:r w:rsidRPr="00D1453A">
        <w:rPr>
          <w:rFonts w:ascii="Times New Roman" w:hAnsi="Times New Roman"/>
          <w:sz w:val="24"/>
          <w:szCs w:val="24"/>
          <w:lang w:eastAsia="en-US"/>
        </w:rPr>
        <w:t>A. s.</w:t>
      </w:r>
      <w:r w:rsidR="004700FC">
        <w:rPr>
          <w:rFonts w:ascii="Times New Roman" w:hAnsi="Times New Roman"/>
          <w:sz w:val="24"/>
          <w:szCs w:val="24"/>
          <w:lang w:eastAsia="en-US"/>
        </w:rPr>
        <w:tab/>
      </w:r>
      <w:r w:rsidR="004700FC">
        <w:rPr>
          <w:rFonts w:ascii="Times New Roman" w:hAnsi="Times New Roman"/>
          <w:sz w:val="24"/>
          <w:szCs w:val="24"/>
          <w:lang w:eastAsia="en-US"/>
        </w:rPr>
        <w:tab/>
      </w:r>
      <w:r w:rsidR="000E015A">
        <w:rPr>
          <w:rFonts w:ascii="Times New Roman" w:hAnsi="Times New Roman"/>
          <w:sz w:val="24"/>
          <w:szCs w:val="24"/>
          <w:lang w:eastAsia="en-US"/>
        </w:rPr>
        <w:tab/>
      </w:r>
      <w:r w:rsidR="000E015A">
        <w:rPr>
          <w:rFonts w:ascii="Times New Roman" w:hAnsi="Times New Roman"/>
          <w:sz w:val="24"/>
          <w:szCs w:val="24"/>
          <w:lang w:eastAsia="en-US"/>
        </w:rPr>
        <w:tab/>
      </w:r>
      <w:r w:rsidRPr="00D1453A">
        <w:rPr>
          <w:rFonts w:ascii="Times New Roman" w:hAnsi="Times New Roman"/>
          <w:sz w:val="24"/>
          <w:szCs w:val="24"/>
          <w:lang w:eastAsia="en-US"/>
        </w:rPr>
        <w:t xml:space="preserve">A. s. </w:t>
      </w:r>
    </w:p>
    <w:p w14:paraId="0F91D2B1" w14:textId="285F6939" w:rsidR="00D1453A" w:rsidRPr="00D1453A" w:rsidRDefault="004700FC" w:rsidP="00D1453A">
      <w:pPr>
        <w:widowControl w:val="0"/>
        <w:suppressAutoHyphens/>
        <w:autoSpaceDE w:val="0"/>
        <w:autoSpaceDN w:val="0"/>
        <w:adjustRightInd w:val="0"/>
        <w:spacing w:after="0" w:line="240" w:lineRule="auto"/>
        <w:jc w:val="both"/>
        <w:textAlignment w:val="baseline"/>
        <w:rPr>
          <w:rFonts w:ascii="Times New Roman" w:hAnsi="Times New Roman"/>
          <w:sz w:val="24"/>
          <w:szCs w:val="24"/>
          <w:lang w:eastAsia="en-US"/>
        </w:rPr>
      </w:pPr>
      <w:r>
        <w:rPr>
          <w:rFonts w:ascii="Times New Roman" w:hAnsi="Times New Roman"/>
          <w:sz w:val="24"/>
          <w:szCs w:val="24"/>
          <w:lang w:eastAsia="en-US"/>
        </w:rPr>
        <w:t>Bankas</w:t>
      </w:r>
      <w:r>
        <w:rPr>
          <w:rFonts w:ascii="Times New Roman" w:hAnsi="Times New Roman"/>
          <w:sz w:val="24"/>
          <w:szCs w:val="24"/>
          <w:lang w:eastAsia="en-US"/>
        </w:rPr>
        <w:tab/>
      </w:r>
      <w:r>
        <w:rPr>
          <w:rFonts w:ascii="Times New Roman" w:hAnsi="Times New Roman"/>
          <w:sz w:val="24"/>
          <w:szCs w:val="24"/>
          <w:lang w:eastAsia="en-US"/>
        </w:rPr>
        <w:tab/>
      </w:r>
      <w:r w:rsidR="000E015A">
        <w:rPr>
          <w:rFonts w:ascii="Times New Roman" w:hAnsi="Times New Roman"/>
          <w:sz w:val="24"/>
          <w:szCs w:val="24"/>
          <w:lang w:eastAsia="en-US"/>
        </w:rPr>
        <w:tab/>
      </w:r>
      <w:r w:rsidR="000E015A">
        <w:rPr>
          <w:rFonts w:ascii="Times New Roman" w:hAnsi="Times New Roman"/>
          <w:sz w:val="24"/>
          <w:szCs w:val="24"/>
          <w:lang w:eastAsia="en-US"/>
        </w:rPr>
        <w:tab/>
      </w:r>
      <w:proofErr w:type="spellStart"/>
      <w:r>
        <w:rPr>
          <w:rFonts w:ascii="Times New Roman" w:hAnsi="Times New Roman"/>
          <w:sz w:val="24"/>
          <w:szCs w:val="24"/>
          <w:lang w:eastAsia="en-US"/>
        </w:rPr>
        <w:t>B</w:t>
      </w:r>
      <w:r w:rsidR="00D1453A" w:rsidRPr="00D1453A">
        <w:rPr>
          <w:rFonts w:ascii="Times New Roman" w:hAnsi="Times New Roman"/>
          <w:sz w:val="24"/>
          <w:szCs w:val="24"/>
        </w:rPr>
        <w:t>ankas</w:t>
      </w:r>
      <w:proofErr w:type="spellEnd"/>
    </w:p>
    <w:p w14:paraId="684C9741" w14:textId="15287FD5" w:rsidR="00D1453A" w:rsidRPr="00D1453A" w:rsidRDefault="000E015A" w:rsidP="00D1453A">
      <w:pPr>
        <w:widowControl w:val="0"/>
        <w:suppressAutoHyphens/>
        <w:autoSpaceDE w:val="0"/>
        <w:autoSpaceDN w:val="0"/>
        <w:adjustRightInd w:val="0"/>
        <w:spacing w:after="0" w:line="240" w:lineRule="auto"/>
        <w:jc w:val="both"/>
        <w:textAlignment w:val="baseline"/>
        <w:rPr>
          <w:rFonts w:ascii="Times New Roman" w:hAnsi="Times New Roman"/>
          <w:sz w:val="24"/>
          <w:szCs w:val="24"/>
          <w:lang w:eastAsia="en-US"/>
        </w:rPr>
      </w:pPr>
      <w:r>
        <w:rPr>
          <w:rFonts w:ascii="Times New Roman" w:hAnsi="Times New Roman"/>
          <w:sz w:val="24"/>
          <w:szCs w:val="24"/>
          <w:lang w:eastAsia="en-US"/>
        </w:rPr>
        <w:t>Banko kodas</w:t>
      </w:r>
      <w:r>
        <w:rPr>
          <w:rFonts w:ascii="Times New Roman" w:hAnsi="Times New Roman"/>
          <w:sz w:val="24"/>
          <w:szCs w:val="24"/>
          <w:lang w:eastAsia="en-US"/>
        </w:rPr>
        <w:tab/>
      </w:r>
      <w:r>
        <w:rPr>
          <w:rFonts w:ascii="Times New Roman" w:hAnsi="Times New Roman"/>
          <w:sz w:val="24"/>
          <w:szCs w:val="24"/>
          <w:lang w:eastAsia="en-US"/>
        </w:rPr>
        <w:tab/>
      </w:r>
      <w:r w:rsidR="004700FC">
        <w:rPr>
          <w:rFonts w:ascii="Times New Roman" w:hAnsi="Times New Roman"/>
          <w:sz w:val="24"/>
          <w:szCs w:val="24"/>
          <w:lang w:eastAsia="en-US"/>
        </w:rPr>
        <w:tab/>
      </w:r>
      <w:r>
        <w:rPr>
          <w:rFonts w:ascii="Times New Roman" w:hAnsi="Times New Roman"/>
          <w:sz w:val="24"/>
          <w:szCs w:val="24"/>
          <w:lang w:eastAsia="en-US"/>
        </w:rPr>
        <w:tab/>
      </w:r>
      <w:r w:rsidR="00D1453A" w:rsidRPr="00D1453A">
        <w:rPr>
          <w:rFonts w:ascii="Times New Roman" w:hAnsi="Times New Roman"/>
          <w:sz w:val="24"/>
          <w:szCs w:val="24"/>
        </w:rPr>
        <w:t xml:space="preserve">Banko kodas </w:t>
      </w:r>
    </w:p>
    <w:p w14:paraId="5D539957" w14:textId="452232CC" w:rsidR="00D1453A" w:rsidRPr="00D1453A" w:rsidRDefault="00D1453A" w:rsidP="00D1453A">
      <w:pPr>
        <w:widowControl w:val="0"/>
        <w:suppressAutoHyphens/>
        <w:autoSpaceDE w:val="0"/>
        <w:autoSpaceDN w:val="0"/>
        <w:adjustRightInd w:val="0"/>
        <w:spacing w:after="0" w:line="240" w:lineRule="auto"/>
        <w:jc w:val="both"/>
        <w:textAlignment w:val="baseline"/>
        <w:rPr>
          <w:rFonts w:ascii="Times New Roman" w:hAnsi="Times New Roman"/>
          <w:sz w:val="24"/>
          <w:szCs w:val="24"/>
          <w:lang w:eastAsia="en-US"/>
        </w:rPr>
      </w:pPr>
      <w:r w:rsidRPr="00D1453A">
        <w:rPr>
          <w:rFonts w:ascii="Times New Roman" w:hAnsi="Times New Roman"/>
          <w:sz w:val="24"/>
          <w:szCs w:val="24"/>
          <w:lang w:eastAsia="en-US"/>
        </w:rPr>
        <w:t>Tel. +370 389 61620</w:t>
      </w:r>
      <w:r w:rsidR="000E015A">
        <w:rPr>
          <w:rFonts w:ascii="Times New Roman" w:hAnsi="Times New Roman"/>
          <w:sz w:val="24"/>
          <w:szCs w:val="24"/>
          <w:lang w:eastAsia="en-US"/>
        </w:rPr>
        <w:tab/>
      </w:r>
      <w:r w:rsidR="000E015A">
        <w:rPr>
          <w:rFonts w:ascii="Times New Roman" w:hAnsi="Times New Roman"/>
          <w:sz w:val="24"/>
          <w:szCs w:val="24"/>
          <w:lang w:eastAsia="en-US"/>
        </w:rPr>
        <w:tab/>
      </w:r>
      <w:r w:rsidR="000E015A">
        <w:rPr>
          <w:rFonts w:ascii="Times New Roman" w:hAnsi="Times New Roman"/>
          <w:sz w:val="24"/>
          <w:szCs w:val="24"/>
          <w:lang w:eastAsia="en-US"/>
        </w:rPr>
        <w:tab/>
      </w:r>
      <w:r w:rsidRPr="00D1453A">
        <w:rPr>
          <w:rFonts w:ascii="Times New Roman" w:hAnsi="Times New Roman"/>
          <w:sz w:val="24"/>
          <w:szCs w:val="24"/>
        </w:rPr>
        <w:t xml:space="preserve">Tel. </w:t>
      </w:r>
      <w:r w:rsidR="000E015A" w:rsidRPr="000E015A">
        <w:rPr>
          <w:rFonts w:ascii="Times New Roman" w:hAnsi="Times New Roman"/>
          <w:sz w:val="24"/>
          <w:szCs w:val="24"/>
        </w:rPr>
        <w:t>+370 389 637 70</w:t>
      </w:r>
    </w:p>
    <w:p w14:paraId="6B2E7AB1" w14:textId="3EFB0C71" w:rsidR="00D1453A" w:rsidRPr="00801C55" w:rsidRDefault="00D1453A" w:rsidP="00D1453A">
      <w:pPr>
        <w:widowControl w:val="0"/>
        <w:suppressAutoHyphens/>
        <w:autoSpaceDE w:val="0"/>
        <w:autoSpaceDN w:val="0"/>
        <w:adjustRightInd w:val="0"/>
        <w:spacing w:after="0" w:line="240" w:lineRule="auto"/>
        <w:jc w:val="both"/>
        <w:textAlignment w:val="baseline"/>
        <w:rPr>
          <w:rFonts w:ascii="Times New Roman" w:hAnsi="Times New Roman"/>
          <w:sz w:val="24"/>
          <w:szCs w:val="24"/>
          <w:lang w:val="pt-BR" w:eastAsia="en-US"/>
        </w:rPr>
      </w:pPr>
      <w:r w:rsidRPr="00D1453A">
        <w:rPr>
          <w:rFonts w:ascii="Times New Roman" w:hAnsi="Times New Roman"/>
          <w:sz w:val="24"/>
          <w:szCs w:val="24"/>
          <w:lang w:eastAsia="en-US"/>
        </w:rPr>
        <w:t xml:space="preserve">El. p. </w:t>
      </w:r>
      <w:hyperlink r:id="rId11">
        <w:r w:rsidRPr="00D1453A">
          <w:rPr>
            <w:rFonts w:ascii="Times New Roman" w:hAnsi="Times New Roman"/>
            <w:color w:val="0000FF"/>
            <w:sz w:val="24"/>
            <w:szCs w:val="24"/>
            <w:u w:val="single"/>
            <w:lang w:eastAsia="en-US"/>
          </w:rPr>
          <w:t>info@utena.lt</w:t>
        </w:r>
      </w:hyperlink>
      <w:r w:rsidRPr="00D1453A">
        <w:rPr>
          <w:rFonts w:ascii="Times New Roman" w:hAnsi="Times New Roman"/>
          <w:sz w:val="24"/>
          <w:szCs w:val="24"/>
          <w:lang w:eastAsia="en-US"/>
        </w:rPr>
        <w:t xml:space="preserve"> </w:t>
      </w:r>
      <w:r w:rsidR="000E015A">
        <w:rPr>
          <w:rFonts w:ascii="Times New Roman" w:hAnsi="Times New Roman"/>
          <w:sz w:val="24"/>
          <w:szCs w:val="24"/>
          <w:lang w:eastAsia="en-US"/>
        </w:rPr>
        <w:tab/>
      </w:r>
      <w:r w:rsidR="000E015A">
        <w:rPr>
          <w:rFonts w:ascii="Times New Roman" w:hAnsi="Times New Roman"/>
          <w:sz w:val="24"/>
          <w:szCs w:val="24"/>
          <w:lang w:eastAsia="en-US"/>
        </w:rPr>
        <w:tab/>
      </w:r>
      <w:r w:rsidR="000E015A">
        <w:rPr>
          <w:rFonts w:ascii="Times New Roman" w:hAnsi="Times New Roman"/>
          <w:sz w:val="24"/>
          <w:szCs w:val="24"/>
          <w:lang w:eastAsia="en-US"/>
        </w:rPr>
        <w:tab/>
      </w:r>
      <w:r w:rsidRPr="00D1453A">
        <w:rPr>
          <w:rFonts w:ascii="Times New Roman" w:hAnsi="Times New Roman"/>
          <w:sz w:val="24"/>
          <w:szCs w:val="24"/>
          <w:lang w:eastAsia="en-US"/>
        </w:rPr>
        <w:t xml:space="preserve">El. p. </w:t>
      </w:r>
      <w:hyperlink r:id="rId12" w:history="1">
        <w:r w:rsidR="000E015A" w:rsidRPr="00DF0BAC">
          <w:rPr>
            <w:rStyle w:val="Hipersaitas"/>
            <w:rFonts w:ascii="Times New Roman" w:hAnsi="Times New Roman"/>
            <w:sz w:val="24"/>
            <w:szCs w:val="24"/>
            <w:lang w:eastAsia="en-US"/>
          </w:rPr>
          <w:t>info@utenospspc.lt</w:t>
        </w:r>
      </w:hyperlink>
      <w:r w:rsidR="000E015A">
        <w:rPr>
          <w:rFonts w:ascii="Times New Roman" w:hAnsi="Times New Roman"/>
          <w:sz w:val="24"/>
          <w:szCs w:val="24"/>
          <w:lang w:eastAsia="en-US"/>
        </w:rPr>
        <w:t xml:space="preserve"> </w:t>
      </w:r>
    </w:p>
    <w:p w14:paraId="4F8BB11A" w14:textId="77777777" w:rsidR="00D1453A" w:rsidRPr="00D1453A" w:rsidRDefault="00D1453A" w:rsidP="00D1453A">
      <w:pPr>
        <w:widowControl w:val="0"/>
        <w:suppressAutoHyphens/>
        <w:autoSpaceDE w:val="0"/>
        <w:autoSpaceDN w:val="0"/>
        <w:adjustRightInd w:val="0"/>
        <w:spacing w:after="0" w:line="240" w:lineRule="auto"/>
        <w:jc w:val="both"/>
        <w:textAlignment w:val="baseline"/>
        <w:rPr>
          <w:rFonts w:ascii="Times New Roman" w:hAnsi="Times New Roman"/>
          <w:sz w:val="24"/>
          <w:szCs w:val="24"/>
          <w:lang w:eastAsia="en-US"/>
        </w:rPr>
      </w:pPr>
    </w:p>
    <w:p w14:paraId="252E8449" w14:textId="705C2085" w:rsidR="000E015A" w:rsidRPr="0070201B" w:rsidRDefault="000E015A" w:rsidP="000E015A">
      <w:pPr>
        <w:widowControl w:val="0"/>
        <w:suppressAutoHyphens/>
        <w:autoSpaceDE w:val="0"/>
        <w:autoSpaceDN w:val="0"/>
        <w:adjustRightInd w:val="0"/>
        <w:spacing w:after="0" w:line="240" w:lineRule="auto"/>
        <w:jc w:val="both"/>
        <w:textAlignment w:val="baseline"/>
        <w:rPr>
          <w:rFonts w:ascii="Times New Roman" w:hAnsi="Times New Roman"/>
          <w:sz w:val="24"/>
          <w:szCs w:val="24"/>
          <w:lang w:eastAsia="en-US"/>
        </w:rPr>
      </w:pPr>
      <w:r w:rsidRPr="0070201B">
        <w:rPr>
          <w:rFonts w:ascii="Times New Roman" w:hAnsi="Times New Roman"/>
          <w:sz w:val="24"/>
          <w:szCs w:val="24"/>
          <w:lang w:eastAsia="en-US"/>
        </w:rPr>
        <w:t>Administracijos direk</w:t>
      </w:r>
      <w:r>
        <w:rPr>
          <w:rFonts w:ascii="Times New Roman" w:hAnsi="Times New Roman"/>
          <w:sz w:val="24"/>
          <w:szCs w:val="24"/>
          <w:lang w:eastAsia="en-US"/>
        </w:rPr>
        <w:t>torius</w:t>
      </w:r>
      <w:r>
        <w:rPr>
          <w:rFonts w:ascii="Times New Roman" w:hAnsi="Times New Roman"/>
          <w:sz w:val="24"/>
          <w:szCs w:val="24"/>
          <w:lang w:eastAsia="en-US"/>
        </w:rPr>
        <w:tab/>
      </w:r>
      <w:r>
        <w:rPr>
          <w:rFonts w:ascii="Times New Roman" w:hAnsi="Times New Roman"/>
          <w:sz w:val="24"/>
          <w:szCs w:val="24"/>
          <w:lang w:eastAsia="en-US"/>
        </w:rPr>
        <w:tab/>
        <w:t>Direktorė</w:t>
      </w:r>
    </w:p>
    <w:p w14:paraId="0495B632" w14:textId="4C65D76B" w:rsidR="000E015A" w:rsidRPr="0070201B" w:rsidRDefault="000E015A" w:rsidP="000E015A">
      <w:pPr>
        <w:widowControl w:val="0"/>
        <w:suppressAutoHyphens/>
        <w:autoSpaceDE w:val="0"/>
        <w:autoSpaceDN w:val="0"/>
        <w:adjustRightInd w:val="0"/>
        <w:spacing w:after="0" w:line="240" w:lineRule="auto"/>
        <w:jc w:val="both"/>
        <w:textAlignment w:val="baseline"/>
        <w:rPr>
          <w:rFonts w:ascii="Times New Roman" w:hAnsi="Times New Roman"/>
          <w:sz w:val="24"/>
          <w:szCs w:val="24"/>
          <w:lang w:eastAsia="en-US"/>
        </w:rPr>
      </w:pP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p>
    <w:p w14:paraId="71936FA0" w14:textId="598C4D93" w:rsidR="00D1453A" w:rsidRPr="00D1453A" w:rsidRDefault="00D1453A" w:rsidP="00D1453A">
      <w:pPr>
        <w:widowControl w:val="0"/>
        <w:suppressAutoHyphens/>
        <w:autoSpaceDE w:val="0"/>
        <w:autoSpaceDN w:val="0"/>
        <w:adjustRightInd w:val="0"/>
        <w:spacing w:after="0" w:line="240" w:lineRule="auto"/>
        <w:jc w:val="both"/>
        <w:textAlignment w:val="baseline"/>
        <w:rPr>
          <w:rFonts w:ascii="Times New Roman" w:hAnsi="Times New Roman"/>
          <w:sz w:val="24"/>
          <w:szCs w:val="24"/>
          <w:lang w:eastAsia="en-US"/>
        </w:rPr>
      </w:pPr>
      <w:r w:rsidRPr="00D1453A">
        <w:rPr>
          <w:rFonts w:ascii="Times New Roman" w:hAnsi="Times New Roman"/>
          <w:sz w:val="24"/>
          <w:szCs w:val="24"/>
          <w:lang w:eastAsia="en-US"/>
        </w:rPr>
        <w:t>___________________</w:t>
      </w:r>
      <w:r w:rsidR="000E015A">
        <w:rPr>
          <w:rFonts w:ascii="Times New Roman" w:hAnsi="Times New Roman"/>
          <w:sz w:val="24"/>
          <w:szCs w:val="24"/>
          <w:lang w:eastAsia="en-US"/>
        </w:rPr>
        <w:tab/>
      </w:r>
      <w:r w:rsidR="000E015A">
        <w:rPr>
          <w:rFonts w:ascii="Times New Roman" w:hAnsi="Times New Roman"/>
          <w:sz w:val="24"/>
          <w:szCs w:val="24"/>
          <w:lang w:eastAsia="en-US"/>
        </w:rPr>
        <w:tab/>
      </w:r>
      <w:r w:rsidR="000E015A">
        <w:rPr>
          <w:rFonts w:ascii="Times New Roman" w:hAnsi="Times New Roman"/>
          <w:sz w:val="24"/>
          <w:szCs w:val="24"/>
          <w:lang w:eastAsia="en-US"/>
        </w:rPr>
        <w:tab/>
      </w:r>
      <w:r w:rsidRPr="00D1453A">
        <w:rPr>
          <w:rFonts w:ascii="Times New Roman" w:hAnsi="Times New Roman"/>
          <w:sz w:val="24"/>
          <w:szCs w:val="24"/>
          <w:lang w:eastAsia="en-US"/>
        </w:rPr>
        <w:t>___________________</w:t>
      </w:r>
    </w:p>
    <w:p w14:paraId="1713FDCD" w14:textId="43AA5CA4" w:rsidR="00163B3A" w:rsidRDefault="00D1453A" w:rsidP="00D1453A">
      <w:pPr>
        <w:suppressAutoHyphens/>
        <w:spacing w:line="240" w:lineRule="auto"/>
        <w:textAlignment w:val="baseline"/>
        <w:rPr>
          <w:rFonts w:ascii="Times New Roman" w:hAnsi="Times New Roman"/>
          <w:sz w:val="24"/>
          <w:szCs w:val="24"/>
          <w:lang w:eastAsia="en-US"/>
        </w:rPr>
      </w:pPr>
      <w:r w:rsidRPr="00D1453A">
        <w:rPr>
          <w:rFonts w:ascii="Times New Roman" w:hAnsi="Times New Roman"/>
          <w:sz w:val="24"/>
          <w:szCs w:val="24"/>
          <w:lang w:eastAsia="en-US"/>
        </w:rPr>
        <w:t xml:space="preserve">(parašas, data)  </w:t>
      </w:r>
      <w:r w:rsidR="000E015A">
        <w:rPr>
          <w:rFonts w:ascii="Times New Roman" w:hAnsi="Times New Roman"/>
          <w:sz w:val="24"/>
          <w:szCs w:val="24"/>
          <w:lang w:eastAsia="en-US"/>
        </w:rPr>
        <w:t xml:space="preserve">               A.V.</w:t>
      </w:r>
      <w:r w:rsidR="000E015A">
        <w:rPr>
          <w:rFonts w:ascii="Times New Roman" w:hAnsi="Times New Roman"/>
          <w:sz w:val="24"/>
          <w:szCs w:val="24"/>
          <w:lang w:eastAsia="en-US"/>
        </w:rPr>
        <w:tab/>
      </w:r>
      <w:r w:rsidR="000E015A">
        <w:rPr>
          <w:rFonts w:ascii="Times New Roman" w:hAnsi="Times New Roman"/>
          <w:sz w:val="24"/>
          <w:szCs w:val="24"/>
          <w:lang w:eastAsia="en-US"/>
        </w:rPr>
        <w:tab/>
      </w:r>
      <w:r w:rsidRPr="00D1453A">
        <w:rPr>
          <w:rFonts w:ascii="Times New Roman" w:hAnsi="Times New Roman"/>
          <w:sz w:val="24"/>
          <w:szCs w:val="24"/>
          <w:lang w:eastAsia="en-US"/>
        </w:rPr>
        <w:t xml:space="preserve"> (parašas, data)         A.V.</w:t>
      </w:r>
    </w:p>
    <w:p w14:paraId="0E06F4E4" w14:textId="77777777" w:rsidR="004E2C06" w:rsidRDefault="004E2C06" w:rsidP="00D1453A">
      <w:pPr>
        <w:suppressAutoHyphens/>
        <w:spacing w:line="240" w:lineRule="auto"/>
        <w:textAlignment w:val="baseline"/>
        <w:rPr>
          <w:rFonts w:ascii="Times New Roman" w:hAnsi="Times New Roman"/>
          <w:sz w:val="24"/>
          <w:szCs w:val="24"/>
          <w:lang w:eastAsia="en-US"/>
        </w:rPr>
      </w:pPr>
    </w:p>
    <w:p w14:paraId="29272E61" w14:textId="77777777" w:rsidR="004E2C06" w:rsidRDefault="004E2C06" w:rsidP="00D1453A">
      <w:pPr>
        <w:suppressAutoHyphens/>
        <w:spacing w:line="240" w:lineRule="auto"/>
        <w:textAlignment w:val="baseline"/>
        <w:rPr>
          <w:rFonts w:ascii="Times New Roman" w:hAnsi="Times New Roman"/>
          <w:b/>
          <w:bCs/>
          <w:caps/>
          <w:sz w:val="24"/>
          <w:szCs w:val="24"/>
          <w:lang w:eastAsia="en-US"/>
        </w:rPr>
      </w:pPr>
    </w:p>
    <w:p w14:paraId="68A58D18" w14:textId="77777777" w:rsidR="00A42C71" w:rsidRDefault="00A42C71" w:rsidP="00D1453A">
      <w:pPr>
        <w:suppressAutoHyphens/>
        <w:spacing w:line="240" w:lineRule="auto"/>
        <w:textAlignment w:val="baseline"/>
        <w:rPr>
          <w:rFonts w:ascii="Times New Roman" w:hAnsi="Times New Roman"/>
          <w:b/>
          <w:bCs/>
          <w:caps/>
          <w:sz w:val="24"/>
          <w:szCs w:val="24"/>
          <w:lang w:eastAsia="en-US"/>
        </w:rPr>
      </w:pPr>
    </w:p>
    <w:p w14:paraId="7B656D18" w14:textId="77777777" w:rsidR="000E015A" w:rsidRDefault="000E015A" w:rsidP="00D1453A">
      <w:pPr>
        <w:suppressAutoHyphens/>
        <w:spacing w:line="240" w:lineRule="auto"/>
        <w:textAlignment w:val="baseline"/>
        <w:rPr>
          <w:rFonts w:ascii="Times New Roman" w:hAnsi="Times New Roman"/>
          <w:b/>
          <w:bCs/>
          <w:caps/>
          <w:sz w:val="24"/>
          <w:szCs w:val="24"/>
          <w:lang w:eastAsia="en-US"/>
        </w:rPr>
      </w:pPr>
    </w:p>
    <w:p w14:paraId="7D171C30" w14:textId="77777777" w:rsidR="000E015A" w:rsidRDefault="000E015A" w:rsidP="00D1453A">
      <w:pPr>
        <w:suppressAutoHyphens/>
        <w:spacing w:line="240" w:lineRule="auto"/>
        <w:textAlignment w:val="baseline"/>
        <w:rPr>
          <w:rFonts w:ascii="Times New Roman" w:hAnsi="Times New Roman"/>
          <w:b/>
          <w:bCs/>
          <w:caps/>
          <w:sz w:val="24"/>
          <w:szCs w:val="24"/>
          <w:lang w:eastAsia="en-US"/>
        </w:rPr>
      </w:pPr>
    </w:p>
    <w:p w14:paraId="7AA161FB" w14:textId="77777777" w:rsidR="000E015A" w:rsidRDefault="000E015A" w:rsidP="00D1453A">
      <w:pPr>
        <w:suppressAutoHyphens/>
        <w:spacing w:line="240" w:lineRule="auto"/>
        <w:textAlignment w:val="baseline"/>
        <w:rPr>
          <w:rFonts w:ascii="Times New Roman" w:hAnsi="Times New Roman"/>
          <w:b/>
          <w:bCs/>
          <w:caps/>
          <w:sz w:val="24"/>
          <w:szCs w:val="24"/>
          <w:lang w:eastAsia="en-US"/>
        </w:rPr>
      </w:pPr>
    </w:p>
    <w:p w14:paraId="7A0609D8" w14:textId="77777777" w:rsidR="004700FC" w:rsidRDefault="004700FC" w:rsidP="00D1453A">
      <w:pPr>
        <w:suppressAutoHyphens/>
        <w:spacing w:line="240" w:lineRule="auto"/>
        <w:textAlignment w:val="baseline"/>
        <w:rPr>
          <w:rFonts w:ascii="Times New Roman" w:hAnsi="Times New Roman"/>
          <w:b/>
          <w:bCs/>
          <w:caps/>
          <w:sz w:val="24"/>
          <w:szCs w:val="24"/>
          <w:lang w:eastAsia="en-US"/>
        </w:rPr>
      </w:pPr>
    </w:p>
    <w:p w14:paraId="1C38E6D4" w14:textId="77777777" w:rsidR="000E015A" w:rsidRDefault="000E015A" w:rsidP="00D1453A">
      <w:pPr>
        <w:suppressAutoHyphens/>
        <w:spacing w:line="240" w:lineRule="auto"/>
        <w:textAlignment w:val="baseline"/>
        <w:rPr>
          <w:rFonts w:ascii="Times New Roman" w:hAnsi="Times New Roman"/>
          <w:b/>
          <w:bCs/>
          <w:caps/>
          <w:sz w:val="24"/>
          <w:szCs w:val="24"/>
          <w:lang w:eastAsia="en-US"/>
        </w:rPr>
      </w:pPr>
    </w:p>
    <w:p w14:paraId="4DFC043E" w14:textId="77777777" w:rsidR="000E015A" w:rsidRDefault="000E015A" w:rsidP="00D1453A">
      <w:pPr>
        <w:suppressAutoHyphens/>
        <w:spacing w:line="240" w:lineRule="auto"/>
        <w:textAlignment w:val="baseline"/>
        <w:rPr>
          <w:rFonts w:ascii="Times New Roman" w:hAnsi="Times New Roman"/>
          <w:b/>
          <w:bCs/>
          <w:caps/>
          <w:sz w:val="24"/>
          <w:szCs w:val="24"/>
          <w:lang w:eastAsia="en-US"/>
        </w:rPr>
      </w:pPr>
    </w:p>
    <w:p w14:paraId="3EE1D6A0" w14:textId="2BCEF5AB" w:rsidR="00796A7B" w:rsidRPr="00E96B11" w:rsidRDefault="00796A7B" w:rsidP="005D0E76">
      <w:pPr>
        <w:suppressAutoHyphens/>
        <w:spacing w:line="240" w:lineRule="auto"/>
        <w:jc w:val="center"/>
        <w:textAlignment w:val="baseline"/>
        <w:rPr>
          <w:rFonts w:ascii="Times New Roman" w:hAnsi="Times New Roman"/>
          <w:sz w:val="24"/>
          <w:szCs w:val="24"/>
          <w:lang w:eastAsia="en-US"/>
        </w:rPr>
      </w:pPr>
      <w:r w:rsidRPr="00E96B11">
        <w:rPr>
          <w:rFonts w:ascii="Times New Roman" w:hAnsi="Times New Roman"/>
          <w:b/>
          <w:bCs/>
          <w:caps/>
          <w:sz w:val="24"/>
          <w:szCs w:val="24"/>
          <w:lang w:eastAsia="en-US"/>
        </w:rPr>
        <w:lastRenderedPageBreak/>
        <w:t>Paslaugų viešojo pirkimo–pardavimo SUTARTI</w:t>
      </w:r>
      <w:r w:rsidR="000E015A">
        <w:rPr>
          <w:rFonts w:ascii="Times New Roman" w:hAnsi="Times New Roman"/>
          <w:b/>
          <w:bCs/>
          <w:caps/>
          <w:sz w:val="24"/>
          <w:szCs w:val="24"/>
          <w:lang w:eastAsia="en-US"/>
        </w:rPr>
        <w:t>S</w:t>
      </w:r>
    </w:p>
    <w:p w14:paraId="78F39B1A" w14:textId="77777777" w:rsidR="00796A7B" w:rsidRPr="00E96B11" w:rsidRDefault="00796A7B" w:rsidP="005D0E76">
      <w:pPr>
        <w:suppressAutoHyphens/>
        <w:autoSpaceDN w:val="0"/>
        <w:spacing w:after="0" w:line="240" w:lineRule="auto"/>
        <w:jc w:val="center"/>
        <w:textAlignment w:val="baseline"/>
        <w:rPr>
          <w:rFonts w:ascii="Times New Roman" w:hAnsi="Times New Roman"/>
          <w:sz w:val="24"/>
          <w:szCs w:val="24"/>
          <w:lang w:eastAsia="en-US"/>
        </w:rPr>
      </w:pPr>
      <w:r w:rsidRPr="00E96B11">
        <w:rPr>
          <w:rFonts w:ascii="Times New Roman" w:hAnsi="Times New Roman"/>
          <w:b/>
          <w:bCs/>
          <w:caps/>
          <w:sz w:val="24"/>
          <w:szCs w:val="24"/>
          <w:lang w:eastAsia="en-US"/>
        </w:rPr>
        <w:t>Bendrosios SĄLYGOS</w:t>
      </w:r>
    </w:p>
    <w:p w14:paraId="349232A0" w14:textId="77777777" w:rsidR="00796A7B" w:rsidRPr="00E96B11" w:rsidRDefault="00796A7B" w:rsidP="005D0E76">
      <w:pPr>
        <w:suppressAutoHyphens/>
        <w:autoSpaceDN w:val="0"/>
        <w:spacing w:after="0" w:line="240" w:lineRule="auto"/>
        <w:textAlignment w:val="baseline"/>
        <w:rPr>
          <w:rFonts w:ascii="Times New Roman" w:hAnsi="Times New Roman"/>
          <w:sz w:val="24"/>
          <w:szCs w:val="24"/>
          <w:lang w:eastAsia="en-US"/>
        </w:rPr>
      </w:pPr>
    </w:p>
    <w:p w14:paraId="2E106BDA" w14:textId="322492B2" w:rsidR="00EE0247" w:rsidRPr="00770244" w:rsidRDefault="00796A7B" w:rsidP="00770244">
      <w:pPr>
        <w:suppressAutoHyphens/>
        <w:autoSpaceDN w:val="0"/>
        <w:spacing w:after="0" w:line="240" w:lineRule="auto"/>
        <w:ind w:firstLine="567"/>
        <w:jc w:val="both"/>
        <w:textAlignment w:val="baseline"/>
        <w:rPr>
          <w:rFonts w:ascii="Times New Roman" w:hAnsi="Times New Roman"/>
          <w:b/>
          <w:bCs/>
          <w:sz w:val="24"/>
          <w:szCs w:val="24"/>
          <w:lang w:eastAsia="en-US"/>
        </w:rPr>
      </w:pPr>
      <w:r w:rsidRPr="00770244">
        <w:rPr>
          <w:rFonts w:ascii="Times New Roman" w:hAnsi="Times New Roman"/>
          <w:sz w:val="24"/>
          <w:szCs w:val="24"/>
        </w:rPr>
        <w:t>1. Pagrindinės Sutarties sąvokos</w:t>
      </w:r>
      <w:r w:rsidR="39C95CA9" w:rsidRPr="00770244">
        <w:rPr>
          <w:rFonts w:ascii="Times New Roman" w:hAnsi="Times New Roman"/>
          <w:sz w:val="24"/>
          <w:szCs w:val="24"/>
        </w:rPr>
        <w:t>:</w:t>
      </w:r>
    </w:p>
    <w:p w14:paraId="01FD90D3" w14:textId="3729E933" w:rsidR="000F4C50" w:rsidRPr="00770244" w:rsidRDefault="00AC326D" w:rsidP="00770244">
      <w:pPr>
        <w:shd w:val="clear" w:color="auto" w:fill="FFFFFF"/>
        <w:spacing w:after="0" w:line="240" w:lineRule="auto"/>
        <w:ind w:firstLine="567"/>
        <w:jc w:val="both"/>
        <w:rPr>
          <w:rFonts w:ascii="Times New Roman" w:hAnsi="Times New Roman"/>
          <w:sz w:val="24"/>
          <w:szCs w:val="24"/>
        </w:rPr>
      </w:pPr>
      <w:r w:rsidRPr="00770244">
        <w:rPr>
          <w:rFonts w:ascii="Times New Roman" w:hAnsi="Times New Roman"/>
          <w:b/>
          <w:sz w:val="24"/>
          <w:szCs w:val="24"/>
        </w:rPr>
        <w:t>1.</w:t>
      </w:r>
      <w:r w:rsidR="00770244">
        <w:rPr>
          <w:rFonts w:ascii="Times New Roman" w:hAnsi="Times New Roman"/>
          <w:b/>
          <w:sz w:val="24"/>
          <w:szCs w:val="24"/>
        </w:rPr>
        <w:t>1</w:t>
      </w:r>
      <w:r w:rsidRPr="00770244">
        <w:rPr>
          <w:rFonts w:ascii="Times New Roman" w:hAnsi="Times New Roman"/>
          <w:b/>
          <w:sz w:val="24"/>
          <w:szCs w:val="24"/>
        </w:rPr>
        <w:t>.</w:t>
      </w:r>
      <w:r w:rsidRPr="00770244">
        <w:rPr>
          <w:rFonts w:ascii="Times New Roman" w:hAnsi="Times New Roman"/>
          <w:sz w:val="24"/>
          <w:szCs w:val="24"/>
        </w:rPr>
        <w:t xml:space="preserve"> </w:t>
      </w:r>
      <w:r w:rsidRPr="00770244">
        <w:rPr>
          <w:rFonts w:ascii="Times New Roman" w:hAnsi="Times New Roman"/>
          <w:b/>
          <w:sz w:val="24"/>
          <w:szCs w:val="24"/>
        </w:rPr>
        <w:t>Pirkėjas</w:t>
      </w:r>
      <w:r w:rsidRPr="00770244">
        <w:rPr>
          <w:rFonts w:ascii="Times New Roman" w:hAnsi="Times New Roman"/>
          <w:sz w:val="24"/>
          <w:szCs w:val="24"/>
        </w:rPr>
        <w:t xml:space="preserve"> – Utenos rajono savivaldybės administracija, užsakanti ir perkanti Sutarties sąlygose nurodytas P</w:t>
      </w:r>
      <w:r w:rsidR="00684519" w:rsidRPr="00770244">
        <w:rPr>
          <w:rFonts w:ascii="Times New Roman" w:hAnsi="Times New Roman"/>
          <w:sz w:val="24"/>
          <w:szCs w:val="24"/>
        </w:rPr>
        <w:t>aslaugas</w:t>
      </w:r>
      <w:r w:rsidRPr="00770244">
        <w:rPr>
          <w:rFonts w:ascii="Times New Roman" w:hAnsi="Times New Roman"/>
          <w:sz w:val="24"/>
          <w:szCs w:val="24"/>
        </w:rPr>
        <w:t>.</w:t>
      </w:r>
    </w:p>
    <w:p w14:paraId="71EB4629" w14:textId="5DE41461" w:rsidR="00246415" w:rsidRPr="00770244" w:rsidRDefault="00246415" w:rsidP="00770244">
      <w:pPr>
        <w:tabs>
          <w:tab w:val="left" w:pos="567"/>
          <w:tab w:val="left" w:pos="1134"/>
        </w:tabs>
        <w:suppressAutoHyphens/>
        <w:spacing w:after="0" w:line="240" w:lineRule="auto"/>
        <w:ind w:firstLine="567"/>
        <w:jc w:val="both"/>
        <w:rPr>
          <w:rFonts w:ascii="Times New Roman" w:hAnsi="Times New Roman"/>
          <w:sz w:val="24"/>
          <w:szCs w:val="24"/>
        </w:rPr>
      </w:pPr>
      <w:r w:rsidRPr="00770244">
        <w:rPr>
          <w:rFonts w:ascii="Times New Roman" w:hAnsi="Times New Roman"/>
          <w:b/>
          <w:sz w:val="24"/>
          <w:szCs w:val="24"/>
        </w:rPr>
        <w:t>1.</w:t>
      </w:r>
      <w:r w:rsidR="00770244">
        <w:rPr>
          <w:rFonts w:ascii="Times New Roman" w:hAnsi="Times New Roman"/>
          <w:b/>
          <w:sz w:val="24"/>
          <w:szCs w:val="24"/>
        </w:rPr>
        <w:t>2</w:t>
      </w:r>
      <w:r w:rsidRPr="00770244">
        <w:rPr>
          <w:rFonts w:ascii="Times New Roman" w:hAnsi="Times New Roman"/>
          <w:b/>
          <w:sz w:val="24"/>
          <w:szCs w:val="24"/>
        </w:rPr>
        <w:t>. Darbo diena</w:t>
      </w:r>
      <w:r w:rsidRPr="00770244">
        <w:rPr>
          <w:rFonts w:ascii="Times New Roman" w:hAnsi="Times New Roman"/>
          <w:sz w:val="24"/>
          <w:szCs w:val="24"/>
        </w:rPr>
        <w:t xml:space="preserve"> – bet kuri savaitės diena nuo pirmadienio iki penktadienio imtinai, išskyrus tuos atvejus, kai pagal Lietuvos Respublikos teisės aktus tokia savaitės diena yra pripažįstama švenčių diena.</w:t>
      </w:r>
    </w:p>
    <w:p w14:paraId="69EF7D5E" w14:textId="11EEB8B0" w:rsidR="00246415" w:rsidRPr="00770244" w:rsidRDefault="00246415" w:rsidP="00770244">
      <w:pPr>
        <w:tabs>
          <w:tab w:val="left" w:pos="567"/>
          <w:tab w:val="left" w:pos="1134"/>
        </w:tabs>
        <w:suppressAutoHyphens/>
        <w:spacing w:after="0" w:line="240" w:lineRule="auto"/>
        <w:ind w:firstLine="567"/>
        <w:jc w:val="both"/>
        <w:rPr>
          <w:rFonts w:ascii="Times New Roman" w:hAnsi="Times New Roman"/>
          <w:sz w:val="24"/>
          <w:szCs w:val="24"/>
        </w:rPr>
      </w:pPr>
      <w:r w:rsidRPr="00770244">
        <w:rPr>
          <w:rFonts w:ascii="Times New Roman" w:hAnsi="Times New Roman"/>
          <w:b/>
          <w:bCs/>
          <w:sz w:val="24"/>
          <w:szCs w:val="24"/>
        </w:rPr>
        <w:t>1.</w:t>
      </w:r>
      <w:r w:rsidR="00770244">
        <w:rPr>
          <w:rFonts w:ascii="Times New Roman" w:hAnsi="Times New Roman"/>
          <w:b/>
          <w:bCs/>
          <w:sz w:val="24"/>
          <w:szCs w:val="24"/>
        </w:rPr>
        <w:t>3</w:t>
      </w:r>
      <w:r w:rsidRPr="00770244">
        <w:rPr>
          <w:rFonts w:ascii="Times New Roman" w:hAnsi="Times New Roman"/>
          <w:b/>
          <w:bCs/>
          <w:sz w:val="24"/>
          <w:szCs w:val="24"/>
        </w:rPr>
        <w:t xml:space="preserve">. </w:t>
      </w:r>
      <w:r w:rsidR="005A7B15" w:rsidRPr="00770244">
        <w:rPr>
          <w:rFonts w:ascii="Times New Roman" w:hAnsi="Times New Roman"/>
          <w:b/>
          <w:bCs/>
          <w:sz w:val="24"/>
          <w:szCs w:val="24"/>
        </w:rPr>
        <w:t xml:space="preserve">Pirkėjo darbo valandos </w:t>
      </w:r>
      <w:r w:rsidRPr="00770244">
        <w:rPr>
          <w:rFonts w:ascii="Times New Roman" w:hAnsi="Times New Roman"/>
          <w:sz w:val="24"/>
          <w:szCs w:val="24"/>
        </w:rPr>
        <w:t>– darbo dienomis pirmadienį–ketvirtadienį nuo 8.00 val. iki 17.00 val., penktadienį nuo 8.00 val. iki 15.</w:t>
      </w:r>
      <w:r w:rsidR="00E4355C" w:rsidRPr="00770244">
        <w:rPr>
          <w:rFonts w:ascii="Times New Roman" w:hAnsi="Times New Roman"/>
          <w:sz w:val="24"/>
          <w:szCs w:val="24"/>
        </w:rPr>
        <w:t>45</w:t>
      </w:r>
      <w:r w:rsidRPr="00770244">
        <w:rPr>
          <w:rFonts w:ascii="Times New Roman" w:hAnsi="Times New Roman"/>
          <w:sz w:val="24"/>
          <w:szCs w:val="24"/>
        </w:rPr>
        <w:t xml:space="preserve"> val. Šioje Sutartyje numatytos Paslaugos teikiamos darbo valandomis, išskyrus tuos atvejus, kai Sutartyje numatyta kitaip.</w:t>
      </w:r>
    </w:p>
    <w:p w14:paraId="23A95D56" w14:textId="0E2FFD8D" w:rsidR="00246415" w:rsidRPr="00770244" w:rsidRDefault="00246415" w:rsidP="00770244">
      <w:pPr>
        <w:tabs>
          <w:tab w:val="left" w:pos="567"/>
          <w:tab w:val="left" w:pos="1134"/>
        </w:tabs>
        <w:suppressAutoHyphens/>
        <w:spacing w:after="0" w:line="240" w:lineRule="auto"/>
        <w:ind w:firstLine="567"/>
        <w:jc w:val="both"/>
        <w:rPr>
          <w:rFonts w:ascii="Times New Roman" w:hAnsi="Times New Roman"/>
          <w:sz w:val="24"/>
          <w:szCs w:val="24"/>
        </w:rPr>
      </w:pPr>
      <w:r w:rsidRPr="00770244">
        <w:rPr>
          <w:rFonts w:ascii="Times New Roman" w:hAnsi="Times New Roman"/>
          <w:b/>
          <w:sz w:val="24"/>
          <w:szCs w:val="24"/>
        </w:rPr>
        <w:t>1.</w:t>
      </w:r>
      <w:r w:rsidR="00770244">
        <w:rPr>
          <w:rFonts w:ascii="Times New Roman" w:hAnsi="Times New Roman"/>
          <w:b/>
          <w:sz w:val="24"/>
          <w:szCs w:val="24"/>
        </w:rPr>
        <w:t>4</w:t>
      </w:r>
      <w:r w:rsidRPr="00770244">
        <w:rPr>
          <w:rFonts w:ascii="Times New Roman" w:hAnsi="Times New Roman"/>
          <w:b/>
          <w:sz w:val="24"/>
          <w:szCs w:val="24"/>
        </w:rPr>
        <w:t>. Tiekėjas</w:t>
      </w:r>
      <w:r w:rsidRPr="00770244">
        <w:rPr>
          <w:rFonts w:ascii="Times New Roman" w:hAnsi="Times New Roman"/>
          <w:sz w:val="24"/>
          <w:szCs w:val="24"/>
        </w:rPr>
        <w:t xml:space="preserve"> – ūkio subjektas, kuriuo gali būti fizinis asmuo, privatus ar viešasis juridinis asmuo ar tokių asmenų grupė, turintis teisę teikti Paslaugas pagal šią sutartį. </w:t>
      </w:r>
    </w:p>
    <w:p w14:paraId="16BAEFE1" w14:textId="621EB3E2" w:rsidR="00EE0247" w:rsidRPr="00770244" w:rsidRDefault="00246415" w:rsidP="00770244">
      <w:pPr>
        <w:shd w:val="clear" w:color="auto" w:fill="FFFFFF" w:themeFill="background1"/>
        <w:spacing w:after="0" w:line="240" w:lineRule="auto"/>
        <w:ind w:firstLine="567"/>
        <w:jc w:val="both"/>
        <w:rPr>
          <w:rFonts w:ascii="Times New Roman" w:hAnsi="Times New Roman"/>
          <w:b/>
          <w:bCs/>
          <w:sz w:val="24"/>
          <w:szCs w:val="24"/>
        </w:rPr>
      </w:pPr>
      <w:r w:rsidRPr="00770244">
        <w:rPr>
          <w:rFonts w:ascii="Times New Roman" w:hAnsi="Times New Roman"/>
          <w:b/>
          <w:sz w:val="24"/>
          <w:szCs w:val="24"/>
        </w:rPr>
        <w:t>1.</w:t>
      </w:r>
      <w:r w:rsidR="00770244">
        <w:rPr>
          <w:rFonts w:ascii="Times New Roman" w:hAnsi="Times New Roman"/>
          <w:b/>
          <w:sz w:val="24"/>
          <w:szCs w:val="24"/>
        </w:rPr>
        <w:t>5</w:t>
      </w:r>
      <w:r w:rsidRPr="00770244">
        <w:rPr>
          <w:rFonts w:ascii="Times New Roman" w:hAnsi="Times New Roman"/>
          <w:b/>
          <w:sz w:val="24"/>
          <w:szCs w:val="24"/>
        </w:rPr>
        <w:t xml:space="preserve">. </w:t>
      </w:r>
      <w:r w:rsidR="00EE0247" w:rsidRPr="00770244">
        <w:rPr>
          <w:rFonts w:ascii="Times New Roman" w:hAnsi="Times New Roman"/>
          <w:b/>
          <w:bCs/>
          <w:sz w:val="24"/>
          <w:szCs w:val="24"/>
        </w:rPr>
        <w:t>Paslaugų gavėjas</w:t>
      </w:r>
      <w:r w:rsidR="00EE0247" w:rsidRPr="00770244">
        <w:rPr>
          <w:rFonts w:ascii="Times New Roman" w:hAnsi="Times New Roman"/>
          <w:sz w:val="24"/>
          <w:szCs w:val="24"/>
        </w:rPr>
        <w:t xml:space="preserve"> - Utenos rajono savivaldybės administracija, Utenos rajono savivaldybės administracijos seniūnijo</w:t>
      </w:r>
      <w:r w:rsidR="00943C9E" w:rsidRPr="00770244">
        <w:rPr>
          <w:rFonts w:ascii="Times New Roman" w:hAnsi="Times New Roman"/>
          <w:sz w:val="24"/>
          <w:szCs w:val="24"/>
        </w:rPr>
        <w:t>s</w:t>
      </w:r>
      <w:r w:rsidR="00EE0247" w:rsidRPr="00770244">
        <w:rPr>
          <w:rFonts w:ascii="Times New Roman" w:hAnsi="Times New Roman"/>
          <w:sz w:val="24"/>
          <w:szCs w:val="24"/>
        </w:rPr>
        <w:t>, užsakantys, perkantys ir apmokantys Sutarties sąlygose nurodytas P</w:t>
      </w:r>
      <w:r w:rsidR="00943C9E" w:rsidRPr="00770244">
        <w:rPr>
          <w:rFonts w:ascii="Times New Roman" w:hAnsi="Times New Roman"/>
          <w:sz w:val="24"/>
          <w:szCs w:val="24"/>
        </w:rPr>
        <w:t>aslaugas</w:t>
      </w:r>
      <w:r w:rsidR="00EE0247" w:rsidRPr="00770244">
        <w:rPr>
          <w:rFonts w:ascii="Times New Roman" w:hAnsi="Times New Roman"/>
          <w:sz w:val="24"/>
          <w:szCs w:val="24"/>
        </w:rPr>
        <w:t xml:space="preserve"> iš Tiekėjo. P</w:t>
      </w:r>
      <w:r w:rsidR="00943C9E" w:rsidRPr="00770244">
        <w:rPr>
          <w:rFonts w:ascii="Times New Roman" w:hAnsi="Times New Roman"/>
          <w:sz w:val="24"/>
          <w:szCs w:val="24"/>
        </w:rPr>
        <w:t>aslaugų</w:t>
      </w:r>
      <w:r w:rsidR="00EE0247" w:rsidRPr="00770244">
        <w:rPr>
          <w:rFonts w:ascii="Times New Roman" w:hAnsi="Times New Roman"/>
          <w:sz w:val="24"/>
          <w:szCs w:val="24"/>
        </w:rPr>
        <w:t xml:space="preserve"> gavėjų sąrašas nurodomas šios Sutarties priede Nr. </w:t>
      </w:r>
      <w:r w:rsidR="000F4C50" w:rsidRPr="00770244">
        <w:rPr>
          <w:rFonts w:ascii="Times New Roman" w:hAnsi="Times New Roman"/>
          <w:sz w:val="24"/>
          <w:szCs w:val="24"/>
        </w:rPr>
        <w:t>3</w:t>
      </w:r>
      <w:r w:rsidR="00EE0247" w:rsidRPr="00770244">
        <w:rPr>
          <w:rFonts w:ascii="Times New Roman" w:hAnsi="Times New Roman"/>
          <w:sz w:val="24"/>
          <w:szCs w:val="24"/>
        </w:rPr>
        <w:t>.</w:t>
      </w:r>
    </w:p>
    <w:p w14:paraId="49D2CC4D" w14:textId="4EE7BEA4" w:rsidR="00246415" w:rsidRPr="00770244" w:rsidRDefault="00B12712" w:rsidP="00770244">
      <w:pPr>
        <w:tabs>
          <w:tab w:val="left" w:pos="567"/>
          <w:tab w:val="left" w:pos="1134"/>
        </w:tabs>
        <w:suppressAutoHyphens/>
        <w:spacing w:after="0" w:line="240" w:lineRule="auto"/>
        <w:ind w:firstLine="567"/>
        <w:jc w:val="both"/>
        <w:rPr>
          <w:rFonts w:ascii="Times New Roman" w:hAnsi="Times New Roman"/>
          <w:sz w:val="24"/>
          <w:szCs w:val="24"/>
        </w:rPr>
      </w:pPr>
      <w:r w:rsidRPr="00770244">
        <w:rPr>
          <w:rFonts w:ascii="Times New Roman" w:hAnsi="Times New Roman"/>
          <w:b/>
          <w:bCs/>
          <w:sz w:val="24"/>
          <w:szCs w:val="24"/>
        </w:rPr>
        <w:t>1.</w:t>
      </w:r>
      <w:r w:rsidR="00770244">
        <w:rPr>
          <w:rFonts w:ascii="Times New Roman" w:hAnsi="Times New Roman"/>
          <w:b/>
          <w:bCs/>
          <w:sz w:val="24"/>
          <w:szCs w:val="24"/>
        </w:rPr>
        <w:t>6</w:t>
      </w:r>
      <w:r w:rsidRPr="00770244">
        <w:rPr>
          <w:rFonts w:ascii="Times New Roman" w:hAnsi="Times New Roman"/>
          <w:b/>
          <w:bCs/>
          <w:sz w:val="24"/>
          <w:szCs w:val="24"/>
        </w:rPr>
        <w:t xml:space="preserve">. </w:t>
      </w:r>
      <w:r w:rsidR="00246415" w:rsidRPr="00770244">
        <w:rPr>
          <w:rFonts w:ascii="Times New Roman" w:hAnsi="Times New Roman"/>
          <w:b/>
          <w:bCs/>
          <w:sz w:val="24"/>
          <w:szCs w:val="24"/>
        </w:rPr>
        <w:t>Paslaugų perdavimo</w:t>
      </w:r>
      <w:r w:rsidR="3C532AAA" w:rsidRPr="00770244">
        <w:rPr>
          <w:rFonts w:ascii="Times New Roman" w:hAnsi="Times New Roman"/>
          <w:b/>
          <w:bCs/>
          <w:sz w:val="24"/>
          <w:szCs w:val="24"/>
        </w:rPr>
        <w:t>–</w:t>
      </w:r>
      <w:r w:rsidR="00246415" w:rsidRPr="00770244">
        <w:rPr>
          <w:rFonts w:ascii="Times New Roman" w:hAnsi="Times New Roman"/>
          <w:b/>
          <w:bCs/>
          <w:sz w:val="24"/>
          <w:szCs w:val="24"/>
        </w:rPr>
        <w:t>priėmimo aktas</w:t>
      </w:r>
      <w:r w:rsidR="00246415" w:rsidRPr="00770244">
        <w:rPr>
          <w:rFonts w:ascii="Times New Roman" w:hAnsi="Times New Roman"/>
          <w:sz w:val="24"/>
          <w:szCs w:val="24"/>
        </w:rPr>
        <w:t xml:space="preserve"> – dokumentas, kuriame nurodoma perduodamos  Paslaugos, jų kiekis, </w:t>
      </w:r>
      <w:r w:rsidR="00862446" w:rsidRPr="00770244">
        <w:rPr>
          <w:rFonts w:ascii="Times New Roman" w:hAnsi="Times New Roman"/>
          <w:sz w:val="24"/>
          <w:szCs w:val="24"/>
        </w:rPr>
        <w:t>įkainis</w:t>
      </w:r>
      <w:r w:rsidR="00246415" w:rsidRPr="00770244">
        <w:rPr>
          <w:rFonts w:ascii="Times New Roman" w:hAnsi="Times New Roman"/>
          <w:sz w:val="24"/>
          <w:szCs w:val="24"/>
        </w:rPr>
        <w:t>, kaina, data, laikotarpis. Šiuo dokumentu įforminamas tinkamas Paslaugų perdavimo</w:t>
      </w:r>
      <w:r w:rsidR="00E33D45" w:rsidRPr="00770244">
        <w:rPr>
          <w:rFonts w:ascii="Times New Roman" w:hAnsi="Times New Roman"/>
          <w:sz w:val="24"/>
          <w:szCs w:val="24"/>
        </w:rPr>
        <w:t>-priėmimo</w:t>
      </w:r>
      <w:r w:rsidR="00246415" w:rsidRPr="00770244">
        <w:rPr>
          <w:rFonts w:ascii="Times New Roman" w:hAnsi="Times New Roman"/>
          <w:sz w:val="24"/>
          <w:szCs w:val="24"/>
        </w:rPr>
        <w:t xml:space="preserve"> faktas.</w:t>
      </w:r>
    </w:p>
    <w:p w14:paraId="36F48BA7" w14:textId="2B8975BE" w:rsidR="00246415" w:rsidRPr="00770244" w:rsidRDefault="00B12712" w:rsidP="00770244">
      <w:pPr>
        <w:tabs>
          <w:tab w:val="left" w:pos="567"/>
          <w:tab w:val="left" w:pos="1134"/>
        </w:tabs>
        <w:suppressAutoHyphens/>
        <w:spacing w:after="0" w:line="240" w:lineRule="auto"/>
        <w:ind w:firstLine="567"/>
        <w:jc w:val="both"/>
        <w:rPr>
          <w:rFonts w:ascii="Times New Roman" w:hAnsi="Times New Roman"/>
          <w:sz w:val="24"/>
          <w:szCs w:val="24"/>
        </w:rPr>
      </w:pPr>
      <w:r w:rsidRPr="00770244">
        <w:rPr>
          <w:rFonts w:ascii="Times New Roman" w:hAnsi="Times New Roman"/>
          <w:b/>
          <w:bCs/>
          <w:sz w:val="24"/>
          <w:szCs w:val="24"/>
        </w:rPr>
        <w:t>1.</w:t>
      </w:r>
      <w:r w:rsidR="00770244">
        <w:rPr>
          <w:rFonts w:ascii="Times New Roman" w:hAnsi="Times New Roman"/>
          <w:b/>
          <w:bCs/>
          <w:sz w:val="24"/>
          <w:szCs w:val="24"/>
        </w:rPr>
        <w:t>7</w:t>
      </w:r>
      <w:r w:rsidR="00246415" w:rsidRPr="00770244">
        <w:rPr>
          <w:rFonts w:ascii="Times New Roman" w:hAnsi="Times New Roman"/>
          <w:b/>
          <w:bCs/>
          <w:sz w:val="24"/>
          <w:szCs w:val="24"/>
        </w:rPr>
        <w:t xml:space="preserve">. Sutarties kaina </w:t>
      </w:r>
      <w:r w:rsidR="00D54793" w:rsidRPr="00770244">
        <w:rPr>
          <w:rFonts w:ascii="Times New Roman" w:hAnsi="Times New Roman"/>
          <w:b/>
          <w:bCs/>
          <w:sz w:val="24"/>
          <w:szCs w:val="24"/>
        </w:rPr>
        <w:t>–</w:t>
      </w:r>
      <w:r w:rsidR="00246415" w:rsidRPr="00770244">
        <w:rPr>
          <w:rFonts w:ascii="Times New Roman" w:hAnsi="Times New Roman"/>
          <w:b/>
          <w:bCs/>
          <w:sz w:val="24"/>
          <w:szCs w:val="24"/>
        </w:rPr>
        <w:t xml:space="preserve"> </w:t>
      </w:r>
      <w:r w:rsidR="00D54793" w:rsidRPr="00770244">
        <w:rPr>
          <w:rFonts w:ascii="Times New Roman" w:hAnsi="Times New Roman"/>
          <w:bCs/>
          <w:sz w:val="24"/>
          <w:szCs w:val="24"/>
        </w:rPr>
        <w:t>teikiant</w:t>
      </w:r>
      <w:r w:rsidR="00D54793" w:rsidRPr="00770244">
        <w:rPr>
          <w:rFonts w:ascii="Times New Roman" w:hAnsi="Times New Roman"/>
          <w:b/>
          <w:bCs/>
          <w:sz w:val="24"/>
          <w:szCs w:val="24"/>
        </w:rPr>
        <w:t xml:space="preserve"> </w:t>
      </w:r>
      <w:r w:rsidR="00D54793" w:rsidRPr="00770244">
        <w:rPr>
          <w:rFonts w:ascii="Times New Roman" w:hAnsi="Times New Roman"/>
          <w:sz w:val="24"/>
          <w:szCs w:val="24"/>
        </w:rPr>
        <w:t>P</w:t>
      </w:r>
      <w:r w:rsidR="00D22B63" w:rsidRPr="00770244">
        <w:rPr>
          <w:rFonts w:ascii="Times New Roman" w:hAnsi="Times New Roman"/>
          <w:sz w:val="24"/>
          <w:szCs w:val="24"/>
        </w:rPr>
        <w:t>aslaugas pagal Sutartį Tiekėjo gaunama ekonominė nauda. </w:t>
      </w:r>
    </w:p>
    <w:p w14:paraId="5E9E4BCD" w14:textId="5376BD88" w:rsidR="00E86187" w:rsidRPr="00770244" w:rsidRDefault="00D22B63" w:rsidP="00770244">
      <w:pPr>
        <w:suppressAutoHyphens/>
        <w:autoSpaceDN w:val="0"/>
        <w:spacing w:after="0" w:line="240" w:lineRule="auto"/>
        <w:ind w:firstLine="567"/>
        <w:jc w:val="both"/>
        <w:textAlignment w:val="baseline"/>
        <w:rPr>
          <w:rFonts w:ascii="Times New Roman" w:hAnsi="Times New Roman"/>
          <w:sz w:val="24"/>
          <w:szCs w:val="24"/>
          <w:lang w:eastAsia="en-US"/>
        </w:rPr>
      </w:pPr>
      <w:r w:rsidRPr="00770244">
        <w:rPr>
          <w:rFonts w:ascii="Times New Roman" w:hAnsi="Times New Roman"/>
          <w:b/>
          <w:bCs/>
          <w:sz w:val="24"/>
          <w:szCs w:val="24"/>
          <w:lang w:eastAsia="en-US"/>
        </w:rPr>
        <w:t>1.</w:t>
      </w:r>
      <w:r w:rsidR="00770244">
        <w:rPr>
          <w:rFonts w:ascii="Times New Roman" w:hAnsi="Times New Roman"/>
          <w:b/>
          <w:bCs/>
          <w:sz w:val="24"/>
          <w:szCs w:val="24"/>
          <w:lang w:eastAsia="en-US"/>
        </w:rPr>
        <w:t>8</w:t>
      </w:r>
      <w:r w:rsidR="00246415" w:rsidRPr="00770244">
        <w:rPr>
          <w:rFonts w:ascii="Times New Roman" w:hAnsi="Times New Roman"/>
          <w:b/>
          <w:bCs/>
          <w:sz w:val="24"/>
          <w:szCs w:val="24"/>
          <w:lang w:eastAsia="en-US"/>
        </w:rPr>
        <w:t xml:space="preserve">. </w:t>
      </w:r>
      <w:r w:rsidR="00E86187" w:rsidRPr="00770244">
        <w:rPr>
          <w:rFonts w:ascii="Times New Roman" w:hAnsi="Times New Roman"/>
          <w:b/>
          <w:bCs/>
          <w:sz w:val="24"/>
          <w:szCs w:val="24"/>
          <w:lang w:eastAsia="en-US"/>
        </w:rPr>
        <w:t xml:space="preserve">Pradinės sutarties vertė – </w:t>
      </w:r>
      <w:r w:rsidR="00E86187" w:rsidRPr="00770244">
        <w:rPr>
          <w:rFonts w:ascii="Times New Roman" w:hAnsi="Times New Roman"/>
          <w:sz w:val="24"/>
          <w:szCs w:val="24"/>
          <w:lang w:eastAsia="en-US"/>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w:t>
      </w:r>
      <w:r w:rsidR="5B1214F6" w:rsidRPr="00770244">
        <w:rPr>
          <w:rFonts w:ascii="Times New Roman" w:hAnsi="Times New Roman"/>
          <w:sz w:val="24"/>
          <w:szCs w:val="24"/>
          <w:lang w:eastAsia="en-US"/>
        </w:rPr>
        <w:t>.</w:t>
      </w:r>
      <w:r w:rsidR="00E86187" w:rsidRPr="00770244">
        <w:rPr>
          <w:rFonts w:ascii="Times New Roman" w:hAnsi="Times New Roman"/>
          <w:sz w:val="24"/>
          <w:szCs w:val="24"/>
          <w:lang w:eastAsia="en-US"/>
        </w:rPr>
        <w:t xml:space="preserve"> Pradinės sutarties vertė nekinta per visą sutarties vykdymo laikotarpį, išskyrus kai sutarties vertė peržiūrima pagal joje nurodytas kainų peržiūros sąlygas.</w:t>
      </w:r>
    </w:p>
    <w:p w14:paraId="79CED1E8" w14:textId="0D51FD80" w:rsidR="00796A7B" w:rsidRPr="00770244" w:rsidRDefault="00D22B63" w:rsidP="00770244">
      <w:pPr>
        <w:suppressAutoHyphens/>
        <w:autoSpaceDN w:val="0"/>
        <w:spacing w:after="0" w:line="240" w:lineRule="auto"/>
        <w:ind w:firstLine="567"/>
        <w:jc w:val="both"/>
        <w:textAlignment w:val="baseline"/>
        <w:rPr>
          <w:rFonts w:ascii="Times New Roman" w:hAnsi="Times New Roman"/>
          <w:sz w:val="24"/>
          <w:szCs w:val="24"/>
          <w:lang w:eastAsia="en-US"/>
        </w:rPr>
      </w:pPr>
      <w:r w:rsidRPr="00770244">
        <w:rPr>
          <w:rFonts w:ascii="Times New Roman" w:hAnsi="Times New Roman"/>
          <w:b/>
          <w:sz w:val="24"/>
          <w:szCs w:val="24"/>
          <w:lang w:eastAsia="en-US"/>
        </w:rPr>
        <w:t>1.</w:t>
      </w:r>
      <w:r w:rsidR="00770244">
        <w:rPr>
          <w:rFonts w:ascii="Times New Roman" w:hAnsi="Times New Roman"/>
          <w:b/>
          <w:sz w:val="24"/>
          <w:szCs w:val="24"/>
          <w:lang w:eastAsia="en-US"/>
        </w:rPr>
        <w:t>9</w:t>
      </w:r>
      <w:r w:rsidR="00E86187" w:rsidRPr="00770244">
        <w:rPr>
          <w:rFonts w:ascii="Times New Roman" w:hAnsi="Times New Roman"/>
          <w:b/>
          <w:sz w:val="24"/>
          <w:szCs w:val="24"/>
          <w:lang w:eastAsia="en-US"/>
        </w:rPr>
        <w:t xml:space="preserve">. </w:t>
      </w:r>
      <w:r w:rsidR="00796A7B" w:rsidRPr="00770244">
        <w:rPr>
          <w:rFonts w:ascii="Times New Roman" w:hAnsi="Times New Roman"/>
          <w:b/>
          <w:sz w:val="24"/>
          <w:szCs w:val="24"/>
          <w:lang w:eastAsia="en-US"/>
        </w:rPr>
        <w:t>Kainodaros taisyklės</w:t>
      </w:r>
      <w:r w:rsidR="00796A7B" w:rsidRPr="00770244">
        <w:rPr>
          <w:rFonts w:ascii="Times New Roman" w:hAnsi="Times New Roman"/>
          <w:sz w:val="24"/>
          <w:szCs w:val="24"/>
          <w:lang w:eastAsia="en-US"/>
        </w:rPr>
        <w:t> – pirkimo dokumentuose ir Sutartyje nustatoma kaina</w:t>
      </w:r>
      <w:r w:rsidR="00862446" w:rsidRPr="00770244">
        <w:rPr>
          <w:rFonts w:ascii="Times New Roman" w:hAnsi="Times New Roman"/>
          <w:sz w:val="24"/>
          <w:szCs w:val="24"/>
          <w:lang w:eastAsia="en-US"/>
        </w:rPr>
        <w:t>/įkainis</w:t>
      </w:r>
      <w:r w:rsidR="00796A7B" w:rsidRPr="00770244">
        <w:rPr>
          <w:rFonts w:ascii="Times New Roman" w:hAnsi="Times New Roman"/>
          <w:sz w:val="24"/>
          <w:szCs w:val="24"/>
          <w:lang w:eastAsia="en-US"/>
        </w:rPr>
        <w:t xml:space="preserve"> ar Sutarties kainos apskaičiavimo taisyklės.</w:t>
      </w:r>
    </w:p>
    <w:p w14:paraId="0E57BAB4"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56A243F6"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b/>
          <w:bCs/>
          <w:sz w:val="24"/>
          <w:szCs w:val="24"/>
          <w:lang w:eastAsia="en-US"/>
        </w:rPr>
        <w:t>2. Sutarties aiškinimas</w:t>
      </w:r>
    </w:p>
    <w:p w14:paraId="2A161387"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2.1. Sutartyje, kur reikalauja kontekstas, žodžiai pateikti vienaskaita, gali turėti ir daugiskaitos prasmę ir atvirkščiai.</w:t>
      </w:r>
    </w:p>
    <w:p w14:paraId="2BF7EFBF" w14:textId="77777777" w:rsidR="00F33418" w:rsidRDefault="00796A7B" w:rsidP="00F33418">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 xml:space="preserve">2.2. </w:t>
      </w:r>
      <w:r w:rsidR="00F33418" w:rsidRPr="00F33418">
        <w:rPr>
          <w:rFonts w:ascii="Times New Roman" w:hAnsi="Times New Roman"/>
          <w:sz w:val="24"/>
          <w:szCs w:val="24"/>
          <w:lang w:eastAsia="en-US"/>
        </w:rPr>
        <w:t>Kai tam tikra reikšmė yra skirtinga tarp nurodytų skaičiais ir žodžiais, vadovaujamasi žodine reikšme. Jei mokėjimo valiutos pavadinimo trumpinys neatitinka mokėjimo valiutos pavadinimo žodžiais, teisingu laikomas valiutos nesutrumpintas pavadinimas žodžiais.</w:t>
      </w:r>
    </w:p>
    <w:p w14:paraId="61B533B9" w14:textId="77777777" w:rsidR="00796A7B" w:rsidRPr="00E96B11" w:rsidRDefault="00796A7B" w:rsidP="00F33418">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 xml:space="preserve">2.3. Sutarties trukmė ir kiti terminai </w:t>
      </w:r>
      <w:r w:rsidR="00741A7B" w:rsidRPr="00E96B11">
        <w:rPr>
          <w:rFonts w:ascii="Times New Roman" w:hAnsi="Times New Roman"/>
          <w:sz w:val="24"/>
          <w:szCs w:val="24"/>
          <w:lang w:eastAsia="en-US"/>
        </w:rPr>
        <w:t xml:space="preserve">paprastai </w:t>
      </w:r>
      <w:r w:rsidRPr="00E96B11">
        <w:rPr>
          <w:rFonts w:ascii="Times New Roman" w:hAnsi="Times New Roman"/>
          <w:sz w:val="24"/>
          <w:szCs w:val="24"/>
          <w:lang w:eastAsia="en-US"/>
        </w:rPr>
        <w:t>yra skaičiuojami kalendorinėmis dienomis, jei Sutartyje nenurodyta kitaip.</w:t>
      </w:r>
    </w:p>
    <w:p w14:paraId="7F8E2907"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0BC8F62B"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b/>
          <w:bCs/>
          <w:sz w:val="24"/>
          <w:szCs w:val="24"/>
          <w:lang w:eastAsia="en-US"/>
        </w:rPr>
        <w:t xml:space="preserve">3. </w:t>
      </w:r>
      <w:r w:rsidR="00952DB1" w:rsidRPr="00E96B11">
        <w:rPr>
          <w:rFonts w:ascii="Times New Roman" w:hAnsi="Times New Roman"/>
          <w:b/>
          <w:bCs/>
          <w:sz w:val="24"/>
          <w:szCs w:val="24"/>
          <w:lang w:eastAsia="en-US"/>
        </w:rPr>
        <w:t>Tiekėj</w:t>
      </w:r>
      <w:r w:rsidRPr="00E96B11">
        <w:rPr>
          <w:rFonts w:ascii="Times New Roman" w:hAnsi="Times New Roman"/>
          <w:b/>
          <w:bCs/>
          <w:sz w:val="24"/>
          <w:szCs w:val="24"/>
          <w:lang w:eastAsia="en-US"/>
        </w:rPr>
        <w:t>o teisės ir pareigos</w:t>
      </w:r>
    </w:p>
    <w:p w14:paraId="37989694"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 xml:space="preserve">3.1. </w:t>
      </w:r>
      <w:r w:rsidR="00952DB1" w:rsidRPr="00E96B11">
        <w:rPr>
          <w:rFonts w:ascii="Times New Roman" w:hAnsi="Times New Roman"/>
          <w:sz w:val="24"/>
          <w:szCs w:val="24"/>
          <w:lang w:eastAsia="en-US"/>
        </w:rPr>
        <w:t>Tiekėj</w:t>
      </w:r>
      <w:r w:rsidRPr="00E96B11">
        <w:rPr>
          <w:rFonts w:ascii="Times New Roman" w:hAnsi="Times New Roman"/>
          <w:sz w:val="24"/>
          <w:szCs w:val="24"/>
          <w:lang w:eastAsia="en-US"/>
        </w:rPr>
        <w:t>as įsipareigoja:</w:t>
      </w:r>
    </w:p>
    <w:p w14:paraId="73D58620" w14:textId="3A20B3FE" w:rsidR="00796A7B" w:rsidRPr="00E96B11" w:rsidRDefault="5655B35F"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4979721D">
        <w:rPr>
          <w:rFonts w:ascii="Times New Roman" w:hAnsi="Times New Roman"/>
          <w:sz w:val="24"/>
          <w:szCs w:val="24"/>
          <w:lang w:eastAsia="en-US"/>
        </w:rPr>
        <w:t xml:space="preserve">3.1.1. teikti Paslaugas </w:t>
      </w:r>
      <w:r w:rsidR="618B5009" w:rsidRPr="4979721D">
        <w:rPr>
          <w:rFonts w:ascii="Times New Roman" w:hAnsi="Times New Roman"/>
          <w:sz w:val="24"/>
          <w:szCs w:val="24"/>
          <w:lang w:eastAsia="en-US"/>
        </w:rPr>
        <w:t>Pirkėjui</w:t>
      </w:r>
      <w:r w:rsidR="6B7A5C51" w:rsidRPr="4979721D">
        <w:rPr>
          <w:rStyle w:val="Komentaronuoroda"/>
          <w:rFonts w:ascii="Times New Roman" w:hAnsi="Times New Roman"/>
          <w:sz w:val="24"/>
          <w:szCs w:val="24"/>
        </w:rPr>
        <w:t xml:space="preserve">/Paslaugų gavėjui </w:t>
      </w:r>
      <w:r w:rsidRPr="4979721D">
        <w:rPr>
          <w:rStyle w:val="Komentaronuoroda"/>
          <w:rFonts w:ascii="Times New Roman" w:hAnsi="Times New Roman"/>
          <w:sz w:val="24"/>
          <w:szCs w:val="24"/>
        </w:rPr>
        <w:t>p</w:t>
      </w:r>
      <w:r w:rsidR="7961DA42" w:rsidRPr="4979721D">
        <w:rPr>
          <w:rFonts w:ascii="Times New Roman" w:hAnsi="Times New Roman"/>
          <w:sz w:val="24"/>
          <w:szCs w:val="24"/>
          <w:lang w:eastAsia="en-US"/>
        </w:rPr>
        <w:t>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61877C13" w14:textId="1B654328"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3.1.</w:t>
      </w:r>
      <w:r w:rsidR="00E96B11" w:rsidRPr="00E96B11">
        <w:rPr>
          <w:rFonts w:ascii="Times New Roman" w:hAnsi="Times New Roman"/>
          <w:sz w:val="24"/>
          <w:szCs w:val="24"/>
          <w:lang w:eastAsia="en-US"/>
        </w:rPr>
        <w:t xml:space="preserve">2. nedelsdamas raštu informuoti </w:t>
      </w:r>
      <w:r w:rsidR="00721232">
        <w:rPr>
          <w:rFonts w:ascii="Times New Roman" w:hAnsi="Times New Roman"/>
          <w:sz w:val="24"/>
          <w:szCs w:val="24"/>
          <w:lang w:eastAsia="en-US"/>
        </w:rPr>
        <w:t>Pirkėją</w:t>
      </w:r>
      <w:r w:rsidR="0042395A">
        <w:rPr>
          <w:rFonts w:ascii="Times New Roman" w:hAnsi="Times New Roman"/>
          <w:sz w:val="24"/>
          <w:szCs w:val="24"/>
          <w:lang w:eastAsia="en-US"/>
        </w:rPr>
        <w:t>/Paslaugų gavėją</w:t>
      </w:r>
      <w:r w:rsidR="00E96B11" w:rsidRPr="00E96B11">
        <w:rPr>
          <w:rFonts w:ascii="Times New Roman" w:hAnsi="Times New Roman"/>
          <w:i/>
          <w:sz w:val="24"/>
          <w:szCs w:val="24"/>
          <w:lang w:eastAsia="en-US"/>
        </w:rPr>
        <w:t xml:space="preserve"> </w:t>
      </w:r>
      <w:r w:rsidR="00E96B11" w:rsidRPr="00E96B11">
        <w:rPr>
          <w:rStyle w:val="Komentaronuoroda"/>
          <w:rFonts w:ascii="Times New Roman" w:hAnsi="Times New Roman"/>
          <w:sz w:val="24"/>
          <w:szCs w:val="24"/>
        </w:rPr>
        <w:t>a</w:t>
      </w:r>
      <w:r w:rsidRPr="00E96B11">
        <w:rPr>
          <w:rFonts w:ascii="Times New Roman" w:hAnsi="Times New Roman"/>
          <w:sz w:val="24"/>
          <w:szCs w:val="24"/>
          <w:lang w:eastAsia="en-US"/>
        </w:rPr>
        <w:t xml:space="preserve">pie bet kurias aplinkybes, kurios trukdo ar gali sutrukdyti </w:t>
      </w:r>
      <w:r w:rsidR="00952DB1" w:rsidRPr="00E96B11">
        <w:rPr>
          <w:rFonts w:ascii="Times New Roman" w:hAnsi="Times New Roman"/>
          <w:sz w:val="24"/>
          <w:szCs w:val="24"/>
          <w:lang w:eastAsia="en-US"/>
        </w:rPr>
        <w:t>Tiekėj</w:t>
      </w:r>
      <w:r w:rsidRPr="00E96B11">
        <w:rPr>
          <w:rFonts w:ascii="Times New Roman" w:hAnsi="Times New Roman"/>
          <w:sz w:val="24"/>
          <w:szCs w:val="24"/>
          <w:lang w:eastAsia="en-US"/>
        </w:rPr>
        <w:t>ui užbaigti Paslaugų teikimą nustatytais terminais;</w:t>
      </w:r>
    </w:p>
    <w:p w14:paraId="25AFC7E2"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3.1.3. po Paslaugų suteikimo nedelsdamas perleisti nuosavybės teisę į Paslaugų teikimo rezultatą, jeigu toks sukuriamas;</w:t>
      </w:r>
    </w:p>
    <w:p w14:paraId="639400EA" w14:textId="772E1B1D" w:rsidR="00796A7B" w:rsidRPr="00E96B11" w:rsidRDefault="00E96B11" w:rsidP="005D0E76">
      <w:pPr>
        <w:suppressAutoHyphens/>
        <w:autoSpaceDN w:val="0"/>
        <w:spacing w:after="0" w:line="240" w:lineRule="auto"/>
        <w:ind w:firstLine="567"/>
        <w:jc w:val="both"/>
        <w:textAlignment w:val="baseline"/>
        <w:rPr>
          <w:rFonts w:ascii="Times New Roman" w:hAnsi="Times New Roman"/>
          <w:sz w:val="24"/>
          <w:szCs w:val="24"/>
          <w:lang w:eastAsia="en-US"/>
        </w:rPr>
      </w:pPr>
      <w:r>
        <w:rPr>
          <w:rFonts w:ascii="Times New Roman" w:hAnsi="Times New Roman"/>
          <w:sz w:val="24"/>
          <w:szCs w:val="24"/>
          <w:lang w:eastAsia="en-US"/>
        </w:rPr>
        <w:t xml:space="preserve">3.1.4. užtikrinti iš </w:t>
      </w:r>
      <w:r w:rsidR="00721232">
        <w:rPr>
          <w:rFonts w:ascii="Times New Roman" w:hAnsi="Times New Roman"/>
          <w:sz w:val="24"/>
          <w:szCs w:val="24"/>
          <w:lang w:eastAsia="en-US"/>
        </w:rPr>
        <w:t>Pirkėjo</w:t>
      </w:r>
      <w:r w:rsidR="00DC5A44">
        <w:rPr>
          <w:rFonts w:ascii="Times New Roman" w:hAnsi="Times New Roman"/>
          <w:sz w:val="24"/>
          <w:szCs w:val="24"/>
          <w:lang w:eastAsia="en-US"/>
        </w:rPr>
        <w:t>/Paslaugų gavėjo</w:t>
      </w:r>
      <w:r>
        <w:rPr>
          <w:rStyle w:val="Komentaronuoroda"/>
          <w:rFonts w:ascii="Times New Roman" w:hAnsi="Times New Roman"/>
          <w:sz w:val="24"/>
          <w:szCs w:val="24"/>
        </w:rPr>
        <w:t xml:space="preserve"> S</w:t>
      </w:r>
      <w:r w:rsidR="00796A7B" w:rsidRPr="00E96B11">
        <w:rPr>
          <w:rFonts w:ascii="Times New Roman" w:hAnsi="Times New Roman"/>
          <w:sz w:val="24"/>
          <w:szCs w:val="24"/>
          <w:lang w:eastAsia="en-US"/>
        </w:rPr>
        <w:t>utarties vykdymo metu gautos ir su Sutarties vykdymu susijusios informacijos konfidencialumą bei apsaugą;</w:t>
      </w:r>
    </w:p>
    <w:p w14:paraId="3FF40CB7" w14:textId="5C372C80" w:rsidR="00796A7B" w:rsidRPr="00E96B11" w:rsidRDefault="00796A7B" w:rsidP="00770244">
      <w:pPr>
        <w:suppressAutoHyphens/>
        <w:autoSpaceDN w:val="0"/>
        <w:spacing w:after="0" w:line="240" w:lineRule="auto"/>
        <w:ind w:firstLine="567"/>
        <w:textAlignment w:val="baseline"/>
        <w:rPr>
          <w:rFonts w:ascii="Times New Roman" w:hAnsi="Times New Roman"/>
          <w:sz w:val="24"/>
          <w:szCs w:val="24"/>
          <w:lang w:eastAsia="en-US"/>
        </w:rPr>
      </w:pPr>
      <w:r w:rsidRPr="00E96B11">
        <w:rPr>
          <w:rFonts w:ascii="Times New Roman" w:hAnsi="Times New Roman"/>
          <w:sz w:val="24"/>
          <w:szCs w:val="24"/>
          <w:lang w:eastAsia="en-US"/>
        </w:rPr>
        <w:t>3.1.5. per 5 (penkias) dar</w:t>
      </w:r>
      <w:r w:rsidR="00E96B11">
        <w:rPr>
          <w:rFonts w:ascii="Times New Roman" w:hAnsi="Times New Roman"/>
          <w:sz w:val="24"/>
          <w:szCs w:val="24"/>
          <w:lang w:eastAsia="en-US"/>
        </w:rPr>
        <w:t xml:space="preserve">bo dienas nuo </w:t>
      </w:r>
      <w:r w:rsidR="00721232">
        <w:rPr>
          <w:rFonts w:ascii="Times New Roman" w:hAnsi="Times New Roman"/>
          <w:sz w:val="24"/>
          <w:szCs w:val="24"/>
          <w:lang w:eastAsia="en-US"/>
        </w:rPr>
        <w:t>Pirkėjo</w:t>
      </w:r>
      <w:r w:rsidR="003175A1">
        <w:rPr>
          <w:rFonts w:ascii="Times New Roman" w:hAnsi="Times New Roman"/>
          <w:sz w:val="24"/>
          <w:szCs w:val="24"/>
          <w:lang w:eastAsia="en-US"/>
        </w:rPr>
        <w:t>/Paslaugų gavėjo</w:t>
      </w:r>
      <w:r w:rsidRPr="00E96B11">
        <w:rPr>
          <w:rFonts w:ascii="Times New Roman" w:hAnsi="Times New Roman"/>
          <w:sz w:val="24"/>
          <w:szCs w:val="24"/>
          <w:lang w:eastAsia="en-US"/>
        </w:rPr>
        <w:t xml:space="preserve"> raštu pateikto prašymo gavimo dienos pateikti išsamią Paslaugų teikimo ataskaitą, nurodant, kokios Paslaugos buvo </w:t>
      </w:r>
      <w:r w:rsidRPr="00E96B11">
        <w:rPr>
          <w:rFonts w:ascii="Times New Roman" w:hAnsi="Times New Roman"/>
          <w:sz w:val="24"/>
          <w:szCs w:val="24"/>
          <w:lang w:eastAsia="en-US"/>
        </w:rPr>
        <w:lastRenderedPageBreak/>
        <w:t xml:space="preserve">suteiktos, išskiriant konkrečias Paslaugų kainos sudėtines dalis bei pateikiant papildomą su Paslaugų teikimu susijusią informaciją apie </w:t>
      </w:r>
      <w:r w:rsidR="00741A7B" w:rsidRPr="00E96B11">
        <w:rPr>
          <w:rFonts w:ascii="Times New Roman" w:hAnsi="Times New Roman"/>
          <w:sz w:val="24"/>
          <w:szCs w:val="24"/>
          <w:lang w:eastAsia="en-US"/>
        </w:rPr>
        <w:t xml:space="preserve">su Paslaugų teikimu susijusias </w:t>
      </w:r>
      <w:r w:rsidRPr="00E96B11">
        <w:rPr>
          <w:rFonts w:ascii="Times New Roman" w:hAnsi="Times New Roman"/>
          <w:sz w:val="24"/>
          <w:szCs w:val="24"/>
          <w:lang w:eastAsia="en-US"/>
        </w:rPr>
        <w:t>išlaidas;</w:t>
      </w:r>
    </w:p>
    <w:p w14:paraId="10989E0D" w14:textId="6A5B2853"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6F95A358">
        <w:rPr>
          <w:rFonts w:ascii="Times New Roman" w:hAnsi="Times New Roman"/>
          <w:sz w:val="24"/>
          <w:szCs w:val="24"/>
          <w:lang w:eastAsia="en-US"/>
        </w:rPr>
        <w:t>3.1.6. nenaudoti Pirkėjo Paslaugų ženklų ar pavadinimo jokioje reklamoje, leidiniuose ar kitur be išankstinio raštiško Pirkėjo sutikimo;</w:t>
      </w:r>
    </w:p>
    <w:p w14:paraId="49F41CD5"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 xml:space="preserve">3.1.7. užtikrinti, kad Sutarties sudarymo momentu ir visą jos galiojimo laikotarpį </w:t>
      </w:r>
      <w:r w:rsidR="00952DB1" w:rsidRPr="00E96B11">
        <w:rPr>
          <w:rFonts w:ascii="Times New Roman" w:hAnsi="Times New Roman"/>
          <w:sz w:val="24"/>
          <w:szCs w:val="24"/>
          <w:lang w:eastAsia="en-US"/>
        </w:rPr>
        <w:t>Tiekėj</w:t>
      </w:r>
      <w:r w:rsidRPr="00E96B11">
        <w:rPr>
          <w:rFonts w:ascii="Times New Roman" w:hAnsi="Times New Roman"/>
          <w:sz w:val="24"/>
          <w:szCs w:val="24"/>
          <w:lang w:eastAsia="en-US"/>
        </w:rPr>
        <w:t>o darbuotojai turėtų reikiamą kvalifikaciją ir patirtį, reikalingas norint teikti Paslaugas;</w:t>
      </w:r>
    </w:p>
    <w:p w14:paraId="3502F57D" w14:textId="5E9BA8AA" w:rsidR="00796A7B" w:rsidRPr="00E96B11" w:rsidRDefault="7961DA42"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4979721D">
        <w:rPr>
          <w:rFonts w:ascii="Times New Roman" w:hAnsi="Times New Roman"/>
          <w:sz w:val="24"/>
          <w:szCs w:val="24"/>
          <w:lang w:eastAsia="en-US"/>
        </w:rPr>
        <w:t>3.1.8. Pirkėjui</w:t>
      </w:r>
      <w:r w:rsidR="7A73EE8C" w:rsidRPr="4979721D">
        <w:rPr>
          <w:rFonts w:ascii="Times New Roman" w:hAnsi="Times New Roman"/>
          <w:sz w:val="24"/>
          <w:szCs w:val="24"/>
          <w:lang w:eastAsia="en-US"/>
        </w:rPr>
        <w:t xml:space="preserve">/Paslaugų gavėjui </w:t>
      </w:r>
      <w:r w:rsidRPr="4979721D">
        <w:rPr>
          <w:rFonts w:ascii="Times New Roman" w:hAnsi="Times New Roman"/>
          <w:sz w:val="24"/>
          <w:szCs w:val="24"/>
          <w:lang w:eastAsia="en-US"/>
        </w:rPr>
        <w:t xml:space="preserve">raštu paprašius grąžinti visus iš </w:t>
      </w:r>
      <w:r w:rsidR="618B5009" w:rsidRPr="4979721D">
        <w:rPr>
          <w:rFonts w:ascii="Times New Roman" w:hAnsi="Times New Roman"/>
          <w:sz w:val="24"/>
          <w:szCs w:val="24"/>
          <w:lang w:eastAsia="en-US"/>
        </w:rPr>
        <w:t>Pirkėjo</w:t>
      </w:r>
      <w:r w:rsidR="5655B35F" w:rsidRPr="4979721D">
        <w:rPr>
          <w:rStyle w:val="Komentaronuoroda"/>
        </w:rPr>
        <w:t xml:space="preserve"> </w:t>
      </w:r>
      <w:r w:rsidR="5655B35F" w:rsidRPr="4979721D">
        <w:rPr>
          <w:rStyle w:val="Komentaronuoroda"/>
          <w:rFonts w:ascii="Times New Roman" w:hAnsi="Times New Roman"/>
          <w:sz w:val="24"/>
          <w:szCs w:val="24"/>
        </w:rPr>
        <w:t>g</w:t>
      </w:r>
      <w:r w:rsidRPr="4979721D">
        <w:rPr>
          <w:rFonts w:ascii="Times New Roman" w:hAnsi="Times New Roman"/>
          <w:sz w:val="24"/>
          <w:szCs w:val="24"/>
          <w:lang w:eastAsia="en-US"/>
        </w:rPr>
        <w:t>autus, Sutarčiai vykdyti reikalingus dokumentus;</w:t>
      </w:r>
    </w:p>
    <w:p w14:paraId="4D909BA5" w14:textId="772ECD2E" w:rsidR="00796A7B" w:rsidRPr="0021589B" w:rsidRDefault="00796A7B" w:rsidP="00F9344C">
      <w:pPr>
        <w:spacing w:after="0" w:line="240" w:lineRule="auto"/>
        <w:ind w:firstLine="567"/>
        <w:jc w:val="both"/>
        <w:rPr>
          <w:rFonts w:ascii="Times New Roman" w:hAnsi="Times New Roman"/>
          <w:sz w:val="24"/>
          <w:szCs w:val="24"/>
          <w:lang w:eastAsia="en-US"/>
        </w:rPr>
      </w:pPr>
      <w:r w:rsidRPr="0021589B">
        <w:rPr>
          <w:rFonts w:ascii="Times New Roman" w:hAnsi="Times New Roman"/>
          <w:sz w:val="24"/>
          <w:szCs w:val="24"/>
          <w:lang w:eastAsia="en-US"/>
        </w:rPr>
        <w:t>3.1.9. tinkamai vykdyti kitus įsipareigojimus, numatytus Sutartyje ir galiojančiuose Liet</w:t>
      </w:r>
      <w:r w:rsidR="003927C8" w:rsidRPr="0021589B">
        <w:rPr>
          <w:rFonts w:ascii="Times New Roman" w:hAnsi="Times New Roman"/>
          <w:sz w:val="24"/>
          <w:szCs w:val="24"/>
          <w:lang w:eastAsia="en-US"/>
        </w:rPr>
        <w:t xml:space="preserve">uvos Respublikos teisės aktuose, užtikrinti pirkimo dokumentuose </w:t>
      </w:r>
      <w:r w:rsidR="009F6AB9" w:rsidRPr="0021589B">
        <w:rPr>
          <w:rFonts w:ascii="Times New Roman" w:hAnsi="Times New Roman"/>
          <w:sz w:val="24"/>
          <w:szCs w:val="24"/>
        </w:rPr>
        <w:t xml:space="preserve"> </w:t>
      </w:r>
      <w:r w:rsidR="0021589B" w:rsidRPr="0021589B">
        <w:rPr>
          <w:rFonts w:ascii="Times New Roman" w:hAnsi="Times New Roman"/>
          <w:sz w:val="24"/>
          <w:szCs w:val="24"/>
        </w:rPr>
        <w:t xml:space="preserve">nustatytus </w:t>
      </w:r>
      <w:r w:rsidR="00D02C28" w:rsidRPr="0021589B">
        <w:rPr>
          <w:rFonts w:ascii="Times New Roman" w:hAnsi="Times New Roman"/>
          <w:sz w:val="24"/>
          <w:szCs w:val="24"/>
        </w:rPr>
        <w:t>aplinkos apsaugos vadybos sistemos standartų reikalavim</w:t>
      </w:r>
      <w:r w:rsidR="009F6AB9" w:rsidRPr="0021589B">
        <w:rPr>
          <w:rFonts w:ascii="Times New Roman" w:hAnsi="Times New Roman"/>
          <w:sz w:val="24"/>
          <w:szCs w:val="24"/>
        </w:rPr>
        <w:t>us</w:t>
      </w:r>
      <w:r w:rsidR="00D8452C" w:rsidRPr="0021589B">
        <w:rPr>
          <w:rFonts w:ascii="Times New Roman" w:hAnsi="Times New Roman"/>
          <w:sz w:val="24"/>
          <w:szCs w:val="24"/>
          <w:lang w:eastAsia="en-US"/>
        </w:rPr>
        <w:t xml:space="preserve">, </w:t>
      </w:r>
    </w:p>
    <w:p w14:paraId="3FAFDD9C" w14:textId="77777777" w:rsidR="00796A7B" w:rsidRPr="00E96B11" w:rsidRDefault="00796A7B" w:rsidP="009B0DCB">
      <w:pPr>
        <w:suppressAutoHyphens/>
        <w:autoSpaceDN w:val="0"/>
        <w:spacing w:after="0" w:line="240" w:lineRule="auto"/>
        <w:ind w:firstLine="567"/>
        <w:jc w:val="both"/>
        <w:textAlignment w:val="baseline"/>
        <w:rPr>
          <w:rFonts w:ascii="Times New Roman" w:hAnsi="Times New Roman"/>
          <w:sz w:val="24"/>
          <w:szCs w:val="24"/>
        </w:rPr>
      </w:pPr>
      <w:r w:rsidRPr="0021589B">
        <w:rPr>
          <w:rFonts w:ascii="Times New Roman" w:hAnsi="Times New Roman"/>
          <w:sz w:val="24"/>
          <w:szCs w:val="24"/>
          <w:lang w:eastAsia="en-US"/>
        </w:rPr>
        <w:t xml:space="preserve">3.1.10. </w:t>
      </w:r>
      <w:r w:rsidRPr="0021589B">
        <w:rPr>
          <w:rFonts w:ascii="Times New Roman" w:hAnsi="Times New Roman"/>
          <w:sz w:val="24"/>
          <w:szCs w:val="24"/>
        </w:rPr>
        <w:t xml:space="preserve">kad pirkimo Sutartį vykdys tik tokią teisę turintys asmenys, jeigu </w:t>
      </w:r>
      <w:r w:rsidR="00952DB1" w:rsidRPr="0021589B">
        <w:rPr>
          <w:rFonts w:ascii="Times New Roman" w:hAnsi="Times New Roman"/>
          <w:sz w:val="24"/>
          <w:szCs w:val="24"/>
        </w:rPr>
        <w:t>Tiekėj</w:t>
      </w:r>
      <w:r w:rsidRPr="0021589B">
        <w:rPr>
          <w:rFonts w:ascii="Times New Roman" w:hAnsi="Times New Roman"/>
          <w:sz w:val="24"/>
          <w:szCs w:val="24"/>
        </w:rPr>
        <w:t>o kvalifikacija</w:t>
      </w:r>
      <w:r w:rsidRPr="00E96B11">
        <w:rPr>
          <w:rFonts w:ascii="Times New Roman" w:hAnsi="Times New Roman"/>
          <w:sz w:val="24"/>
          <w:szCs w:val="24"/>
        </w:rPr>
        <w:t xml:space="preserve"> dėl teisės verstis atitinkama veikla nebuvo tikrinama arba</w:t>
      </w:r>
      <w:r w:rsidR="00246415" w:rsidRPr="00E96B11">
        <w:rPr>
          <w:rFonts w:ascii="Times New Roman" w:hAnsi="Times New Roman"/>
          <w:sz w:val="24"/>
          <w:szCs w:val="24"/>
        </w:rPr>
        <w:t xml:space="preserve"> buvo tikrinta ne visa </w:t>
      </w:r>
      <w:r w:rsidR="00063326" w:rsidRPr="00E96B11">
        <w:rPr>
          <w:rFonts w:ascii="Times New Roman" w:hAnsi="Times New Roman"/>
          <w:sz w:val="24"/>
          <w:szCs w:val="24"/>
        </w:rPr>
        <w:t>apimtimi.</w:t>
      </w:r>
    </w:p>
    <w:p w14:paraId="58D58D40" w14:textId="77777777" w:rsidR="00796A7B" w:rsidRPr="00E96B11" w:rsidRDefault="00796A7B" w:rsidP="009B0DCB">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 xml:space="preserve">3.2. </w:t>
      </w:r>
      <w:r w:rsidR="00952DB1" w:rsidRPr="00E96B11">
        <w:rPr>
          <w:rFonts w:ascii="Times New Roman" w:hAnsi="Times New Roman"/>
          <w:sz w:val="24"/>
          <w:szCs w:val="24"/>
          <w:lang w:eastAsia="en-US"/>
        </w:rPr>
        <w:t>Tiekėj</w:t>
      </w:r>
      <w:r w:rsidRPr="00E96B11">
        <w:rPr>
          <w:rFonts w:ascii="Times New Roman" w:hAnsi="Times New Roman"/>
          <w:sz w:val="24"/>
          <w:szCs w:val="24"/>
          <w:lang w:eastAsia="en-US"/>
        </w:rPr>
        <w:t>as turi teisę gauti Paslaugų kainą su sąlyga, kad jis tinkamai vykdo šią Sutartį.</w:t>
      </w:r>
    </w:p>
    <w:p w14:paraId="1398B974"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 xml:space="preserve">3.3. </w:t>
      </w:r>
      <w:r w:rsidR="00952DB1" w:rsidRPr="00E96B11">
        <w:rPr>
          <w:rFonts w:ascii="Times New Roman" w:hAnsi="Times New Roman"/>
          <w:sz w:val="24"/>
          <w:szCs w:val="24"/>
          <w:lang w:eastAsia="en-US"/>
        </w:rPr>
        <w:t>Tiekėj</w:t>
      </w:r>
      <w:r w:rsidRPr="00E96B11">
        <w:rPr>
          <w:rFonts w:ascii="Times New Roman" w:hAnsi="Times New Roman"/>
          <w:sz w:val="24"/>
          <w:szCs w:val="24"/>
          <w:lang w:eastAsia="en-US"/>
        </w:rPr>
        <w:t>as turi ir kitas šios Sutarties ir Lietuvos Respublikoje galiojančių teisės aktų numatytas teises.</w:t>
      </w:r>
    </w:p>
    <w:p w14:paraId="650F4B83" w14:textId="450AAD4F" w:rsidR="00FA51A9" w:rsidRPr="00E96B11" w:rsidRDefault="00FA51A9"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6F95A358">
        <w:rPr>
          <w:rFonts w:ascii="Times New Roman" w:hAnsi="Times New Roman"/>
          <w:sz w:val="24"/>
          <w:szCs w:val="24"/>
          <w:lang w:eastAsia="en-US"/>
        </w:rPr>
        <w:t xml:space="preserve">3.4. </w:t>
      </w:r>
      <w:r w:rsidRPr="6F95A358">
        <w:rPr>
          <w:rFonts w:ascii="Times New Roman" w:hAnsi="Times New Roman"/>
          <w:sz w:val="24"/>
          <w:szCs w:val="24"/>
        </w:rPr>
        <w:t>Tiekėjas patvirtina, kad 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Sutartyje nurodytas bei nenurodytas, bet tiesiogiai su prisiimtais įsipareigojimais susietas paslaugas, ir visa, kas būtina tinkamam Paslaugų suteikimui.</w:t>
      </w:r>
    </w:p>
    <w:p w14:paraId="16D0DF85"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661BBF9D" w14:textId="6E38EC39"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2B0188">
        <w:rPr>
          <w:rFonts w:ascii="Times New Roman" w:hAnsi="Times New Roman"/>
          <w:b/>
          <w:bCs/>
          <w:sz w:val="24"/>
          <w:szCs w:val="24"/>
          <w:lang w:eastAsia="en-US"/>
        </w:rPr>
        <w:t>4. Pirkėjo</w:t>
      </w:r>
      <w:r w:rsidRPr="00E96B11">
        <w:rPr>
          <w:rFonts w:ascii="Times New Roman" w:hAnsi="Times New Roman"/>
          <w:b/>
          <w:bCs/>
          <w:sz w:val="24"/>
          <w:szCs w:val="24"/>
          <w:lang w:eastAsia="en-US"/>
        </w:rPr>
        <w:t xml:space="preserve"> teisės ir pareigos</w:t>
      </w:r>
    </w:p>
    <w:p w14:paraId="5192E31E" w14:textId="36724DCB" w:rsidR="00796A7B" w:rsidRPr="00E96B11" w:rsidRDefault="7961DA42"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4979721D">
        <w:rPr>
          <w:rFonts w:ascii="Times New Roman" w:hAnsi="Times New Roman"/>
          <w:sz w:val="24"/>
          <w:szCs w:val="24"/>
          <w:lang w:eastAsia="en-US"/>
        </w:rPr>
        <w:t>4.1. Pirkėjas</w:t>
      </w:r>
      <w:r w:rsidR="0D058688" w:rsidRPr="4979721D">
        <w:rPr>
          <w:rFonts w:ascii="Times New Roman" w:hAnsi="Times New Roman"/>
          <w:sz w:val="24"/>
          <w:szCs w:val="24"/>
          <w:lang w:eastAsia="en-US"/>
        </w:rPr>
        <w:t xml:space="preserve">/Paslaugų gavėjas </w:t>
      </w:r>
      <w:r w:rsidR="7EC86921" w:rsidRPr="4979721D">
        <w:rPr>
          <w:rFonts w:ascii="Times New Roman" w:hAnsi="Times New Roman"/>
          <w:sz w:val="24"/>
          <w:szCs w:val="24"/>
          <w:lang w:eastAsia="en-US"/>
        </w:rPr>
        <w:t>į</w:t>
      </w:r>
      <w:r w:rsidRPr="4979721D">
        <w:rPr>
          <w:rFonts w:ascii="Times New Roman" w:hAnsi="Times New Roman"/>
          <w:sz w:val="24"/>
          <w:szCs w:val="24"/>
          <w:lang w:eastAsia="en-US"/>
        </w:rPr>
        <w:t xml:space="preserve">sipareigoja </w:t>
      </w:r>
      <w:r w:rsidR="077ED479" w:rsidRPr="4979721D">
        <w:rPr>
          <w:rFonts w:ascii="Times New Roman" w:hAnsi="Times New Roman"/>
          <w:sz w:val="24"/>
          <w:szCs w:val="24"/>
          <w:lang w:eastAsia="en-US"/>
        </w:rPr>
        <w:t>Tiekėj</w:t>
      </w:r>
      <w:r w:rsidRPr="4979721D">
        <w:rPr>
          <w:rFonts w:ascii="Times New Roman" w:hAnsi="Times New Roman"/>
          <w:sz w:val="24"/>
          <w:szCs w:val="24"/>
          <w:lang w:eastAsia="en-US"/>
        </w:rPr>
        <w:t>ui sudaryti visas sąlygas, suteikti informaciją ar dokumentus, būtinus Paslaugoms teikti.</w:t>
      </w:r>
    </w:p>
    <w:p w14:paraId="0B1FE41F" w14:textId="7BD6307B" w:rsidR="00796A7B" w:rsidRPr="00E96B11" w:rsidRDefault="7961DA42"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4979721D">
        <w:rPr>
          <w:rFonts w:ascii="Times New Roman" w:hAnsi="Times New Roman"/>
          <w:sz w:val="24"/>
          <w:szCs w:val="24"/>
          <w:lang w:eastAsia="en-US"/>
        </w:rPr>
        <w:t xml:space="preserve">4.2. </w:t>
      </w:r>
      <w:r w:rsidR="618B5009" w:rsidRPr="4979721D">
        <w:rPr>
          <w:rFonts w:ascii="Times New Roman" w:hAnsi="Times New Roman"/>
          <w:sz w:val="24"/>
          <w:szCs w:val="24"/>
          <w:lang w:eastAsia="en-US"/>
        </w:rPr>
        <w:t>Pirkėjas</w:t>
      </w:r>
      <w:r w:rsidR="0D058688" w:rsidRPr="4979721D">
        <w:rPr>
          <w:rFonts w:ascii="Times New Roman" w:hAnsi="Times New Roman"/>
          <w:sz w:val="24"/>
          <w:szCs w:val="24"/>
          <w:lang w:eastAsia="en-US"/>
        </w:rPr>
        <w:t xml:space="preserve">/Paslaugų gavėjas </w:t>
      </w:r>
      <w:r w:rsidRPr="4979721D">
        <w:rPr>
          <w:rFonts w:ascii="Times New Roman" w:hAnsi="Times New Roman"/>
          <w:sz w:val="24"/>
          <w:szCs w:val="24"/>
          <w:lang w:eastAsia="en-US"/>
        </w:rPr>
        <w:t>įsipareigoja mokėti Sutarties kainą už tinkamai suteiktas Paslaugas pagal šios Sutarties sąlygas.</w:t>
      </w:r>
    </w:p>
    <w:p w14:paraId="617F3427" w14:textId="55051A62" w:rsidR="003927C8" w:rsidRPr="00E96B11" w:rsidRDefault="7961DA42"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4979721D">
        <w:rPr>
          <w:rFonts w:ascii="Times New Roman" w:hAnsi="Times New Roman"/>
          <w:sz w:val="24"/>
          <w:szCs w:val="24"/>
          <w:lang w:eastAsia="en-US"/>
        </w:rPr>
        <w:t>4.3</w:t>
      </w:r>
      <w:r w:rsidR="7EC86921" w:rsidRPr="4979721D">
        <w:rPr>
          <w:rFonts w:ascii="Times New Roman" w:hAnsi="Times New Roman"/>
          <w:i/>
          <w:iCs/>
          <w:sz w:val="24"/>
          <w:szCs w:val="24"/>
          <w:lang w:eastAsia="en-US"/>
        </w:rPr>
        <w:t xml:space="preserve">. </w:t>
      </w:r>
      <w:r w:rsidR="7EC86921" w:rsidRPr="4979721D">
        <w:rPr>
          <w:rFonts w:ascii="Times New Roman" w:hAnsi="Times New Roman"/>
          <w:sz w:val="24"/>
          <w:szCs w:val="24"/>
          <w:lang w:eastAsia="en-US"/>
        </w:rPr>
        <w:t>Pirkėjas</w:t>
      </w:r>
      <w:r w:rsidR="0D058688" w:rsidRPr="4979721D">
        <w:rPr>
          <w:rFonts w:ascii="Times New Roman" w:hAnsi="Times New Roman"/>
          <w:sz w:val="24"/>
          <w:szCs w:val="24"/>
          <w:lang w:eastAsia="en-US"/>
        </w:rPr>
        <w:t>/Paslaugų gavėjas</w:t>
      </w:r>
      <w:r w:rsidR="7EC86921" w:rsidRPr="4979721D">
        <w:rPr>
          <w:rFonts w:ascii="Times New Roman" w:hAnsi="Times New Roman"/>
          <w:sz w:val="24"/>
          <w:szCs w:val="24"/>
          <w:lang w:eastAsia="en-US"/>
        </w:rPr>
        <w:t xml:space="preserve"> t</w:t>
      </w:r>
      <w:r w:rsidR="2976E6F4" w:rsidRPr="4979721D">
        <w:rPr>
          <w:rFonts w:ascii="Times New Roman" w:hAnsi="Times New Roman"/>
          <w:sz w:val="24"/>
          <w:szCs w:val="24"/>
          <w:lang w:eastAsia="en-US"/>
        </w:rPr>
        <w:t xml:space="preserve">uri teisę </w:t>
      </w:r>
      <w:r w:rsidR="2976E6F4" w:rsidRPr="4979721D">
        <w:rPr>
          <w:rFonts w:ascii="Times New Roman" w:hAnsi="Times New Roman"/>
          <w:sz w:val="24"/>
          <w:szCs w:val="24"/>
        </w:rPr>
        <w:t xml:space="preserve">tikrinti, ar Tiekėjas Paslaugas teikia </w:t>
      </w:r>
      <w:r w:rsidR="51054A27" w:rsidRPr="4979721D">
        <w:rPr>
          <w:rFonts w:ascii="Times New Roman" w:hAnsi="Times New Roman"/>
          <w:sz w:val="24"/>
          <w:szCs w:val="24"/>
        </w:rPr>
        <w:t>vykdydamas</w:t>
      </w:r>
      <w:r w:rsidR="2976E6F4" w:rsidRPr="4979721D">
        <w:rPr>
          <w:rFonts w:ascii="Times New Roman" w:hAnsi="Times New Roman"/>
          <w:sz w:val="24"/>
          <w:szCs w:val="24"/>
        </w:rPr>
        <w:t xml:space="preserve"> </w:t>
      </w:r>
      <w:r w:rsidR="6BAD8461" w:rsidRPr="4979721D">
        <w:rPr>
          <w:rFonts w:ascii="Times New Roman" w:hAnsi="Times New Roman"/>
          <w:sz w:val="24"/>
          <w:szCs w:val="24"/>
        </w:rPr>
        <w:t xml:space="preserve">pirkimo dokumentuose </w:t>
      </w:r>
      <w:r w:rsidR="00896CED">
        <w:rPr>
          <w:rFonts w:ascii="Times New Roman" w:hAnsi="Times New Roman"/>
          <w:sz w:val="24"/>
          <w:szCs w:val="24"/>
        </w:rPr>
        <w:t xml:space="preserve">nustatytus </w:t>
      </w:r>
      <w:r w:rsidR="00D02C28" w:rsidRPr="00D02C28">
        <w:rPr>
          <w:rFonts w:ascii="Times New Roman" w:hAnsi="Times New Roman"/>
          <w:sz w:val="24"/>
          <w:szCs w:val="24"/>
        </w:rPr>
        <w:t>aplinkos apsaugos vadybos sistemos standartų reikalavim</w:t>
      </w:r>
      <w:r w:rsidR="00896CED">
        <w:rPr>
          <w:rFonts w:ascii="Times New Roman" w:hAnsi="Times New Roman"/>
          <w:sz w:val="24"/>
          <w:szCs w:val="24"/>
        </w:rPr>
        <w:t>us.</w:t>
      </w:r>
      <w:r w:rsidR="00D02C28" w:rsidRPr="00D02C28">
        <w:rPr>
          <w:rFonts w:ascii="Times New Roman" w:hAnsi="Times New Roman"/>
          <w:sz w:val="24"/>
          <w:szCs w:val="24"/>
        </w:rPr>
        <w:t xml:space="preserve"> </w:t>
      </w:r>
    </w:p>
    <w:p w14:paraId="6800B387" w14:textId="67F1476F" w:rsidR="00796A7B" w:rsidRPr="00E96B11" w:rsidRDefault="2976E6F4"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4979721D">
        <w:rPr>
          <w:rFonts w:ascii="Times New Roman" w:hAnsi="Times New Roman"/>
          <w:sz w:val="24"/>
          <w:szCs w:val="24"/>
          <w:lang w:eastAsia="en-US"/>
        </w:rPr>
        <w:t xml:space="preserve">4.4. </w:t>
      </w:r>
      <w:r w:rsidR="7EC86921" w:rsidRPr="4979721D">
        <w:rPr>
          <w:rFonts w:ascii="Times New Roman" w:hAnsi="Times New Roman"/>
          <w:sz w:val="24"/>
          <w:szCs w:val="24"/>
          <w:lang w:eastAsia="en-US"/>
        </w:rPr>
        <w:t>Pirkėjas</w:t>
      </w:r>
      <w:r w:rsidR="0D058688" w:rsidRPr="4979721D">
        <w:rPr>
          <w:rFonts w:ascii="Times New Roman" w:hAnsi="Times New Roman"/>
          <w:sz w:val="24"/>
          <w:szCs w:val="24"/>
          <w:lang w:eastAsia="en-US"/>
        </w:rPr>
        <w:t>/Paslaugų gavėjas</w:t>
      </w:r>
      <w:r w:rsidR="7961DA42" w:rsidRPr="4979721D">
        <w:rPr>
          <w:rFonts w:ascii="Times New Roman" w:hAnsi="Times New Roman"/>
          <w:sz w:val="24"/>
          <w:szCs w:val="24"/>
          <w:lang w:eastAsia="en-US"/>
        </w:rPr>
        <w:t xml:space="preserve"> turi visas šios Sutarties bei Lietuvos Respublikoje galiojančių teisės aktų numatytas teises.</w:t>
      </w:r>
    </w:p>
    <w:p w14:paraId="7DF42971"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1AE6C75E"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b/>
          <w:bCs/>
          <w:sz w:val="24"/>
          <w:szCs w:val="24"/>
          <w:lang w:eastAsia="en-US"/>
        </w:rPr>
        <w:t>5. Sutarties kaina (kainodaros taisyklės)</w:t>
      </w:r>
    </w:p>
    <w:p w14:paraId="227B299B"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5.1. Sutarties kaina</w:t>
      </w:r>
      <w:r w:rsidR="00862446" w:rsidRPr="00E96B11">
        <w:rPr>
          <w:rFonts w:ascii="Times New Roman" w:hAnsi="Times New Roman"/>
          <w:sz w:val="24"/>
          <w:szCs w:val="24"/>
          <w:lang w:eastAsia="en-US"/>
        </w:rPr>
        <w:t>/įkainis</w:t>
      </w:r>
      <w:r w:rsidRPr="00E96B11">
        <w:rPr>
          <w:rFonts w:ascii="Times New Roman" w:hAnsi="Times New Roman"/>
          <w:sz w:val="24"/>
          <w:szCs w:val="24"/>
          <w:lang w:eastAsia="en-US"/>
        </w:rPr>
        <w:t xml:space="preserve"> </w:t>
      </w:r>
      <w:r w:rsidR="000C468F" w:rsidRPr="00E96B11">
        <w:rPr>
          <w:rFonts w:ascii="Times New Roman" w:hAnsi="Times New Roman"/>
          <w:sz w:val="24"/>
          <w:szCs w:val="24"/>
          <w:lang w:eastAsia="en-US"/>
        </w:rPr>
        <w:t>ir</w:t>
      </w:r>
      <w:r w:rsidRPr="00E96B11">
        <w:rPr>
          <w:rFonts w:ascii="Times New Roman" w:hAnsi="Times New Roman"/>
          <w:sz w:val="24"/>
          <w:szCs w:val="24"/>
          <w:lang w:eastAsia="en-US"/>
        </w:rPr>
        <w:t xml:space="preserve"> kainodaros taisyklės nustatytos Sutarties specialiosiose sąlygose.</w:t>
      </w:r>
    </w:p>
    <w:p w14:paraId="69F7EB95"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5.2. Į Sutarties kainą</w:t>
      </w:r>
      <w:r w:rsidR="00862446" w:rsidRPr="00E96B11">
        <w:rPr>
          <w:rFonts w:ascii="Times New Roman" w:hAnsi="Times New Roman"/>
          <w:sz w:val="24"/>
          <w:szCs w:val="24"/>
          <w:lang w:eastAsia="en-US"/>
        </w:rPr>
        <w:t>/įkainį</w:t>
      </w:r>
      <w:r w:rsidRPr="00E96B11">
        <w:rPr>
          <w:rFonts w:ascii="Times New Roman" w:hAnsi="Times New Roman"/>
          <w:sz w:val="24"/>
          <w:szCs w:val="24"/>
          <w:lang w:eastAsia="en-US"/>
        </w:rPr>
        <w:t xml:space="preserve"> turi būti įskaičiuota visos išlaidos ir mokesčiai, susiję su Paslaugų teikimu. </w:t>
      </w:r>
      <w:r w:rsidR="00952DB1" w:rsidRPr="00E96B11">
        <w:rPr>
          <w:rFonts w:ascii="Times New Roman" w:hAnsi="Times New Roman"/>
          <w:sz w:val="24"/>
          <w:szCs w:val="24"/>
          <w:lang w:eastAsia="en-US"/>
        </w:rPr>
        <w:t>Tiekėj</w:t>
      </w:r>
      <w:r w:rsidRPr="00E96B11">
        <w:rPr>
          <w:rFonts w:ascii="Times New Roman" w:hAnsi="Times New Roman"/>
          <w:sz w:val="24"/>
          <w:szCs w:val="24"/>
          <w:lang w:eastAsia="en-US"/>
        </w:rPr>
        <w:t>as į Sutarties kainą</w:t>
      </w:r>
      <w:r w:rsidR="00862446" w:rsidRPr="00E96B11">
        <w:rPr>
          <w:rFonts w:ascii="Times New Roman" w:hAnsi="Times New Roman"/>
          <w:sz w:val="24"/>
          <w:szCs w:val="24"/>
          <w:lang w:eastAsia="en-US"/>
        </w:rPr>
        <w:t>/įkainį</w:t>
      </w:r>
      <w:r w:rsidRPr="00E96B11">
        <w:rPr>
          <w:rFonts w:ascii="Times New Roman" w:hAnsi="Times New Roman"/>
          <w:sz w:val="24"/>
          <w:szCs w:val="24"/>
          <w:lang w:eastAsia="en-US"/>
        </w:rPr>
        <w:t xml:space="preserve"> privalo įskaičiuoti visas su Paslaugų teikimu susijusias išlaidas, įskaitant, bet neapsiribojant:</w:t>
      </w:r>
    </w:p>
    <w:p w14:paraId="6715AFE2" w14:textId="1A04685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3BDF9E86">
        <w:rPr>
          <w:rFonts w:ascii="Times New Roman" w:hAnsi="Times New Roman"/>
          <w:sz w:val="24"/>
          <w:szCs w:val="24"/>
          <w:lang w:eastAsia="en-US"/>
        </w:rPr>
        <w:t>5.2.1. visas su dokumentų, kurių reikalauja Pirkėjas</w:t>
      </w:r>
      <w:r w:rsidR="00062269" w:rsidRPr="3BDF9E86">
        <w:rPr>
          <w:rFonts w:ascii="Times New Roman" w:hAnsi="Times New Roman"/>
          <w:sz w:val="24"/>
          <w:szCs w:val="24"/>
          <w:lang w:eastAsia="en-US"/>
        </w:rPr>
        <w:t>/Paslaugų gavėjas</w:t>
      </w:r>
      <w:r w:rsidRPr="3BDF9E86">
        <w:rPr>
          <w:rFonts w:ascii="Times New Roman" w:hAnsi="Times New Roman"/>
          <w:sz w:val="24"/>
          <w:szCs w:val="24"/>
          <w:lang w:eastAsia="en-US"/>
        </w:rPr>
        <w:t>, rengimu ir pateikimu susijusias išlaidas;</w:t>
      </w:r>
    </w:p>
    <w:p w14:paraId="46095B80"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5.2.2. aprūpinimo įrankiais, reikalingais Paslaugoms atlikti, išlaidas.</w:t>
      </w:r>
    </w:p>
    <w:p w14:paraId="700814A4" w14:textId="10DE1074" w:rsidR="00335F53" w:rsidRPr="00E96B11" w:rsidRDefault="4BDAD564"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4979721D">
        <w:rPr>
          <w:rFonts w:ascii="Times New Roman" w:hAnsi="Times New Roman"/>
          <w:sz w:val="24"/>
          <w:szCs w:val="24"/>
          <w:lang w:eastAsia="en-US"/>
        </w:rPr>
        <w:t xml:space="preserve">5.3. </w:t>
      </w:r>
      <w:r w:rsidR="34DD635D" w:rsidRPr="4979721D">
        <w:rPr>
          <w:rFonts w:ascii="Times New Roman" w:hAnsi="Times New Roman"/>
          <w:sz w:val="24"/>
          <w:szCs w:val="24"/>
          <w:lang w:eastAsia="en-US"/>
        </w:rPr>
        <w:t>Sutartyje av</w:t>
      </w:r>
      <w:r w:rsidR="6FD198D4" w:rsidRPr="4979721D">
        <w:rPr>
          <w:rFonts w:ascii="Times New Roman" w:hAnsi="Times New Roman"/>
          <w:sz w:val="24"/>
          <w:szCs w:val="24"/>
          <w:lang w:eastAsia="en-US"/>
        </w:rPr>
        <w:t xml:space="preserve">ansinis mokėjimas nenumatomas. </w:t>
      </w:r>
      <w:r w:rsidR="34DD635D" w:rsidRPr="4979721D">
        <w:rPr>
          <w:rFonts w:ascii="Times New Roman" w:hAnsi="Times New Roman"/>
          <w:sz w:val="24"/>
          <w:szCs w:val="24"/>
          <w:lang w:eastAsia="en-US"/>
        </w:rPr>
        <w:t xml:space="preserve">Už suteiktas Paslaugas pagal Sutartį </w:t>
      </w:r>
      <w:r w:rsidR="618B5009" w:rsidRPr="4979721D">
        <w:rPr>
          <w:rFonts w:ascii="Times New Roman" w:hAnsi="Times New Roman"/>
          <w:sz w:val="24"/>
          <w:szCs w:val="24"/>
          <w:lang w:eastAsia="en-US"/>
        </w:rPr>
        <w:t>Pirkėjas</w:t>
      </w:r>
      <w:r w:rsidR="0D058688" w:rsidRPr="4979721D">
        <w:rPr>
          <w:rFonts w:ascii="Times New Roman" w:hAnsi="Times New Roman"/>
          <w:sz w:val="24"/>
          <w:szCs w:val="24"/>
        </w:rPr>
        <w:t>/Paslaugų gavėjas</w:t>
      </w:r>
      <w:r w:rsidR="0D058688" w:rsidRPr="4979721D">
        <w:rPr>
          <w:rStyle w:val="Komentaronuoroda"/>
        </w:rPr>
        <w:t xml:space="preserve"> </w:t>
      </w:r>
      <w:r w:rsidR="34DD635D" w:rsidRPr="4979721D">
        <w:rPr>
          <w:rFonts w:ascii="Times New Roman" w:hAnsi="Times New Roman"/>
          <w:sz w:val="24"/>
          <w:szCs w:val="24"/>
          <w:lang w:eastAsia="en-US"/>
        </w:rPr>
        <w:t xml:space="preserve">sumoka per 30 dienų nuo Paslaugų perdavimo-priėmimo akto pasirašymo ir PVM sąskaitos faktūros arba kitų atsiskaitymo dokumentų gavimo dienos. PVM sąskaitoje faktūroje arba kituose atsiskaitymo dokumentuose turi būti nurodyti </w:t>
      </w:r>
      <w:r w:rsidR="1A4073FB" w:rsidRPr="4979721D">
        <w:rPr>
          <w:rFonts w:ascii="Times New Roman" w:hAnsi="Times New Roman"/>
          <w:sz w:val="24"/>
          <w:szCs w:val="24"/>
          <w:lang w:eastAsia="en-US"/>
        </w:rPr>
        <w:t xml:space="preserve">mokėtojas, </w:t>
      </w:r>
      <w:r w:rsidR="34DD635D" w:rsidRPr="4979721D">
        <w:rPr>
          <w:rFonts w:ascii="Times New Roman" w:hAnsi="Times New Roman"/>
          <w:sz w:val="24"/>
          <w:szCs w:val="24"/>
          <w:lang w:eastAsia="en-US"/>
        </w:rPr>
        <w:t>Paslaug</w:t>
      </w:r>
      <w:r w:rsidR="394A0BE9" w:rsidRPr="4979721D">
        <w:rPr>
          <w:rFonts w:ascii="Times New Roman" w:hAnsi="Times New Roman"/>
          <w:sz w:val="24"/>
          <w:szCs w:val="24"/>
          <w:lang w:eastAsia="en-US"/>
        </w:rPr>
        <w:t>ų</w:t>
      </w:r>
      <w:r w:rsidR="34DD635D" w:rsidRPr="4979721D">
        <w:rPr>
          <w:rFonts w:ascii="Times New Roman" w:hAnsi="Times New Roman"/>
          <w:sz w:val="24"/>
          <w:szCs w:val="24"/>
          <w:lang w:eastAsia="en-US"/>
        </w:rPr>
        <w:t xml:space="preserve"> pavadinimas, jos sudėtis, suteikt</w:t>
      </w:r>
      <w:r w:rsidR="394A0BE9" w:rsidRPr="4979721D">
        <w:rPr>
          <w:rFonts w:ascii="Times New Roman" w:hAnsi="Times New Roman"/>
          <w:sz w:val="24"/>
          <w:szCs w:val="24"/>
          <w:lang w:eastAsia="en-US"/>
        </w:rPr>
        <w:t>ų</w:t>
      </w:r>
      <w:r w:rsidR="34DD635D" w:rsidRPr="4979721D">
        <w:rPr>
          <w:rFonts w:ascii="Times New Roman" w:hAnsi="Times New Roman"/>
          <w:sz w:val="24"/>
          <w:szCs w:val="24"/>
          <w:lang w:eastAsia="en-US"/>
        </w:rPr>
        <w:t xml:space="preserve"> Paslaug</w:t>
      </w:r>
      <w:r w:rsidR="394A0BE9" w:rsidRPr="4979721D">
        <w:rPr>
          <w:rFonts w:ascii="Times New Roman" w:hAnsi="Times New Roman"/>
          <w:sz w:val="24"/>
          <w:szCs w:val="24"/>
          <w:lang w:eastAsia="en-US"/>
        </w:rPr>
        <w:t>ų</w:t>
      </w:r>
      <w:r w:rsidR="34DD635D" w:rsidRPr="4979721D">
        <w:rPr>
          <w:rFonts w:ascii="Times New Roman" w:hAnsi="Times New Roman"/>
          <w:sz w:val="24"/>
          <w:szCs w:val="24"/>
          <w:lang w:eastAsia="en-US"/>
        </w:rPr>
        <w:t xml:space="preserve"> </w:t>
      </w:r>
      <w:r w:rsidR="28907295" w:rsidRPr="4979721D">
        <w:rPr>
          <w:rFonts w:ascii="Times New Roman" w:hAnsi="Times New Roman"/>
          <w:sz w:val="24"/>
          <w:szCs w:val="24"/>
          <w:lang w:eastAsia="en-US"/>
        </w:rPr>
        <w:t>į</w:t>
      </w:r>
      <w:r w:rsidR="34DD635D" w:rsidRPr="4979721D">
        <w:rPr>
          <w:rFonts w:ascii="Times New Roman" w:hAnsi="Times New Roman"/>
          <w:sz w:val="24"/>
          <w:szCs w:val="24"/>
          <w:lang w:eastAsia="en-US"/>
        </w:rPr>
        <w:t>kain</w:t>
      </w:r>
      <w:r w:rsidR="28907295" w:rsidRPr="4979721D">
        <w:rPr>
          <w:rFonts w:ascii="Times New Roman" w:hAnsi="Times New Roman"/>
          <w:sz w:val="24"/>
          <w:szCs w:val="24"/>
          <w:lang w:eastAsia="en-US"/>
        </w:rPr>
        <w:t>is</w:t>
      </w:r>
      <w:r w:rsidR="34DD635D" w:rsidRPr="4979721D">
        <w:rPr>
          <w:rFonts w:ascii="Times New Roman" w:hAnsi="Times New Roman"/>
          <w:sz w:val="24"/>
          <w:szCs w:val="24"/>
          <w:lang w:eastAsia="en-US"/>
        </w:rPr>
        <w:t xml:space="preserve"> </w:t>
      </w:r>
      <w:r w:rsidR="33E6A4AA" w:rsidRPr="4979721D">
        <w:rPr>
          <w:rFonts w:ascii="Times New Roman" w:hAnsi="Times New Roman"/>
          <w:sz w:val="24"/>
          <w:szCs w:val="24"/>
          <w:lang w:eastAsia="en-US"/>
        </w:rPr>
        <w:t xml:space="preserve">be PVM ir </w:t>
      </w:r>
      <w:r w:rsidR="34DD635D" w:rsidRPr="4979721D">
        <w:rPr>
          <w:rFonts w:ascii="Times New Roman" w:hAnsi="Times New Roman"/>
          <w:sz w:val="24"/>
          <w:szCs w:val="24"/>
          <w:lang w:eastAsia="en-US"/>
        </w:rPr>
        <w:t>su PVM, kaina su</w:t>
      </w:r>
      <w:r w:rsidR="28907295" w:rsidRPr="4979721D">
        <w:rPr>
          <w:rFonts w:ascii="Times New Roman" w:hAnsi="Times New Roman"/>
          <w:sz w:val="24"/>
          <w:szCs w:val="24"/>
          <w:lang w:eastAsia="en-US"/>
        </w:rPr>
        <w:t xml:space="preserve"> PVM ir be</w:t>
      </w:r>
      <w:r w:rsidR="34DD635D" w:rsidRPr="4979721D">
        <w:rPr>
          <w:rFonts w:ascii="Times New Roman" w:hAnsi="Times New Roman"/>
          <w:sz w:val="24"/>
          <w:szCs w:val="24"/>
          <w:lang w:eastAsia="en-US"/>
        </w:rPr>
        <w:t xml:space="preserve"> PVM, Sutarties data, numeris.</w:t>
      </w:r>
    </w:p>
    <w:p w14:paraId="010CBAF0" w14:textId="54F661F3" w:rsidR="00BB6B46" w:rsidRPr="00F23BAC" w:rsidRDefault="00335F53" w:rsidP="00BB6B46">
      <w:pPr>
        <w:suppressAutoHyphens/>
        <w:autoSpaceDN w:val="0"/>
        <w:spacing w:after="0" w:line="240" w:lineRule="auto"/>
        <w:ind w:firstLine="567"/>
        <w:textAlignment w:val="baseline"/>
        <w:rPr>
          <w:rFonts w:ascii="Times New Roman" w:hAnsi="Times New Roman"/>
          <w:sz w:val="24"/>
          <w:szCs w:val="24"/>
          <w:lang w:eastAsia="en-US"/>
        </w:rPr>
      </w:pPr>
      <w:r w:rsidRPr="22386ECF">
        <w:rPr>
          <w:rFonts w:ascii="Times New Roman" w:hAnsi="Times New Roman"/>
          <w:sz w:val="24"/>
          <w:szCs w:val="24"/>
          <w:lang w:eastAsia="en-US"/>
        </w:rPr>
        <w:t>5.</w:t>
      </w:r>
      <w:r w:rsidR="00D7707C" w:rsidRPr="22386ECF">
        <w:rPr>
          <w:rFonts w:ascii="Times New Roman" w:hAnsi="Times New Roman"/>
          <w:sz w:val="24"/>
          <w:szCs w:val="24"/>
          <w:lang w:eastAsia="en-US"/>
        </w:rPr>
        <w:t>4</w:t>
      </w:r>
      <w:r w:rsidRPr="22386ECF">
        <w:rPr>
          <w:rFonts w:ascii="Times New Roman" w:hAnsi="Times New Roman"/>
          <w:sz w:val="24"/>
          <w:szCs w:val="24"/>
          <w:lang w:eastAsia="en-US"/>
        </w:rPr>
        <w:t xml:space="preserve">. </w:t>
      </w:r>
      <w:r w:rsidR="00BB6B46" w:rsidRPr="22386ECF">
        <w:rPr>
          <w:rFonts w:ascii="Times New Roman" w:hAnsi="Times New Roman"/>
          <w:sz w:val="24"/>
          <w:szCs w:val="24"/>
          <w:lang w:eastAsia="en-US"/>
        </w:rPr>
        <w:t xml:space="preserve">Tiekėjas PVM sąskaitą faktūrą arba kitus atsiskaitymo dokumentus pateikia: </w:t>
      </w:r>
    </w:p>
    <w:p w14:paraId="606C3744" w14:textId="0518DFDB" w:rsidR="00BB6B46" w:rsidRPr="00F23BAC" w:rsidRDefault="00BB6B46" w:rsidP="00BB6B46">
      <w:pPr>
        <w:suppressAutoHyphens/>
        <w:autoSpaceDN w:val="0"/>
        <w:spacing w:after="0" w:line="240" w:lineRule="auto"/>
        <w:ind w:firstLine="567"/>
        <w:jc w:val="both"/>
        <w:textAlignment w:val="baseline"/>
        <w:rPr>
          <w:rFonts w:ascii="Times New Roman" w:hAnsi="Times New Roman"/>
          <w:sz w:val="24"/>
          <w:szCs w:val="24"/>
          <w:lang w:eastAsia="en-US"/>
        </w:rPr>
      </w:pPr>
      <w:r w:rsidRPr="22386ECF">
        <w:rPr>
          <w:rFonts w:ascii="Times New Roman" w:hAnsi="Times New Roman"/>
          <w:sz w:val="24"/>
          <w:szCs w:val="24"/>
          <w:lang w:eastAsia="en-US"/>
        </w:rPr>
        <w:t xml:space="preserve">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w:t>
      </w:r>
      <w:r w:rsidRPr="22386ECF">
        <w:rPr>
          <w:rFonts w:ascii="Times New Roman" w:hAnsi="Times New Roman"/>
          <w:sz w:val="24"/>
          <w:szCs w:val="24"/>
          <w:lang w:eastAsia="en-US"/>
        </w:rPr>
        <w:lastRenderedPageBreak/>
        <w:t xml:space="preserve">dokumentus pateikti per informacinę sistemą </w:t>
      </w:r>
      <w:r w:rsidR="2D860BF6" w:rsidRPr="22386ECF">
        <w:rPr>
          <w:rFonts w:ascii="Times New Roman" w:hAnsi="Times New Roman"/>
          <w:sz w:val="24"/>
          <w:szCs w:val="24"/>
          <w:lang w:eastAsia="en-US"/>
        </w:rPr>
        <w:t>„</w:t>
      </w:r>
      <w:r w:rsidR="00F5276F">
        <w:rPr>
          <w:rFonts w:ascii="Times New Roman" w:hAnsi="Times New Roman"/>
          <w:sz w:val="24"/>
          <w:szCs w:val="24"/>
          <w:lang w:eastAsia="en-US"/>
        </w:rPr>
        <w:t>SABIS</w:t>
      </w:r>
      <w:r w:rsidR="2EAC2AEA" w:rsidRPr="22386ECF">
        <w:rPr>
          <w:rFonts w:ascii="Times New Roman" w:hAnsi="Times New Roman"/>
          <w:sz w:val="24"/>
          <w:szCs w:val="24"/>
          <w:lang w:eastAsia="en-US"/>
        </w:rPr>
        <w:t>“</w:t>
      </w:r>
      <w:r w:rsidRPr="22386ECF">
        <w:rPr>
          <w:rFonts w:ascii="Times New Roman" w:hAnsi="Times New Roman"/>
          <w:sz w:val="24"/>
          <w:szCs w:val="24"/>
          <w:lang w:eastAsia="en-US"/>
        </w:rPr>
        <w:t xml:space="preserve"> arba per kitą Tiekėjo pasirinktą informacinę sistemą;</w:t>
      </w:r>
    </w:p>
    <w:p w14:paraId="329120BE" w14:textId="6C537BE6" w:rsidR="00BB6B46" w:rsidRPr="00F23BAC" w:rsidRDefault="00BB6B46" w:rsidP="00BB6B46">
      <w:pPr>
        <w:suppressAutoHyphens/>
        <w:autoSpaceDN w:val="0"/>
        <w:spacing w:after="0" w:line="240" w:lineRule="auto"/>
        <w:ind w:firstLine="567"/>
        <w:jc w:val="both"/>
        <w:textAlignment w:val="baseline"/>
        <w:rPr>
          <w:rFonts w:ascii="Times New Roman" w:hAnsi="Times New Roman"/>
          <w:sz w:val="24"/>
          <w:szCs w:val="24"/>
          <w:lang w:eastAsia="en-US"/>
        </w:rPr>
      </w:pPr>
      <w:r w:rsidRPr="00F23BAC">
        <w:rPr>
          <w:rFonts w:ascii="Times New Roman" w:hAnsi="Times New Roman"/>
          <w:sz w:val="24"/>
          <w:szCs w:val="24"/>
          <w:lang w:eastAsia="en-US"/>
        </w:rPr>
        <w:t>5.4.2. jei elektroninė PVM sąskaita faktūra ar kitas atsiskaitymo dokumentas Europos elektroninių sąskaitų faktūrų standarto neatitinka, Tiekėjas privalo dokumentus pateikti naudodamasis informacinės sistemos „</w:t>
      </w:r>
      <w:r w:rsidR="00F5276F">
        <w:rPr>
          <w:rFonts w:ascii="Times New Roman" w:hAnsi="Times New Roman"/>
          <w:sz w:val="24"/>
          <w:szCs w:val="24"/>
          <w:lang w:eastAsia="en-US"/>
        </w:rPr>
        <w:t>SABIS</w:t>
      </w:r>
      <w:r w:rsidRPr="00F23BAC">
        <w:rPr>
          <w:rFonts w:ascii="Times New Roman" w:hAnsi="Times New Roman"/>
          <w:sz w:val="24"/>
          <w:szCs w:val="24"/>
          <w:lang w:eastAsia="en-US"/>
        </w:rPr>
        <w:t>“ priemonėmis.</w:t>
      </w:r>
    </w:p>
    <w:p w14:paraId="04A1F3B1" w14:textId="0BCDD669" w:rsidR="00BB6B46" w:rsidRPr="00F23BAC" w:rsidRDefault="02BD1F6B" w:rsidP="00BB6B46">
      <w:pPr>
        <w:suppressAutoHyphens/>
        <w:autoSpaceDN w:val="0"/>
        <w:spacing w:after="0" w:line="240" w:lineRule="auto"/>
        <w:ind w:firstLine="567"/>
        <w:jc w:val="both"/>
        <w:textAlignment w:val="baseline"/>
        <w:rPr>
          <w:rFonts w:ascii="Times New Roman" w:hAnsi="Times New Roman"/>
          <w:sz w:val="24"/>
          <w:szCs w:val="24"/>
          <w:lang w:eastAsia="en-US"/>
        </w:rPr>
      </w:pPr>
      <w:r w:rsidRPr="4979721D">
        <w:rPr>
          <w:rFonts w:ascii="Times New Roman" w:hAnsi="Times New Roman"/>
          <w:sz w:val="24"/>
          <w:szCs w:val="24"/>
          <w:lang w:eastAsia="en-US"/>
        </w:rPr>
        <w:t xml:space="preserve">5.4.3. </w:t>
      </w:r>
      <w:r w:rsidR="618B5009" w:rsidRPr="4979721D">
        <w:rPr>
          <w:rFonts w:ascii="Times New Roman" w:hAnsi="Times New Roman"/>
          <w:sz w:val="24"/>
          <w:szCs w:val="24"/>
          <w:lang w:eastAsia="en-US"/>
        </w:rPr>
        <w:t>Pirkėjas</w:t>
      </w:r>
      <w:r w:rsidR="0D058688" w:rsidRPr="4979721D">
        <w:rPr>
          <w:rFonts w:ascii="Times New Roman" w:hAnsi="Times New Roman"/>
          <w:sz w:val="24"/>
          <w:szCs w:val="24"/>
          <w:lang w:eastAsia="en-US"/>
        </w:rPr>
        <w:t>/Paslaugų gavėjas</w:t>
      </w:r>
      <w:r w:rsidRPr="4979721D">
        <w:rPr>
          <w:rFonts w:ascii="Times New Roman" w:hAnsi="Times New Roman"/>
          <w:sz w:val="24"/>
          <w:szCs w:val="24"/>
          <w:lang w:eastAsia="en-US"/>
        </w:rPr>
        <w:t xml:space="preserve"> elektronines PVM sąskaitas faktūras ar kitus apmokėjimo dokumentus priima ir apdoroja naudodamasis informacinės sistemos „</w:t>
      </w:r>
      <w:r w:rsidR="5577028A" w:rsidRPr="4979721D">
        <w:rPr>
          <w:rFonts w:ascii="Times New Roman" w:hAnsi="Times New Roman"/>
          <w:sz w:val="24"/>
          <w:szCs w:val="24"/>
          <w:lang w:eastAsia="en-US"/>
        </w:rPr>
        <w:t>SABIS</w:t>
      </w:r>
      <w:r w:rsidRPr="4979721D">
        <w:rPr>
          <w:rFonts w:ascii="Times New Roman" w:hAnsi="Times New Roman"/>
          <w:sz w:val="24"/>
          <w:szCs w:val="24"/>
          <w:lang w:eastAsia="en-US"/>
        </w:rPr>
        <w:t>“ priemonėmis.</w:t>
      </w:r>
    </w:p>
    <w:p w14:paraId="540E7889" w14:textId="1400CDC1" w:rsidR="00335F53" w:rsidRPr="00E96B11" w:rsidRDefault="02BD1F6B" w:rsidP="00BB6B46">
      <w:pPr>
        <w:suppressAutoHyphens/>
        <w:autoSpaceDN w:val="0"/>
        <w:spacing w:after="0" w:line="240" w:lineRule="auto"/>
        <w:ind w:firstLine="567"/>
        <w:jc w:val="both"/>
        <w:textAlignment w:val="baseline"/>
        <w:rPr>
          <w:rFonts w:ascii="Times New Roman" w:hAnsi="Times New Roman"/>
          <w:sz w:val="24"/>
          <w:szCs w:val="24"/>
          <w:lang w:eastAsia="en-US"/>
        </w:rPr>
      </w:pPr>
      <w:r w:rsidRPr="4979721D">
        <w:rPr>
          <w:rFonts w:ascii="Times New Roman" w:hAnsi="Times New Roman"/>
          <w:sz w:val="24"/>
          <w:szCs w:val="24"/>
          <w:lang w:eastAsia="en-US"/>
        </w:rPr>
        <w:t xml:space="preserve">5.4.4. </w:t>
      </w:r>
      <w:r w:rsidR="618B5009" w:rsidRPr="4979721D">
        <w:rPr>
          <w:rFonts w:ascii="Times New Roman" w:hAnsi="Times New Roman"/>
          <w:sz w:val="24"/>
          <w:szCs w:val="24"/>
          <w:lang w:eastAsia="en-US"/>
        </w:rPr>
        <w:t>Pirkėjas</w:t>
      </w:r>
      <w:r w:rsidR="0D058688" w:rsidRPr="4979721D">
        <w:rPr>
          <w:rFonts w:ascii="Times New Roman" w:hAnsi="Times New Roman"/>
          <w:sz w:val="24"/>
          <w:szCs w:val="24"/>
          <w:lang w:eastAsia="en-US"/>
        </w:rPr>
        <w:t>/Paslaugų gavėjas</w:t>
      </w:r>
      <w:r w:rsidRPr="4979721D">
        <w:rPr>
          <w:rFonts w:ascii="Times New Roman" w:hAnsi="Times New Roman"/>
          <w:sz w:val="24"/>
          <w:szCs w:val="24"/>
          <w:lang w:eastAsia="en-US"/>
        </w:rPr>
        <w:t xml:space="preserve"> gali sulaikyti apmokėjimą arba grąžinti PVM sąskaitą faktūrą ar kitą apmokėjimo dokumentą Tiekėjui, jei PVM sąskaitoje faktūroje ar kitame atsiskaitymo dokumente nurodytas neteisingas Paslaugų įkainis, Paslaugų kaina, Paslaugų kiekis, Sutarties data ar numeris, mokėtojas, jei sąskaitos faktūros ar kito atsiskaitymo dokumento negalima priimti ir apdoroti informacinės sistemos „</w:t>
      </w:r>
      <w:r w:rsidR="008833BF" w:rsidRPr="4979721D">
        <w:rPr>
          <w:rFonts w:ascii="Times New Roman" w:hAnsi="Times New Roman"/>
          <w:sz w:val="24"/>
          <w:szCs w:val="24"/>
          <w:lang w:eastAsia="en-US"/>
        </w:rPr>
        <w:t>SABIS</w:t>
      </w:r>
      <w:r w:rsidRPr="4979721D">
        <w:rPr>
          <w:rFonts w:ascii="Times New Roman" w:hAnsi="Times New Roman"/>
          <w:sz w:val="24"/>
          <w:szCs w:val="24"/>
          <w:lang w:eastAsia="en-US"/>
        </w:rPr>
        <w:t>“ priemonėmis (kol bus išsiaiškinta su Tiekėju).</w:t>
      </w:r>
    </w:p>
    <w:p w14:paraId="4A32F231" w14:textId="278DBC15" w:rsidR="00335F53" w:rsidRPr="00E96B11" w:rsidRDefault="34DD635D"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4979721D">
        <w:rPr>
          <w:rFonts w:ascii="Times New Roman" w:hAnsi="Times New Roman"/>
          <w:sz w:val="24"/>
          <w:szCs w:val="24"/>
          <w:lang w:eastAsia="en-US"/>
        </w:rPr>
        <w:t>5.</w:t>
      </w:r>
      <w:r w:rsidR="4BDAD564" w:rsidRPr="4979721D">
        <w:rPr>
          <w:rFonts w:ascii="Times New Roman" w:hAnsi="Times New Roman"/>
          <w:sz w:val="24"/>
          <w:szCs w:val="24"/>
          <w:lang w:eastAsia="en-US"/>
        </w:rPr>
        <w:t>5</w:t>
      </w:r>
      <w:r w:rsidRPr="4979721D">
        <w:rPr>
          <w:rFonts w:ascii="Times New Roman" w:hAnsi="Times New Roman"/>
          <w:sz w:val="24"/>
          <w:szCs w:val="24"/>
          <w:lang w:eastAsia="en-US"/>
        </w:rPr>
        <w:t xml:space="preserve">. Už suteiktas Paslaugas Tiekėjas per 3 (tris) darbo dienas nuo Paslaugų suteikimo dienos pateikia </w:t>
      </w:r>
      <w:r w:rsidR="724A31B7" w:rsidRPr="4979721D">
        <w:rPr>
          <w:rFonts w:ascii="Times New Roman" w:hAnsi="Times New Roman"/>
          <w:sz w:val="24"/>
          <w:szCs w:val="24"/>
          <w:lang w:eastAsia="en-US"/>
        </w:rPr>
        <w:t>Pirkėjui</w:t>
      </w:r>
      <w:r w:rsidR="7A73EE8C" w:rsidRPr="4979721D">
        <w:rPr>
          <w:rFonts w:ascii="Times New Roman" w:hAnsi="Times New Roman"/>
          <w:sz w:val="24"/>
          <w:szCs w:val="24"/>
          <w:lang w:eastAsia="en-US"/>
        </w:rPr>
        <w:t xml:space="preserve">/Paslaugų gavėjui </w:t>
      </w:r>
      <w:r w:rsidRPr="4979721D">
        <w:rPr>
          <w:rFonts w:ascii="Times New Roman" w:hAnsi="Times New Roman"/>
          <w:sz w:val="24"/>
          <w:szCs w:val="24"/>
          <w:lang w:eastAsia="en-US"/>
        </w:rPr>
        <w:t xml:space="preserve">Paslaugų perdavimo-priėmimo aktą, kuriame nurodoma atliktos Paslaugos sudėtis. </w:t>
      </w:r>
      <w:r w:rsidR="7EC86921" w:rsidRPr="4979721D">
        <w:rPr>
          <w:rFonts w:ascii="Times New Roman" w:hAnsi="Times New Roman"/>
          <w:sz w:val="24"/>
          <w:szCs w:val="24"/>
          <w:lang w:eastAsia="en-US"/>
        </w:rPr>
        <w:t>Pirkėjas</w:t>
      </w:r>
      <w:r w:rsidR="0D058688" w:rsidRPr="4979721D">
        <w:rPr>
          <w:rFonts w:ascii="Times New Roman" w:hAnsi="Times New Roman"/>
          <w:sz w:val="24"/>
          <w:szCs w:val="24"/>
          <w:lang w:eastAsia="en-US"/>
        </w:rPr>
        <w:t xml:space="preserve">/Paslaugų gavėjas </w:t>
      </w:r>
      <w:r w:rsidRPr="4979721D">
        <w:rPr>
          <w:rFonts w:ascii="Times New Roman" w:hAnsi="Times New Roman"/>
          <w:sz w:val="24"/>
          <w:szCs w:val="24"/>
          <w:lang w:eastAsia="en-US"/>
        </w:rPr>
        <w:t>Paslaugų perdavimo-priėmimo aktą per 3 (tris) darbo dienas nuo Paslaugų perdavimo-priėmimo akto gavimo dienos patikrina, suderina ir pasirašo jį, išskyrus atvejus, jeigu:</w:t>
      </w:r>
    </w:p>
    <w:p w14:paraId="1F821426" w14:textId="412002D7" w:rsidR="00335F53" w:rsidRPr="00E96B11" w:rsidRDefault="34DD635D"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4979721D">
        <w:rPr>
          <w:rFonts w:ascii="Times New Roman" w:hAnsi="Times New Roman"/>
          <w:sz w:val="24"/>
          <w:szCs w:val="24"/>
          <w:lang w:eastAsia="en-US"/>
        </w:rPr>
        <w:t>5.</w:t>
      </w:r>
      <w:r w:rsidR="4BDAD564" w:rsidRPr="4979721D">
        <w:rPr>
          <w:rFonts w:ascii="Times New Roman" w:hAnsi="Times New Roman"/>
          <w:sz w:val="24"/>
          <w:szCs w:val="24"/>
          <w:lang w:eastAsia="en-US"/>
        </w:rPr>
        <w:t>5</w:t>
      </w:r>
      <w:r w:rsidRPr="4979721D">
        <w:rPr>
          <w:rFonts w:ascii="Times New Roman" w:hAnsi="Times New Roman"/>
          <w:sz w:val="24"/>
          <w:szCs w:val="24"/>
          <w:lang w:eastAsia="en-US"/>
        </w:rPr>
        <w:t xml:space="preserve">.1. Tiekėjo atliktos Paslaugos neatitinka Techninės specifikacijos reikalavimų. Tokiu atveju </w:t>
      </w:r>
      <w:r w:rsidR="7EC86921" w:rsidRPr="4979721D">
        <w:rPr>
          <w:rFonts w:ascii="Times New Roman" w:hAnsi="Times New Roman"/>
          <w:sz w:val="24"/>
          <w:szCs w:val="24"/>
          <w:lang w:eastAsia="en-US"/>
        </w:rPr>
        <w:t>Pirkėjas</w:t>
      </w:r>
      <w:r w:rsidR="0D058688" w:rsidRPr="4979721D">
        <w:rPr>
          <w:rFonts w:ascii="Times New Roman" w:hAnsi="Times New Roman"/>
          <w:sz w:val="24"/>
          <w:szCs w:val="24"/>
          <w:lang w:eastAsia="en-US"/>
        </w:rPr>
        <w:t xml:space="preserve">/Paslaugų gavėjas </w:t>
      </w:r>
      <w:r w:rsidR="7EC86921" w:rsidRPr="4979721D">
        <w:rPr>
          <w:rFonts w:ascii="Times New Roman" w:hAnsi="Times New Roman"/>
          <w:sz w:val="24"/>
          <w:szCs w:val="24"/>
          <w:lang w:eastAsia="en-US"/>
        </w:rPr>
        <w:t>t</w:t>
      </w:r>
      <w:r w:rsidRPr="4979721D">
        <w:rPr>
          <w:rFonts w:ascii="Times New Roman" w:hAnsi="Times New Roman"/>
          <w:sz w:val="24"/>
          <w:szCs w:val="24"/>
          <w:lang w:eastAsia="en-US"/>
        </w:rPr>
        <w:t>uri reikalauti Tiekėjo per 1 (vieną) darbo dieną tinkamai patikslinti Paslaugų perdavimo-priėmimo aktą;</w:t>
      </w:r>
    </w:p>
    <w:p w14:paraId="5C4BC12E" w14:textId="6E893F60" w:rsidR="00335F53" w:rsidRPr="00E96B11" w:rsidRDefault="34DD635D"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4979721D">
        <w:rPr>
          <w:rFonts w:ascii="Times New Roman" w:hAnsi="Times New Roman"/>
          <w:sz w:val="24"/>
          <w:szCs w:val="24"/>
          <w:lang w:eastAsia="en-US"/>
        </w:rPr>
        <w:t>5.</w:t>
      </w:r>
      <w:r w:rsidR="4BDAD564" w:rsidRPr="4979721D">
        <w:rPr>
          <w:rFonts w:ascii="Times New Roman" w:hAnsi="Times New Roman"/>
          <w:sz w:val="24"/>
          <w:szCs w:val="24"/>
          <w:lang w:eastAsia="en-US"/>
        </w:rPr>
        <w:t>5</w:t>
      </w:r>
      <w:r w:rsidRPr="4979721D">
        <w:rPr>
          <w:rFonts w:ascii="Times New Roman" w:hAnsi="Times New Roman"/>
          <w:sz w:val="24"/>
          <w:szCs w:val="24"/>
          <w:lang w:eastAsia="en-US"/>
        </w:rPr>
        <w:t xml:space="preserve">.2. </w:t>
      </w:r>
      <w:r w:rsidR="213D3BE4" w:rsidRPr="4979721D">
        <w:rPr>
          <w:rFonts w:ascii="Times New Roman" w:hAnsi="Times New Roman"/>
          <w:sz w:val="24"/>
          <w:szCs w:val="24"/>
          <w:lang w:eastAsia="en-US"/>
        </w:rPr>
        <w:t>Pirkėjas</w:t>
      </w:r>
      <w:r w:rsidR="0D058688" w:rsidRPr="4979721D">
        <w:rPr>
          <w:rFonts w:ascii="Times New Roman" w:hAnsi="Times New Roman"/>
          <w:sz w:val="24"/>
          <w:szCs w:val="24"/>
          <w:lang w:eastAsia="en-US"/>
        </w:rPr>
        <w:t xml:space="preserve">/Paslaugų gavėjas </w:t>
      </w:r>
      <w:r w:rsidR="7EC86921" w:rsidRPr="4979721D">
        <w:rPr>
          <w:rFonts w:ascii="Times New Roman" w:hAnsi="Times New Roman"/>
          <w:sz w:val="24"/>
          <w:szCs w:val="24"/>
          <w:lang w:eastAsia="en-US"/>
        </w:rPr>
        <w:t>p</w:t>
      </w:r>
      <w:r w:rsidRPr="4979721D">
        <w:rPr>
          <w:rFonts w:ascii="Times New Roman" w:hAnsi="Times New Roman"/>
          <w:sz w:val="24"/>
          <w:szCs w:val="24"/>
          <w:lang w:eastAsia="en-US"/>
        </w:rPr>
        <w:t>er 3 (tris) darbo dienas nuo Paslaugų perdavimo-priėmimo akto gavimo dienos motyvuotai raštu atmeta pateiktą Paslaugų perdavimo-priėmimo aktą.</w:t>
      </w:r>
    </w:p>
    <w:p w14:paraId="613EF792" w14:textId="1F5CA8A8" w:rsidR="00335F53" w:rsidRPr="00E96B11" w:rsidRDefault="34DD635D"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4979721D">
        <w:rPr>
          <w:rFonts w:ascii="Times New Roman" w:hAnsi="Times New Roman"/>
          <w:sz w:val="24"/>
          <w:szCs w:val="24"/>
          <w:lang w:eastAsia="en-US"/>
        </w:rPr>
        <w:t>5.</w:t>
      </w:r>
      <w:r w:rsidR="4BDAD564" w:rsidRPr="4979721D">
        <w:rPr>
          <w:rFonts w:ascii="Times New Roman" w:hAnsi="Times New Roman"/>
          <w:sz w:val="24"/>
          <w:szCs w:val="24"/>
          <w:lang w:eastAsia="en-US"/>
        </w:rPr>
        <w:t>6</w:t>
      </w:r>
      <w:r w:rsidRPr="4979721D">
        <w:rPr>
          <w:rFonts w:ascii="Times New Roman" w:hAnsi="Times New Roman"/>
          <w:sz w:val="24"/>
          <w:szCs w:val="24"/>
          <w:lang w:eastAsia="en-US"/>
        </w:rPr>
        <w:t xml:space="preserve">. Jeigu </w:t>
      </w:r>
      <w:r w:rsidR="7EC86921" w:rsidRPr="4979721D">
        <w:rPr>
          <w:rFonts w:ascii="Times New Roman" w:hAnsi="Times New Roman"/>
          <w:sz w:val="24"/>
          <w:szCs w:val="24"/>
          <w:lang w:eastAsia="en-US"/>
        </w:rPr>
        <w:t>Pirkėjas</w:t>
      </w:r>
      <w:r w:rsidR="0D058688" w:rsidRPr="4979721D">
        <w:rPr>
          <w:rFonts w:ascii="Times New Roman" w:hAnsi="Times New Roman"/>
          <w:sz w:val="24"/>
          <w:szCs w:val="24"/>
          <w:lang w:eastAsia="en-US"/>
        </w:rPr>
        <w:t xml:space="preserve">/Paslaugų gavėjas </w:t>
      </w:r>
      <w:r w:rsidRPr="4979721D">
        <w:rPr>
          <w:rFonts w:ascii="Times New Roman" w:hAnsi="Times New Roman"/>
          <w:sz w:val="24"/>
          <w:szCs w:val="24"/>
          <w:lang w:eastAsia="en-US"/>
        </w:rPr>
        <w:t xml:space="preserve">per Sutarties </w:t>
      </w:r>
      <w:r w:rsidR="4BDAD564" w:rsidRPr="4979721D">
        <w:rPr>
          <w:rFonts w:ascii="Times New Roman" w:hAnsi="Times New Roman"/>
          <w:sz w:val="24"/>
          <w:szCs w:val="24"/>
          <w:lang w:eastAsia="en-US"/>
        </w:rPr>
        <w:t xml:space="preserve">bendrųjų sąlygų </w:t>
      </w:r>
      <w:r w:rsidRPr="4979721D">
        <w:rPr>
          <w:rFonts w:ascii="Times New Roman" w:hAnsi="Times New Roman"/>
          <w:sz w:val="24"/>
          <w:szCs w:val="24"/>
          <w:lang w:eastAsia="en-US"/>
        </w:rPr>
        <w:t>5.</w:t>
      </w:r>
      <w:r w:rsidR="4BDAD564" w:rsidRPr="4979721D">
        <w:rPr>
          <w:rFonts w:ascii="Times New Roman" w:hAnsi="Times New Roman"/>
          <w:sz w:val="24"/>
          <w:szCs w:val="24"/>
          <w:lang w:eastAsia="en-US"/>
        </w:rPr>
        <w:t>5</w:t>
      </w:r>
      <w:r w:rsidRPr="4979721D">
        <w:rPr>
          <w:rFonts w:ascii="Times New Roman" w:hAnsi="Times New Roman"/>
          <w:sz w:val="24"/>
          <w:szCs w:val="24"/>
          <w:lang w:eastAsia="en-US"/>
        </w:rPr>
        <w:t xml:space="preserve"> papunktyje nustatytą terminą Tiekėjo pateikto Paslaugų perdavimo-priėmimo akto nepatvirtina ir nepateikia jo nepatvirtinimo priežasčių, turi būti laikoma, kad </w:t>
      </w:r>
      <w:r w:rsidR="2B2FED63" w:rsidRPr="4979721D">
        <w:rPr>
          <w:rFonts w:ascii="Times New Roman" w:hAnsi="Times New Roman"/>
          <w:sz w:val="24"/>
          <w:szCs w:val="24"/>
          <w:lang w:eastAsia="en-US"/>
        </w:rPr>
        <w:t>Tiekėj</w:t>
      </w:r>
      <w:r w:rsidRPr="4979721D">
        <w:rPr>
          <w:rFonts w:ascii="Times New Roman" w:hAnsi="Times New Roman"/>
          <w:sz w:val="24"/>
          <w:szCs w:val="24"/>
          <w:lang w:eastAsia="en-US"/>
        </w:rPr>
        <w:t>as pateiktame Paslaugų perdavimo-priėmimo akte nurod</w:t>
      </w:r>
      <w:r w:rsidR="10DAA596" w:rsidRPr="4979721D">
        <w:rPr>
          <w:rFonts w:ascii="Times New Roman" w:hAnsi="Times New Roman"/>
          <w:sz w:val="24"/>
          <w:szCs w:val="24"/>
          <w:lang w:eastAsia="en-US"/>
        </w:rPr>
        <w:t xml:space="preserve">ytas Paslaugas atliko tinkamai. </w:t>
      </w:r>
    </w:p>
    <w:p w14:paraId="47AC9187" w14:textId="77777777" w:rsidR="00C72C3F" w:rsidRPr="00E96B11" w:rsidRDefault="00C72C3F" w:rsidP="005D0E76">
      <w:pPr>
        <w:suppressAutoHyphens/>
        <w:autoSpaceDN w:val="0"/>
        <w:spacing w:after="0" w:line="240" w:lineRule="auto"/>
        <w:ind w:firstLine="567"/>
        <w:jc w:val="both"/>
        <w:textAlignment w:val="baseline"/>
        <w:rPr>
          <w:rFonts w:ascii="Times New Roman" w:hAnsi="Times New Roman"/>
          <w:b/>
          <w:sz w:val="24"/>
          <w:szCs w:val="24"/>
          <w:lang w:eastAsia="en-US"/>
        </w:rPr>
      </w:pPr>
    </w:p>
    <w:p w14:paraId="4257BAB0" w14:textId="77777777" w:rsidR="00C72C3F" w:rsidRPr="00E96B11" w:rsidRDefault="00C72C3F" w:rsidP="005D0E76">
      <w:pPr>
        <w:suppressAutoHyphens/>
        <w:autoSpaceDN w:val="0"/>
        <w:spacing w:after="0" w:line="240" w:lineRule="auto"/>
        <w:ind w:firstLine="567"/>
        <w:jc w:val="both"/>
        <w:textAlignment w:val="baseline"/>
        <w:rPr>
          <w:rFonts w:ascii="Times New Roman" w:hAnsi="Times New Roman"/>
          <w:b/>
          <w:sz w:val="24"/>
          <w:szCs w:val="24"/>
          <w:lang w:eastAsia="en-US"/>
        </w:rPr>
      </w:pPr>
      <w:r w:rsidRPr="00E96B11">
        <w:rPr>
          <w:rFonts w:ascii="Times New Roman" w:hAnsi="Times New Roman"/>
          <w:b/>
          <w:sz w:val="24"/>
          <w:szCs w:val="24"/>
          <w:lang w:eastAsia="en-US"/>
        </w:rPr>
        <w:t>6. Subtiekimas</w:t>
      </w:r>
    </w:p>
    <w:p w14:paraId="3AA1D930" w14:textId="7B48C296" w:rsidR="00C72C3F" w:rsidRPr="00E96B11" w:rsidRDefault="41B74F1A"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4979721D">
        <w:rPr>
          <w:rFonts w:ascii="Times New Roman" w:hAnsi="Times New Roman"/>
          <w:sz w:val="24"/>
          <w:szCs w:val="24"/>
          <w:lang w:eastAsia="en-US"/>
        </w:rPr>
        <w:t>6.1. Tiekėjas</w:t>
      </w:r>
      <w:r w:rsidR="25833250" w:rsidRPr="4979721D">
        <w:rPr>
          <w:rFonts w:ascii="Times New Roman" w:hAnsi="Times New Roman"/>
          <w:sz w:val="24"/>
          <w:szCs w:val="24"/>
          <w:lang w:eastAsia="en-US"/>
        </w:rPr>
        <w:t>,</w:t>
      </w:r>
      <w:r w:rsidRPr="4979721D">
        <w:rPr>
          <w:rFonts w:ascii="Times New Roman" w:hAnsi="Times New Roman"/>
          <w:sz w:val="24"/>
          <w:szCs w:val="24"/>
          <w:lang w:eastAsia="en-US"/>
        </w:rPr>
        <w:t xml:space="preserve"> </w:t>
      </w:r>
      <w:r w:rsidR="265F31F3" w:rsidRPr="4979721D">
        <w:rPr>
          <w:rFonts w:ascii="Times New Roman" w:hAnsi="Times New Roman"/>
          <w:sz w:val="24"/>
          <w:szCs w:val="24"/>
          <w:lang w:eastAsia="en-US"/>
        </w:rPr>
        <w:t>sudarius Sutartį, tačiau ne vėliau negu Sutartis pradedama vykdyti, įsipareigoja Pirkėju</w:t>
      </w:r>
      <w:r w:rsidRPr="4979721D">
        <w:rPr>
          <w:rFonts w:ascii="Times New Roman" w:hAnsi="Times New Roman"/>
          <w:sz w:val="24"/>
          <w:szCs w:val="24"/>
          <w:lang w:eastAsia="en-US"/>
        </w:rPr>
        <w:t>i</w:t>
      </w:r>
      <w:r w:rsidR="7A73EE8C" w:rsidRPr="4979721D">
        <w:rPr>
          <w:rFonts w:ascii="Times New Roman" w:hAnsi="Times New Roman"/>
          <w:sz w:val="24"/>
          <w:szCs w:val="24"/>
          <w:lang w:eastAsia="en-US"/>
        </w:rPr>
        <w:t xml:space="preserve">/Paslaugų gavėjui </w:t>
      </w:r>
      <w:r w:rsidRPr="4979721D">
        <w:rPr>
          <w:rFonts w:ascii="Times New Roman" w:hAnsi="Times New Roman"/>
          <w:sz w:val="24"/>
          <w:szCs w:val="24"/>
          <w:lang w:eastAsia="en-US"/>
        </w:rPr>
        <w:t>pranešti tuo metu žinomų subt</w:t>
      </w:r>
      <w:r w:rsidR="265F31F3" w:rsidRPr="4979721D">
        <w:rPr>
          <w:rFonts w:ascii="Times New Roman" w:hAnsi="Times New Roman"/>
          <w:sz w:val="24"/>
          <w:szCs w:val="24"/>
          <w:lang w:eastAsia="en-US"/>
        </w:rPr>
        <w:t>i</w:t>
      </w:r>
      <w:r w:rsidRPr="4979721D">
        <w:rPr>
          <w:rFonts w:ascii="Times New Roman" w:hAnsi="Times New Roman"/>
          <w:sz w:val="24"/>
          <w:szCs w:val="24"/>
          <w:lang w:eastAsia="en-US"/>
        </w:rPr>
        <w:t>e</w:t>
      </w:r>
      <w:r w:rsidR="265F31F3" w:rsidRPr="4979721D">
        <w:rPr>
          <w:rFonts w:ascii="Times New Roman" w:hAnsi="Times New Roman"/>
          <w:sz w:val="24"/>
          <w:szCs w:val="24"/>
          <w:lang w:eastAsia="en-US"/>
        </w:rPr>
        <w:t xml:space="preserve">kėjų pavadinimus, kontaktinius duomenis ir jų atstovus. </w:t>
      </w:r>
    </w:p>
    <w:p w14:paraId="6E15EBD0" w14:textId="7DA93529" w:rsidR="00C72C3F" w:rsidRPr="00E96B11" w:rsidRDefault="265F31F3"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4979721D">
        <w:rPr>
          <w:rFonts w:ascii="Times New Roman" w:hAnsi="Times New Roman"/>
          <w:sz w:val="24"/>
          <w:szCs w:val="24"/>
          <w:lang w:eastAsia="en-US"/>
        </w:rPr>
        <w:t xml:space="preserve">6.2. Tiekėjas įsipareigoja informuoti </w:t>
      </w:r>
      <w:r w:rsidR="618B5009" w:rsidRPr="4979721D">
        <w:rPr>
          <w:rFonts w:ascii="Times New Roman" w:hAnsi="Times New Roman"/>
          <w:sz w:val="24"/>
          <w:szCs w:val="24"/>
          <w:lang w:eastAsia="en-US"/>
        </w:rPr>
        <w:t>Pirkėją</w:t>
      </w:r>
      <w:r w:rsidRPr="4979721D">
        <w:rPr>
          <w:rFonts w:ascii="Times New Roman" w:hAnsi="Times New Roman"/>
          <w:sz w:val="24"/>
          <w:szCs w:val="24"/>
          <w:lang w:eastAsia="en-US"/>
        </w:rPr>
        <w:t xml:space="preserve"> raštu apie </w:t>
      </w:r>
      <w:r w:rsidR="7AECAD82" w:rsidRPr="4979721D">
        <w:rPr>
          <w:rFonts w:ascii="Times New Roman" w:hAnsi="Times New Roman"/>
          <w:sz w:val="24"/>
          <w:szCs w:val="24"/>
          <w:lang w:eastAsia="en-US"/>
        </w:rPr>
        <w:t>s</w:t>
      </w:r>
      <w:r w:rsidRPr="4979721D">
        <w:rPr>
          <w:rFonts w:ascii="Times New Roman" w:hAnsi="Times New Roman"/>
          <w:sz w:val="24"/>
          <w:szCs w:val="24"/>
          <w:lang w:eastAsia="en-US"/>
        </w:rPr>
        <w:t xml:space="preserve">ubtiekėjų, apie kuriuos jau yra pranešęs </w:t>
      </w:r>
      <w:r w:rsidR="213D3BE4" w:rsidRPr="4979721D">
        <w:rPr>
          <w:rFonts w:ascii="Times New Roman" w:hAnsi="Times New Roman"/>
          <w:sz w:val="24"/>
          <w:szCs w:val="24"/>
          <w:lang w:eastAsia="en-US"/>
        </w:rPr>
        <w:t>Pirkėjui</w:t>
      </w:r>
      <w:r w:rsidR="7A73EE8C" w:rsidRPr="4979721D">
        <w:rPr>
          <w:rFonts w:ascii="Times New Roman" w:hAnsi="Times New Roman"/>
          <w:sz w:val="24"/>
          <w:szCs w:val="24"/>
          <w:lang w:eastAsia="en-US"/>
        </w:rPr>
        <w:t xml:space="preserve">/Paslaugų gavėjui </w:t>
      </w:r>
      <w:r w:rsidRPr="4979721D">
        <w:rPr>
          <w:rFonts w:ascii="Times New Roman" w:hAnsi="Times New Roman"/>
          <w:sz w:val="24"/>
          <w:szCs w:val="24"/>
          <w:lang w:eastAsia="en-US"/>
        </w:rPr>
        <w:t xml:space="preserve">pavadinimų, kontaktinių duomenų ar jų atstovų pasikeitimus visu Sutarties vykdymo metu, taip pat apie naujus </w:t>
      </w:r>
      <w:r w:rsidR="7AECAD82" w:rsidRPr="4979721D">
        <w:rPr>
          <w:rFonts w:ascii="Times New Roman" w:hAnsi="Times New Roman"/>
          <w:sz w:val="24"/>
          <w:szCs w:val="24"/>
          <w:lang w:eastAsia="en-US"/>
        </w:rPr>
        <w:t>s</w:t>
      </w:r>
      <w:r w:rsidRPr="4979721D">
        <w:rPr>
          <w:rFonts w:ascii="Times New Roman" w:hAnsi="Times New Roman"/>
          <w:sz w:val="24"/>
          <w:szCs w:val="24"/>
          <w:lang w:eastAsia="en-US"/>
        </w:rPr>
        <w:t xml:space="preserve">ubtiekėjus, kuriuos ketina pasitelkti vėliau. </w:t>
      </w:r>
    </w:p>
    <w:p w14:paraId="5A04818C" w14:textId="7ACB496C" w:rsidR="00C72C3F" w:rsidRPr="00E96B11" w:rsidRDefault="00C72C3F"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22386ECF">
        <w:rPr>
          <w:rFonts w:ascii="Times New Roman" w:hAnsi="Times New Roman"/>
          <w:sz w:val="24"/>
          <w:szCs w:val="24"/>
          <w:lang w:eastAsia="en-US"/>
        </w:rPr>
        <w:t xml:space="preserve">6.3. Subtiekėjų pasitelkimas nekeičia Tiekėjo atsakomybės dėl Sutarties vykdymo, todėl bet kokiu atveju Tiekėjas privalo visiškai prisiimti atsakomybę už </w:t>
      </w:r>
      <w:r w:rsidR="00680CBA" w:rsidRPr="22386ECF">
        <w:rPr>
          <w:rFonts w:ascii="Times New Roman" w:hAnsi="Times New Roman"/>
          <w:sz w:val="24"/>
          <w:szCs w:val="24"/>
          <w:lang w:eastAsia="en-US"/>
        </w:rPr>
        <w:t>s</w:t>
      </w:r>
      <w:r w:rsidRPr="22386ECF">
        <w:rPr>
          <w:rFonts w:ascii="Times New Roman" w:hAnsi="Times New Roman"/>
          <w:sz w:val="24"/>
          <w:szCs w:val="24"/>
          <w:lang w:eastAsia="en-US"/>
        </w:rPr>
        <w:t>ubtiekėjų veiklą, vykdant Sutartį:</w:t>
      </w:r>
    </w:p>
    <w:p w14:paraId="79EAC2C7" w14:textId="2D873CB6" w:rsidR="00C72C3F" w:rsidRPr="00E96B11" w:rsidRDefault="00C72C3F"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22386ECF">
        <w:rPr>
          <w:rFonts w:ascii="Times New Roman" w:hAnsi="Times New Roman"/>
          <w:sz w:val="24"/>
          <w:szCs w:val="24"/>
          <w:lang w:eastAsia="en-US"/>
        </w:rPr>
        <w:t>6.3.1. Tiekėjas negali keisti subt</w:t>
      </w:r>
      <w:r w:rsidR="00F93C99" w:rsidRPr="22386ECF">
        <w:rPr>
          <w:rFonts w:ascii="Times New Roman" w:hAnsi="Times New Roman"/>
          <w:sz w:val="24"/>
          <w:szCs w:val="24"/>
          <w:lang w:eastAsia="en-US"/>
        </w:rPr>
        <w:t>ie</w:t>
      </w:r>
      <w:r w:rsidRPr="22386ECF">
        <w:rPr>
          <w:rFonts w:ascii="Times New Roman" w:hAnsi="Times New Roman"/>
          <w:sz w:val="24"/>
          <w:szCs w:val="24"/>
          <w:lang w:eastAsia="en-US"/>
        </w:rPr>
        <w:t xml:space="preserve">kėjo (-ų) ir/ar Pasiūlyme nurodyto (-ų) specialisto (-ų) visą Sutarties laikotarpį be raštiško </w:t>
      </w:r>
      <w:r w:rsidR="00721232">
        <w:rPr>
          <w:rFonts w:ascii="Times New Roman" w:hAnsi="Times New Roman"/>
          <w:sz w:val="24"/>
          <w:szCs w:val="24"/>
          <w:lang w:eastAsia="en-US"/>
        </w:rPr>
        <w:t>Pirkėjo</w:t>
      </w:r>
      <w:r w:rsidRPr="22386ECF">
        <w:rPr>
          <w:rFonts w:ascii="Times New Roman" w:hAnsi="Times New Roman"/>
          <w:sz w:val="24"/>
          <w:szCs w:val="24"/>
          <w:lang w:eastAsia="en-US"/>
        </w:rPr>
        <w:t xml:space="preserve"> sutikimo</w:t>
      </w:r>
      <w:r w:rsidR="00680CBA" w:rsidRPr="22386ECF">
        <w:rPr>
          <w:rFonts w:ascii="Times New Roman" w:hAnsi="Times New Roman"/>
          <w:sz w:val="24"/>
          <w:szCs w:val="24"/>
          <w:lang w:eastAsia="en-US"/>
        </w:rPr>
        <w:t xml:space="preserve"> (</w:t>
      </w:r>
      <w:r w:rsidR="00723970" w:rsidRPr="22386ECF">
        <w:rPr>
          <w:rFonts w:ascii="Times New Roman" w:hAnsi="Times New Roman"/>
          <w:sz w:val="24"/>
          <w:szCs w:val="24"/>
          <w:lang w:eastAsia="en-US"/>
        </w:rPr>
        <w:t xml:space="preserve">suderinus su </w:t>
      </w:r>
      <w:r w:rsidR="000343E4" w:rsidRPr="22386ECF">
        <w:rPr>
          <w:rFonts w:ascii="Times New Roman" w:hAnsi="Times New Roman"/>
          <w:sz w:val="24"/>
          <w:szCs w:val="24"/>
          <w:lang w:eastAsia="en-US"/>
        </w:rPr>
        <w:t xml:space="preserve">už </w:t>
      </w:r>
      <w:r w:rsidR="00680CBA" w:rsidRPr="22386ECF">
        <w:rPr>
          <w:rFonts w:ascii="Times New Roman" w:hAnsi="Times New Roman"/>
          <w:sz w:val="24"/>
          <w:szCs w:val="24"/>
          <w:lang w:eastAsia="en-US"/>
        </w:rPr>
        <w:t xml:space="preserve">Sutarties </w:t>
      </w:r>
      <w:r w:rsidR="000343E4" w:rsidRPr="22386ECF">
        <w:rPr>
          <w:rFonts w:ascii="Times New Roman" w:hAnsi="Times New Roman"/>
          <w:sz w:val="24"/>
          <w:szCs w:val="24"/>
          <w:lang w:eastAsia="en-US"/>
        </w:rPr>
        <w:t>vykdymą atsakingu asmeniu</w:t>
      </w:r>
      <w:r w:rsidR="00680CBA" w:rsidRPr="22386ECF">
        <w:rPr>
          <w:rFonts w:ascii="Times New Roman" w:hAnsi="Times New Roman"/>
          <w:sz w:val="24"/>
          <w:szCs w:val="24"/>
          <w:lang w:eastAsia="en-US"/>
        </w:rPr>
        <w:t>)</w:t>
      </w:r>
      <w:r w:rsidRPr="22386ECF">
        <w:rPr>
          <w:rFonts w:ascii="Times New Roman" w:hAnsi="Times New Roman"/>
          <w:sz w:val="24"/>
          <w:szCs w:val="24"/>
          <w:lang w:eastAsia="en-US"/>
        </w:rPr>
        <w:t>. Keičiamas (-i) subt</w:t>
      </w:r>
      <w:r w:rsidR="00F93C99" w:rsidRPr="22386ECF">
        <w:rPr>
          <w:rFonts w:ascii="Times New Roman" w:hAnsi="Times New Roman"/>
          <w:sz w:val="24"/>
          <w:szCs w:val="24"/>
          <w:lang w:eastAsia="en-US"/>
        </w:rPr>
        <w:t>ie</w:t>
      </w:r>
      <w:r w:rsidRPr="22386ECF">
        <w:rPr>
          <w:rFonts w:ascii="Times New Roman" w:hAnsi="Times New Roman"/>
          <w:sz w:val="24"/>
          <w:szCs w:val="24"/>
          <w:lang w:eastAsia="en-US"/>
        </w:rPr>
        <w:t>kėjas (-ai) ir/ar specialistas (-ai) turi neturėti pašalinimo pagrindų ir turėti ne žemesnę, nei nurodyta Pirkimo dokumentuose, kvalifikaciją bei pateikti tai įrodančius dokumentus, taip pat užtikrinti sklandų darbų perdavimą ir perėmimą. Subt</w:t>
      </w:r>
      <w:r w:rsidR="00F93C99" w:rsidRPr="22386ECF">
        <w:rPr>
          <w:rFonts w:ascii="Times New Roman" w:hAnsi="Times New Roman"/>
          <w:sz w:val="24"/>
          <w:szCs w:val="24"/>
          <w:lang w:eastAsia="en-US"/>
        </w:rPr>
        <w:t>ie</w:t>
      </w:r>
      <w:r w:rsidRPr="22386ECF">
        <w:rPr>
          <w:rFonts w:ascii="Times New Roman" w:hAnsi="Times New Roman"/>
          <w:sz w:val="24"/>
          <w:szCs w:val="24"/>
          <w:lang w:eastAsia="en-US"/>
        </w:rPr>
        <w:t>kėjas (-ai) ir/ar specialistas (-ai) gali būti keičiamas (-i) tik šiais atvejais:</w:t>
      </w:r>
    </w:p>
    <w:p w14:paraId="3E3F5437" w14:textId="58BA3F11" w:rsidR="00C72C3F" w:rsidRPr="00E96B11" w:rsidRDefault="00C72C3F"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6.3.</w:t>
      </w:r>
      <w:r w:rsidR="00540B41">
        <w:rPr>
          <w:rFonts w:ascii="Times New Roman" w:hAnsi="Times New Roman"/>
          <w:sz w:val="24"/>
          <w:szCs w:val="24"/>
          <w:lang w:eastAsia="en-US"/>
        </w:rPr>
        <w:t>1.1.</w:t>
      </w:r>
      <w:r w:rsidRPr="00E96B11">
        <w:rPr>
          <w:rFonts w:ascii="Times New Roman" w:hAnsi="Times New Roman"/>
          <w:sz w:val="24"/>
          <w:szCs w:val="24"/>
          <w:lang w:eastAsia="en-US"/>
        </w:rPr>
        <w:t xml:space="preserve">  kai subt</w:t>
      </w:r>
      <w:r w:rsidR="00F93C99" w:rsidRPr="00E96B11">
        <w:rPr>
          <w:rFonts w:ascii="Times New Roman" w:hAnsi="Times New Roman"/>
          <w:sz w:val="24"/>
          <w:szCs w:val="24"/>
          <w:lang w:eastAsia="en-US"/>
        </w:rPr>
        <w:t>ie</w:t>
      </w:r>
      <w:r w:rsidRPr="00E96B11">
        <w:rPr>
          <w:rFonts w:ascii="Times New Roman" w:hAnsi="Times New Roman"/>
          <w:sz w:val="24"/>
          <w:szCs w:val="24"/>
          <w:lang w:eastAsia="en-US"/>
        </w:rPr>
        <w:t>kėjas (-ai) bankrutuoja, yra likviduojamas ar susidaro analogiška situacija;</w:t>
      </w:r>
    </w:p>
    <w:p w14:paraId="1E8E88A4" w14:textId="65934418" w:rsidR="00C72C3F" w:rsidRPr="00E96B11" w:rsidRDefault="00C72C3F"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22386ECF">
        <w:rPr>
          <w:rFonts w:ascii="Times New Roman" w:hAnsi="Times New Roman"/>
          <w:sz w:val="24"/>
          <w:szCs w:val="24"/>
          <w:lang w:eastAsia="en-US"/>
        </w:rPr>
        <w:t>6.3.</w:t>
      </w:r>
      <w:r w:rsidR="00540B41">
        <w:rPr>
          <w:rFonts w:ascii="Times New Roman" w:hAnsi="Times New Roman"/>
          <w:sz w:val="24"/>
          <w:szCs w:val="24"/>
          <w:lang w:eastAsia="en-US"/>
        </w:rPr>
        <w:t>1.2.</w:t>
      </w:r>
      <w:r w:rsidRPr="22386ECF">
        <w:rPr>
          <w:rFonts w:ascii="Times New Roman" w:hAnsi="Times New Roman"/>
          <w:sz w:val="24"/>
          <w:szCs w:val="24"/>
          <w:lang w:eastAsia="en-US"/>
        </w:rPr>
        <w:t xml:space="preserve"> kai subt</w:t>
      </w:r>
      <w:r w:rsidR="00F93C99" w:rsidRPr="22386ECF">
        <w:rPr>
          <w:rFonts w:ascii="Times New Roman" w:hAnsi="Times New Roman"/>
          <w:sz w:val="24"/>
          <w:szCs w:val="24"/>
          <w:lang w:eastAsia="en-US"/>
        </w:rPr>
        <w:t>ie</w:t>
      </w:r>
      <w:r w:rsidRPr="22386ECF">
        <w:rPr>
          <w:rFonts w:ascii="Times New Roman" w:hAnsi="Times New Roman"/>
          <w:sz w:val="24"/>
          <w:szCs w:val="24"/>
          <w:lang w:eastAsia="en-US"/>
        </w:rPr>
        <w:t>kėjas (-ai) ir/ar specialistas (-ai) dėl objektyvių priežasčių (nutrūkus teisiniams santykiams su Tiekėju, subt</w:t>
      </w:r>
      <w:r w:rsidR="00F93C99" w:rsidRPr="22386ECF">
        <w:rPr>
          <w:rFonts w:ascii="Times New Roman" w:hAnsi="Times New Roman"/>
          <w:sz w:val="24"/>
          <w:szCs w:val="24"/>
          <w:lang w:eastAsia="en-US"/>
        </w:rPr>
        <w:t>ie</w:t>
      </w:r>
      <w:r w:rsidRPr="22386ECF">
        <w:rPr>
          <w:rFonts w:ascii="Times New Roman" w:hAnsi="Times New Roman"/>
          <w:sz w:val="24"/>
          <w:szCs w:val="24"/>
          <w:lang w:eastAsia="en-US"/>
        </w:rPr>
        <w:t>kėjui ir/ar specialistui atsisakius teikti Paslaugas, specialistui susirgus, susižeidus, mirus ir pan.) nebegali teikti visų ar dalies Sutartyje nurodytų Paslaugų</w:t>
      </w:r>
      <w:r w:rsidR="00680CBA" w:rsidRPr="22386ECF">
        <w:rPr>
          <w:rFonts w:ascii="Times New Roman" w:hAnsi="Times New Roman"/>
          <w:sz w:val="24"/>
          <w:szCs w:val="24"/>
          <w:lang w:eastAsia="en-US"/>
        </w:rPr>
        <w:t>;</w:t>
      </w:r>
      <w:r w:rsidRPr="22386ECF">
        <w:rPr>
          <w:rFonts w:ascii="Times New Roman" w:hAnsi="Times New Roman"/>
          <w:sz w:val="24"/>
          <w:szCs w:val="24"/>
          <w:lang w:eastAsia="en-US"/>
        </w:rPr>
        <w:t xml:space="preserve"> </w:t>
      </w:r>
    </w:p>
    <w:p w14:paraId="5D1CBA11" w14:textId="5DA84CEB" w:rsidR="00C72C3F" w:rsidRPr="00E96B11" w:rsidRDefault="41B74F1A"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4979721D">
        <w:rPr>
          <w:rFonts w:ascii="Times New Roman" w:hAnsi="Times New Roman"/>
          <w:sz w:val="24"/>
          <w:szCs w:val="24"/>
          <w:lang w:eastAsia="en-US"/>
        </w:rPr>
        <w:t>6.3.</w:t>
      </w:r>
      <w:r w:rsidR="00540B41">
        <w:rPr>
          <w:rFonts w:ascii="Times New Roman" w:hAnsi="Times New Roman"/>
          <w:sz w:val="24"/>
          <w:szCs w:val="24"/>
          <w:lang w:eastAsia="en-US"/>
        </w:rPr>
        <w:t>1.3</w:t>
      </w:r>
      <w:r w:rsidRPr="4979721D">
        <w:rPr>
          <w:rFonts w:ascii="Times New Roman" w:hAnsi="Times New Roman"/>
          <w:sz w:val="24"/>
          <w:szCs w:val="24"/>
          <w:lang w:eastAsia="en-US"/>
        </w:rPr>
        <w:t xml:space="preserve">. </w:t>
      </w:r>
      <w:r w:rsidR="7AECAD82" w:rsidRPr="4979721D">
        <w:rPr>
          <w:rFonts w:ascii="Times New Roman" w:hAnsi="Times New Roman"/>
          <w:sz w:val="24"/>
          <w:szCs w:val="24"/>
          <w:lang w:eastAsia="en-US"/>
        </w:rPr>
        <w:t>j</w:t>
      </w:r>
      <w:r w:rsidR="265F31F3" w:rsidRPr="4979721D">
        <w:rPr>
          <w:rFonts w:ascii="Times New Roman" w:hAnsi="Times New Roman"/>
          <w:sz w:val="24"/>
          <w:szCs w:val="24"/>
          <w:lang w:eastAsia="en-US"/>
        </w:rPr>
        <w:t xml:space="preserve">eigu </w:t>
      </w:r>
      <w:r w:rsidR="618B5009" w:rsidRPr="4979721D">
        <w:rPr>
          <w:rFonts w:ascii="Times New Roman" w:hAnsi="Times New Roman"/>
          <w:sz w:val="24"/>
          <w:szCs w:val="24"/>
          <w:lang w:eastAsia="en-US"/>
        </w:rPr>
        <w:t>Pirkėjas</w:t>
      </w:r>
      <w:r w:rsidR="0D058688" w:rsidRPr="4979721D">
        <w:rPr>
          <w:rFonts w:ascii="Times New Roman" w:hAnsi="Times New Roman"/>
          <w:sz w:val="24"/>
          <w:szCs w:val="24"/>
        </w:rPr>
        <w:t xml:space="preserve">/Paslaugų gavėjas </w:t>
      </w:r>
      <w:r w:rsidR="265F31F3" w:rsidRPr="4979721D">
        <w:rPr>
          <w:rFonts w:ascii="Times New Roman" w:hAnsi="Times New Roman"/>
          <w:sz w:val="24"/>
          <w:szCs w:val="24"/>
          <w:lang w:eastAsia="en-US"/>
        </w:rPr>
        <w:t xml:space="preserve">yra pagrįstai nepatenkintas Tiekėjo paskirtu specialistu (-ais), Tiekėjas </w:t>
      </w:r>
      <w:r w:rsidR="618B5009" w:rsidRPr="4979721D">
        <w:rPr>
          <w:rFonts w:ascii="Times New Roman" w:hAnsi="Times New Roman"/>
          <w:sz w:val="24"/>
          <w:szCs w:val="24"/>
          <w:lang w:eastAsia="en-US"/>
        </w:rPr>
        <w:t>Pirkėjo</w:t>
      </w:r>
      <w:r w:rsidR="265F31F3" w:rsidRPr="4979721D">
        <w:rPr>
          <w:rFonts w:ascii="Times New Roman" w:hAnsi="Times New Roman"/>
          <w:sz w:val="24"/>
          <w:szCs w:val="24"/>
          <w:lang w:eastAsia="en-US"/>
        </w:rPr>
        <w:t xml:space="preserve"> raštišku prašymu privalo nedelsdamas pakeisti tokį (-ius) asmenį (-is). Keičiamas (-i) asmuo (-enys) turi būti ne žemesnės kvalifikacijos, nei nustatyta Pirkimo dokumentuose bei pateikiami specialisto (-ų) kval</w:t>
      </w:r>
      <w:r w:rsidR="06B1753B" w:rsidRPr="4979721D">
        <w:rPr>
          <w:rFonts w:ascii="Times New Roman" w:hAnsi="Times New Roman"/>
          <w:sz w:val="24"/>
          <w:szCs w:val="24"/>
          <w:lang w:eastAsia="en-US"/>
        </w:rPr>
        <w:t>ifikaciją įrodantys dokumentai;</w:t>
      </w:r>
    </w:p>
    <w:p w14:paraId="321B0AC0" w14:textId="1C9BCB69" w:rsidR="00796AD7" w:rsidRPr="00E96B11" w:rsidRDefault="00723970"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6.3.</w:t>
      </w:r>
      <w:r w:rsidR="00540B41">
        <w:rPr>
          <w:rFonts w:ascii="Times New Roman" w:hAnsi="Times New Roman"/>
          <w:sz w:val="24"/>
          <w:szCs w:val="24"/>
          <w:lang w:eastAsia="en-US"/>
        </w:rPr>
        <w:t>1.4</w:t>
      </w:r>
      <w:r w:rsidRPr="00E96B11">
        <w:rPr>
          <w:rFonts w:ascii="Times New Roman" w:hAnsi="Times New Roman"/>
          <w:sz w:val="24"/>
          <w:szCs w:val="24"/>
          <w:lang w:eastAsia="en-US"/>
        </w:rPr>
        <w:t xml:space="preserve">. </w:t>
      </w:r>
      <w:r w:rsidR="00796AD7" w:rsidRPr="00E96B11">
        <w:rPr>
          <w:rFonts w:ascii="Times New Roman" w:hAnsi="Times New Roman"/>
          <w:sz w:val="24"/>
          <w:szCs w:val="24"/>
          <w:lang w:eastAsia="en-US"/>
        </w:rPr>
        <w:t>Tiekėjas pasiūlyme buvo nurodęs, kad pasitelks nežinomą subtiekėją;</w:t>
      </w:r>
    </w:p>
    <w:p w14:paraId="527822CB" w14:textId="1FD72E2C" w:rsidR="00723970" w:rsidRPr="00E96B11" w:rsidRDefault="00796AD7"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6.3.</w:t>
      </w:r>
      <w:r w:rsidR="00540B41">
        <w:rPr>
          <w:rFonts w:ascii="Times New Roman" w:hAnsi="Times New Roman"/>
          <w:sz w:val="24"/>
          <w:szCs w:val="24"/>
          <w:lang w:eastAsia="en-US"/>
        </w:rPr>
        <w:t>1.5</w:t>
      </w:r>
      <w:r w:rsidRPr="00E96B11">
        <w:rPr>
          <w:rFonts w:ascii="Times New Roman" w:hAnsi="Times New Roman"/>
          <w:sz w:val="24"/>
          <w:szCs w:val="24"/>
          <w:lang w:eastAsia="en-US"/>
        </w:rPr>
        <w:t xml:space="preserve">. </w:t>
      </w:r>
      <w:r w:rsidR="00723970" w:rsidRPr="00E96B11">
        <w:rPr>
          <w:rFonts w:ascii="Times New Roman" w:hAnsi="Times New Roman"/>
          <w:sz w:val="24"/>
          <w:szCs w:val="24"/>
          <w:lang w:eastAsia="en-US"/>
        </w:rPr>
        <w:t>kitos pagrįstos priežastys.</w:t>
      </w:r>
    </w:p>
    <w:p w14:paraId="65DBA4AE" w14:textId="0B031053" w:rsidR="002256E4" w:rsidRPr="00E96B11" w:rsidRDefault="002256E4"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3BDF9E86">
        <w:rPr>
          <w:rFonts w:ascii="Times New Roman" w:hAnsi="Times New Roman"/>
          <w:sz w:val="24"/>
          <w:szCs w:val="24"/>
          <w:lang w:eastAsia="en-US"/>
        </w:rPr>
        <w:lastRenderedPageBreak/>
        <w:t xml:space="preserve">6.4. Jeigu </w:t>
      </w:r>
      <w:r w:rsidR="00D76006" w:rsidRPr="3BDF9E86">
        <w:rPr>
          <w:rFonts w:ascii="Times New Roman" w:hAnsi="Times New Roman"/>
          <w:sz w:val="24"/>
          <w:szCs w:val="24"/>
          <w:lang w:eastAsia="en-US"/>
        </w:rPr>
        <w:t xml:space="preserve">keičiamo </w:t>
      </w:r>
      <w:r w:rsidRPr="3BDF9E86">
        <w:rPr>
          <w:rFonts w:ascii="Times New Roman" w:hAnsi="Times New Roman"/>
          <w:sz w:val="24"/>
          <w:szCs w:val="24"/>
          <w:lang w:eastAsia="en-US"/>
        </w:rPr>
        <w:t xml:space="preserve">subtiekėjo padėtis atitinka bent vieną Lietuvos Respublikos viešųjų pirkimų įstatymo 46 straipsnyje nustatytą pašalinimo pagrindą, </w:t>
      </w:r>
      <w:r w:rsidR="00721232" w:rsidRPr="3BDF9E86">
        <w:rPr>
          <w:rFonts w:ascii="Times New Roman" w:hAnsi="Times New Roman"/>
          <w:sz w:val="24"/>
          <w:szCs w:val="24"/>
          <w:lang w:eastAsia="en-US"/>
        </w:rPr>
        <w:t>Pirkėjas</w:t>
      </w:r>
      <w:r w:rsidR="00062269" w:rsidRPr="3BDF9E86">
        <w:rPr>
          <w:rFonts w:ascii="Times New Roman" w:hAnsi="Times New Roman"/>
          <w:sz w:val="24"/>
          <w:szCs w:val="24"/>
          <w:lang w:eastAsia="en-US"/>
        </w:rPr>
        <w:t xml:space="preserve">/Paslaugų gavėjas </w:t>
      </w:r>
      <w:r w:rsidRPr="3BDF9E86">
        <w:rPr>
          <w:rFonts w:ascii="Times New Roman" w:hAnsi="Times New Roman"/>
          <w:sz w:val="24"/>
          <w:szCs w:val="24"/>
          <w:lang w:eastAsia="en-US"/>
        </w:rPr>
        <w:t xml:space="preserve">reikalauja, kad </w:t>
      </w:r>
      <w:r w:rsidR="00AB272D" w:rsidRPr="3BDF9E86">
        <w:rPr>
          <w:rFonts w:ascii="Times New Roman" w:hAnsi="Times New Roman"/>
          <w:sz w:val="24"/>
          <w:szCs w:val="24"/>
          <w:lang w:eastAsia="en-US"/>
        </w:rPr>
        <w:t xml:space="preserve">Tiekėjas per </w:t>
      </w:r>
      <w:r w:rsidR="00721232" w:rsidRPr="3BDF9E86">
        <w:rPr>
          <w:rFonts w:ascii="Times New Roman" w:hAnsi="Times New Roman"/>
          <w:sz w:val="24"/>
          <w:szCs w:val="24"/>
          <w:lang w:eastAsia="en-US"/>
        </w:rPr>
        <w:t>Pirkėjo</w:t>
      </w:r>
      <w:r w:rsidRPr="3BDF9E86">
        <w:rPr>
          <w:rFonts w:ascii="Times New Roman" w:hAnsi="Times New Roman"/>
          <w:sz w:val="24"/>
          <w:szCs w:val="24"/>
          <w:lang w:eastAsia="en-US"/>
        </w:rPr>
        <w:t xml:space="preserve"> nustatytą terminą minėtą subtiekėją pakeistų kitu, reikalavimus atitinkančiu subtiekėju. Subtiekėjo keitimas raštu suderinamas su </w:t>
      </w:r>
      <w:r w:rsidR="000343E4" w:rsidRPr="3BDF9E86">
        <w:rPr>
          <w:rFonts w:ascii="Times New Roman" w:hAnsi="Times New Roman"/>
          <w:sz w:val="24"/>
          <w:szCs w:val="24"/>
          <w:lang w:eastAsia="en-US"/>
        </w:rPr>
        <w:t xml:space="preserve">už </w:t>
      </w:r>
      <w:r w:rsidRPr="3BDF9E86">
        <w:rPr>
          <w:rFonts w:ascii="Times New Roman" w:hAnsi="Times New Roman"/>
          <w:sz w:val="24"/>
          <w:szCs w:val="24"/>
          <w:lang w:eastAsia="en-US"/>
        </w:rPr>
        <w:t xml:space="preserve">Sutarties </w:t>
      </w:r>
      <w:r w:rsidR="000343E4" w:rsidRPr="3BDF9E86">
        <w:rPr>
          <w:rFonts w:ascii="Times New Roman" w:hAnsi="Times New Roman"/>
          <w:sz w:val="24"/>
          <w:szCs w:val="24"/>
          <w:lang w:eastAsia="en-US"/>
        </w:rPr>
        <w:t>vykdymą atsakingu asmeniu.</w:t>
      </w:r>
    </w:p>
    <w:p w14:paraId="3649865F" w14:textId="7CD16513" w:rsidR="00C72C3F" w:rsidRPr="00E96B11" w:rsidRDefault="00C72C3F"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22386ECF">
        <w:rPr>
          <w:rFonts w:ascii="Times New Roman" w:hAnsi="Times New Roman"/>
          <w:sz w:val="24"/>
          <w:szCs w:val="24"/>
          <w:lang w:eastAsia="en-US"/>
        </w:rPr>
        <w:t>6.</w:t>
      </w:r>
      <w:r w:rsidR="00680CBA" w:rsidRPr="22386ECF">
        <w:rPr>
          <w:rFonts w:ascii="Times New Roman" w:hAnsi="Times New Roman"/>
          <w:sz w:val="24"/>
          <w:szCs w:val="24"/>
          <w:lang w:eastAsia="en-US"/>
        </w:rPr>
        <w:t>5</w:t>
      </w:r>
      <w:r w:rsidRPr="22386ECF">
        <w:rPr>
          <w:rFonts w:ascii="Times New Roman" w:hAnsi="Times New Roman"/>
          <w:sz w:val="24"/>
          <w:szCs w:val="24"/>
          <w:lang w:eastAsia="en-US"/>
        </w:rPr>
        <w:t xml:space="preserve">. Tiekėjas, raštu kreipdamasis į </w:t>
      </w:r>
      <w:r w:rsidR="00721232">
        <w:rPr>
          <w:rFonts w:ascii="Times New Roman" w:hAnsi="Times New Roman"/>
          <w:sz w:val="24"/>
          <w:szCs w:val="24"/>
          <w:lang w:eastAsia="en-US"/>
        </w:rPr>
        <w:t>Pirkėją</w:t>
      </w:r>
      <w:r w:rsidRPr="22386ECF">
        <w:rPr>
          <w:rFonts w:ascii="Times New Roman" w:hAnsi="Times New Roman"/>
          <w:sz w:val="24"/>
          <w:szCs w:val="24"/>
          <w:lang w:eastAsia="en-US"/>
        </w:rPr>
        <w:t xml:space="preserve"> dėl sutikimo keisti subtiekėją, privalo nurodyti aplinkybes pagal Sutarties bendrųjų sąlygų 6.</w:t>
      </w:r>
      <w:r w:rsidR="00D76006" w:rsidRPr="22386ECF">
        <w:rPr>
          <w:rFonts w:ascii="Times New Roman" w:hAnsi="Times New Roman"/>
          <w:sz w:val="24"/>
          <w:szCs w:val="24"/>
          <w:lang w:eastAsia="en-US"/>
        </w:rPr>
        <w:t>3</w:t>
      </w:r>
      <w:r w:rsidRPr="22386ECF">
        <w:rPr>
          <w:rFonts w:ascii="Times New Roman" w:hAnsi="Times New Roman"/>
          <w:sz w:val="24"/>
          <w:szCs w:val="24"/>
          <w:lang w:eastAsia="en-US"/>
        </w:rPr>
        <w:t xml:space="preserve">. </w:t>
      </w:r>
      <w:r w:rsidR="00F93E50" w:rsidRPr="22386ECF">
        <w:rPr>
          <w:rFonts w:ascii="Times New Roman" w:hAnsi="Times New Roman"/>
          <w:sz w:val="24"/>
          <w:szCs w:val="24"/>
          <w:lang w:eastAsia="en-US"/>
        </w:rPr>
        <w:t>papunktį</w:t>
      </w:r>
      <w:r w:rsidRPr="22386ECF">
        <w:rPr>
          <w:rFonts w:ascii="Times New Roman" w:hAnsi="Times New Roman"/>
          <w:sz w:val="24"/>
          <w:szCs w:val="24"/>
          <w:lang w:eastAsia="en-US"/>
        </w:rPr>
        <w:t xml:space="preserve">, </w:t>
      </w:r>
      <w:r w:rsidR="00D76006" w:rsidRPr="22386ECF">
        <w:rPr>
          <w:rFonts w:ascii="Times New Roman" w:hAnsi="Times New Roman"/>
          <w:sz w:val="24"/>
          <w:szCs w:val="24"/>
          <w:lang w:eastAsia="en-US"/>
        </w:rPr>
        <w:t>s</w:t>
      </w:r>
      <w:r w:rsidRPr="22386ECF">
        <w:rPr>
          <w:rFonts w:ascii="Times New Roman" w:hAnsi="Times New Roman"/>
          <w:sz w:val="24"/>
          <w:szCs w:val="24"/>
          <w:lang w:eastAsia="en-US"/>
        </w:rPr>
        <w:t>ubtiekėjo pavadinimą, adresą, juridinio asmens kodą (kai pasitelkiamas juridinis asmuo), jų atstovus bei ar jis atitinka pirkimo dokumentuose nustatytus reikalavimus (jeigu jie keliami).</w:t>
      </w:r>
    </w:p>
    <w:p w14:paraId="3DB4B836" w14:textId="0F95E625" w:rsidR="00335F53" w:rsidRPr="00E96B11" w:rsidRDefault="265F31F3"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3BDF9E86">
        <w:rPr>
          <w:rFonts w:ascii="Times New Roman" w:hAnsi="Times New Roman"/>
          <w:sz w:val="24"/>
          <w:szCs w:val="24"/>
          <w:lang w:eastAsia="en-US"/>
        </w:rPr>
        <w:t>6.</w:t>
      </w:r>
      <w:r w:rsidR="7AECAD82" w:rsidRPr="3BDF9E86">
        <w:rPr>
          <w:rFonts w:ascii="Times New Roman" w:hAnsi="Times New Roman"/>
          <w:sz w:val="24"/>
          <w:szCs w:val="24"/>
          <w:lang w:eastAsia="en-US"/>
        </w:rPr>
        <w:t>6</w:t>
      </w:r>
      <w:r w:rsidRPr="3BDF9E86">
        <w:rPr>
          <w:rFonts w:ascii="Times New Roman" w:hAnsi="Times New Roman"/>
          <w:sz w:val="24"/>
          <w:szCs w:val="24"/>
          <w:lang w:eastAsia="en-US"/>
        </w:rPr>
        <w:t xml:space="preserve">. </w:t>
      </w:r>
      <w:r w:rsidR="55CB817B" w:rsidRPr="3BDF9E86">
        <w:rPr>
          <w:rFonts w:ascii="Times New Roman" w:hAnsi="Times New Roman"/>
          <w:sz w:val="24"/>
          <w:szCs w:val="24"/>
          <w:lang w:eastAsia="en-US"/>
        </w:rPr>
        <w:t>Pirkėjas</w:t>
      </w:r>
      <w:r w:rsidR="0D058688" w:rsidRPr="3BDF9E86">
        <w:rPr>
          <w:rFonts w:ascii="Times New Roman" w:hAnsi="Times New Roman"/>
          <w:sz w:val="24"/>
          <w:szCs w:val="24"/>
          <w:lang w:eastAsia="en-US"/>
        </w:rPr>
        <w:t>/Paslaugų gavėjas</w:t>
      </w:r>
      <w:r w:rsidR="55CB817B" w:rsidRPr="3BDF9E86">
        <w:rPr>
          <w:rFonts w:ascii="Times New Roman" w:hAnsi="Times New Roman"/>
          <w:sz w:val="24"/>
          <w:szCs w:val="24"/>
          <w:lang w:eastAsia="en-US"/>
        </w:rPr>
        <w:t xml:space="preserve"> numato tiesioginio atsiskaitymo su subtiekėjais galimybę. </w:t>
      </w:r>
      <w:r w:rsidR="618B5009" w:rsidRPr="3BDF9E86">
        <w:rPr>
          <w:rFonts w:ascii="Times New Roman" w:hAnsi="Times New Roman"/>
          <w:sz w:val="24"/>
          <w:szCs w:val="24"/>
          <w:lang w:eastAsia="en-US"/>
        </w:rPr>
        <w:t>Pirkėjas</w:t>
      </w:r>
      <w:r w:rsidR="0D058688" w:rsidRPr="3BDF9E86">
        <w:rPr>
          <w:rFonts w:ascii="Times New Roman" w:hAnsi="Times New Roman"/>
          <w:sz w:val="24"/>
          <w:szCs w:val="24"/>
          <w:lang w:eastAsia="en-US"/>
        </w:rPr>
        <w:t>/Paslaugų gavėjas</w:t>
      </w:r>
      <w:r w:rsidR="55CB817B" w:rsidRPr="3BDF9E86">
        <w:rPr>
          <w:rFonts w:ascii="Times New Roman" w:hAnsi="Times New Roman"/>
          <w:sz w:val="24"/>
          <w:szCs w:val="24"/>
          <w:lang w:eastAsia="en-US"/>
        </w:rPr>
        <w:t xml:space="preserve">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w:t>
      </w:r>
      <w:r w:rsidR="618B5009" w:rsidRPr="3BDF9E86">
        <w:rPr>
          <w:rFonts w:ascii="Times New Roman" w:hAnsi="Times New Roman"/>
          <w:sz w:val="24"/>
          <w:szCs w:val="24"/>
          <w:lang w:eastAsia="en-US"/>
        </w:rPr>
        <w:t>Pirkėjui</w:t>
      </w:r>
      <w:r w:rsidR="7A73EE8C" w:rsidRPr="3BDF9E86">
        <w:rPr>
          <w:rFonts w:ascii="Times New Roman" w:hAnsi="Times New Roman"/>
          <w:sz w:val="24"/>
          <w:szCs w:val="24"/>
          <w:lang w:eastAsia="en-US"/>
        </w:rPr>
        <w:t xml:space="preserve">/Paslaugų gavėjui </w:t>
      </w:r>
      <w:r w:rsidR="55CB817B" w:rsidRPr="3BDF9E86">
        <w:rPr>
          <w:rFonts w:ascii="Times New Roman" w:hAnsi="Times New Roman"/>
          <w:sz w:val="24"/>
          <w:szCs w:val="24"/>
          <w:lang w:eastAsia="en-US"/>
        </w:rPr>
        <w:t xml:space="preserve">Tais atvejais, kai subtiekėjas išreiškia norą pasinaudoti tiesioginio atsiskaitymo galimybe, </w:t>
      </w:r>
      <w:r w:rsidR="57BA57B2" w:rsidRPr="3BDF9E86">
        <w:rPr>
          <w:rFonts w:ascii="Times New Roman" w:hAnsi="Times New Roman"/>
          <w:sz w:val="24"/>
          <w:szCs w:val="24"/>
          <w:lang w:eastAsia="en-US"/>
        </w:rPr>
        <w:t>gali</w:t>
      </w:r>
      <w:r w:rsidR="55CB817B" w:rsidRPr="3BDF9E86">
        <w:rPr>
          <w:rFonts w:ascii="Times New Roman" w:hAnsi="Times New Roman"/>
          <w:sz w:val="24"/>
          <w:szCs w:val="24"/>
          <w:lang w:eastAsia="en-US"/>
        </w:rPr>
        <w:t xml:space="preserve"> būti sudaroma trišalė sutartis tarp Pirkėjo, Tiekėjo ir jo subtiekėjo, kurioje aprašoma tiesioginio atsiskaitymo su subtiekėju tvarka, atsižvelgiant į pirkimo dokumentuose ir subtiekimo sutartyje nustatytus reikalavimus.</w:t>
      </w:r>
    </w:p>
    <w:p w14:paraId="590BD751" w14:textId="77777777" w:rsidR="00C72C3F" w:rsidRPr="00E96B11" w:rsidRDefault="00C72C3F"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36502740"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b/>
          <w:bCs/>
          <w:sz w:val="24"/>
          <w:szCs w:val="24"/>
          <w:lang w:eastAsia="en-US"/>
        </w:rPr>
        <w:t>7. Šalių atsakomybė</w:t>
      </w:r>
      <w:r w:rsidR="00C72C3F" w:rsidRPr="00E96B11">
        <w:rPr>
          <w:rFonts w:ascii="Times New Roman" w:hAnsi="Times New Roman"/>
          <w:b/>
          <w:bCs/>
          <w:sz w:val="24"/>
          <w:szCs w:val="24"/>
          <w:lang w:eastAsia="en-US"/>
        </w:rPr>
        <w:t xml:space="preserve"> ir sutarties įvykdymo užtikrinimas</w:t>
      </w:r>
    </w:p>
    <w:p w14:paraId="3BFEA083"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2608866" w14:textId="4BA5CF36" w:rsidR="00D7707C" w:rsidRPr="00E96B11" w:rsidRDefault="7961DA42"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4979721D">
        <w:rPr>
          <w:rFonts w:ascii="Times New Roman" w:hAnsi="Times New Roman"/>
          <w:sz w:val="24"/>
          <w:szCs w:val="24"/>
          <w:lang w:eastAsia="en-US"/>
        </w:rPr>
        <w:t xml:space="preserve">7.2. </w:t>
      </w:r>
      <w:r w:rsidR="618B5009" w:rsidRPr="4979721D">
        <w:rPr>
          <w:rFonts w:ascii="Times New Roman" w:hAnsi="Times New Roman"/>
          <w:sz w:val="24"/>
          <w:szCs w:val="24"/>
          <w:lang w:eastAsia="en-US"/>
        </w:rPr>
        <w:t>Pirkėjui</w:t>
      </w:r>
      <w:r w:rsidR="7A73EE8C" w:rsidRPr="4979721D">
        <w:rPr>
          <w:rFonts w:ascii="Times New Roman" w:hAnsi="Times New Roman"/>
          <w:sz w:val="24"/>
          <w:szCs w:val="24"/>
          <w:lang w:eastAsia="en-US"/>
        </w:rPr>
        <w:t xml:space="preserve">/Paslaugų gavėjui </w:t>
      </w:r>
      <w:r w:rsidR="4BDAD564" w:rsidRPr="4979721D">
        <w:rPr>
          <w:rFonts w:ascii="Times New Roman" w:hAnsi="Times New Roman"/>
          <w:sz w:val="24"/>
          <w:szCs w:val="24"/>
          <w:lang w:eastAsia="en-US"/>
        </w:rPr>
        <w:t>vėluojant sumokėti už Paslaugas šios Sutarties bendrųjų sąlygų 5.3. papu</w:t>
      </w:r>
      <w:r w:rsidR="0CAB60DE" w:rsidRPr="4979721D">
        <w:rPr>
          <w:rFonts w:ascii="Times New Roman" w:hAnsi="Times New Roman"/>
          <w:sz w:val="24"/>
          <w:szCs w:val="24"/>
          <w:lang w:eastAsia="en-US"/>
        </w:rPr>
        <w:t xml:space="preserve">nktyje nustatyta tvarka </w:t>
      </w:r>
      <w:r w:rsidR="618B5009" w:rsidRPr="4979721D">
        <w:rPr>
          <w:rFonts w:ascii="Times New Roman" w:hAnsi="Times New Roman"/>
          <w:sz w:val="24"/>
          <w:szCs w:val="24"/>
          <w:lang w:eastAsia="en-US"/>
        </w:rPr>
        <w:t>Pirkėjas</w:t>
      </w:r>
      <w:r w:rsidR="0D058688" w:rsidRPr="4979721D">
        <w:rPr>
          <w:rFonts w:ascii="Times New Roman" w:hAnsi="Times New Roman"/>
          <w:sz w:val="24"/>
          <w:szCs w:val="24"/>
          <w:lang w:eastAsia="en-US"/>
        </w:rPr>
        <w:t xml:space="preserve">/Paslaugų gavėjas </w:t>
      </w:r>
      <w:r w:rsidR="4BDAD564" w:rsidRPr="4979721D">
        <w:rPr>
          <w:rFonts w:ascii="Times New Roman" w:hAnsi="Times New Roman"/>
          <w:sz w:val="24"/>
          <w:szCs w:val="24"/>
          <w:lang w:eastAsia="en-US"/>
        </w:rPr>
        <w:t>moka 0,02 proc. dydžio delspinigius nuo nesumokėtos sumos už kiekvieną uždelstą dieną. Delspinigiai pradedami skaičiuoti kitą dieną, pasibaigus Sutarties bendrųjų sąlygų 5.3. punkte nustatytam terminui ir baigiami skaičiuoti, įvykdžius atitinkamus mokėjimo įsipareigojimus.</w:t>
      </w:r>
    </w:p>
    <w:p w14:paraId="3C5D7D7B" w14:textId="4EDA4229" w:rsidR="00D7707C" w:rsidRPr="00E96B11" w:rsidRDefault="4BDAD564"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4DF71A5B">
        <w:rPr>
          <w:rFonts w:ascii="Times New Roman" w:hAnsi="Times New Roman"/>
          <w:sz w:val="24"/>
          <w:szCs w:val="24"/>
          <w:lang w:eastAsia="en-US"/>
        </w:rPr>
        <w:t xml:space="preserve">7.3. Tiekėjui vėluojant įvykdyti savo įsipareigojimus pagal </w:t>
      </w:r>
      <w:r w:rsidR="00770244">
        <w:rPr>
          <w:rFonts w:ascii="Times New Roman" w:hAnsi="Times New Roman"/>
          <w:sz w:val="24"/>
          <w:szCs w:val="24"/>
          <w:lang w:eastAsia="en-US"/>
        </w:rPr>
        <w:t>Techninės specifikacijos 5 punktą</w:t>
      </w:r>
      <w:r w:rsidR="04F491DD" w:rsidRPr="4DF71A5B">
        <w:rPr>
          <w:rFonts w:ascii="Times New Roman" w:hAnsi="Times New Roman"/>
          <w:sz w:val="24"/>
          <w:szCs w:val="24"/>
          <w:lang w:eastAsia="en-US"/>
        </w:rPr>
        <w:t xml:space="preserve">, </w:t>
      </w:r>
      <w:r w:rsidRPr="4DF71A5B">
        <w:rPr>
          <w:rFonts w:ascii="Times New Roman" w:hAnsi="Times New Roman"/>
          <w:sz w:val="24"/>
          <w:szCs w:val="24"/>
          <w:lang w:eastAsia="en-US"/>
        </w:rPr>
        <w:t xml:space="preserve">Tiekėjas moka 0,02 proc. dydžio delspinigius už kiekvieną pavėluotą dieną nuo </w:t>
      </w:r>
      <w:r w:rsidR="2A018CE5" w:rsidRPr="4DF71A5B">
        <w:rPr>
          <w:rFonts w:ascii="Times New Roman" w:hAnsi="Times New Roman"/>
          <w:sz w:val="24"/>
          <w:szCs w:val="24"/>
          <w:lang w:eastAsia="en-US"/>
        </w:rPr>
        <w:t>nesuteiktų Paslaugų</w:t>
      </w:r>
      <w:r w:rsidRPr="4DF71A5B">
        <w:rPr>
          <w:rFonts w:ascii="Times New Roman" w:hAnsi="Times New Roman"/>
          <w:sz w:val="24"/>
          <w:szCs w:val="24"/>
          <w:lang w:eastAsia="en-US"/>
        </w:rPr>
        <w:t xml:space="preserve"> vertės. Delspinigiai pradedami skaičiuoti kitą dieną nuo</w:t>
      </w:r>
      <w:r w:rsidR="73A3D616" w:rsidRPr="4DF71A5B">
        <w:rPr>
          <w:rFonts w:ascii="Times New Roman" w:hAnsi="Times New Roman"/>
          <w:sz w:val="24"/>
          <w:szCs w:val="24"/>
        </w:rPr>
        <w:t xml:space="preserve"> </w:t>
      </w:r>
      <w:r w:rsidR="00F30554">
        <w:rPr>
          <w:rFonts w:ascii="Times New Roman" w:hAnsi="Times New Roman"/>
          <w:sz w:val="24"/>
          <w:szCs w:val="24"/>
        </w:rPr>
        <w:t>Techninė</w:t>
      </w:r>
      <w:r w:rsidR="00B23345">
        <w:rPr>
          <w:rFonts w:ascii="Times New Roman" w:hAnsi="Times New Roman"/>
          <w:sz w:val="24"/>
          <w:szCs w:val="24"/>
        </w:rPr>
        <w:t>s</w:t>
      </w:r>
      <w:r w:rsidR="00F30554">
        <w:rPr>
          <w:rFonts w:ascii="Times New Roman" w:hAnsi="Times New Roman"/>
          <w:sz w:val="24"/>
          <w:szCs w:val="24"/>
        </w:rPr>
        <w:t xml:space="preserve"> specifikacijo</w:t>
      </w:r>
      <w:r w:rsidR="00B23345">
        <w:rPr>
          <w:rFonts w:ascii="Times New Roman" w:hAnsi="Times New Roman"/>
          <w:sz w:val="24"/>
          <w:szCs w:val="24"/>
        </w:rPr>
        <w:t>s</w:t>
      </w:r>
      <w:r w:rsidR="00F30554">
        <w:rPr>
          <w:rFonts w:ascii="Times New Roman" w:hAnsi="Times New Roman"/>
          <w:sz w:val="24"/>
          <w:szCs w:val="24"/>
        </w:rPr>
        <w:t xml:space="preserve"> </w:t>
      </w:r>
      <w:r w:rsidR="00D34A92">
        <w:rPr>
          <w:rFonts w:ascii="Times New Roman" w:hAnsi="Times New Roman"/>
          <w:sz w:val="24"/>
          <w:szCs w:val="24"/>
        </w:rPr>
        <w:t xml:space="preserve">5 punkto </w:t>
      </w:r>
      <w:r w:rsidRPr="4DF71A5B">
        <w:rPr>
          <w:rFonts w:ascii="Times New Roman" w:hAnsi="Times New Roman"/>
          <w:sz w:val="24"/>
          <w:szCs w:val="24"/>
          <w:lang w:eastAsia="en-US"/>
        </w:rPr>
        <w:t xml:space="preserve"> nurodyto termino pabaigos ir baigiami skaičiuoti, kai Paslaugos bus tinkamai suteiktos.</w:t>
      </w:r>
      <w:r w:rsidR="1F5300DC">
        <w:t xml:space="preserve"> </w:t>
      </w:r>
      <w:r w:rsidR="1F5300DC" w:rsidRPr="4DF71A5B">
        <w:rPr>
          <w:rFonts w:ascii="Times New Roman" w:hAnsi="Times New Roman"/>
          <w:sz w:val="24"/>
          <w:szCs w:val="24"/>
          <w:lang w:eastAsia="en-US"/>
        </w:rPr>
        <w:t xml:space="preserve">Tiekėjui nevykdant Sutarties priede Nr. 1 nustatytų aplinkos apsaugos kriterijų ir už Sutarties vykdymą atsakingam asmeniui </w:t>
      </w:r>
      <w:r w:rsidR="71611229" w:rsidRPr="4DF71A5B">
        <w:rPr>
          <w:rFonts w:ascii="Times New Roman" w:hAnsi="Times New Roman"/>
          <w:sz w:val="24"/>
          <w:szCs w:val="24"/>
          <w:lang w:eastAsia="en-US"/>
        </w:rPr>
        <w:t xml:space="preserve">užfiksavus </w:t>
      </w:r>
      <w:r w:rsidR="1F5300DC" w:rsidRPr="4DF71A5B">
        <w:rPr>
          <w:rFonts w:ascii="Times New Roman" w:hAnsi="Times New Roman"/>
          <w:sz w:val="24"/>
          <w:szCs w:val="24"/>
          <w:lang w:eastAsia="en-US"/>
        </w:rPr>
        <w:t>nevykdymo faktą, Tiekėjas moka 100 (vienas šimtas) eurų baudą už kiekvieną atvejį. Jeigu tokių atvejų daugiau nei 2 (du) ir už juos paskirtos baudos, Pirkėjas</w:t>
      </w:r>
      <w:r w:rsidR="0D058688" w:rsidRPr="4DF71A5B">
        <w:rPr>
          <w:rFonts w:ascii="Times New Roman" w:hAnsi="Times New Roman"/>
          <w:sz w:val="24"/>
          <w:szCs w:val="24"/>
          <w:lang w:eastAsia="en-US"/>
        </w:rPr>
        <w:t xml:space="preserve">/Paslaugų gavėjas </w:t>
      </w:r>
      <w:r w:rsidR="1F5300DC" w:rsidRPr="4DF71A5B">
        <w:rPr>
          <w:rFonts w:ascii="Times New Roman" w:hAnsi="Times New Roman"/>
          <w:sz w:val="24"/>
          <w:szCs w:val="24"/>
          <w:lang w:eastAsia="en-US"/>
        </w:rPr>
        <w:t>turi teisę nutraukti Sutartį, Sutarties bendrųjų sąlygų 17.2.3 papunktyje nustatytu pagrindu.</w:t>
      </w:r>
    </w:p>
    <w:p w14:paraId="69A3BC03" w14:textId="145B3A46" w:rsidR="00D7707C" w:rsidRPr="00E96B11" w:rsidRDefault="4BDAD564"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4979721D">
        <w:rPr>
          <w:rFonts w:ascii="Times New Roman" w:hAnsi="Times New Roman"/>
          <w:sz w:val="24"/>
          <w:szCs w:val="24"/>
          <w:lang w:eastAsia="en-US"/>
        </w:rPr>
        <w:t>7.4. Jeigu Tiekėjui pagal šią Sutartį yra paskaičiuoti delspinigiai</w:t>
      </w:r>
      <w:r w:rsidR="5869313D" w:rsidRPr="4979721D">
        <w:rPr>
          <w:rFonts w:ascii="Times New Roman" w:hAnsi="Times New Roman"/>
          <w:sz w:val="24"/>
          <w:szCs w:val="24"/>
          <w:lang w:eastAsia="en-US"/>
        </w:rPr>
        <w:t>/bauda</w:t>
      </w:r>
      <w:r w:rsidRPr="4979721D">
        <w:rPr>
          <w:rFonts w:ascii="Times New Roman" w:hAnsi="Times New Roman"/>
          <w:sz w:val="24"/>
          <w:szCs w:val="24"/>
          <w:lang w:eastAsia="en-US"/>
        </w:rPr>
        <w:t xml:space="preserve"> ir Tiekėjas per 14 dienų nuo reikalavimo gavimo die</w:t>
      </w:r>
      <w:r w:rsidR="415256A0" w:rsidRPr="4979721D">
        <w:rPr>
          <w:rFonts w:ascii="Times New Roman" w:hAnsi="Times New Roman"/>
          <w:sz w:val="24"/>
          <w:szCs w:val="24"/>
          <w:lang w:eastAsia="en-US"/>
        </w:rPr>
        <w:t>nos jų</w:t>
      </w:r>
      <w:r w:rsidR="5869313D" w:rsidRPr="4979721D">
        <w:rPr>
          <w:rFonts w:ascii="Times New Roman" w:hAnsi="Times New Roman"/>
          <w:sz w:val="24"/>
          <w:szCs w:val="24"/>
          <w:lang w:eastAsia="en-US"/>
        </w:rPr>
        <w:t>/jos</w:t>
      </w:r>
      <w:r w:rsidR="415256A0" w:rsidRPr="4979721D">
        <w:rPr>
          <w:rFonts w:ascii="Times New Roman" w:hAnsi="Times New Roman"/>
          <w:sz w:val="24"/>
          <w:szCs w:val="24"/>
          <w:lang w:eastAsia="en-US"/>
        </w:rPr>
        <w:t xml:space="preserve"> nesumoka, Pirkėjas</w:t>
      </w:r>
      <w:r w:rsidR="0D058688" w:rsidRPr="4979721D">
        <w:rPr>
          <w:rFonts w:ascii="Times New Roman" w:hAnsi="Times New Roman"/>
          <w:sz w:val="24"/>
          <w:szCs w:val="24"/>
          <w:lang w:eastAsia="en-US"/>
        </w:rPr>
        <w:t>/Paslaugų gavėjas</w:t>
      </w:r>
      <w:r w:rsidR="415256A0" w:rsidRPr="4979721D">
        <w:rPr>
          <w:rFonts w:ascii="Times New Roman" w:hAnsi="Times New Roman"/>
          <w:sz w:val="24"/>
          <w:szCs w:val="24"/>
          <w:lang w:eastAsia="en-US"/>
        </w:rPr>
        <w:t xml:space="preserve"> turi </w:t>
      </w:r>
      <w:r w:rsidRPr="4979721D">
        <w:rPr>
          <w:rFonts w:ascii="Times New Roman" w:hAnsi="Times New Roman"/>
          <w:sz w:val="24"/>
          <w:szCs w:val="24"/>
          <w:lang w:eastAsia="en-US"/>
        </w:rPr>
        <w:t>delspinigius</w:t>
      </w:r>
      <w:r w:rsidR="5869313D" w:rsidRPr="4979721D">
        <w:rPr>
          <w:rFonts w:ascii="Times New Roman" w:hAnsi="Times New Roman"/>
          <w:sz w:val="24"/>
          <w:szCs w:val="24"/>
          <w:lang w:eastAsia="en-US"/>
        </w:rPr>
        <w:t>/baudą</w:t>
      </w:r>
      <w:r w:rsidRPr="4979721D">
        <w:rPr>
          <w:rFonts w:ascii="Times New Roman" w:hAnsi="Times New Roman"/>
          <w:sz w:val="24"/>
          <w:szCs w:val="24"/>
          <w:lang w:eastAsia="en-US"/>
        </w:rPr>
        <w:t xml:space="preserve"> atskaityti iš sumų už suteiktas Paslaugas.</w:t>
      </w:r>
    </w:p>
    <w:p w14:paraId="4970A13F" w14:textId="612F9321" w:rsidR="00D7707C" w:rsidRPr="00E96B11" w:rsidRDefault="4BDAD564"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4979721D">
        <w:rPr>
          <w:rFonts w:ascii="Times New Roman" w:hAnsi="Times New Roman"/>
          <w:sz w:val="24"/>
          <w:szCs w:val="24"/>
          <w:lang w:eastAsia="en-US"/>
        </w:rPr>
        <w:t xml:space="preserve">7.5. Jeigu </w:t>
      </w:r>
      <w:r w:rsidR="618B5009" w:rsidRPr="4979721D">
        <w:rPr>
          <w:rFonts w:ascii="Times New Roman" w:hAnsi="Times New Roman"/>
          <w:sz w:val="24"/>
          <w:szCs w:val="24"/>
          <w:lang w:eastAsia="en-US"/>
        </w:rPr>
        <w:t>Pirkėjui</w:t>
      </w:r>
      <w:r w:rsidR="7A73EE8C" w:rsidRPr="4979721D">
        <w:rPr>
          <w:rFonts w:ascii="Times New Roman" w:hAnsi="Times New Roman"/>
          <w:sz w:val="24"/>
          <w:szCs w:val="24"/>
          <w:lang w:eastAsia="en-US"/>
        </w:rPr>
        <w:t xml:space="preserve">/Paslaugų gavėjui </w:t>
      </w:r>
      <w:r w:rsidRPr="4979721D">
        <w:rPr>
          <w:rFonts w:ascii="Times New Roman" w:hAnsi="Times New Roman"/>
          <w:sz w:val="24"/>
          <w:szCs w:val="24"/>
          <w:lang w:eastAsia="en-US"/>
        </w:rPr>
        <w:t xml:space="preserve">pagal šią Sutartį yra paskaičiuoti delspinigiai ir </w:t>
      </w:r>
      <w:r w:rsidR="618B5009" w:rsidRPr="4979721D">
        <w:rPr>
          <w:rFonts w:ascii="Times New Roman" w:hAnsi="Times New Roman"/>
          <w:sz w:val="24"/>
          <w:szCs w:val="24"/>
          <w:lang w:eastAsia="en-US"/>
        </w:rPr>
        <w:t>Pirkėjas</w:t>
      </w:r>
      <w:r w:rsidR="0D058688" w:rsidRPr="4979721D">
        <w:rPr>
          <w:rFonts w:ascii="Times New Roman" w:hAnsi="Times New Roman"/>
          <w:sz w:val="24"/>
          <w:szCs w:val="24"/>
          <w:lang w:eastAsia="en-US"/>
        </w:rPr>
        <w:t xml:space="preserve">/Paslaugų gavėjas </w:t>
      </w:r>
      <w:r w:rsidRPr="4979721D">
        <w:rPr>
          <w:rFonts w:ascii="Times New Roman" w:hAnsi="Times New Roman"/>
          <w:sz w:val="24"/>
          <w:szCs w:val="24"/>
          <w:lang w:eastAsia="en-US"/>
        </w:rPr>
        <w:t>per 14 dienų nuo reikalavimo gavimo dienos jų nesumoka, Tiekėjas turi delspinigius priskaityti prie sumų už suteiktas Paslaugas.</w:t>
      </w:r>
    </w:p>
    <w:p w14:paraId="00E6C5C8" w14:textId="77777777" w:rsidR="00D7707C" w:rsidRPr="00E96B11" w:rsidRDefault="00D7707C"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 xml:space="preserve">7.6. Sutarties Šalys sutarė, kad visi mokėjimai pagal šią Sutartį užskaitomi tokia tvarka: </w:t>
      </w:r>
    </w:p>
    <w:p w14:paraId="303E3F9B" w14:textId="11BD03A0" w:rsidR="00D7707C" w:rsidRPr="00E96B11" w:rsidRDefault="00D7707C"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1) Delspinigiai</w:t>
      </w:r>
      <w:r w:rsidR="008C5105">
        <w:rPr>
          <w:rFonts w:ascii="Times New Roman" w:hAnsi="Times New Roman"/>
          <w:sz w:val="24"/>
          <w:szCs w:val="24"/>
          <w:lang w:eastAsia="en-US"/>
        </w:rPr>
        <w:t>/bauda</w:t>
      </w:r>
      <w:r w:rsidRPr="00E96B11">
        <w:rPr>
          <w:rFonts w:ascii="Times New Roman" w:hAnsi="Times New Roman"/>
          <w:sz w:val="24"/>
          <w:szCs w:val="24"/>
          <w:lang w:eastAsia="en-US"/>
        </w:rPr>
        <w:t>; 2) mokėjimai už atliktas Paslaugas.</w:t>
      </w:r>
    </w:p>
    <w:p w14:paraId="5F1AEEC1" w14:textId="1D731DA5" w:rsidR="00D7707C" w:rsidRPr="00E96B11" w:rsidRDefault="00D7707C"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7.7. Delspinigių</w:t>
      </w:r>
      <w:r w:rsidR="008C5105">
        <w:rPr>
          <w:rFonts w:ascii="Times New Roman" w:hAnsi="Times New Roman"/>
          <w:sz w:val="24"/>
          <w:szCs w:val="24"/>
          <w:lang w:eastAsia="en-US"/>
        </w:rPr>
        <w:t>/baudos</w:t>
      </w:r>
      <w:r w:rsidRPr="00E96B11">
        <w:rPr>
          <w:rFonts w:ascii="Times New Roman" w:hAnsi="Times New Roman"/>
          <w:sz w:val="24"/>
          <w:szCs w:val="24"/>
          <w:lang w:eastAsia="en-US"/>
        </w:rPr>
        <w:t xml:space="preserve"> pagal šios Sutarties numatytas sankcijas sumokėjimas neatleidžia Šalių nuo Sutarties įsipareigojimų vykdymo arba Sutarties pažeidimų pašalinimo.</w:t>
      </w:r>
    </w:p>
    <w:p w14:paraId="27465877"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50BC9011"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b/>
          <w:bCs/>
          <w:sz w:val="24"/>
          <w:szCs w:val="24"/>
          <w:lang w:eastAsia="en-US"/>
        </w:rPr>
        <w:t>8. Nenugalimos jėgos aplinkybės (</w:t>
      </w:r>
      <w:r w:rsidRPr="00E96B11">
        <w:rPr>
          <w:rFonts w:ascii="Times New Roman" w:hAnsi="Times New Roman"/>
          <w:b/>
          <w:bCs/>
          <w:i/>
          <w:iCs/>
          <w:sz w:val="24"/>
          <w:szCs w:val="24"/>
          <w:lang w:eastAsia="en-US"/>
        </w:rPr>
        <w:t>force majeure</w:t>
      </w:r>
      <w:r w:rsidRPr="00E96B11">
        <w:rPr>
          <w:rFonts w:ascii="Times New Roman" w:hAnsi="Times New Roman"/>
          <w:b/>
          <w:bCs/>
          <w:sz w:val="24"/>
          <w:szCs w:val="24"/>
          <w:lang w:eastAsia="en-US"/>
        </w:rPr>
        <w:t>)</w:t>
      </w:r>
    </w:p>
    <w:p w14:paraId="6CEFB6E9"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 xml:space="preserve">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w:t>
      </w:r>
      <w:r w:rsidRPr="00E96B11">
        <w:rPr>
          <w:rFonts w:ascii="Times New Roman" w:hAnsi="Times New Roman"/>
          <w:sz w:val="24"/>
          <w:szCs w:val="24"/>
          <w:lang w:eastAsia="en-US"/>
        </w:rPr>
        <w:lastRenderedPageBreak/>
        <w:t>nepaskelbti karai, kiti ginkluoti susirėmimai, gaisrai, potvyniai, kitos stichinės nelaimės. Nenugalimos jėgos aplinkybėmis laikomos aplinkybės, nurodytos Lietuvos Respublikos civilinio kodekso 6.212 str. ir Atleidimo nuo atsakomybės esant nenugalimos jėgos (</w:t>
      </w:r>
      <w:r w:rsidRPr="00E96B11">
        <w:rPr>
          <w:rFonts w:ascii="Times New Roman" w:hAnsi="Times New Roman"/>
          <w:i/>
          <w:iCs/>
          <w:sz w:val="24"/>
          <w:szCs w:val="24"/>
          <w:lang w:eastAsia="en-US"/>
        </w:rPr>
        <w:t>force majeure</w:t>
      </w:r>
      <w:r w:rsidRPr="00E96B11">
        <w:rPr>
          <w:rFonts w:ascii="Times New Roman" w:hAnsi="Times New Roman"/>
          <w:sz w:val="24"/>
          <w:szCs w:val="24"/>
          <w:lang w:eastAsia="en-US"/>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E96B11">
        <w:rPr>
          <w:rFonts w:ascii="Times New Roman" w:hAnsi="Times New Roman"/>
          <w:i/>
          <w:iCs/>
          <w:sz w:val="24"/>
          <w:szCs w:val="24"/>
          <w:lang w:eastAsia="en-US"/>
        </w:rPr>
        <w:t>force majeure</w:t>
      </w:r>
      <w:r w:rsidRPr="00E96B11">
        <w:rPr>
          <w:rFonts w:ascii="Times New Roman" w:hAnsi="Times New Roman"/>
          <w:sz w:val="24"/>
          <w:szCs w:val="24"/>
          <w:lang w:eastAsia="en-US"/>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3490793"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3B460DA" w14:textId="3555431C"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6F95A358">
        <w:rPr>
          <w:rFonts w:ascii="Times New Roman" w:hAnsi="Times New Roman"/>
          <w:sz w:val="24"/>
          <w:szCs w:val="24"/>
          <w:lang w:eastAsia="en-US"/>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9F46BDB"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50DA702C"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b/>
          <w:bCs/>
          <w:sz w:val="24"/>
          <w:szCs w:val="24"/>
          <w:lang w:eastAsia="en-US"/>
        </w:rPr>
        <w:t>9. Intelektinės ir pramoninės nuosavybės teisės</w:t>
      </w:r>
    </w:p>
    <w:p w14:paraId="670E29FD"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9.1. Visi rezultatai ir su jais susijusios teisės, įgytos vykdant Sutartį, įskaitant autorines ir kitas intelektinės ar pramoninės nuosavybės teises, yra Pirkėjo nuosavybė.</w:t>
      </w:r>
    </w:p>
    <w:p w14:paraId="256DBF3B" w14:textId="280B3EF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3BDF9E86">
        <w:rPr>
          <w:rFonts w:ascii="Times New Roman" w:hAnsi="Times New Roman"/>
          <w:sz w:val="24"/>
          <w:szCs w:val="24"/>
          <w:lang w:eastAsia="en-US"/>
        </w:rPr>
        <w:t xml:space="preserve">9.2. Jei Sutartyje nenustatyta kitaip, </w:t>
      </w:r>
      <w:r w:rsidR="00952DB1" w:rsidRPr="3BDF9E86">
        <w:rPr>
          <w:rFonts w:ascii="Times New Roman" w:hAnsi="Times New Roman"/>
          <w:sz w:val="24"/>
          <w:szCs w:val="24"/>
          <w:lang w:eastAsia="en-US"/>
        </w:rPr>
        <w:t>Tiekėj</w:t>
      </w:r>
      <w:r w:rsidRPr="3BDF9E86">
        <w:rPr>
          <w:rFonts w:ascii="Times New Roman" w:hAnsi="Times New Roman"/>
          <w:sz w:val="24"/>
          <w:szCs w:val="24"/>
          <w:lang w:eastAsia="en-US"/>
        </w:rPr>
        <w:t>as garantuoja nuostolių atlyginimą Pirkėjui</w:t>
      </w:r>
      <w:r w:rsidR="00F63535" w:rsidRPr="3BDF9E86">
        <w:rPr>
          <w:rFonts w:ascii="Times New Roman" w:hAnsi="Times New Roman"/>
          <w:sz w:val="24"/>
          <w:szCs w:val="24"/>
          <w:lang w:eastAsia="en-US"/>
        </w:rPr>
        <w:t xml:space="preserve">/Paslaugų gavėjui </w:t>
      </w:r>
      <w:r w:rsidRPr="3BDF9E86">
        <w:rPr>
          <w:rFonts w:ascii="Times New Roman" w:hAnsi="Times New Roman"/>
          <w:sz w:val="24"/>
          <w:szCs w:val="24"/>
          <w:lang w:eastAsia="en-US"/>
        </w:rPr>
        <w:t>dėl bet kokių reikalavimų, kylančių dėl autorių teisių, patentų, licencijų, brėžinių, modelių, Paslaugų (prekių) pavadinimų ar Paslaugų (prekių) ženklų naudojimo, kaip numatyta Sutartyje, išskyrus atvejus, kai toks pažeidima</w:t>
      </w:r>
      <w:r w:rsidR="00795897" w:rsidRPr="3BDF9E86">
        <w:rPr>
          <w:rFonts w:ascii="Times New Roman" w:hAnsi="Times New Roman"/>
          <w:sz w:val="24"/>
          <w:szCs w:val="24"/>
          <w:lang w:eastAsia="en-US"/>
        </w:rPr>
        <w:t>s atsiranda dėl Pirkėjo kaltės.</w:t>
      </w:r>
    </w:p>
    <w:p w14:paraId="7E4DF89F" w14:textId="77777777" w:rsidR="00494AF7" w:rsidRPr="00E96B11" w:rsidRDefault="00494AF7" w:rsidP="005D0E76">
      <w:pPr>
        <w:suppressAutoHyphens/>
        <w:autoSpaceDN w:val="0"/>
        <w:spacing w:after="0" w:line="240" w:lineRule="auto"/>
        <w:ind w:firstLine="567"/>
        <w:jc w:val="both"/>
        <w:textAlignment w:val="baseline"/>
        <w:rPr>
          <w:rFonts w:ascii="Times New Roman" w:hAnsi="Times New Roman"/>
          <w:b/>
          <w:bCs/>
          <w:sz w:val="24"/>
          <w:szCs w:val="24"/>
          <w:lang w:eastAsia="en-US"/>
        </w:rPr>
      </w:pPr>
    </w:p>
    <w:p w14:paraId="1047E2D3"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b/>
          <w:bCs/>
          <w:sz w:val="24"/>
          <w:szCs w:val="24"/>
          <w:lang w:eastAsia="en-US"/>
        </w:rPr>
        <w:t>10. Šalių pareiškimai ir garantijos</w:t>
      </w:r>
    </w:p>
    <w:p w14:paraId="30D58442"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10.1. Kiekviena iš Šalių pareiškia ir garantuoja kitai Šaliai, kad:</w:t>
      </w:r>
    </w:p>
    <w:p w14:paraId="0A3F9605"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10.1.1. Šalis yra tinkamai įsteigta ir teisėtai veikia pagal Lietuvos Respublikos įstatymus;</w:t>
      </w:r>
    </w:p>
    <w:p w14:paraId="446B0094"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10.1.2. Šalis atliko visus teisinius veiksmus, būtinus, kad Sutartis būtų tinkamai sudaryta ir galiotų, ir turi visus teisės aktais numatytus leidimus, licencijas, darbuotojus, reikalingus Paslaugoms teikti;</w:t>
      </w:r>
    </w:p>
    <w:p w14:paraId="58020189"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10.1.3. sudarydama Sutartį, Šalis neviršija savo kompetencijos ir nepažeidžia ją saistančių įstatymų, kitų privalomų teisės aktų, taisyklių, statutų, teismo sprendimų, įstatų, nuostatų, potvarkių, įsipareigojimų ir susitarimų;</w:t>
      </w:r>
    </w:p>
    <w:p w14:paraId="6001C174"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10.1.4. ši Sutartis yra Šaliai galiojantis, teisinis ir ją saistantis įsipareigojimas, kurio vykdymo galima pareikalauti pagal Sutarties sąlygas.</w:t>
      </w:r>
    </w:p>
    <w:p w14:paraId="3E67736E"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21C41935"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b/>
          <w:bCs/>
          <w:sz w:val="24"/>
          <w:szCs w:val="24"/>
          <w:lang w:eastAsia="en-US"/>
        </w:rPr>
        <w:t>11. Konfidencialumo įsipareigojimai</w:t>
      </w:r>
    </w:p>
    <w:p w14:paraId="7B07BC59" w14:textId="624E8DB8"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3BDF9E86">
        <w:rPr>
          <w:rFonts w:ascii="Times New Roman" w:hAnsi="Times New Roman"/>
          <w:sz w:val="24"/>
          <w:szCs w:val="24"/>
          <w:lang w:eastAsia="en-US"/>
        </w:rPr>
        <w:t>11.1. Šalys sutinka laikyti šios Sutarties dokumentaciją ir informaciją, kurią Sutarties Šaly</w:t>
      </w:r>
      <w:r w:rsidR="001512AC" w:rsidRPr="3BDF9E86">
        <w:rPr>
          <w:rFonts w:ascii="Times New Roman" w:hAnsi="Times New Roman"/>
          <w:sz w:val="24"/>
          <w:szCs w:val="24"/>
          <w:lang w:eastAsia="en-US"/>
        </w:rPr>
        <w:t>s gauna viena iš kitos vykdydamo</w:t>
      </w:r>
      <w:r w:rsidRPr="3BDF9E86">
        <w:rPr>
          <w:rFonts w:ascii="Times New Roman" w:hAnsi="Times New Roman"/>
          <w:sz w:val="24"/>
          <w:szCs w:val="24"/>
          <w:lang w:eastAsia="en-US"/>
        </w:rPr>
        <w:t xml:space="preserve">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w:t>
      </w:r>
      <w:r w:rsidR="00721232" w:rsidRPr="3BDF9E86">
        <w:rPr>
          <w:rFonts w:ascii="Times New Roman" w:hAnsi="Times New Roman"/>
          <w:sz w:val="24"/>
          <w:szCs w:val="24"/>
          <w:lang w:eastAsia="en-US"/>
        </w:rPr>
        <w:t>Pirkėją</w:t>
      </w:r>
      <w:r w:rsidR="00580BCF" w:rsidRPr="3BDF9E86">
        <w:rPr>
          <w:rFonts w:ascii="Times New Roman" w:hAnsi="Times New Roman"/>
          <w:sz w:val="24"/>
          <w:szCs w:val="24"/>
          <w:lang w:eastAsia="en-US"/>
        </w:rPr>
        <w:t xml:space="preserve"> atskleidimas, jei </w:t>
      </w:r>
      <w:r w:rsidR="00721232" w:rsidRPr="3BDF9E86">
        <w:rPr>
          <w:rFonts w:ascii="Times New Roman" w:hAnsi="Times New Roman"/>
          <w:sz w:val="24"/>
          <w:szCs w:val="24"/>
          <w:lang w:eastAsia="en-US"/>
        </w:rPr>
        <w:t>Pirkėjas</w:t>
      </w:r>
      <w:r w:rsidR="00062269" w:rsidRPr="3BDF9E86">
        <w:rPr>
          <w:rFonts w:ascii="Times New Roman" w:hAnsi="Times New Roman"/>
          <w:sz w:val="24"/>
          <w:szCs w:val="24"/>
          <w:lang w:eastAsia="en-US"/>
        </w:rPr>
        <w:t xml:space="preserve">/Paslaugų gavėjas </w:t>
      </w:r>
      <w:r w:rsidRPr="3BDF9E86">
        <w:rPr>
          <w:rFonts w:ascii="Times New Roman" w:hAnsi="Times New Roman"/>
          <w:sz w:val="24"/>
          <w:szCs w:val="24"/>
          <w:lang w:eastAsia="en-US"/>
        </w:rPr>
        <w:t xml:space="preserve">pažeidžia mokėjimo terminus ir informacijos apie </w:t>
      </w:r>
      <w:r w:rsidR="00952DB1" w:rsidRPr="3BDF9E86">
        <w:rPr>
          <w:rFonts w:ascii="Times New Roman" w:hAnsi="Times New Roman"/>
          <w:sz w:val="24"/>
          <w:szCs w:val="24"/>
          <w:lang w:eastAsia="en-US"/>
        </w:rPr>
        <w:t>Tiekėj</w:t>
      </w:r>
      <w:r w:rsidRPr="3BDF9E86">
        <w:rPr>
          <w:rFonts w:ascii="Times New Roman" w:hAnsi="Times New Roman"/>
          <w:sz w:val="24"/>
          <w:szCs w:val="24"/>
          <w:lang w:eastAsia="en-US"/>
        </w:rPr>
        <w:t xml:space="preserve">ą atskleidimas, jei </w:t>
      </w:r>
      <w:r w:rsidR="00952DB1" w:rsidRPr="3BDF9E86">
        <w:rPr>
          <w:rFonts w:ascii="Times New Roman" w:hAnsi="Times New Roman"/>
          <w:sz w:val="24"/>
          <w:szCs w:val="24"/>
          <w:lang w:eastAsia="en-US"/>
        </w:rPr>
        <w:t>Tiekėj</w:t>
      </w:r>
      <w:r w:rsidRPr="3BDF9E86">
        <w:rPr>
          <w:rFonts w:ascii="Times New Roman" w:hAnsi="Times New Roman"/>
          <w:sz w:val="24"/>
          <w:szCs w:val="24"/>
          <w:lang w:eastAsia="en-US"/>
        </w:rPr>
        <w:t>as pažeidžia Paslaugų atlikimo terminus.</w:t>
      </w:r>
    </w:p>
    <w:p w14:paraId="72D1A814" w14:textId="77777777" w:rsidR="00795897" w:rsidRPr="00E96B11" w:rsidRDefault="00795897"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7029E9F2"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b/>
          <w:bCs/>
          <w:sz w:val="24"/>
          <w:szCs w:val="24"/>
          <w:lang w:eastAsia="en-US"/>
        </w:rPr>
        <w:t>12. Darbo valandos ir atostogos</w:t>
      </w:r>
    </w:p>
    <w:p w14:paraId="1300CB4C"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lastRenderedPageBreak/>
        <w:t xml:space="preserve">12.1. </w:t>
      </w:r>
      <w:r w:rsidR="00952DB1" w:rsidRPr="00E96B11">
        <w:rPr>
          <w:rFonts w:ascii="Times New Roman" w:hAnsi="Times New Roman"/>
          <w:sz w:val="24"/>
          <w:szCs w:val="24"/>
          <w:lang w:eastAsia="en-US"/>
        </w:rPr>
        <w:t>Tiekėj</w:t>
      </w:r>
      <w:r w:rsidRPr="00E96B11">
        <w:rPr>
          <w:rFonts w:ascii="Times New Roman" w:hAnsi="Times New Roman"/>
          <w:sz w:val="24"/>
          <w:szCs w:val="24"/>
          <w:lang w:eastAsia="en-US"/>
        </w:rPr>
        <w:t>o darbuotojų, kurie atlieka Paslaugas, darbo dienos ir valandos</w:t>
      </w:r>
      <w:r w:rsidR="00DB373E" w:rsidRPr="00E96B11">
        <w:rPr>
          <w:rFonts w:ascii="Times New Roman" w:hAnsi="Times New Roman"/>
          <w:sz w:val="24"/>
          <w:szCs w:val="24"/>
          <w:lang w:eastAsia="en-US"/>
        </w:rPr>
        <w:t>, metinių atostogų laikas Sutarties vykdymo laikotarpiu</w:t>
      </w:r>
      <w:r w:rsidRPr="00E96B11">
        <w:rPr>
          <w:rFonts w:ascii="Times New Roman" w:hAnsi="Times New Roman"/>
          <w:sz w:val="24"/>
          <w:szCs w:val="24"/>
          <w:lang w:eastAsia="en-US"/>
        </w:rPr>
        <w:t xml:space="preserve"> nustatomos pagal </w:t>
      </w:r>
      <w:r w:rsidR="00952DB1" w:rsidRPr="00E96B11">
        <w:rPr>
          <w:rFonts w:ascii="Times New Roman" w:hAnsi="Times New Roman"/>
          <w:sz w:val="24"/>
          <w:szCs w:val="24"/>
          <w:lang w:eastAsia="en-US"/>
        </w:rPr>
        <w:t>Tiekėj</w:t>
      </w:r>
      <w:r w:rsidRPr="00E96B11">
        <w:rPr>
          <w:rFonts w:ascii="Times New Roman" w:hAnsi="Times New Roman"/>
          <w:sz w:val="24"/>
          <w:szCs w:val="24"/>
          <w:lang w:eastAsia="en-US"/>
        </w:rPr>
        <w:t>o valstybės įstatymus ir kitus teisės aktus bei pagal Paslaugų specifiką.</w:t>
      </w:r>
    </w:p>
    <w:p w14:paraId="2083E91F"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7F92FAD0"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b/>
          <w:bCs/>
          <w:sz w:val="24"/>
          <w:szCs w:val="24"/>
          <w:lang w:eastAsia="en-US"/>
        </w:rPr>
        <w:t>13. Sutarties galiojimas</w:t>
      </w:r>
    </w:p>
    <w:p w14:paraId="44ACF260"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13.1. Sutarties galiojimo terminas nustatytas Sutarties specialiosiose sąlygose.</w:t>
      </w:r>
    </w:p>
    <w:p w14:paraId="39DB2D9C"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13.2. Jei bet kuri šios Sutarties nuostata tampa ar pripažįstama visiškai ar iš dalies negaliojančia, tai neturi įtakos kitų Sutarties nuostatų galiojimui.</w:t>
      </w:r>
    </w:p>
    <w:p w14:paraId="28718042" w14:textId="30B7D467" w:rsidR="00BA4377" w:rsidRDefault="7961DA42"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4979721D">
        <w:rPr>
          <w:rFonts w:ascii="Times New Roman" w:hAnsi="Times New Roman"/>
          <w:sz w:val="24"/>
          <w:szCs w:val="24"/>
          <w:lang w:eastAsia="en-US"/>
        </w:rPr>
        <w:t xml:space="preserve">13.3. </w:t>
      </w:r>
      <w:r w:rsidR="3FCEE857" w:rsidRPr="4979721D">
        <w:rPr>
          <w:rFonts w:ascii="Times New Roman" w:hAnsi="Times New Roman"/>
          <w:sz w:val="24"/>
          <w:szCs w:val="24"/>
          <w:lang w:eastAsia="en-US"/>
        </w:rPr>
        <w:t>Sutartis pasibaigia, kai įvykdomi abiejų šalių įsipareigojimai. Sutartis gali pasibaigti ankščiau nei Sutarties specialiosiose sąlygose nurodytas Sutarties galiojimo terminas, jeigu pvz. Pirkėjas</w:t>
      </w:r>
      <w:r w:rsidR="0D058688" w:rsidRPr="4979721D">
        <w:rPr>
          <w:rFonts w:ascii="Times New Roman" w:hAnsi="Times New Roman"/>
          <w:sz w:val="24"/>
          <w:szCs w:val="24"/>
          <w:lang w:eastAsia="en-US"/>
        </w:rPr>
        <w:t xml:space="preserve">/Paslaugų gavėjas </w:t>
      </w:r>
      <w:r w:rsidR="3FCEE857" w:rsidRPr="4979721D">
        <w:rPr>
          <w:rFonts w:ascii="Times New Roman" w:hAnsi="Times New Roman"/>
          <w:sz w:val="24"/>
          <w:szCs w:val="24"/>
          <w:lang w:eastAsia="en-US"/>
        </w:rPr>
        <w:t>nuperka Paslaugų už Sutartyje numatytą Sutarties kainą/nuperka maksimalų nurodytą Paslaugų kiekį, ir apmoka už jas Sutartyje numatyta tvarka ir terminais, ar Sutartis nutraukiama Sutartyje numatytais pagrindais.</w:t>
      </w:r>
    </w:p>
    <w:p w14:paraId="25521B80" w14:textId="77777777" w:rsidR="000343E4" w:rsidRPr="00E96B11" w:rsidRDefault="00BA4377" w:rsidP="00BB6B46">
      <w:pPr>
        <w:suppressAutoHyphens/>
        <w:autoSpaceDN w:val="0"/>
        <w:spacing w:after="0" w:line="240" w:lineRule="auto"/>
        <w:ind w:firstLine="567"/>
        <w:jc w:val="both"/>
        <w:textAlignment w:val="baseline"/>
        <w:rPr>
          <w:rFonts w:ascii="Times New Roman" w:hAnsi="Times New Roman"/>
          <w:sz w:val="24"/>
          <w:szCs w:val="24"/>
          <w:lang w:eastAsia="en-US"/>
        </w:rPr>
      </w:pPr>
      <w:r>
        <w:rPr>
          <w:rFonts w:ascii="Times New Roman" w:hAnsi="Times New Roman"/>
          <w:sz w:val="24"/>
          <w:szCs w:val="24"/>
          <w:lang w:eastAsia="en-US"/>
        </w:rPr>
        <w:t xml:space="preserve">13.4. </w:t>
      </w:r>
      <w:r w:rsidR="00796A7B" w:rsidRPr="00E96B11">
        <w:rPr>
          <w:rFonts w:ascii="Times New Roman" w:hAnsi="Times New Roman"/>
          <w:sz w:val="24"/>
          <w:szCs w:val="24"/>
          <w:lang w:eastAsia="en-US"/>
        </w:rPr>
        <w:t>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9F5C7D4" w14:textId="77777777" w:rsidR="000343E4" w:rsidRPr="00E96B11" w:rsidRDefault="000343E4"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44FFF10C" w14:textId="77777777" w:rsidR="00290CBA" w:rsidRPr="00E96B11" w:rsidRDefault="00796A7B" w:rsidP="00290CBA">
      <w:pPr>
        <w:suppressAutoHyphens/>
        <w:autoSpaceDN w:val="0"/>
        <w:spacing w:after="0" w:line="240" w:lineRule="auto"/>
        <w:ind w:firstLine="567"/>
        <w:jc w:val="both"/>
        <w:textAlignment w:val="baseline"/>
        <w:rPr>
          <w:rFonts w:ascii="Times New Roman" w:hAnsi="Times New Roman"/>
          <w:b/>
          <w:bCs/>
          <w:sz w:val="24"/>
          <w:szCs w:val="24"/>
          <w:lang w:eastAsia="en-US"/>
        </w:rPr>
      </w:pPr>
      <w:r w:rsidRPr="00E96B11">
        <w:rPr>
          <w:rFonts w:ascii="Times New Roman" w:hAnsi="Times New Roman"/>
          <w:b/>
          <w:bCs/>
          <w:sz w:val="24"/>
          <w:szCs w:val="24"/>
          <w:lang w:eastAsia="en-US"/>
        </w:rPr>
        <w:t>14. Sutarties pakeitimai</w:t>
      </w:r>
    </w:p>
    <w:p w14:paraId="29CF3BD1" w14:textId="175C4505" w:rsidR="00290CBA" w:rsidRPr="00E96B11" w:rsidRDefault="7961DA42" w:rsidP="00290CBA">
      <w:pPr>
        <w:suppressAutoHyphens/>
        <w:autoSpaceDN w:val="0"/>
        <w:spacing w:after="0" w:line="240" w:lineRule="auto"/>
        <w:ind w:firstLine="567"/>
        <w:jc w:val="both"/>
        <w:textAlignment w:val="baseline"/>
        <w:rPr>
          <w:rFonts w:ascii="Times New Roman" w:hAnsi="Times New Roman"/>
          <w:sz w:val="24"/>
          <w:szCs w:val="24"/>
          <w:lang w:eastAsia="en-US"/>
        </w:rPr>
      </w:pPr>
      <w:r w:rsidRPr="4979721D">
        <w:rPr>
          <w:rFonts w:ascii="Times New Roman" w:hAnsi="Times New Roman"/>
          <w:sz w:val="24"/>
          <w:szCs w:val="24"/>
          <w:lang w:eastAsia="en-US"/>
        </w:rPr>
        <w:t xml:space="preserve">14.1. Sutarties sąlygos </w:t>
      </w:r>
      <w:r w:rsidRPr="4979721D">
        <w:rPr>
          <w:rFonts w:ascii="Times New Roman" w:eastAsia="Calibri" w:hAnsi="Times New Roman"/>
          <w:sz w:val="24"/>
          <w:szCs w:val="24"/>
          <w:lang w:eastAsia="en-US"/>
        </w:rPr>
        <w:t xml:space="preserve">Sutarties galiojimo laikotarpiu gali būti keičiamos tik </w:t>
      </w:r>
      <w:r w:rsidR="04EC3306" w:rsidRPr="4979721D">
        <w:rPr>
          <w:rFonts w:ascii="Times New Roman" w:eastAsia="Calibri" w:hAnsi="Times New Roman"/>
          <w:sz w:val="24"/>
          <w:szCs w:val="24"/>
          <w:lang w:eastAsia="en-US"/>
        </w:rPr>
        <w:t xml:space="preserve">Sutartyje ir </w:t>
      </w:r>
      <w:r w:rsidR="5639FF52" w:rsidRPr="4979721D">
        <w:rPr>
          <w:rFonts w:ascii="Times New Roman" w:eastAsia="Calibri" w:hAnsi="Times New Roman"/>
          <w:sz w:val="24"/>
          <w:szCs w:val="24"/>
          <w:lang w:eastAsia="en-US"/>
        </w:rPr>
        <w:t xml:space="preserve">Lietuvos Respublikos viešųjų pirkimų įstatymo </w:t>
      </w:r>
      <w:r w:rsidRPr="4979721D">
        <w:rPr>
          <w:rFonts w:ascii="Times New Roman" w:eastAsia="Calibri" w:hAnsi="Times New Roman"/>
          <w:sz w:val="24"/>
          <w:szCs w:val="24"/>
          <w:lang w:eastAsia="en-US"/>
        </w:rPr>
        <w:t xml:space="preserve">89 straipsnyje nurodytais atvejais. </w:t>
      </w:r>
      <w:r w:rsidR="207770F5" w:rsidRPr="4979721D">
        <w:rPr>
          <w:rFonts w:ascii="Times New Roman" w:hAnsi="Times New Roman"/>
          <w:sz w:val="24"/>
          <w:szCs w:val="24"/>
        </w:rPr>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0E368E54" w14:textId="77777777" w:rsidR="00796A7B" w:rsidRPr="00E96B11" w:rsidRDefault="00796A7B" w:rsidP="005D0E76">
      <w:pPr>
        <w:suppressAutoHyphens/>
        <w:autoSpaceDN w:val="0"/>
        <w:spacing w:after="0" w:line="240" w:lineRule="auto"/>
        <w:jc w:val="both"/>
        <w:textAlignment w:val="baseline"/>
        <w:rPr>
          <w:rFonts w:ascii="Times New Roman" w:hAnsi="Times New Roman"/>
          <w:sz w:val="24"/>
          <w:szCs w:val="24"/>
          <w:lang w:eastAsia="en-US"/>
        </w:rPr>
      </w:pPr>
    </w:p>
    <w:p w14:paraId="5DFEF857"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b/>
          <w:bCs/>
          <w:sz w:val="24"/>
          <w:szCs w:val="24"/>
          <w:lang w:eastAsia="en-US"/>
        </w:rPr>
        <w:t>15. Sutarties pažeidimas</w:t>
      </w:r>
    </w:p>
    <w:p w14:paraId="198A1AEB"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15.1. Jei kuri nors Sutarties Šalis nevykdo arba netinkamai vykdo kokius nors savo įsipareigojimus pagal Sutartį, ji pažeidžia Sutartį.</w:t>
      </w:r>
    </w:p>
    <w:p w14:paraId="62375FC4"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15.2. Vienai Sutarties Šaliai pažeidus Sutartį, nukentėjusioji Šalis turi teisę:</w:t>
      </w:r>
    </w:p>
    <w:p w14:paraId="0161DD77"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15.2.1. reikalauti kitos Šalies vykdyti sutartinius įsipareigojimus;</w:t>
      </w:r>
    </w:p>
    <w:p w14:paraId="2279C9FE"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15.2.2. reikalauti atlyginti nuostolius;</w:t>
      </w:r>
    </w:p>
    <w:p w14:paraId="3546CBC0"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 xml:space="preserve">15.2.3. reikalauti sumokėti Sutarties </w:t>
      </w:r>
      <w:r w:rsidR="0070468D" w:rsidRPr="00E96B11">
        <w:rPr>
          <w:rFonts w:ascii="Times New Roman" w:hAnsi="Times New Roman"/>
          <w:sz w:val="24"/>
          <w:szCs w:val="24"/>
          <w:lang w:eastAsia="en-US"/>
        </w:rPr>
        <w:t xml:space="preserve">bendrosiose </w:t>
      </w:r>
      <w:r w:rsidRPr="00E96B11">
        <w:rPr>
          <w:rFonts w:ascii="Times New Roman" w:hAnsi="Times New Roman"/>
          <w:sz w:val="24"/>
          <w:szCs w:val="24"/>
          <w:lang w:eastAsia="en-US"/>
        </w:rPr>
        <w:t>sąlygose nustatytus delspinigius;</w:t>
      </w:r>
    </w:p>
    <w:p w14:paraId="780345BF"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 xml:space="preserve">15.2.4. </w:t>
      </w:r>
      <w:r w:rsidR="00D06CDA" w:rsidRPr="00E96B11">
        <w:rPr>
          <w:rFonts w:ascii="Times New Roman" w:hAnsi="Times New Roman"/>
          <w:sz w:val="24"/>
          <w:szCs w:val="24"/>
          <w:lang w:eastAsia="en-US"/>
        </w:rPr>
        <w:t>pasinaudoti Sutarties įvykdymą užtikrinančiu dokumentu (jeigu Sutarties bendrosiose sąlygose numatyta)</w:t>
      </w:r>
      <w:r w:rsidRPr="00E96B11">
        <w:rPr>
          <w:rFonts w:ascii="Times New Roman" w:hAnsi="Times New Roman"/>
          <w:sz w:val="24"/>
          <w:szCs w:val="24"/>
          <w:lang w:eastAsia="en-US"/>
        </w:rPr>
        <w:t>;</w:t>
      </w:r>
    </w:p>
    <w:p w14:paraId="3097B366"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15.2.5. nutraukti Sutartį;</w:t>
      </w:r>
    </w:p>
    <w:p w14:paraId="46CA2DCA"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15.2.6. taikyti kitus Lietuvos Respublikos teisės aktų nustatytus teisių gynimo būdus.</w:t>
      </w:r>
    </w:p>
    <w:p w14:paraId="554B8123"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4CA604FD"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b/>
          <w:bCs/>
          <w:sz w:val="24"/>
          <w:szCs w:val="24"/>
          <w:lang w:eastAsia="en-US"/>
        </w:rPr>
        <w:t>16. Sutarties vykdymo sustabdymas</w:t>
      </w:r>
    </w:p>
    <w:p w14:paraId="181A3F9F" w14:textId="5E536FB8" w:rsidR="00D22B63" w:rsidRPr="00E96B11" w:rsidRDefault="7961DA42" w:rsidP="00D22B63">
      <w:pPr>
        <w:suppressAutoHyphens/>
        <w:autoSpaceDN w:val="0"/>
        <w:spacing w:after="0" w:line="240" w:lineRule="auto"/>
        <w:ind w:firstLine="567"/>
        <w:jc w:val="both"/>
        <w:textAlignment w:val="baseline"/>
        <w:rPr>
          <w:rFonts w:ascii="Times New Roman" w:hAnsi="Times New Roman"/>
          <w:sz w:val="24"/>
          <w:szCs w:val="24"/>
          <w:lang w:eastAsia="en-US"/>
        </w:rPr>
      </w:pPr>
      <w:r w:rsidRPr="4979721D">
        <w:rPr>
          <w:rFonts w:ascii="Times New Roman" w:hAnsi="Times New Roman"/>
          <w:sz w:val="24"/>
          <w:szCs w:val="24"/>
          <w:lang w:eastAsia="en-US"/>
        </w:rPr>
        <w:t>16.1. Esant svarbioms aplinkybėms,</w:t>
      </w:r>
      <w:r w:rsidR="5B02D5A4" w:rsidRPr="4979721D">
        <w:rPr>
          <w:rFonts w:ascii="Times New Roman" w:hAnsi="Times New Roman"/>
          <w:sz w:val="24"/>
          <w:szCs w:val="24"/>
          <w:lang w:eastAsia="en-US"/>
        </w:rPr>
        <w:t xml:space="preserve"> nepriklausančios nuo </w:t>
      </w:r>
      <w:r w:rsidR="213D3BE4" w:rsidRPr="4979721D">
        <w:rPr>
          <w:rFonts w:ascii="Times New Roman" w:hAnsi="Times New Roman"/>
          <w:sz w:val="24"/>
          <w:szCs w:val="24"/>
          <w:lang w:eastAsia="en-US"/>
        </w:rPr>
        <w:t>Sutarties Šalių</w:t>
      </w:r>
      <w:r w:rsidR="5B02D5A4" w:rsidRPr="4979721D">
        <w:rPr>
          <w:rFonts w:ascii="Times New Roman" w:hAnsi="Times New Roman"/>
          <w:sz w:val="24"/>
          <w:szCs w:val="24"/>
          <w:lang w:eastAsia="en-US"/>
        </w:rPr>
        <w:t xml:space="preserve"> valios, dėl kurių </w:t>
      </w:r>
      <w:r w:rsidR="213D3BE4" w:rsidRPr="4979721D">
        <w:rPr>
          <w:rFonts w:ascii="Times New Roman" w:hAnsi="Times New Roman"/>
          <w:sz w:val="24"/>
          <w:szCs w:val="24"/>
          <w:lang w:eastAsia="en-US"/>
        </w:rPr>
        <w:t>Šalys</w:t>
      </w:r>
      <w:r w:rsidR="5B02D5A4" w:rsidRPr="4979721D">
        <w:rPr>
          <w:rFonts w:ascii="Times New Roman" w:hAnsi="Times New Roman"/>
          <w:sz w:val="24"/>
          <w:szCs w:val="24"/>
          <w:lang w:eastAsia="en-US"/>
        </w:rPr>
        <w:t xml:space="preserve"> negali vykdyti savo sutartinių įsipareigojimų ir/arba esant kitoms nenumatytoms aplinkybėms: galiojančių teisės aktų pasikeitimas, turinčių įtakos šios sutarties vykdymui, kitos </w:t>
      </w:r>
      <w:r w:rsidR="69D34070" w:rsidRPr="4979721D">
        <w:rPr>
          <w:rFonts w:ascii="Times New Roman" w:hAnsi="Times New Roman"/>
          <w:sz w:val="24"/>
          <w:szCs w:val="24"/>
          <w:lang w:eastAsia="en-US"/>
        </w:rPr>
        <w:t xml:space="preserve">objektyvios </w:t>
      </w:r>
      <w:r w:rsidR="5B02D5A4" w:rsidRPr="4979721D">
        <w:rPr>
          <w:rFonts w:ascii="Times New Roman" w:hAnsi="Times New Roman"/>
          <w:sz w:val="24"/>
          <w:szCs w:val="24"/>
          <w:lang w:eastAsia="en-US"/>
        </w:rPr>
        <w:t xml:space="preserve">aplinkybės, kurios nebuvo žinomos </w:t>
      </w:r>
      <w:r w:rsidR="69D34070" w:rsidRPr="4979721D">
        <w:rPr>
          <w:rFonts w:ascii="Times New Roman" w:hAnsi="Times New Roman"/>
          <w:sz w:val="24"/>
          <w:szCs w:val="24"/>
          <w:lang w:eastAsia="en-US"/>
        </w:rPr>
        <w:t xml:space="preserve">ir prognozuojamos </w:t>
      </w:r>
      <w:r w:rsidR="5B02D5A4" w:rsidRPr="4979721D">
        <w:rPr>
          <w:rFonts w:ascii="Times New Roman" w:hAnsi="Times New Roman"/>
          <w:sz w:val="24"/>
          <w:szCs w:val="24"/>
          <w:lang w:eastAsia="en-US"/>
        </w:rPr>
        <w:t>pirkimo vykdymo metu ir su kuriomis su</w:t>
      </w:r>
      <w:r w:rsidR="213D3BE4" w:rsidRPr="4979721D">
        <w:rPr>
          <w:rFonts w:ascii="Times New Roman" w:hAnsi="Times New Roman"/>
          <w:sz w:val="24"/>
          <w:szCs w:val="24"/>
          <w:lang w:eastAsia="en-US"/>
        </w:rPr>
        <w:t>sidurtų bet kuri kita</w:t>
      </w:r>
      <w:r w:rsidR="5B02D5A4" w:rsidRPr="4979721D">
        <w:rPr>
          <w:rFonts w:ascii="Times New Roman" w:hAnsi="Times New Roman"/>
          <w:sz w:val="24"/>
          <w:szCs w:val="24"/>
          <w:lang w:eastAsia="en-US"/>
        </w:rPr>
        <w:t xml:space="preserve"> </w:t>
      </w:r>
      <w:r w:rsidR="213D3BE4" w:rsidRPr="4979721D">
        <w:rPr>
          <w:rFonts w:ascii="Times New Roman" w:hAnsi="Times New Roman"/>
          <w:sz w:val="24"/>
          <w:szCs w:val="24"/>
          <w:lang w:eastAsia="en-US"/>
        </w:rPr>
        <w:t>rūpestinga Šalis</w:t>
      </w:r>
      <w:r w:rsidR="5B02D5A4" w:rsidRPr="4979721D">
        <w:rPr>
          <w:rFonts w:ascii="Times New Roman" w:hAnsi="Times New Roman"/>
          <w:sz w:val="24"/>
          <w:szCs w:val="24"/>
          <w:lang w:eastAsia="en-US"/>
        </w:rPr>
        <w:t xml:space="preserve">, </w:t>
      </w:r>
      <w:r w:rsidR="618B5009" w:rsidRPr="4979721D">
        <w:rPr>
          <w:rFonts w:ascii="Times New Roman" w:hAnsi="Times New Roman"/>
          <w:sz w:val="24"/>
          <w:szCs w:val="24"/>
          <w:lang w:eastAsia="en-US"/>
        </w:rPr>
        <w:t>Pirkėjas</w:t>
      </w:r>
      <w:r w:rsidR="0D058688" w:rsidRPr="4979721D">
        <w:rPr>
          <w:rFonts w:ascii="Times New Roman" w:hAnsi="Times New Roman"/>
          <w:sz w:val="24"/>
          <w:szCs w:val="24"/>
          <w:lang w:eastAsia="en-US"/>
        </w:rPr>
        <w:t xml:space="preserve">/Paslaugų gavėjas </w:t>
      </w:r>
      <w:r w:rsidR="0CAB60DE" w:rsidRPr="4979721D">
        <w:rPr>
          <w:rFonts w:ascii="Times New Roman" w:hAnsi="Times New Roman"/>
          <w:sz w:val="24"/>
          <w:szCs w:val="24"/>
          <w:lang w:eastAsia="en-US"/>
        </w:rPr>
        <w:t>t</w:t>
      </w:r>
      <w:r w:rsidRPr="4979721D">
        <w:rPr>
          <w:rFonts w:ascii="Times New Roman" w:hAnsi="Times New Roman"/>
          <w:sz w:val="24"/>
          <w:szCs w:val="24"/>
          <w:lang w:eastAsia="en-US"/>
        </w:rPr>
        <w:t>uri teisę sustabdyti Paslaugų ar kurios nors jų dalies teikimą</w:t>
      </w:r>
      <w:r w:rsidR="1427022D" w:rsidRPr="4979721D">
        <w:rPr>
          <w:rFonts w:ascii="Times New Roman" w:hAnsi="Times New Roman"/>
          <w:sz w:val="24"/>
          <w:szCs w:val="24"/>
          <w:lang w:eastAsia="en-US"/>
        </w:rPr>
        <w:t xml:space="preserve"> ir sustabdyti Sutarties vykdymą</w:t>
      </w:r>
      <w:r w:rsidR="78132BC9" w:rsidRPr="4979721D">
        <w:rPr>
          <w:rFonts w:ascii="Times New Roman" w:hAnsi="Times New Roman"/>
          <w:sz w:val="24"/>
          <w:szCs w:val="24"/>
          <w:lang w:eastAsia="en-US"/>
        </w:rPr>
        <w:t xml:space="preserve"> </w:t>
      </w:r>
      <w:r w:rsidR="53C25FF7" w:rsidRPr="4979721D">
        <w:rPr>
          <w:rFonts w:ascii="Times New Roman" w:hAnsi="Times New Roman"/>
          <w:sz w:val="24"/>
          <w:szCs w:val="24"/>
          <w:lang w:eastAsia="en-US"/>
        </w:rPr>
        <w:t xml:space="preserve">ne ilgesniam kaip iki </w:t>
      </w:r>
      <w:r w:rsidR="11543DD9" w:rsidRPr="4979721D">
        <w:rPr>
          <w:rFonts w:ascii="Times New Roman" w:hAnsi="Times New Roman"/>
          <w:sz w:val="24"/>
          <w:szCs w:val="24"/>
          <w:lang w:eastAsia="en-US"/>
        </w:rPr>
        <w:t>90</w:t>
      </w:r>
      <w:r w:rsidR="53C25FF7" w:rsidRPr="4979721D">
        <w:rPr>
          <w:rFonts w:ascii="Times New Roman" w:hAnsi="Times New Roman"/>
          <w:sz w:val="24"/>
          <w:szCs w:val="24"/>
          <w:lang w:eastAsia="en-US"/>
        </w:rPr>
        <w:t xml:space="preserve"> </w:t>
      </w:r>
      <w:r w:rsidR="11543DD9" w:rsidRPr="4979721D">
        <w:rPr>
          <w:rFonts w:ascii="Times New Roman" w:hAnsi="Times New Roman"/>
          <w:sz w:val="24"/>
          <w:szCs w:val="24"/>
          <w:lang w:eastAsia="en-US"/>
        </w:rPr>
        <w:t xml:space="preserve">(devyniasdešimt) </w:t>
      </w:r>
      <w:r w:rsidR="53C25FF7" w:rsidRPr="4979721D">
        <w:rPr>
          <w:rFonts w:ascii="Times New Roman" w:hAnsi="Times New Roman"/>
          <w:sz w:val="24"/>
          <w:szCs w:val="24"/>
          <w:lang w:eastAsia="en-US"/>
        </w:rPr>
        <w:t xml:space="preserve">dienų terminui </w:t>
      </w:r>
      <w:r w:rsidR="78132BC9" w:rsidRPr="4979721D">
        <w:rPr>
          <w:rFonts w:ascii="Times New Roman" w:hAnsi="Times New Roman"/>
          <w:sz w:val="24"/>
          <w:szCs w:val="24"/>
          <w:lang w:eastAsia="en-US"/>
        </w:rPr>
        <w:t>pasirašant papildomą susitarimą.</w:t>
      </w:r>
    </w:p>
    <w:p w14:paraId="420764D8"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 xml:space="preserve">16.2. </w:t>
      </w:r>
      <w:r w:rsidR="00D22B63" w:rsidRPr="00E96B11">
        <w:rPr>
          <w:rFonts w:ascii="Times New Roman" w:eastAsia="Arial Unicode MS" w:hAnsi="Times New Roman"/>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00D22B63" w:rsidRPr="00E96B11">
        <w:rPr>
          <w:rFonts w:ascii="Times New Roman" w:hAnsi="Times New Roman"/>
          <w:sz w:val="24"/>
          <w:szCs w:val="24"/>
          <w:lang w:eastAsia="en-US"/>
        </w:rPr>
        <w:t>90 (devyniasdešimt) dienų</w:t>
      </w:r>
      <w:r w:rsidR="00D22B63" w:rsidRPr="00E96B11">
        <w:rPr>
          <w:rFonts w:ascii="Times New Roman" w:eastAsia="Arial Unicode MS" w:hAnsi="Times New Roman"/>
          <w:sz w:val="24"/>
          <w:szCs w:val="24"/>
        </w:rPr>
        <w:t xml:space="preserve"> – į  kitos Šalies norą nepriklausomai nuo vėlavimo gauti veiklos rezultatus. </w:t>
      </w:r>
      <w:bookmarkStart w:id="0" w:name="_Hlk50972181"/>
      <w:r w:rsidR="00D22B63" w:rsidRPr="00E96B11">
        <w:rPr>
          <w:rFonts w:ascii="Times New Roman" w:eastAsia="Arial Unicode MS" w:hAnsi="Times New Roman"/>
          <w:sz w:val="24"/>
          <w:szCs w:val="24"/>
        </w:rPr>
        <w:t>Atnaujinus Sutarties vykdymą, neįvykdytos prievolės privalo būti įvykdytos per tiek laiko, kiek buvo jo likę prievolių įvykdymui jų sustabdymo metu.</w:t>
      </w:r>
      <w:bookmarkEnd w:id="0"/>
    </w:p>
    <w:p w14:paraId="30B48125" w14:textId="20BFD493" w:rsidR="00D22B63" w:rsidRPr="00E96B11" w:rsidRDefault="00796A7B" w:rsidP="00D22B63">
      <w:pPr>
        <w:pStyle w:val="Body2"/>
        <w:spacing w:after="0"/>
        <w:ind w:firstLine="567"/>
        <w:rPr>
          <w:sz w:val="24"/>
          <w:szCs w:val="24"/>
        </w:rPr>
      </w:pPr>
      <w:r w:rsidRPr="22386ECF">
        <w:rPr>
          <w:sz w:val="24"/>
          <w:szCs w:val="24"/>
          <w:lang w:eastAsia="en-US"/>
        </w:rPr>
        <w:lastRenderedPageBreak/>
        <w:t xml:space="preserve">16.3. </w:t>
      </w:r>
      <w:r w:rsidR="6F6A6A6A" w:rsidRPr="22386ECF">
        <w:rPr>
          <w:sz w:val="24"/>
          <w:szCs w:val="24"/>
          <w:lang w:eastAsia="en-US"/>
        </w:rPr>
        <w:t>J</w:t>
      </w:r>
      <w:r w:rsidR="00D22B63" w:rsidRPr="22386ECF">
        <w:rPr>
          <w:sz w:val="24"/>
          <w:szCs w:val="24"/>
        </w:rPr>
        <w:t>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17CB37A5"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6A226831"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b/>
          <w:bCs/>
          <w:sz w:val="24"/>
          <w:szCs w:val="24"/>
          <w:lang w:eastAsia="en-US"/>
        </w:rPr>
      </w:pPr>
      <w:r w:rsidRPr="00E96B11">
        <w:rPr>
          <w:rFonts w:ascii="Times New Roman" w:hAnsi="Times New Roman"/>
          <w:b/>
          <w:bCs/>
          <w:sz w:val="24"/>
          <w:szCs w:val="24"/>
          <w:lang w:eastAsia="en-US"/>
        </w:rPr>
        <w:t>17. Sutarties nutraukimas</w:t>
      </w:r>
    </w:p>
    <w:p w14:paraId="450402EE" w14:textId="77777777" w:rsidR="00290CBA" w:rsidRPr="00E96B11" w:rsidRDefault="00043692"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sidRPr="00E96B11">
        <w:rPr>
          <w:rFonts w:ascii="Times New Roman" w:hAnsi="Times New Roman"/>
          <w:bCs/>
          <w:sz w:val="24"/>
          <w:szCs w:val="24"/>
          <w:lang w:eastAsia="en-US"/>
        </w:rPr>
        <w:t>17</w:t>
      </w:r>
      <w:r w:rsidR="00290CBA" w:rsidRPr="00E96B11">
        <w:rPr>
          <w:rFonts w:ascii="Times New Roman" w:hAnsi="Times New Roman"/>
          <w:bCs/>
          <w:sz w:val="24"/>
          <w:szCs w:val="24"/>
          <w:lang w:eastAsia="en-US"/>
        </w:rPr>
        <w:t>.1.</w:t>
      </w:r>
      <w:r w:rsidR="00290CBA" w:rsidRPr="00E96B11">
        <w:rPr>
          <w:rFonts w:ascii="Times New Roman" w:hAnsi="Times New Roman"/>
          <w:bCs/>
          <w:sz w:val="24"/>
          <w:szCs w:val="24"/>
          <w:lang w:eastAsia="en-US"/>
        </w:rPr>
        <w:tab/>
        <w:t>Sutartis gali būti nutraukta:</w:t>
      </w:r>
    </w:p>
    <w:p w14:paraId="45F14A37" w14:textId="77777777" w:rsidR="00290CBA" w:rsidRPr="00E96B11" w:rsidRDefault="00290CBA"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sidRPr="00E96B11">
        <w:rPr>
          <w:rFonts w:ascii="Times New Roman" w:hAnsi="Times New Roman"/>
          <w:bCs/>
          <w:sz w:val="24"/>
          <w:szCs w:val="24"/>
          <w:lang w:eastAsia="en-US"/>
        </w:rPr>
        <w:t>1</w:t>
      </w:r>
      <w:r w:rsidR="00043692" w:rsidRPr="00E96B11">
        <w:rPr>
          <w:rFonts w:ascii="Times New Roman" w:hAnsi="Times New Roman"/>
          <w:bCs/>
          <w:sz w:val="24"/>
          <w:szCs w:val="24"/>
          <w:lang w:eastAsia="en-US"/>
        </w:rPr>
        <w:t>7</w:t>
      </w:r>
      <w:r w:rsidRPr="00E96B11">
        <w:rPr>
          <w:rFonts w:ascii="Times New Roman" w:hAnsi="Times New Roman"/>
          <w:bCs/>
          <w:sz w:val="24"/>
          <w:szCs w:val="24"/>
          <w:lang w:eastAsia="en-US"/>
        </w:rPr>
        <w:t>.1.1.</w:t>
      </w:r>
      <w:r w:rsidRPr="00E96B11">
        <w:rPr>
          <w:rFonts w:ascii="Times New Roman" w:hAnsi="Times New Roman"/>
          <w:bCs/>
          <w:sz w:val="24"/>
          <w:szCs w:val="24"/>
          <w:lang w:eastAsia="en-US"/>
        </w:rPr>
        <w:tab/>
        <w:t>abiejų Šalių rašytiniu susitarimu;</w:t>
      </w:r>
    </w:p>
    <w:p w14:paraId="54B8ED15" w14:textId="77777777" w:rsidR="00290CBA" w:rsidRPr="00E96B11" w:rsidRDefault="00290CBA"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sidRPr="00E96B11">
        <w:rPr>
          <w:rFonts w:ascii="Times New Roman" w:hAnsi="Times New Roman"/>
          <w:bCs/>
          <w:sz w:val="24"/>
          <w:szCs w:val="24"/>
          <w:lang w:eastAsia="en-US"/>
        </w:rPr>
        <w:t>1</w:t>
      </w:r>
      <w:r w:rsidR="00043692" w:rsidRPr="00E96B11">
        <w:rPr>
          <w:rFonts w:ascii="Times New Roman" w:hAnsi="Times New Roman"/>
          <w:bCs/>
          <w:sz w:val="24"/>
          <w:szCs w:val="24"/>
          <w:lang w:eastAsia="en-US"/>
        </w:rPr>
        <w:t>7</w:t>
      </w:r>
      <w:r w:rsidRPr="00E96B11">
        <w:rPr>
          <w:rFonts w:ascii="Times New Roman" w:hAnsi="Times New Roman"/>
          <w:bCs/>
          <w:sz w:val="24"/>
          <w:szCs w:val="24"/>
          <w:lang w:eastAsia="en-US"/>
        </w:rPr>
        <w:t>.1.2.</w:t>
      </w:r>
      <w:r w:rsidRPr="00E96B11">
        <w:rPr>
          <w:rFonts w:ascii="Times New Roman" w:hAnsi="Times New Roman"/>
          <w:bCs/>
          <w:sz w:val="24"/>
          <w:szCs w:val="24"/>
          <w:lang w:eastAsia="en-US"/>
        </w:rPr>
        <w:tab/>
        <w:t xml:space="preserve">vienos iš Šalių iniciatyva, jeigu Sutarties </w:t>
      </w:r>
      <w:r w:rsidR="00043692" w:rsidRPr="00E96B11">
        <w:rPr>
          <w:rFonts w:ascii="Times New Roman" w:hAnsi="Times New Roman"/>
          <w:bCs/>
          <w:sz w:val="24"/>
          <w:szCs w:val="24"/>
          <w:lang w:eastAsia="en-US"/>
        </w:rPr>
        <w:t>8</w:t>
      </w:r>
      <w:r w:rsidRPr="00E96B11">
        <w:rPr>
          <w:rFonts w:ascii="Times New Roman" w:hAnsi="Times New Roman"/>
          <w:bCs/>
          <w:sz w:val="24"/>
          <w:szCs w:val="24"/>
          <w:lang w:eastAsia="en-US"/>
        </w:rPr>
        <w:t xml:space="preserve"> skyriuje „</w:t>
      </w:r>
      <w:r w:rsidR="00043692" w:rsidRPr="00E96B11">
        <w:rPr>
          <w:rFonts w:ascii="Times New Roman" w:hAnsi="Times New Roman"/>
          <w:bCs/>
          <w:sz w:val="24"/>
          <w:szCs w:val="24"/>
          <w:lang w:eastAsia="en-US"/>
        </w:rPr>
        <w:t>Nenugalimos jėgos</w:t>
      </w:r>
      <w:r w:rsidRPr="00E96B11">
        <w:rPr>
          <w:rFonts w:ascii="Times New Roman" w:hAnsi="Times New Roman"/>
          <w:bCs/>
          <w:sz w:val="24"/>
          <w:szCs w:val="24"/>
          <w:lang w:eastAsia="en-US"/>
        </w:rPr>
        <w:t xml:space="preserve"> </w:t>
      </w:r>
      <w:r w:rsidR="00043692" w:rsidRPr="00E96B11">
        <w:rPr>
          <w:rFonts w:ascii="Times New Roman" w:hAnsi="Times New Roman"/>
          <w:bCs/>
          <w:sz w:val="24"/>
          <w:szCs w:val="24"/>
          <w:lang w:eastAsia="en-US"/>
        </w:rPr>
        <w:t>aplinkybės (</w:t>
      </w:r>
      <w:r w:rsidR="00043692" w:rsidRPr="00E96B11">
        <w:rPr>
          <w:rFonts w:ascii="Times New Roman" w:hAnsi="Times New Roman"/>
          <w:bCs/>
          <w:iCs/>
          <w:sz w:val="24"/>
          <w:szCs w:val="24"/>
          <w:lang w:eastAsia="en-US"/>
        </w:rPr>
        <w:t>force majeure</w:t>
      </w:r>
      <w:r w:rsidR="00043692" w:rsidRPr="00E96B11">
        <w:rPr>
          <w:rFonts w:ascii="Times New Roman" w:hAnsi="Times New Roman"/>
          <w:bCs/>
          <w:sz w:val="24"/>
          <w:szCs w:val="24"/>
          <w:lang w:eastAsia="en-US"/>
        </w:rPr>
        <w:t>)</w:t>
      </w:r>
      <w:r w:rsidRPr="00E96B11">
        <w:rPr>
          <w:rFonts w:ascii="Times New Roman" w:hAnsi="Times New Roman"/>
          <w:bCs/>
          <w:sz w:val="24"/>
          <w:szCs w:val="24"/>
          <w:lang w:eastAsia="en-US"/>
        </w:rPr>
        <w:t xml:space="preserve">“ nustatytos aplinkybės tęsiasi ilgiau kaip 4 (keturis) mėnesius nuo pranešimo apie jas gavimo dienos. </w:t>
      </w:r>
    </w:p>
    <w:p w14:paraId="3965059A" w14:textId="75E864FD" w:rsidR="00290CBA" w:rsidRPr="00E96B11" w:rsidRDefault="33345037" w:rsidP="7793A46F">
      <w:pPr>
        <w:suppressAutoHyphens/>
        <w:autoSpaceDN w:val="0"/>
        <w:spacing w:after="0" w:line="240" w:lineRule="auto"/>
        <w:ind w:firstLine="567"/>
        <w:jc w:val="both"/>
        <w:textAlignment w:val="baseline"/>
        <w:rPr>
          <w:rFonts w:ascii="Times New Roman" w:hAnsi="Times New Roman"/>
          <w:sz w:val="24"/>
          <w:szCs w:val="24"/>
          <w:lang w:eastAsia="en-US"/>
        </w:rPr>
      </w:pPr>
      <w:r w:rsidRPr="4979721D">
        <w:rPr>
          <w:rFonts w:ascii="Times New Roman" w:hAnsi="Times New Roman"/>
          <w:sz w:val="24"/>
          <w:szCs w:val="24"/>
          <w:lang w:eastAsia="en-US"/>
        </w:rPr>
        <w:t>17</w:t>
      </w:r>
      <w:r w:rsidR="207770F5" w:rsidRPr="4979721D">
        <w:rPr>
          <w:rFonts w:ascii="Times New Roman" w:hAnsi="Times New Roman"/>
          <w:sz w:val="24"/>
          <w:szCs w:val="24"/>
          <w:lang w:eastAsia="en-US"/>
        </w:rPr>
        <w:t>.2.</w:t>
      </w:r>
      <w:r w:rsidR="00043692">
        <w:tab/>
      </w:r>
      <w:r w:rsidR="6A07A53A" w:rsidRPr="4979721D">
        <w:rPr>
          <w:rFonts w:ascii="Times New Roman" w:hAnsi="Times New Roman"/>
          <w:color w:val="000000" w:themeColor="text1"/>
          <w:sz w:val="24"/>
          <w:szCs w:val="24"/>
        </w:rPr>
        <w:t>Pirkėjas</w:t>
      </w:r>
      <w:r w:rsidR="6B7A5C51" w:rsidRPr="4979721D">
        <w:rPr>
          <w:rFonts w:ascii="Times New Roman" w:hAnsi="Times New Roman"/>
          <w:color w:val="000000" w:themeColor="text1"/>
          <w:sz w:val="24"/>
          <w:szCs w:val="24"/>
        </w:rPr>
        <w:t xml:space="preserve">/Paslaugų gavėjas </w:t>
      </w:r>
      <w:r w:rsidR="6A07A53A" w:rsidRPr="4979721D">
        <w:rPr>
          <w:rFonts w:ascii="Times New Roman" w:hAnsi="Times New Roman"/>
          <w:color w:val="000000" w:themeColor="text1"/>
          <w:sz w:val="24"/>
          <w:szCs w:val="24"/>
        </w:rPr>
        <w:t>turi teisę vienašališkai nutraukti Sutartį, įspėjęs apie tai Tiekėją ne vėliau kaip prieš 10 (dešimt) kalendorinių dienų, jeigu:</w:t>
      </w:r>
      <w:r w:rsidR="6A07A53A" w:rsidRPr="4979721D">
        <w:rPr>
          <w:rFonts w:ascii="Times New Roman" w:hAnsi="Times New Roman"/>
          <w:sz w:val="24"/>
          <w:szCs w:val="24"/>
        </w:rPr>
        <w:t xml:space="preserve"> </w:t>
      </w:r>
    </w:p>
    <w:p w14:paraId="2E6C6B58" w14:textId="30D31FC3" w:rsidR="00290CBA" w:rsidRPr="00E96B11" w:rsidRDefault="00290CBA" w:rsidP="7793A46F">
      <w:pPr>
        <w:suppressAutoHyphens/>
        <w:autoSpaceDN w:val="0"/>
        <w:spacing w:after="0" w:line="240" w:lineRule="auto"/>
        <w:ind w:firstLine="567"/>
        <w:jc w:val="both"/>
        <w:textAlignment w:val="baseline"/>
        <w:rPr>
          <w:rFonts w:ascii="Times New Roman" w:hAnsi="Times New Roman"/>
          <w:sz w:val="24"/>
          <w:szCs w:val="24"/>
          <w:lang w:eastAsia="en-US"/>
        </w:rPr>
      </w:pPr>
      <w:r w:rsidRPr="7793A46F">
        <w:rPr>
          <w:rFonts w:ascii="Times New Roman" w:hAnsi="Times New Roman"/>
          <w:sz w:val="24"/>
          <w:szCs w:val="24"/>
          <w:lang w:eastAsia="en-US"/>
        </w:rPr>
        <w:t>1</w:t>
      </w:r>
      <w:r w:rsidR="00043692" w:rsidRPr="7793A46F">
        <w:rPr>
          <w:rFonts w:ascii="Times New Roman" w:hAnsi="Times New Roman"/>
          <w:sz w:val="24"/>
          <w:szCs w:val="24"/>
          <w:lang w:eastAsia="en-US"/>
        </w:rPr>
        <w:t>7</w:t>
      </w:r>
      <w:r w:rsidRPr="7793A46F">
        <w:rPr>
          <w:rFonts w:ascii="Times New Roman" w:hAnsi="Times New Roman"/>
          <w:sz w:val="24"/>
          <w:szCs w:val="24"/>
          <w:lang w:eastAsia="en-US"/>
        </w:rPr>
        <w:t>.2.1.</w:t>
      </w:r>
      <w:r>
        <w:tab/>
      </w:r>
      <w:r w:rsidRPr="7793A46F">
        <w:rPr>
          <w:rFonts w:ascii="Times New Roman" w:hAnsi="Times New Roman"/>
          <w:sz w:val="24"/>
          <w:szCs w:val="24"/>
          <w:lang w:eastAsia="en-US"/>
        </w:rPr>
        <w:t>paaiškėjo, kad Tiek</w:t>
      </w:r>
      <w:r w:rsidR="00F273F1" w:rsidRPr="7793A46F">
        <w:rPr>
          <w:rFonts w:ascii="Times New Roman" w:hAnsi="Times New Roman"/>
          <w:sz w:val="24"/>
          <w:szCs w:val="24"/>
          <w:lang w:eastAsia="en-US"/>
        </w:rPr>
        <w:t>ėjas turėjo būti pašalintas iš p</w:t>
      </w:r>
      <w:r w:rsidRPr="7793A46F">
        <w:rPr>
          <w:rFonts w:ascii="Times New Roman" w:hAnsi="Times New Roman"/>
          <w:sz w:val="24"/>
          <w:szCs w:val="24"/>
          <w:lang w:eastAsia="en-US"/>
        </w:rPr>
        <w:t xml:space="preserve">irkimo procedūros pagal </w:t>
      </w:r>
      <w:r w:rsidR="00865A37" w:rsidRPr="7793A46F">
        <w:rPr>
          <w:rFonts w:ascii="Times New Roman" w:hAnsi="Times New Roman"/>
          <w:sz w:val="24"/>
          <w:szCs w:val="24"/>
          <w:lang w:eastAsia="en-US"/>
        </w:rPr>
        <w:t>Lietuvos Respublikos viešųjų pirkimų įstatymo</w:t>
      </w:r>
      <w:r w:rsidRPr="7793A46F">
        <w:rPr>
          <w:rFonts w:ascii="Times New Roman" w:hAnsi="Times New Roman"/>
          <w:sz w:val="24"/>
          <w:szCs w:val="24"/>
          <w:lang w:eastAsia="en-US"/>
        </w:rPr>
        <w:t xml:space="preserve"> 46</w:t>
      </w:r>
      <w:r w:rsidR="00F273F1" w:rsidRPr="7793A46F">
        <w:rPr>
          <w:rFonts w:ascii="Times New Roman" w:hAnsi="Times New Roman"/>
          <w:sz w:val="24"/>
          <w:szCs w:val="24"/>
          <w:lang w:eastAsia="en-US"/>
        </w:rPr>
        <w:t xml:space="preserve"> straipsnio 1 dalį ar dėl kitų p</w:t>
      </w:r>
      <w:r w:rsidRPr="7793A46F">
        <w:rPr>
          <w:rFonts w:ascii="Times New Roman" w:hAnsi="Times New Roman"/>
          <w:sz w:val="24"/>
          <w:szCs w:val="24"/>
          <w:lang w:eastAsia="en-US"/>
        </w:rPr>
        <w:t>irkimo sąlygose</w:t>
      </w:r>
      <w:r w:rsidR="00F273F1" w:rsidRPr="7793A46F">
        <w:rPr>
          <w:rFonts w:ascii="Times New Roman" w:hAnsi="Times New Roman"/>
          <w:sz w:val="24"/>
          <w:szCs w:val="24"/>
          <w:lang w:eastAsia="en-US"/>
        </w:rPr>
        <w:t xml:space="preserve"> nustatytų pašalinimo pagrindų;</w:t>
      </w:r>
    </w:p>
    <w:p w14:paraId="105EEA3C" w14:textId="77777777" w:rsidR="00290CBA" w:rsidRPr="00E96B11" w:rsidRDefault="00290CBA"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sidRPr="00E96B11">
        <w:rPr>
          <w:rFonts w:ascii="Times New Roman" w:hAnsi="Times New Roman"/>
          <w:bCs/>
          <w:sz w:val="24"/>
          <w:szCs w:val="24"/>
          <w:lang w:eastAsia="en-US"/>
        </w:rPr>
        <w:t>1</w:t>
      </w:r>
      <w:r w:rsidR="00043692" w:rsidRPr="00E96B11">
        <w:rPr>
          <w:rFonts w:ascii="Times New Roman" w:hAnsi="Times New Roman"/>
          <w:bCs/>
          <w:sz w:val="24"/>
          <w:szCs w:val="24"/>
          <w:lang w:eastAsia="en-US"/>
        </w:rPr>
        <w:t>7</w:t>
      </w:r>
      <w:r w:rsidR="00F273F1" w:rsidRPr="00E96B11">
        <w:rPr>
          <w:rFonts w:ascii="Times New Roman" w:hAnsi="Times New Roman"/>
          <w:bCs/>
          <w:sz w:val="24"/>
          <w:szCs w:val="24"/>
          <w:lang w:eastAsia="en-US"/>
        </w:rPr>
        <w:t>.2.2</w:t>
      </w:r>
      <w:r w:rsidRPr="00E96B11">
        <w:rPr>
          <w:rFonts w:ascii="Times New Roman" w:hAnsi="Times New Roman"/>
          <w:bCs/>
          <w:sz w:val="24"/>
          <w:szCs w:val="24"/>
          <w:lang w:eastAsia="en-US"/>
        </w:rPr>
        <w:t>.</w:t>
      </w:r>
      <w:r w:rsidRPr="00E96B11">
        <w:rPr>
          <w:rFonts w:ascii="Times New Roman" w:hAnsi="Times New Roman"/>
          <w:bCs/>
          <w:sz w:val="24"/>
          <w:szCs w:val="24"/>
          <w:lang w:eastAsia="en-US"/>
        </w:rPr>
        <w:tab/>
        <w:t>Tiekėjas bankrutuoja arba yra likviduojamas, sustabdo ūkinę veiklą arba teisės aktuose nustatyta tvarka susidaro analogiška situacija;</w:t>
      </w:r>
    </w:p>
    <w:p w14:paraId="244CBC6A" w14:textId="77777777" w:rsidR="00290CBA" w:rsidRPr="00E96B11" w:rsidRDefault="00290CBA"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sidRPr="00E96B11">
        <w:rPr>
          <w:rFonts w:ascii="Times New Roman" w:hAnsi="Times New Roman"/>
          <w:bCs/>
          <w:sz w:val="24"/>
          <w:szCs w:val="24"/>
          <w:lang w:eastAsia="en-US"/>
        </w:rPr>
        <w:t>1</w:t>
      </w:r>
      <w:r w:rsidR="00043692" w:rsidRPr="00E96B11">
        <w:rPr>
          <w:rFonts w:ascii="Times New Roman" w:hAnsi="Times New Roman"/>
          <w:bCs/>
          <w:sz w:val="24"/>
          <w:szCs w:val="24"/>
          <w:lang w:eastAsia="en-US"/>
        </w:rPr>
        <w:t>7</w:t>
      </w:r>
      <w:r w:rsidR="00F273F1" w:rsidRPr="00E96B11">
        <w:rPr>
          <w:rFonts w:ascii="Times New Roman" w:hAnsi="Times New Roman"/>
          <w:bCs/>
          <w:sz w:val="24"/>
          <w:szCs w:val="24"/>
          <w:lang w:eastAsia="en-US"/>
        </w:rPr>
        <w:t>.2.3</w:t>
      </w:r>
      <w:r w:rsidRPr="00E96B11">
        <w:rPr>
          <w:rFonts w:ascii="Times New Roman" w:hAnsi="Times New Roman"/>
          <w:bCs/>
          <w:sz w:val="24"/>
          <w:szCs w:val="24"/>
          <w:lang w:eastAsia="en-US"/>
        </w:rPr>
        <w:t>.</w:t>
      </w:r>
      <w:r w:rsidRPr="00E96B11">
        <w:rPr>
          <w:rFonts w:ascii="Times New Roman" w:hAnsi="Times New Roman"/>
          <w:bCs/>
          <w:sz w:val="24"/>
          <w:szCs w:val="24"/>
          <w:lang w:eastAsia="en-US"/>
        </w:rPr>
        <w:tab/>
        <w:t>Tiekėjas iš esmės pažeidė sutartį;</w:t>
      </w:r>
    </w:p>
    <w:p w14:paraId="2EE50653" w14:textId="77777777" w:rsidR="00290CBA" w:rsidRPr="00E96B11" w:rsidRDefault="00290CBA"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sidRPr="00E96B11">
        <w:rPr>
          <w:rFonts w:ascii="Times New Roman" w:hAnsi="Times New Roman"/>
          <w:bCs/>
          <w:sz w:val="24"/>
          <w:szCs w:val="24"/>
          <w:lang w:eastAsia="en-US"/>
        </w:rPr>
        <w:t>1</w:t>
      </w:r>
      <w:r w:rsidR="00043692" w:rsidRPr="00E96B11">
        <w:rPr>
          <w:rFonts w:ascii="Times New Roman" w:hAnsi="Times New Roman"/>
          <w:bCs/>
          <w:sz w:val="24"/>
          <w:szCs w:val="24"/>
          <w:lang w:eastAsia="en-US"/>
        </w:rPr>
        <w:t>7</w:t>
      </w:r>
      <w:r w:rsidR="00F273F1" w:rsidRPr="00E96B11">
        <w:rPr>
          <w:rFonts w:ascii="Times New Roman" w:hAnsi="Times New Roman"/>
          <w:bCs/>
          <w:sz w:val="24"/>
          <w:szCs w:val="24"/>
          <w:lang w:eastAsia="en-US"/>
        </w:rPr>
        <w:t>.2.4</w:t>
      </w:r>
      <w:r w:rsidRPr="00E96B11">
        <w:rPr>
          <w:rFonts w:ascii="Times New Roman" w:hAnsi="Times New Roman"/>
          <w:bCs/>
          <w:sz w:val="24"/>
          <w:szCs w:val="24"/>
          <w:lang w:eastAsia="en-US"/>
        </w:rPr>
        <w:t>.</w:t>
      </w:r>
      <w:r w:rsidRPr="00E96B11">
        <w:rPr>
          <w:rFonts w:ascii="Times New Roman" w:hAnsi="Times New Roman"/>
          <w:bCs/>
          <w:sz w:val="24"/>
          <w:szCs w:val="24"/>
          <w:lang w:eastAsia="en-US"/>
        </w:rPr>
        <w:tab/>
        <w:t xml:space="preserve">Tiekėjas vėluoja </w:t>
      </w:r>
      <w:r w:rsidR="00043692" w:rsidRPr="00E96B11">
        <w:rPr>
          <w:rFonts w:ascii="Times New Roman" w:hAnsi="Times New Roman"/>
          <w:bCs/>
          <w:sz w:val="24"/>
          <w:szCs w:val="24"/>
          <w:lang w:eastAsia="en-US"/>
        </w:rPr>
        <w:t>teikti Paslaugas</w:t>
      </w:r>
      <w:r w:rsidRPr="00E96B11">
        <w:rPr>
          <w:rFonts w:ascii="Times New Roman" w:hAnsi="Times New Roman"/>
          <w:bCs/>
          <w:sz w:val="24"/>
          <w:szCs w:val="24"/>
          <w:lang w:eastAsia="en-US"/>
        </w:rPr>
        <w:t xml:space="preserve"> </w:t>
      </w:r>
      <w:r w:rsidR="00043692" w:rsidRPr="00E96B11">
        <w:rPr>
          <w:rFonts w:ascii="Times New Roman" w:hAnsi="Times New Roman"/>
          <w:bCs/>
          <w:sz w:val="24"/>
          <w:szCs w:val="24"/>
          <w:lang w:eastAsia="en-US"/>
        </w:rPr>
        <w:t>ilgiau</w:t>
      </w:r>
      <w:r w:rsidRPr="00E96B11">
        <w:rPr>
          <w:rFonts w:ascii="Times New Roman" w:hAnsi="Times New Roman"/>
          <w:bCs/>
          <w:sz w:val="24"/>
          <w:szCs w:val="24"/>
          <w:lang w:eastAsia="en-US"/>
        </w:rPr>
        <w:t xml:space="preserve"> kaip </w:t>
      </w:r>
      <w:r w:rsidR="00F50C66" w:rsidRPr="00E96B11">
        <w:rPr>
          <w:rFonts w:ascii="Times New Roman" w:hAnsi="Times New Roman"/>
          <w:bCs/>
          <w:sz w:val="24"/>
          <w:szCs w:val="24"/>
          <w:lang w:eastAsia="en-US"/>
        </w:rPr>
        <w:t>3</w:t>
      </w:r>
      <w:r w:rsidRPr="00E96B11">
        <w:rPr>
          <w:rFonts w:ascii="Times New Roman" w:hAnsi="Times New Roman"/>
          <w:bCs/>
          <w:sz w:val="24"/>
          <w:szCs w:val="24"/>
          <w:lang w:eastAsia="en-US"/>
        </w:rPr>
        <w:t>0</w:t>
      </w:r>
      <w:r w:rsidR="00F50C66" w:rsidRPr="00E96B11">
        <w:rPr>
          <w:rFonts w:ascii="Times New Roman" w:hAnsi="Times New Roman"/>
          <w:bCs/>
          <w:sz w:val="24"/>
          <w:szCs w:val="24"/>
          <w:lang w:eastAsia="en-US"/>
        </w:rPr>
        <w:t xml:space="preserve"> (tri</w:t>
      </w:r>
      <w:r w:rsidR="00043692" w:rsidRPr="00E96B11">
        <w:rPr>
          <w:rFonts w:ascii="Times New Roman" w:hAnsi="Times New Roman"/>
          <w:bCs/>
          <w:sz w:val="24"/>
          <w:szCs w:val="24"/>
          <w:lang w:eastAsia="en-US"/>
        </w:rPr>
        <w:t>s</w:t>
      </w:r>
      <w:r w:rsidRPr="00E96B11">
        <w:rPr>
          <w:rFonts w:ascii="Times New Roman" w:hAnsi="Times New Roman"/>
          <w:bCs/>
          <w:sz w:val="24"/>
          <w:szCs w:val="24"/>
          <w:lang w:eastAsia="en-US"/>
        </w:rPr>
        <w:t>dešimt) kalendorinių dienų;</w:t>
      </w:r>
    </w:p>
    <w:p w14:paraId="2330737F" w14:textId="5B78872A" w:rsidR="00290CBA" w:rsidRPr="00E96B11" w:rsidRDefault="00043692" w:rsidP="22386ECF">
      <w:pPr>
        <w:suppressAutoHyphens/>
        <w:autoSpaceDN w:val="0"/>
        <w:spacing w:after="0" w:line="240" w:lineRule="auto"/>
        <w:ind w:firstLine="567"/>
        <w:jc w:val="both"/>
        <w:textAlignment w:val="baseline"/>
        <w:rPr>
          <w:rFonts w:ascii="Times New Roman" w:hAnsi="Times New Roman"/>
          <w:sz w:val="24"/>
          <w:szCs w:val="24"/>
          <w:lang w:eastAsia="en-US"/>
        </w:rPr>
      </w:pPr>
      <w:r w:rsidRPr="3BDF9E86">
        <w:rPr>
          <w:rFonts w:ascii="Times New Roman" w:hAnsi="Times New Roman"/>
          <w:sz w:val="24"/>
          <w:szCs w:val="24"/>
          <w:lang w:eastAsia="en-US"/>
        </w:rPr>
        <w:t>17</w:t>
      </w:r>
      <w:r w:rsidR="00290CBA" w:rsidRPr="3BDF9E86">
        <w:rPr>
          <w:rFonts w:ascii="Times New Roman" w:hAnsi="Times New Roman"/>
          <w:sz w:val="24"/>
          <w:szCs w:val="24"/>
          <w:lang w:eastAsia="en-US"/>
        </w:rPr>
        <w:t>.2.</w:t>
      </w:r>
      <w:r w:rsidR="00F273F1" w:rsidRPr="3BDF9E86">
        <w:rPr>
          <w:rFonts w:ascii="Times New Roman" w:hAnsi="Times New Roman"/>
          <w:sz w:val="24"/>
          <w:szCs w:val="24"/>
          <w:lang w:eastAsia="en-US"/>
        </w:rPr>
        <w:t>5</w:t>
      </w:r>
      <w:r w:rsidR="00290CBA" w:rsidRPr="3BDF9E86">
        <w:rPr>
          <w:rFonts w:ascii="Times New Roman" w:hAnsi="Times New Roman"/>
          <w:sz w:val="24"/>
          <w:szCs w:val="24"/>
          <w:lang w:eastAsia="en-US"/>
        </w:rPr>
        <w:t>.</w:t>
      </w:r>
      <w:r>
        <w:tab/>
      </w:r>
      <w:r w:rsidRPr="3BDF9E86">
        <w:rPr>
          <w:rFonts w:ascii="Times New Roman" w:hAnsi="Times New Roman"/>
          <w:sz w:val="24"/>
          <w:szCs w:val="24"/>
          <w:lang w:eastAsia="en-US"/>
        </w:rPr>
        <w:t xml:space="preserve">Sutarties įvykdymą </w:t>
      </w:r>
      <w:r w:rsidR="00290CBA" w:rsidRPr="3BDF9E86">
        <w:rPr>
          <w:rFonts w:ascii="Times New Roman" w:hAnsi="Times New Roman"/>
          <w:sz w:val="24"/>
          <w:szCs w:val="24"/>
          <w:lang w:eastAsia="en-US"/>
        </w:rPr>
        <w:t>užtikrin</w:t>
      </w:r>
      <w:r w:rsidRPr="3BDF9E86">
        <w:rPr>
          <w:rFonts w:ascii="Times New Roman" w:hAnsi="Times New Roman"/>
          <w:sz w:val="24"/>
          <w:szCs w:val="24"/>
          <w:lang w:eastAsia="en-US"/>
        </w:rPr>
        <w:t>antį dokumentą</w:t>
      </w:r>
      <w:r w:rsidR="00290CBA" w:rsidRPr="3BDF9E86">
        <w:rPr>
          <w:rFonts w:ascii="Times New Roman" w:hAnsi="Times New Roman"/>
          <w:sz w:val="24"/>
          <w:szCs w:val="24"/>
          <w:lang w:eastAsia="en-US"/>
        </w:rPr>
        <w:t xml:space="preserve"> išdavęs subjektas (garantas, laiduotojas) negali įvykdyti savo įsipareigojimų ir Tiekėjas, </w:t>
      </w:r>
      <w:r w:rsidR="00721232" w:rsidRPr="3BDF9E86">
        <w:rPr>
          <w:rFonts w:ascii="Times New Roman" w:hAnsi="Times New Roman"/>
          <w:sz w:val="24"/>
          <w:szCs w:val="24"/>
          <w:lang w:eastAsia="en-US"/>
        </w:rPr>
        <w:t>Pirkėjui</w:t>
      </w:r>
      <w:r w:rsidR="00F63535" w:rsidRPr="3BDF9E86">
        <w:rPr>
          <w:rFonts w:ascii="Times New Roman" w:hAnsi="Times New Roman"/>
          <w:sz w:val="24"/>
          <w:szCs w:val="24"/>
          <w:lang w:eastAsia="en-US"/>
        </w:rPr>
        <w:t xml:space="preserve">/Paslaugų gavėjui </w:t>
      </w:r>
      <w:r w:rsidR="00290CBA" w:rsidRPr="3BDF9E86">
        <w:rPr>
          <w:rFonts w:ascii="Times New Roman" w:hAnsi="Times New Roman"/>
          <w:sz w:val="24"/>
          <w:szCs w:val="24"/>
          <w:lang w:eastAsia="en-US"/>
        </w:rPr>
        <w:t xml:space="preserve">raštu pareikalavus, per 10 (dešimt) dienų nepateikė naujo </w:t>
      </w:r>
      <w:r w:rsidR="006576E6" w:rsidRPr="3BDF9E86">
        <w:rPr>
          <w:rFonts w:ascii="Times New Roman" w:hAnsi="Times New Roman"/>
          <w:sz w:val="24"/>
          <w:szCs w:val="24"/>
          <w:lang w:eastAsia="en-US"/>
        </w:rPr>
        <w:t xml:space="preserve">Sutarties įvykdymą užtikrinančio dokumento </w:t>
      </w:r>
      <w:r w:rsidR="00290CBA" w:rsidRPr="3BDF9E86">
        <w:rPr>
          <w:rFonts w:ascii="Times New Roman" w:hAnsi="Times New Roman"/>
          <w:sz w:val="24"/>
          <w:szCs w:val="24"/>
          <w:lang w:eastAsia="en-US"/>
        </w:rPr>
        <w:t>tokiomis pačiomis sąlygomis kaip ir ankstesnysis</w:t>
      </w:r>
      <w:r w:rsidRPr="3BDF9E86">
        <w:rPr>
          <w:rFonts w:ascii="Times New Roman" w:hAnsi="Times New Roman"/>
          <w:sz w:val="24"/>
          <w:szCs w:val="24"/>
          <w:lang w:eastAsia="en-US"/>
        </w:rPr>
        <w:t>, jeigu Sutarties 7 skyriuje „Šalių atsakomybė ir sutarties įvykdymo užtikrinimas</w:t>
      </w:r>
      <w:r w:rsidR="4D8DC6AB" w:rsidRPr="3BDF9E86">
        <w:rPr>
          <w:rFonts w:ascii="Times New Roman" w:hAnsi="Times New Roman"/>
          <w:sz w:val="24"/>
          <w:szCs w:val="24"/>
          <w:lang w:eastAsia="en-US"/>
        </w:rPr>
        <w:t>“</w:t>
      </w:r>
      <w:r w:rsidRPr="3BDF9E86">
        <w:rPr>
          <w:rFonts w:ascii="Times New Roman" w:hAnsi="Times New Roman"/>
          <w:sz w:val="24"/>
          <w:szCs w:val="24"/>
          <w:lang w:eastAsia="en-US"/>
        </w:rPr>
        <w:t xml:space="preserve"> numatyta Sutarties vykdymą užtikrinti šiame punkte minimu dokumentu</w:t>
      </w:r>
      <w:r w:rsidR="00290CBA" w:rsidRPr="3BDF9E86">
        <w:rPr>
          <w:rFonts w:ascii="Times New Roman" w:hAnsi="Times New Roman"/>
          <w:sz w:val="24"/>
          <w:szCs w:val="24"/>
          <w:lang w:eastAsia="en-US"/>
        </w:rPr>
        <w:t>;</w:t>
      </w:r>
    </w:p>
    <w:p w14:paraId="14CBA4B5" w14:textId="77777777" w:rsidR="00290CBA" w:rsidRDefault="00043692"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sidRPr="00E96B11">
        <w:rPr>
          <w:rFonts w:ascii="Times New Roman" w:hAnsi="Times New Roman"/>
          <w:bCs/>
          <w:sz w:val="24"/>
          <w:szCs w:val="24"/>
          <w:lang w:eastAsia="en-US"/>
        </w:rPr>
        <w:t>17</w:t>
      </w:r>
      <w:r w:rsidR="00F273F1" w:rsidRPr="00E96B11">
        <w:rPr>
          <w:rFonts w:ascii="Times New Roman" w:hAnsi="Times New Roman"/>
          <w:bCs/>
          <w:sz w:val="24"/>
          <w:szCs w:val="24"/>
          <w:lang w:eastAsia="en-US"/>
        </w:rPr>
        <w:t>.2.6</w:t>
      </w:r>
      <w:r w:rsidR="00290CBA" w:rsidRPr="00E96B11">
        <w:rPr>
          <w:rFonts w:ascii="Times New Roman" w:hAnsi="Times New Roman"/>
          <w:bCs/>
          <w:sz w:val="24"/>
          <w:szCs w:val="24"/>
          <w:lang w:eastAsia="en-US"/>
        </w:rPr>
        <w:t>.</w:t>
      </w:r>
      <w:r w:rsidR="00290CBA" w:rsidRPr="00E96B11">
        <w:rPr>
          <w:rFonts w:ascii="Times New Roman" w:hAnsi="Times New Roman"/>
          <w:bCs/>
          <w:sz w:val="24"/>
          <w:szCs w:val="24"/>
          <w:lang w:eastAsia="en-US"/>
        </w:rPr>
        <w:tab/>
        <w:t xml:space="preserve">paaiškėja kitos aplinkybės, dėl kurių Tiekėjas negalės tinkamai vykdyti Sutarties ir (ar) </w:t>
      </w:r>
      <w:r w:rsidRPr="00E96B11">
        <w:rPr>
          <w:rFonts w:ascii="Times New Roman" w:hAnsi="Times New Roman"/>
          <w:bCs/>
          <w:sz w:val="24"/>
          <w:szCs w:val="24"/>
          <w:lang w:eastAsia="en-US"/>
        </w:rPr>
        <w:t>teikti Paslaugų</w:t>
      </w:r>
      <w:r w:rsidR="00290CBA" w:rsidRPr="00E96B11">
        <w:rPr>
          <w:rFonts w:ascii="Times New Roman" w:hAnsi="Times New Roman"/>
          <w:bCs/>
          <w:sz w:val="24"/>
          <w:szCs w:val="24"/>
          <w:lang w:eastAsia="en-US"/>
        </w:rPr>
        <w:t xml:space="preserve"> ir Tiekėjas negali pateikti pagrįstų įrodymų, kad Sutartį įvykdys tinkamai</w:t>
      </w:r>
      <w:r w:rsidR="002E2DAB">
        <w:rPr>
          <w:rFonts w:ascii="Times New Roman" w:hAnsi="Times New Roman"/>
          <w:bCs/>
          <w:sz w:val="24"/>
          <w:szCs w:val="24"/>
          <w:lang w:eastAsia="en-US"/>
        </w:rPr>
        <w:t>;</w:t>
      </w:r>
    </w:p>
    <w:p w14:paraId="637A77DD" w14:textId="77777777" w:rsidR="002E2DAB" w:rsidRPr="00E96B11" w:rsidRDefault="002E2DAB"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Pr>
          <w:rFonts w:ascii="Times New Roman" w:hAnsi="Times New Roman"/>
          <w:bCs/>
          <w:sz w:val="24"/>
          <w:szCs w:val="24"/>
          <w:lang w:eastAsia="en-US"/>
        </w:rPr>
        <w:t>17.2.7. kitais Lietuvos Respublikos viešųjų pirkimų įstatymo 90 straipsnyje numatytais pagrindais.</w:t>
      </w:r>
    </w:p>
    <w:p w14:paraId="6C553765" w14:textId="519320F0" w:rsidR="00290CBA" w:rsidRPr="00E96B11" w:rsidRDefault="00043692" w:rsidP="0EA7EEF5">
      <w:pPr>
        <w:suppressAutoHyphens/>
        <w:autoSpaceDN w:val="0"/>
        <w:spacing w:after="0" w:line="240" w:lineRule="auto"/>
        <w:ind w:firstLine="567"/>
        <w:jc w:val="both"/>
        <w:textAlignment w:val="baseline"/>
        <w:rPr>
          <w:rFonts w:ascii="Times New Roman" w:hAnsi="Times New Roman"/>
          <w:sz w:val="24"/>
          <w:szCs w:val="24"/>
          <w:lang w:eastAsia="en-US"/>
        </w:rPr>
      </w:pPr>
      <w:r w:rsidRPr="3BDF9E86">
        <w:rPr>
          <w:rFonts w:ascii="Times New Roman" w:hAnsi="Times New Roman"/>
          <w:sz w:val="24"/>
          <w:szCs w:val="24"/>
          <w:lang w:eastAsia="en-US"/>
        </w:rPr>
        <w:t>17</w:t>
      </w:r>
      <w:r w:rsidR="00290CBA" w:rsidRPr="3BDF9E86">
        <w:rPr>
          <w:rFonts w:ascii="Times New Roman" w:hAnsi="Times New Roman"/>
          <w:sz w:val="24"/>
          <w:szCs w:val="24"/>
          <w:lang w:eastAsia="en-US"/>
        </w:rPr>
        <w:t>.3.</w:t>
      </w:r>
      <w:r>
        <w:tab/>
      </w:r>
      <w:r w:rsidR="00290CBA" w:rsidRPr="3BDF9E86">
        <w:rPr>
          <w:rFonts w:ascii="Times New Roman" w:hAnsi="Times New Roman"/>
          <w:sz w:val="24"/>
          <w:szCs w:val="24"/>
          <w:lang w:eastAsia="en-US"/>
        </w:rPr>
        <w:t>Tiekėjas</w:t>
      </w:r>
      <w:r w:rsidR="3275EF35" w:rsidRPr="3BDF9E86">
        <w:rPr>
          <w:rFonts w:ascii="Times New Roman" w:hAnsi="Times New Roman"/>
          <w:sz w:val="24"/>
          <w:szCs w:val="24"/>
          <w:lang w:eastAsia="en-US"/>
        </w:rPr>
        <w:t>,</w:t>
      </w:r>
      <w:r w:rsidR="00290CBA" w:rsidRPr="3BDF9E86">
        <w:rPr>
          <w:rFonts w:ascii="Times New Roman" w:hAnsi="Times New Roman"/>
          <w:sz w:val="24"/>
          <w:szCs w:val="24"/>
          <w:lang w:eastAsia="en-US"/>
        </w:rPr>
        <w:t xml:space="preserve"> gavęs pranešimą iš </w:t>
      </w:r>
      <w:r w:rsidR="00475353" w:rsidRPr="3BDF9E86">
        <w:rPr>
          <w:rFonts w:ascii="Times New Roman" w:hAnsi="Times New Roman"/>
          <w:sz w:val="24"/>
          <w:szCs w:val="24"/>
          <w:lang w:eastAsia="en-US"/>
        </w:rPr>
        <w:t xml:space="preserve"> </w:t>
      </w:r>
      <w:r w:rsidR="00721232" w:rsidRPr="3BDF9E86">
        <w:rPr>
          <w:rFonts w:ascii="Times New Roman" w:hAnsi="Times New Roman"/>
          <w:sz w:val="24"/>
          <w:szCs w:val="24"/>
          <w:lang w:eastAsia="en-US"/>
        </w:rPr>
        <w:t>Pirkėjo</w:t>
      </w:r>
      <w:r w:rsidR="00290CBA" w:rsidRPr="3BDF9E86">
        <w:rPr>
          <w:rFonts w:ascii="Times New Roman" w:hAnsi="Times New Roman"/>
          <w:sz w:val="24"/>
          <w:szCs w:val="24"/>
          <w:lang w:eastAsia="en-US"/>
        </w:rPr>
        <w:t xml:space="preserve"> dėl Sutarties </w:t>
      </w:r>
      <w:r w:rsidRPr="3BDF9E86">
        <w:rPr>
          <w:rFonts w:ascii="Times New Roman" w:hAnsi="Times New Roman"/>
          <w:sz w:val="24"/>
          <w:szCs w:val="24"/>
          <w:lang w:eastAsia="en-US"/>
        </w:rPr>
        <w:t>nutraukimo pagal bet kurią iš 17</w:t>
      </w:r>
      <w:r w:rsidR="00290CBA" w:rsidRPr="3BDF9E86">
        <w:rPr>
          <w:rFonts w:ascii="Times New Roman" w:hAnsi="Times New Roman"/>
          <w:sz w:val="24"/>
          <w:szCs w:val="24"/>
          <w:lang w:eastAsia="en-US"/>
        </w:rPr>
        <w:t xml:space="preserve">.2 papunktyje numatytų sąlygų, turi teisę pateikti </w:t>
      </w:r>
      <w:r w:rsidR="00475353" w:rsidRPr="3BDF9E86">
        <w:rPr>
          <w:rFonts w:ascii="Times New Roman" w:hAnsi="Times New Roman"/>
          <w:sz w:val="24"/>
          <w:szCs w:val="24"/>
          <w:lang w:eastAsia="en-US"/>
        </w:rPr>
        <w:t xml:space="preserve"> </w:t>
      </w:r>
      <w:r w:rsidR="00721232" w:rsidRPr="3BDF9E86">
        <w:rPr>
          <w:rFonts w:ascii="Times New Roman" w:hAnsi="Times New Roman"/>
          <w:sz w:val="24"/>
          <w:szCs w:val="24"/>
          <w:lang w:eastAsia="en-US"/>
        </w:rPr>
        <w:t>Pirkėjui</w:t>
      </w:r>
      <w:r w:rsidR="00F63535" w:rsidRPr="3BDF9E86">
        <w:rPr>
          <w:rFonts w:ascii="Times New Roman" w:hAnsi="Times New Roman"/>
          <w:sz w:val="24"/>
          <w:szCs w:val="24"/>
          <w:lang w:eastAsia="en-US"/>
        </w:rPr>
        <w:t xml:space="preserve">/Paslaugų gavėjui </w:t>
      </w:r>
      <w:r w:rsidR="00290CBA" w:rsidRPr="3BDF9E86">
        <w:rPr>
          <w:rFonts w:ascii="Times New Roman" w:hAnsi="Times New Roman"/>
          <w:sz w:val="24"/>
          <w:szCs w:val="24"/>
          <w:lang w:eastAsia="en-US"/>
        </w:rPr>
        <w:t xml:space="preserve">rašytinius paaiškinimus per 5 (penkias) darbo dienas nuo pranešimo iš </w:t>
      </w:r>
      <w:r w:rsidR="00475353" w:rsidRPr="3BDF9E86">
        <w:rPr>
          <w:rFonts w:ascii="Times New Roman" w:hAnsi="Times New Roman"/>
          <w:sz w:val="24"/>
          <w:szCs w:val="24"/>
          <w:lang w:eastAsia="en-US"/>
        </w:rPr>
        <w:t xml:space="preserve"> </w:t>
      </w:r>
      <w:r w:rsidR="00721232" w:rsidRPr="3BDF9E86">
        <w:rPr>
          <w:rFonts w:ascii="Times New Roman" w:hAnsi="Times New Roman"/>
          <w:sz w:val="24"/>
          <w:szCs w:val="24"/>
          <w:lang w:eastAsia="en-US"/>
        </w:rPr>
        <w:t>Pirkėjo</w:t>
      </w:r>
      <w:r w:rsidR="00290CBA" w:rsidRPr="3BDF9E86">
        <w:rPr>
          <w:rFonts w:ascii="Times New Roman" w:hAnsi="Times New Roman"/>
          <w:sz w:val="24"/>
          <w:szCs w:val="24"/>
          <w:lang w:eastAsia="en-US"/>
        </w:rPr>
        <w:t xml:space="preserve"> gavimo dienos.</w:t>
      </w:r>
    </w:p>
    <w:p w14:paraId="1C3AFCEE" w14:textId="4AFBA2B3" w:rsidR="00290CBA" w:rsidRPr="00E96B11" w:rsidRDefault="33345037" w:rsidP="7793A46F">
      <w:pPr>
        <w:suppressAutoHyphens/>
        <w:autoSpaceDN w:val="0"/>
        <w:spacing w:after="0" w:line="240" w:lineRule="auto"/>
        <w:ind w:firstLine="567"/>
        <w:jc w:val="both"/>
        <w:textAlignment w:val="baseline"/>
        <w:rPr>
          <w:rFonts w:ascii="Times New Roman" w:hAnsi="Times New Roman"/>
          <w:sz w:val="24"/>
          <w:szCs w:val="24"/>
          <w:lang w:eastAsia="en-US"/>
        </w:rPr>
      </w:pPr>
      <w:r w:rsidRPr="4979721D">
        <w:rPr>
          <w:rFonts w:ascii="Times New Roman" w:hAnsi="Times New Roman"/>
          <w:sz w:val="24"/>
          <w:szCs w:val="24"/>
          <w:lang w:eastAsia="en-US"/>
        </w:rPr>
        <w:t>17</w:t>
      </w:r>
      <w:r w:rsidR="207770F5" w:rsidRPr="4979721D">
        <w:rPr>
          <w:rFonts w:ascii="Times New Roman" w:hAnsi="Times New Roman"/>
          <w:sz w:val="24"/>
          <w:szCs w:val="24"/>
          <w:lang w:eastAsia="en-US"/>
        </w:rPr>
        <w:t>.4.</w:t>
      </w:r>
      <w:r w:rsidR="00043692">
        <w:tab/>
      </w:r>
      <w:r w:rsidR="0CAB60DE" w:rsidRPr="4979721D">
        <w:rPr>
          <w:rFonts w:ascii="Times New Roman" w:hAnsi="Times New Roman"/>
          <w:sz w:val="24"/>
          <w:szCs w:val="24"/>
          <w:lang w:eastAsia="en-US"/>
        </w:rPr>
        <w:t>Pirkėjas</w:t>
      </w:r>
      <w:r w:rsidR="6B7A5C51" w:rsidRPr="4979721D">
        <w:rPr>
          <w:rFonts w:ascii="Times New Roman" w:hAnsi="Times New Roman"/>
          <w:sz w:val="24"/>
          <w:szCs w:val="24"/>
          <w:lang w:eastAsia="en-US"/>
        </w:rPr>
        <w:t>/Paslaugų gavėjas</w:t>
      </w:r>
      <w:r w:rsidR="207770F5" w:rsidRPr="4979721D">
        <w:rPr>
          <w:rFonts w:ascii="Times New Roman" w:hAnsi="Times New Roman"/>
          <w:sz w:val="24"/>
          <w:szCs w:val="24"/>
          <w:lang w:eastAsia="en-US"/>
        </w:rPr>
        <w:t xml:space="preserve">, nesant Tiekėjo kaltės, turi teisę vienašališkai nutraukti Sutartį įspėjęs apie tai Tiekėją ne vėliau kaip prieš </w:t>
      </w:r>
      <w:r w:rsidR="16700042" w:rsidRPr="4979721D">
        <w:rPr>
          <w:rFonts w:ascii="Times New Roman" w:hAnsi="Times New Roman"/>
          <w:sz w:val="24"/>
          <w:szCs w:val="24"/>
          <w:lang w:eastAsia="en-US"/>
        </w:rPr>
        <w:t>14 (keturiolika)</w:t>
      </w:r>
      <w:r w:rsidR="207770F5" w:rsidRPr="4979721D">
        <w:rPr>
          <w:rFonts w:ascii="Times New Roman" w:hAnsi="Times New Roman"/>
          <w:sz w:val="24"/>
          <w:szCs w:val="24"/>
          <w:lang w:eastAsia="en-US"/>
        </w:rPr>
        <w:t xml:space="preserve"> kalendorinių dienų, nepaisydamas to, kad Tiekėjas jau pradėjo ją vykdyti. Šiuo atveju </w:t>
      </w:r>
      <w:r w:rsidR="16405F65" w:rsidRPr="4979721D">
        <w:rPr>
          <w:rFonts w:ascii="Times New Roman" w:hAnsi="Times New Roman"/>
          <w:sz w:val="24"/>
          <w:szCs w:val="24"/>
          <w:lang w:eastAsia="en-US"/>
        </w:rPr>
        <w:t xml:space="preserve"> </w:t>
      </w:r>
      <w:r w:rsidR="618B5009" w:rsidRPr="4979721D">
        <w:rPr>
          <w:rFonts w:ascii="Times New Roman" w:hAnsi="Times New Roman"/>
          <w:sz w:val="24"/>
          <w:szCs w:val="24"/>
          <w:lang w:eastAsia="en-US"/>
        </w:rPr>
        <w:t>Pirkėjas</w:t>
      </w:r>
      <w:r w:rsidR="207770F5" w:rsidRPr="4979721D">
        <w:rPr>
          <w:rFonts w:ascii="Times New Roman" w:hAnsi="Times New Roman"/>
          <w:sz w:val="24"/>
          <w:szCs w:val="24"/>
          <w:lang w:eastAsia="en-US"/>
        </w:rPr>
        <w:t xml:space="preserve"> privalo sumokėti Tiekėjui už iki Sutarties nutraukimo </w:t>
      </w:r>
      <w:r w:rsidRPr="4979721D">
        <w:rPr>
          <w:rFonts w:ascii="Times New Roman" w:hAnsi="Times New Roman"/>
          <w:sz w:val="24"/>
          <w:szCs w:val="24"/>
          <w:lang w:eastAsia="en-US"/>
        </w:rPr>
        <w:t>suteiktas Paslaugas</w:t>
      </w:r>
      <w:r w:rsidR="207770F5" w:rsidRPr="4979721D">
        <w:rPr>
          <w:rFonts w:ascii="Times New Roman" w:hAnsi="Times New Roman"/>
          <w:sz w:val="24"/>
          <w:szCs w:val="24"/>
          <w:lang w:eastAsia="en-US"/>
        </w:rPr>
        <w:t>, ir Tiekėjas neturi teisės gauti jokių kitokių kompensacijų.</w:t>
      </w:r>
    </w:p>
    <w:p w14:paraId="10A4ABEF" w14:textId="17818922" w:rsidR="00290CBA" w:rsidRPr="00E96B11" w:rsidRDefault="00043692" w:rsidP="7793A46F">
      <w:pPr>
        <w:suppressAutoHyphens/>
        <w:autoSpaceDN w:val="0"/>
        <w:spacing w:after="0" w:line="240" w:lineRule="auto"/>
        <w:ind w:firstLine="567"/>
        <w:jc w:val="both"/>
        <w:textAlignment w:val="baseline"/>
        <w:rPr>
          <w:rFonts w:ascii="Times New Roman" w:hAnsi="Times New Roman"/>
          <w:sz w:val="24"/>
          <w:szCs w:val="24"/>
          <w:lang w:eastAsia="en-US"/>
        </w:rPr>
      </w:pPr>
      <w:r w:rsidRPr="7793A46F">
        <w:rPr>
          <w:rFonts w:ascii="Times New Roman" w:hAnsi="Times New Roman"/>
          <w:sz w:val="24"/>
          <w:szCs w:val="24"/>
          <w:lang w:eastAsia="en-US"/>
        </w:rPr>
        <w:t>17</w:t>
      </w:r>
      <w:r w:rsidR="00290CBA" w:rsidRPr="7793A46F">
        <w:rPr>
          <w:rFonts w:ascii="Times New Roman" w:hAnsi="Times New Roman"/>
          <w:sz w:val="24"/>
          <w:szCs w:val="24"/>
          <w:lang w:eastAsia="en-US"/>
        </w:rPr>
        <w:t>.5.</w:t>
      </w:r>
      <w:r>
        <w:tab/>
      </w:r>
      <w:r w:rsidR="6B784C35" w:rsidRPr="7793A46F">
        <w:rPr>
          <w:rFonts w:ascii="Times New Roman" w:hAnsi="Times New Roman"/>
          <w:color w:val="000000" w:themeColor="text1"/>
          <w:sz w:val="24"/>
          <w:szCs w:val="24"/>
        </w:rPr>
        <w:t>Tiekėjas, nesikreipdamas į teismą, gali vienašališkai nutraukti Sutartį, įspėjęs Pirkėją raštu prieš ne trumpesnį nei 30 (trisdešimties) dienų terminą, jeigu:</w:t>
      </w:r>
    </w:p>
    <w:p w14:paraId="6328F6A7" w14:textId="4740B26F" w:rsidR="00290CBA" w:rsidRPr="00E96B11" w:rsidRDefault="33345037" w:rsidP="00F63535">
      <w:pPr>
        <w:suppressAutoHyphens/>
        <w:autoSpaceDN w:val="0"/>
        <w:spacing w:after="0" w:line="240" w:lineRule="auto"/>
        <w:ind w:firstLine="567"/>
        <w:jc w:val="both"/>
        <w:textAlignment w:val="baseline"/>
        <w:rPr>
          <w:rFonts w:ascii="Times New Roman" w:hAnsi="Times New Roman"/>
          <w:sz w:val="24"/>
          <w:szCs w:val="24"/>
          <w:lang w:eastAsia="en-US"/>
        </w:rPr>
      </w:pPr>
      <w:r w:rsidRPr="4979721D">
        <w:rPr>
          <w:rFonts w:ascii="Times New Roman" w:hAnsi="Times New Roman"/>
          <w:sz w:val="24"/>
          <w:szCs w:val="24"/>
          <w:lang w:eastAsia="en-US"/>
        </w:rPr>
        <w:t>17</w:t>
      </w:r>
      <w:r w:rsidR="207770F5" w:rsidRPr="4979721D">
        <w:rPr>
          <w:rFonts w:ascii="Times New Roman" w:hAnsi="Times New Roman"/>
          <w:sz w:val="24"/>
          <w:szCs w:val="24"/>
          <w:lang w:eastAsia="en-US"/>
        </w:rPr>
        <w:t>.5.1.</w:t>
      </w:r>
      <w:r w:rsidR="00043692">
        <w:tab/>
      </w:r>
      <w:r w:rsidR="207770F5" w:rsidRPr="4979721D">
        <w:rPr>
          <w:rFonts w:ascii="Times New Roman" w:hAnsi="Times New Roman"/>
          <w:sz w:val="24"/>
          <w:szCs w:val="24"/>
          <w:lang w:eastAsia="en-US"/>
        </w:rPr>
        <w:t xml:space="preserve"> </w:t>
      </w:r>
      <w:r w:rsidR="7E11F841" w:rsidRPr="4979721D">
        <w:rPr>
          <w:rFonts w:ascii="Times New Roman" w:hAnsi="Times New Roman"/>
          <w:sz w:val="24"/>
          <w:szCs w:val="24"/>
          <w:lang w:eastAsia="en-US"/>
        </w:rPr>
        <w:t>Pirkėjas</w:t>
      </w:r>
      <w:r w:rsidR="6B7A5C51" w:rsidRPr="4979721D">
        <w:rPr>
          <w:rFonts w:ascii="Times New Roman" w:hAnsi="Times New Roman"/>
          <w:sz w:val="24"/>
          <w:szCs w:val="24"/>
          <w:lang w:eastAsia="en-US"/>
        </w:rPr>
        <w:t xml:space="preserve">/Paslaugų gavėjas </w:t>
      </w:r>
      <w:r w:rsidR="207770F5" w:rsidRPr="4979721D">
        <w:rPr>
          <w:rFonts w:ascii="Times New Roman" w:hAnsi="Times New Roman"/>
          <w:sz w:val="24"/>
          <w:szCs w:val="24"/>
          <w:lang w:eastAsia="en-US"/>
        </w:rPr>
        <w:t xml:space="preserve">ne dėl Tiekėjo kaltės arba Sutarties </w:t>
      </w:r>
      <w:r w:rsidRPr="4979721D">
        <w:rPr>
          <w:rFonts w:ascii="Times New Roman" w:hAnsi="Times New Roman"/>
          <w:sz w:val="24"/>
          <w:szCs w:val="24"/>
          <w:lang w:eastAsia="en-US"/>
        </w:rPr>
        <w:t>8 skyriuje „Nenugalimos jėgos aplinkybės (force majeure)</w:t>
      </w:r>
      <w:r w:rsidR="708942C9" w:rsidRPr="4979721D">
        <w:rPr>
          <w:rFonts w:ascii="Times New Roman" w:hAnsi="Times New Roman"/>
          <w:sz w:val="24"/>
          <w:szCs w:val="24"/>
          <w:lang w:eastAsia="en-US"/>
        </w:rPr>
        <w:t>“</w:t>
      </w:r>
      <w:r w:rsidRPr="4979721D">
        <w:rPr>
          <w:rFonts w:ascii="Times New Roman" w:hAnsi="Times New Roman"/>
          <w:sz w:val="24"/>
          <w:szCs w:val="24"/>
          <w:lang w:eastAsia="en-US"/>
        </w:rPr>
        <w:t xml:space="preserve"> </w:t>
      </w:r>
      <w:r w:rsidR="207770F5" w:rsidRPr="4979721D">
        <w:rPr>
          <w:rFonts w:ascii="Times New Roman" w:hAnsi="Times New Roman"/>
          <w:sz w:val="24"/>
          <w:szCs w:val="24"/>
          <w:lang w:eastAsia="en-US"/>
        </w:rPr>
        <w:t xml:space="preserve">numatytų aplinkybių vėluoja atlikti mokėjimą daugiau kaip </w:t>
      </w:r>
      <w:r w:rsidRPr="4979721D">
        <w:rPr>
          <w:rFonts w:ascii="Times New Roman" w:hAnsi="Times New Roman"/>
          <w:sz w:val="24"/>
          <w:szCs w:val="24"/>
          <w:lang w:eastAsia="en-US"/>
        </w:rPr>
        <w:t>3</w:t>
      </w:r>
      <w:r w:rsidR="207770F5" w:rsidRPr="4979721D">
        <w:rPr>
          <w:rFonts w:ascii="Times New Roman" w:hAnsi="Times New Roman"/>
          <w:sz w:val="24"/>
          <w:szCs w:val="24"/>
          <w:lang w:eastAsia="en-US"/>
        </w:rPr>
        <w:t>0 (</w:t>
      </w:r>
      <w:r w:rsidRPr="4979721D">
        <w:rPr>
          <w:rFonts w:ascii="Times New Roman" w:hAnsi="Times New Roman"/>
          <w:sz w:val="24"/>
          <w:szCs w:val="24"/>
          <w:lang w:eastAsia="en-US"/>
        </w:rPr>
        <w:t>tris</w:t>
      </w:r>
      <w:r w:rsidR="207770F5" w:rsidRPr="4979721D">
        <w:rPr>
          <w:rFonts w:ascii="Times New Roman" w:hAnsi="Times New Roman"/>
          <w:sz w:val="24"/>
          <w:szCs w:val="24"/>
          <w:lang w:eastAsia="en-US"/>
        </w:rPr>
        <w:t>dešimt</w:t>
      </w:r>
      <w:r w:rsidRPr="4979721D">
        <w:rPr>
          <w:rFonts w:ascii="Times New Roman" w:hAnsi="Times New Roman"/>
          <w:sz w:val="24"/>
          <w:szCs w:val="24"/>
          <w:lang w:eastAsia="en-US"/>
        </w:rPr>
        <w:t>)</w:t>
      </w:r>
      <w:r w:rsidR="207770F5" w:rsidRPr="4979721D">
        <w:rPr>
          <w:rFonts w:ascii="Times New Roman" w:hAnsi="Times New Roman"/>
          <w:sz w:val="24"/>
          <w:szCs w:val="24"/>
          <w:lang w:eastAsia="en-US"/>
        </w:rPr>
        <w:t xml:space="preserve"> kalendorinių dienų ir jeigu Tiekėjas apie vėlavimą prieš tai raštu pranešė Pirkėjui</w:t>
      </w:r>
      <w:r w:rsidR="7A73EE8C" w:rsidRPr="4979721D">
        <w:rPr>
          <w:rFonts w:ascii="Times New Roman" w:hAnsi="Times New Roman"/>
          <w:sz w:val="24"/>
          <w:szCs w:val="24"/>
          <w:lang w:eastAsia="en-US"/>
        </w:rPr>
        <w:t>/Paslaugų gavėjui</w:t>
      </w:r>
      <w:r w:rsidR="207770F5" w:rsidRPr="4979721D">
        <w:rPr>
          <w:rFonts w:ascii="Times New Roman" w:hAnsi="Times New Roman"/>
          <w:sz w:val="24"/>
          <w:szCs w:val="24"/>
          <w:lang w:eastAsia="en-US"/>
        </w:rPr>
        <w:t>;</w:t>
      </w:r>
    </w:p>
    <w:p w14:paraId="358B49BF" w14:textId="5907E3B0" w:rsidR="00290CBA" w:rsidRPr="00E96B11" w:rsidRDefault="33345037" w:rsidP="4979721D">
      <w:pPr>
        <w:suppressAutoHyphens/>
        <w:autoSpaceDN w:val="0"/>
        <w:spacing w:after="0" w:line="240" w:lineRule="auto"/>
        <w:ind w:firstLine="567"/>
        <w:jc w:val="both"/>
        <w:textAlignment w:val="baseline"/>
        <w:rPr>
          <w:rFonts w:ascii="Times New Roman" w:hAnsi="Times New Roman"/>
          <w:sz w:val="24"/>
          <w:szCs w:val="24"/>
          <w:lang w:eastAsia="en-US"/>
        </w:rPr>
      </w:pPr>
      <w:r w:rsidRPr="4979721D">
        <w:rPr>
          <w:rFonts w:ascii="Times New Roman" w:hAnsi="Times New Roman"/>
          <w:sz w:val="24"/>
          <w:szCs w:val="24"/>
          <w:lang w:eastAsia="en-US"/>
        </w:rPr>
        <w:t>17</w:t>
      </w:r>
      <w:r w:rsidR="207770F5" w:rsidRPr="4979721D">
        <w:rPr>
          <w:rFonts w:ascii="Times New Roman" w:hAnsi="Times New Roman"/>
          <w:sz w:val="24"/>
          <w:szCs w:val="24"/>
          <w:lang w:eastAsia="en-US"/>
        </w:rPr>
        <w:t>.5.2.</w:t>
      </w:r>
      <w:r w:rsidR="00043692">
        <w:tab/>
      </w:r>
      <w:r w:rsidR="7E11F841" w:rsidRPr="4979721D">
        <w:rPr>
          <w:rFonts w:ascii="Times New Roman" w:hAnsi="Times New Roman"/>
          <w:sz w:val="24"/>
          <w:szCs w:val="24"/>
          <w:lang w:eastAsia="en-US"/>
        </w:rPr>
        <w:t>Pirkėjas</w:t>
      </w:r>
      <w:r w:rsidR="6B7A5C51" w:rsidRPr="4979721D">
        <w:rPr>
          <w:rFonts w:ascii="Times New Roman" w:hAnsi="Times New Roman"/>
          <w:sz w:val="24"/>
          <w:szCs w:val="24"/>
          <w:lang w:eastAsia="en-US"/>
        </w:rPr>
        <w:t xml:space="preserve">/Paslaugų gavėjas </w:t>
      </w:r>
      <w:r w:rsidR="207770F5" w:rsidRPr="4979721D">
        <w:rPr>
          <w:rFonts w:ascii="Times New Roman" w:hAnsi="Times New Roman"/>
          <w:sz w:val="24"/>
          <w:szCs w:val="24"/>
          <w:lang w:eastAsia="en-US"/>
        </w:rPr>
        <w:t xml:space="preserve">sustabdė </w:t>
      </w:r>
      <w:r w:rsidR="28AC56F4" w:rsidRPr="4979721D">
        <w:rPr>
          <w:rFonts w:ascii="Times New Roman" w:hAnsi="Times New Roman"/>
          <w:sz w:val="24"/>
          <w:szCs w:val="24"/>
          <w:lang w:eastAsia="en-US"/>
        </w:rPr>
        <w:t>Paslaugų</w:t>
      </w:r>
      <w:r w:rsidR="207770F5" w:rsidRPr="4979721D">
        <w:rPr>
          <w:rFonts w:ascii="Times New Roman" w:hAnsi="Times New Roman"/>
          <w:sz w:val="24"/>
          <w:szCs w:val="24"/>
          <w:lang w:eastAsia="en-US"/>
        </w:rPr>
        <w:t xml:space="preserve"> </w:t>
      </w:r>
      <w:r w:rsidR="28AC56F4" w:rsidRPr="4979721D">
        <w:rPr>
          <w:rFonts w:ascii="Times New Roman" w:hAnsi="Times New Roman"/>
          <w:sz w:val="24"/>
          <w:szCs w:val="24"/>
          <w:lang w:eastAsia="en-US"/>
        </w:rPr>
        <w:t>suteikimo</w:t>
      </w:r>
      <w:r w:rsidR="207770F5" w:rsidRPr="4979721D">
        <w:rPr>
          <w:rFonts w:ascii="Times New Roman" w:hAnsi="Times New Roman"/>
          <w:sz w:val="24"/>
          <w:szCs w:val="24"/>
          <w:lang w:eastAsia="en-US"/>
        </w:rPr>
        <w:t xml:space="preserve"> terminus dėl to, kad negali priimti </w:t>
      </w:r>
      <w:r w:rsidR="28AC56F4" w:rsidRPr="4979721D">
        <w:rPr>
          <w:rFonts w:ascii="Times New Roman" w:hAnsi="Times New Roman"/>
          <w:sz w:val="24"/>
          <w:szCs w:val="24"/>
          <w:lang w:eastAsia="en-US"/>
        </w:rPr>
        <w:t>Paslaugų</w:t>
      </w:r>
      <w:r w:rsidR="207770F5" w:rsidRPr="4979721D">
        <w:rPr>
          <w:rFonts w:ascii="Times New Roman" w:hAnsi="Times New Roman"/>
          <w:sz w:val="24"/>
          <w:szCs w:val="24"/>
          <w:lang w:eastAsia="en-US"/>
        </w:rPr>
        <w:t xml:space="preserve"> ir </w:t>
      </w:r>
      <w:r w:rsidR="28AC56F4" w:rsidRPr="4979721D">
        <w:rPr>
          <w:rFonts w:ascii="Times New Roman" w:hAnsi="Times New Roman"/>
          <w:sz w:val="24"/>
          <w:szCs w:val="24"/>
          <w:lang w:eastAsia="en-US"/>
        </w:rPr>
        <w:t>Paslaugų suteikimo</w:t>
      </w:r>
      <w:r w:rsidR="207770F5" w:rsidRPr="4979721D">
        <w:rPr>
          <w:rFonts w:ascii="Times New Roman" w:hAnsi="Times New Roman"/>
          <w:sz w:val="24"/>
          <w:szCs w:val="24"/>
          <w:lang w:eastAsia="en-US"/>
        </w:rPr>
        <w:t xml:space="preserve"> sustabdymas trunka ilgiau, nei buvo sustabdyta Sutartis.</w:t>
      </w:r>
    </w:p>
    <w:p w14:paraId="3B98FF80"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778EA68A" w14:textId="77777777" w:rsidR="00796A7B" w:rsidRPr="00E96B11" w:rsidRDefault="00796A7B" w:rsidP="005D0E76">
      <w:pPr>
        <w:keepNext/>
        <w:keepLines/>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b/>
          <w:bCs/>
          <w:sz w:val="24"/>
          <w:szCs w:val="24"/>
          <w:lang w:eastAsia="en-US"/>
        </w:rPr>
        <w:t>18. Ginčų nagrinėjimo tvarka</w:t>
      </w:r>
    </w:p>
    <w:p w14:paraId="3698028E" w14:textId="77777777" w:rsidR="00796A7B" w:rsidRPr="00E96B11" w:rsidRDefault="00796A7B" w:rsidP="005D0E76">
      <w:pPr>
        <w:keepNext/>
        <w:keepLines/>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18.1. Šiai Sutarčiai ir visoms iš šios Sutarties atsirandančioms teisėms ir pareigoms taikomi Lietuvos Respublikos įstatymai bei kiti norminiai teisės aktai. Sutartis sudaryta ir turi būti aiškinama pagal Lietuvos Respublikos teisę.</w:t>
      </w:r>
    </w:p>
    <w:p w14:paraId="00A6D656"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 xml:space="preserve">18.2. Bet kokie nesutarimai ar ginčai, kylantys tarp Šalių dėl šios Sutarties, sprendžiami abipusiu susitarimu. Šalims nepavykus susitarti, bet kokie ginčai, nesutarimai ar reikalavimai, </w:t>
      </w:r>
      <w:r w:rsidRPr="00E96B11">
        <w:rPr>
          <w:rFonts w:ascii="Times New Roman" w:hAnsi="Times New Roman"/>
          <w:sz w:val="24"/>
          <w:szCs w:val="24"/>
          <w:lang w:eastAsia="en-US"/>
        </w:rPr>
        <w:lastRenderedPageBreak/>
        <w:t>kylantys iš šios Sutarties ar susiję su ja, jos pažeidimu, nutraukimu ar galiojimu, neišspręsti Šalių susitarimu, sprendžiami kompetentingame Lietuvos Respublikos teisme.</w:t>
      </w:r>
    </w:p>
    <w:p w14:paraId="1B793F11"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15752DE5"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b/>
          <w:bCs/>
          <w:sz w:val="24"/>
          <w:szCs w:val="24"/>
          <w:lang w:eastAsia="en-US"/>
        </w:rPr>
        <w:t>19. Baigiamosios nuostatos</w:t>
      </w:r>
    </w:p>
    <w:p w14:paraId="65F654BE" w14:textId="165E4B4C" w:rsidR="00796A7B" w:rsidRPr="00E96B11" w:rsidRDefault="00796A7B" w:rsidP="002868A5">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19.1.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61DDD88" w14:textId="3A7B5C3B"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19.</w:t>
      </w:r>
      <w:r w:rsidR="002868A5">
        <w:rPr>
          <w:rFonts w:ascii="Times New Roman" w:hAnsi="Times New Roman"/>
          <w:sz w:val="24"/>
          <w:szCs w:val="24"/>
          <w:lang w:eastAsia="en-US"/>
        </w:rPr>
        <w:t>2</w:t>
      </w:r>
      <w:r w:rsidRPr="00E96B11">
        <w:rPr>
          <w:rFonts w:ascii="Times New Roman" w:hAnsi="Times New Roman"/>
          <w:sz w:val="24"/>
          <w:szCs w:val="24"/>
          <w:lang w:eastAsia="en-US"/>
        </w:rPr>
        <w:t xml:space="preserve">. </w:t>
      </w:r>
      <w:r w:rsidR="003927C8" w:rsidRPr="00E96B11">
        <w:rPr>
          <w:rFonts w:ascii="Times New Roman" w:hAnsi="Times New Roman"/>
          <w:sz w:val="24"/>
          <w:szCs w:val="24"/>
          <w:lang w:eastAsia="en-US"/>
        </w:rPr>
        <w:t xml:space="preserve">Vykdant Sutartį turi būti laikomasi aplinkos apsaugos, socialinės ir darbo teisės įpareigojimų, nustatytų Europos Sąjungos ir Lietuvos Respublikos teisės aktuose, kolektyvinėse sutartyse ir </w:t>
      </w:r>
      <w:r w:rsidR="00865A37" w:rsidRPr="00E96B11">
        <w:rPr>
          <w:rFonts w:ascii="Times New Roman" w:hAnsi="Times New Roman"/>
          <w:sz w:val="24"/>
          <w:szCs w:val="24"/>
          <w:lang w:eastAsia="en-US"/>
        </w:rPr>
        <w:t xml:space="preserve">Lietuvos Respublikos viešųjų pirkimų įstatymo </w:t>
      </w:r>
      <w:r w:rsidR="003927C8" w:rsidRPr="00E96B11">
        <w:rPr>
          <w:rFonts w:ascii="Times New Roman" w:hAnsi="Times New Roman"/>
          <w:sz w:val="24"/>
          <w:szCs w:val="24"/>
          <w:lang w:eastAsia="en-US"/>
        </w:rPr>
        <w:t>5 priede nurodytose tarptautinėse konvencijose. V</w:t>
      </w:r>
      <w:r w:rsidRPr="00E96B11">
        <w:rPr>
          <w:rFonts w:ascii="Times New Roman" w:hAnsi="Times New Roman"/>
          <w:sz w:val="24"/>
          <w:szCs w:val="24"/>
          <w:lang w:eastAsia="en-US"/>
        </w:rPr>
        <w:t>isus kitus klausimus, kurie neaptarti Sutartyje, reguliuoja Lietuvos Respublikos teisės aktai.</w:t>
      </w:r>
    </w:p>
    <w:p w14:paraId="514139A9" w14:textId="606ACAA8" w:rsidR="00DC68EA" w:rsidRPr="00E96B11" w:rsidRDefault="00DC68EA"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19.</w:t>
      </w:r>
      <w:r w:rsidR="002868A5">
        <w:rPr>
          <w:rFonts w:ascii="Times New Roman" w:hAnsi="Times New Roman"/>
          <w:sz w:val="24"/>
          <w:szCs w:val="24"/>
          <w:lang w:eastAsia="en-US"/>
        </w:rPr>
        <w:t>3</w:t>
      </w:r>
      <w:r w:rsidRPr="00E96B11">
        <w:rPr>
          <w:rFonts w:ascii="Times New Roman" w:hAnsi="Times New Roman"/>
          <w:sz w:val="24"/>
          <w:szCs w:val="24"/>
          <w:lang w:eastAsia="en-US"/>
        </w:rPr>
        <w:t>.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4E4DF7F6" w14:textId="7BED6CEA" w:rsidR="00DC68EA" w:rsidRPr="00E96B11" w:rsidRDefault="00DC68EA"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22386ECF">
        <w:rPr>
          <w:rFonts w:ascii="Times New Roman" w:hAnsi="Times New Roman"/>
          <w:sz w:val="24"/>
          <w:szCs w:val="24"/>
          <w:lang w:eastAsia="en-US"/>
        </w:rPr>
        <w:t>19.</w:t>
      </w:r>
      <w:r w:rsidR="002868A5">
        <w:rPr>
          <w:rFonts w:ascii="Times New Roman" w:hAnsi="Times New Roman"/>
          <w:sz w:val="24"/>
          <w:szCs w:val="24"/>
          <w:lang w:eastAsia="en-US"/>
        </w:rPr>
        <w:t>4</w:t>
      </w:r>
      <w:r w:rsidRPr="22386ECF">
        <w:rPr>
          <w:rFonts w:ascii="Times New Roman" w:hAnsi="Times New Roman"/>
          <w:sz w:val="24"/>
          <w:szCs w:val="24"/>
          <w:lang w:eastAsia="en-US"/>
        </w:rPr>
        <w:t>. Jei pasikeičia Šalies adresas ir/ar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02E83F7" w14:textId="736BB79C" w:rsidR="00796A7B" w:rsidRPr="00E96B11" w:rsidRDefault="00796A7B" w:rsidP="005D0E76">
      <w:pPr>
        <w:suppressAutoHyphens/>
        <w:spacing w:after="0" w:line="240" w:lineRule="auto"/>
        <w:jc w:val="both"/>
        <w:rPr>
          <w:rFonts w:ascii="Times New Roman" w:eastAsia="Arial" w:hAnsi="Times New Roman"/>
          <w:sz w:val="24"/>
          <w:szCs w:val="24"/>
          <w:lang w:eastAsia="ar-SA"/>
        </w:rPr>
      </w:pPr>
    </w:p>
    <w:p w14:paraId="33896E47" w14:textId="16C43BAC" w:rsidR="00796A7B" w:rsidRPr="00E96B11" w:rsidRDefault="00796A7B" w:rsidP="005D0E76">
      <w:pPr>
        <w:tabs>
          <w:tab w:val="left" w:pos="4560"/>
        </w:tabs>
        <w:suppressAutoHyphens/>
        <w:autoSpaceDN w:val="0"/>
        <w:spacing w:after="0" w:line="240" w:lineRule="auto"/>
        <w:jc w:val="both"/>
        <w:textAlignment w:val="baseline"/>
        <w:rPr>
          <w:rFonts w:ascii="Times New Roman" w:hAnsi="Times New Roman"/>
          <w:sz w:val="24"/>
          <w:szCs w:val="24"/>
          <w:lang w:eastAsia="en-US"/>
        </w:rPr>
      </w:pPr>
      <w:r w:rsidRPr="00E96B11">
        <w:rPr>
          <w:rFonts w:ascii="Times New Roman" w:hAnsi="Times New Roman"/>
          <w:b/>
          <w:sz w:val="24"/>
          <w:szCs w:val="24"/>
          <w:lang w:eastAsia="en-US"/>
        </w:rPr>
        <w:t>Pirkėjo vardu</w:t>
      </w:r>
      <w:r w:rsidRPr="00E96B11">
        <w:rPr>
          <w:rFonts w:ascii="Times New Roman" w:hAnsi="Times New Roman"/>
          <w:b/>
          <w:sz w:val="24"/>
          <w:szCs w:val="24"/>
          <w:lang w:eastAsia="en-US"/>
        </w:rPr>
        <w:tab/>
      </w:r>
      <w:r w:rsidR="00952DB1" w:rsidRPr="00E96B11">
        <w:rPr>
          <w:rFonts w:ascii="Times New Roman" w:hAnsi="Times New Roman"/>
          <w:b/>
          <w:sz w:val="24"/>
          <w:szCs w:val="24"/>
          <w:lang w:eastAsia="en-US"/>
        </w:rPr>
        <w:t>Tiekėj</w:t>
      </w:r>
      <w:r w:rsidRPr="00E96B11">
        <w:rPr>
          <w:rFonts w:ascii="Times New Roman" w:hAnsi="Times New Roman"/>
          <w:b/>
          <w:sz w:val="24"/>
          <w:szCs w:val="24"/>
          <w:lang w:eastAsia="en-US"/>
        </w:rPr>
        <w:t>o vardu</w:t>
      </w:r>
    </w:p>
    <w:p w14:paraId="47CE0D61" w14:textId="77777777" w:rsidR="0070201B" w:rsidRDefault="0070201B" w:rsidP="0070201B">
      <w:pPr>
        <w:suppressAutoHyphens/>
        <w:spacing w:after="0" w:line="240" w:lineRule="auto"/>
        <w:rPr>
          <w:rFonts w:ascii="Times New Roman" w:hAnsi="Times New Roman"/>
          <w:bCs/>
          <w:sz w:val="24"/>
          <w:szCs w:val="24"/>
        </w:rPr>
      </w:pPr>
    </w:p>
    <w:p w14:paraId="5AAC1242" w14:textId="24A1792B" w:rsidR="0070201B" w:rsidRPr="0070201B" w:rsidRDefault="0070201B" w:rsidP="0070201B">
      <w:pPr>
        <w:widowControl w:val="0"/>
        <w:suppressAutoHyphens/>
        <w:autoSpaceDE w:val="0"/>
        <w:autoSpaceDN w:val="0"/>
        <w:adjustRightInd w:val="0"/>
        <w:spacing w:after="0" w:line="240" w:lineRule="auto"/>
        <w:jc w:val="both"/>
        <w:textAlignment w:val="baseline"/>
        <w:rPr>
          <w:rFonts w:ascii="Times New Roman" w:hAnsi="Times New Roman"/>
          <w:sz w:val="24"/>
          <w:szCs w:val="24"/>
          <w:lang w:eastAsia="en-US"/>
        </w:rPr>
      </w:pPr>
      <w:r w:rsidRPr="0070201B">
        <w:rPr>
          <w:rFonts w:ascii="Times New Roman" w:hAnsi="Times New Roman"/>
          <w:sz w:val="24"/>
          <w:szCs w:val="24"/>
          <w:lang w:eastAsia="en-US"/>
        </w:rPr>
        <w:t>Administracijos direk</w:t>
      </w:r>
      <w:r w:rsidR="00FF0514">
        <w:rPr>
          <w:rFonts w:ascii="Times New Roman" w:hAnsi="Times New Roman"/>
          <w:sz w:val="24"/>
          <w:szCs w:val="24"/>
          <w:lang w:eastAsia="en-US"/>
        </w:rPr>
        <w:t>torius</w:t>
      </w:r>
      <w:r>
        <w:rPr>
          <w:rFonts w:ascii="Times New Roman" w:hAnsi="Times New Roman"/>
          <w:sz w:val="24"/>
          <w:szCs w:val="24"/>
          <w:lang w:eastAsia="en-US"/>
        </w:rPr>
        <w:t xml:space="preserve">                                </w:t>
      </w:r>
      <w:r w:rsidRPr="0070201B">
        <w:rPr>
          <w:rFonts w:ascii="Times New Roman" w:hAnsi="Times New Roman"/>
          <w:sz w:val="24"/>
          <w:szCs w:val="24"/>
          <w:lang w:eastAsia="en-US"/>
        </w:rPr>
        <w:t xml:space="preserve"> </w:t>
      </w:r>
      <w:r w:rsidR="000E015A">
        <w:rPr>
          <w:rFonts w:ascii="Times New Roman" w:hAnsi="Times New Roman"/>
          <w:sz w:val="24"/>
          <w:szCs w:val="24"/>
          <w:lang w:eastAsia="en-US"/>
        </w:rPr>
        <w:t>Direktorė</w:t>
      </w:r>
    </w:p>
    <w:p w14:paraId="32312110" w14:textId="77777777" w:rsidR="004700FC" w:rsidRDefault="004700FC" w:rsidP="0070201B">
      <w:pPr>
        <w:widowControl w:val="0"/>
        <w:suppressAutoHyphens/>
        <w:autoSpaceDE w:val="0"/>
        <w:autoSpaceDN w:val="0"/>
        <w:adjustRightInd w:val="0"/>
        <w:spacing w:after="0" w:line="240" w:lineRule="auto"/>
        <w:jc w:val="both"/>
        <w:textAlignment w:val="baseline"/>
        <w:rPr>
          <w:rFonts w:ascii="Times New Roman" w:hAnsi="Times New Roman"/>
          <w:sz w:val="24"/>
          <w:szCs w:val="24"/>
          <w:lang w:eastAsia="en-US"/>
        </w:rPr>
      </w:pPr>
    </w:p>
    <w:p w14:paraId="7F8CB8CB" w14:textId="4D38A0E5" w:rsidR="0070201B" w:rsidRPr="0070201B" w:rsidRDefault="0070201B" w:rsidP="0070201B">
      <w:pPr>
        <w:widowControl w:val="0"/>
        <w:suppressAutoHyphens/>
        <w:autoSpaceDE w:val="0"/>
        <w:autoSpaceDN w:val="0"/>
        <w:adjustRightInd w:val="0"/>
        <w:spacing w:after="0" w:line="240" w:lineRule="auto"/>
        <w:jc w:val="both"/>
        <w:textAlignment w:val="baseline"/>
        <w:rPr>
          <w:rFonts w:ascii="Times New Roman" w:hAnsi="Times New Roman"/>
          <w:sz w:val="24"/>
          <w:szCs w:val="24"/>
          <w:lang w:eastAsia="en-US"/>
        </w:rPr>
      </w:pPr>
      <w:r w:rsidRPr="0070201B">
        <w:rPr>
          <w:rFonts w:ascii="Times New Roman" w:hAnsi="Times New Roman"/>
          <w:sz w:val="24"/>
          <w:szCs w:val="24"/>
          <w:lang w:eastAsia="en-US"/>
        </w:rPr>
        <w:t>___________________</w:t>
      </w:r>
      <w:r w:rsidRPr="0070201B">
        <w:rPr>
          <w:rFonts w:ascii="Times New Roman" w:hAnsi="Times New Roman"/>
          <w:sz w:val="24"/>
          <w:szCs w:val="24"/>
          <w:lang w:eastAsia="en-US"/>
        </w:rPr>
        <w:tab/>
      </w:r>
      <w:r>
        <w:rPr>
          <w:rFonts w:ascii="Times New Roman" w:hAnsi="Times New Roman"/>
          <w:sz w:val="24"/>
          <w:szCs w:val="24"/>
          <w:lang w:eastAsia="en-US"/>
        </w:rPr>
        <w:t xml:space="preserve">                                 </w:t>
      </w:r>
      <w:r w:rsidRPr="0070201B">
        <w:rPr>
          <w:rFonts w:ascii="Times New Roman" w:hAnsi="Times New Roman"/>
          <w:sz w:val="24"/>
          <w:szCs w:val="24"/>
          <w:lang w:eastAsia="en-US"/>
        </w:rPr>
        <w:t xml:space="preserve"> ___________________</w:t>
      </w:r>
    </w:p>
    <w:p w14:paraId="549A4F7D" w14:textId="27006E92" w:rsidR="0070201B" w:rsidRPr="0070201B" w:rsidRDefault="0070201B" w:rsidP="0070201B">
      <w:pPr>
        <w:widowControl w:val="0"/>
        <w:suppressAutoHyphens/>
        <w:autoSpaceDE w:val="0"/>
        <w:autoSpaceDN w:val="0"/>
        <w:adjustRightInd w:val="0"/>
        <w:spacing w:after="0" w:line="240" w:lineRule="auto"/>
        <w:jc w:val="both"/>
        <w:textAlignment w:val="baseline"/>
        <w:rPr>
          <w:rFonts w:ascii="Times New Roman" w:hAnsi="Times New Roman"/>
          <w:sz w:val="24"/>
          <w:szCs w:val="24"/>
          <w:lang w:eastAsia="en-US"/>
        </w:rPr>
      </w:pPr>
      <w:r w:rsidRPr="0070201B">
        <w:rPr>
          <w:rFonts w:ascii="Times New Roman" w:hAnsi="Times New Roman"/>
          <w:sz w:val="24"/>
          <w:szCs w:val="24"/>
          <w:lang w:eastAsia="en-US"/>
        </w:rPr>
        <w:t xml:space="preserve">(parašas, data)                 A.V.     </w:t>
      </w:r>
      <w:r>
        <w:rPr>
          <w:rFonts w:ascii="Times New Roman" w:hAnsi="Times New Roman"/>
          <w:sz w:val="24"/>
          <w:szCs w:val="24"/>
          <w:lang w:eastAsia="en-US"/>
        </w:rPr>
        <w:t xml:space="preserve">                       </w:t>
      </w:r>
      <w:r w:rsidRPr="0070201B">
        <w:rPr>
          <w:rFonts w:ascii="Times New Roman" w:hAnsi="Times New Roman"/>
          <w:sz w:val="24"/>
          <w:szCs w:val="24"/>
          <w:lang w:eastAsia="en-US"/>
        </w:rPr>
        <w:t xml:space="preserve"> (parašas, data)         A.V.</w:t>
      </w:r>
      <w:r w:rsidRPr="0070201B">
        <w:rPr>
          <w:rFonts w:ascii="Times New Roman" w:hAnsi="Times New Roman"/>
          <w:sz w:val="24"/>
          <w:szCs w:val="24"/>
          <w:lang w:eastAsia="en-US"/>
        </w:rPr>
        <w:tab/>
      </w:r>
    </w:p>
    <w:p w14:paraId="3EE83F1C" w14:textId="77777777" w:rsidR="0070201B" w:rsidRPr="0070201B" w:rsidRDefault="0070201B" w:rsidP="0070201B">
      <w:pPr>
        <w:widowControl w:val="0"/>
        <w:tabs>
          <w:tab w:val="left" w:pos="4536"/>
        </w:tabs>
        <w:suppressAutoHyphens/>
        <w:autoSpaceDE w:val="0"/>
        <w:autoSpaceDN w:val="0"/>
        <w:adjustRightInd w:val="0"/>
        <w:spacing w:after="0" w:line="240" w:lineRule="auto"/>
        <w:jc w:val="both"/>
        <w:textAlignment w:val="baseline"/>
        <w:rPr>
          <w:rFonts w:ascii="Times New Roman" w:eastAsia="Arial" w:hAnsi="Times New Roman"/>
          <w:sz w:val="24"/>
          <w:szCs w:val="24"/>
          <w:lang w:eastAsia="ar-SA"/>
        </w:rPr>
      </w:pPr>
    </w:p>
    <w:p w14:paraId="74CF95A0" w14:textId="77777777" w:rsidR="0070201B" w:rsidRDefault="0070201B" w:rsidP="0070201B">
      <w:pPr>
        <w:suppressAutoHyphens/>
        <w:spacing w:after="0" w:line="240" w:lineRule="auto"/>
        <w:rPr>
          <w:rFonts w:ascii="Times New Roman" w:hAnsi="Times New Roman"/>
          <w:bCs/>
          <w:sz w:val="24"/>
          <w:szCs w:val="24"/>
        </w:rPr>
      </w:pPr>
    </w:p>
    <w:p w14:paraId="36BA4397" w14:textId="77777777" w:rsidR="0070201B" w:rsidRDefault="0070201B" w:rsidP="005D0E76">
      <w:pPr>
        <w:suppressAutoHyphens/>
        <w:spacing w:after="0" w:line="240" w:lineRule="auto"/>
        <w:ind w:left="6521"/>
        <w:rPr>
          <w:rFonts w:ascii="Times New Roman" w:hAnsi="Times New Roman"/>
          <w:bCs/>
          <w:sz w:val="24"/>
          <w:szCs w:val="24"/>
        </w:rPr>
      </w:pPr>
    </w:p>
    <w:p w14:paraId="326C7BE4" w14:textId="77777777" w:rsidR="0070201B" w:rsidRDefault="0070201B" w:rsidP="005D0E76">
      <w:pPr>
        <w:suppressAutoHyphens/>
        <w:spacing w:after="0" w:line="240" w:lineRule="auto"/>
        <w:ind w:left="6521"/>
        <w:rPr>
          <w:rFonts w:ascii="Times New Roman" w:hAnsi="Times New Roman"/>
          <w:bCs/>
          <w:sz w:val="24"/>
          <w:szCs w:val="24"/>
        </w:rPr>
      </w:pPr>
    </w:p>
    <w:p w14:paraId="674D4A1F" w14:textId="77777777" w:rsidR="0070201B" w:rsidRDefault="0070201B" w:rsidP="005D0E76">
      <w:pPr>
        <w:suppressAutoHyphens/>
        <w:spacing w:after="0" w:line="240" w:lineRule="auto"/>
        <w:ind w:left="6521"/>
        <w:rPr>
          <w:rFonts w:ascii="Times New Roman" w:hAnsi="Times New Roman"/>
          <w:bCs/>
          <w:sz w:val="24"/>
          <w:szCs w:val="24"/>
        </w:rPr>
      </w:pPr>
    </w:p>
    <w:p w14:paraId="1E84B57A" w14:textId="77777777" w:rsidR="0070201B" w:rsidRDefault="0070201B" w:rsidP="005D0E76">
      <w:pPr>
        <w:suppressAutoHyphens/>
        <w:spacing w:after="0" w:line="240" w:lineRule="auto"/>
        <w:ind w:left="6521"/>
        <w:rPr>
          <w:rFonts w:ascii="Times New Roman" w:hAnsi="Times New Roman"/>
          <w:bCs/>
          <w:sz w:val="24"/>
          <w:szCs w:val="24"/>
        </w:rPr>
      </w:pPr>
    </w:p>
    <w:p w14:paraId="0B397BFF" w14:textId="77777777" w:rsidR="0070201B" w:rsidRDefault="0070201B" w:rsidP="005D0E76">
      <w:pPr>
        <w:suppressAutoHyphens/>
        <w:spacing w:after="0" w:line="240" w:lineRule="auto"/>
        <w:ind w:left="6521"/>
        <w:rPr>
          <w:rFonts w:ascii="Times New Roman" w:hAnsi="Times New Roman"/>
          <w:bCs/>
          <w:sz w:val="24"/>
          <w:szCs w:val="24"/>
        </w:rPr>
      </w:pPr>
    </w:p>
    <w:p w14:paraId="136A3A9C" w14:textId="77777777" w:rsidR="0070201B" w:rsidRDefault="0070201B" w:rsidP="005D0E76">
      <w:pPr>
        <w:suppressAutoHyphens/>
        <w:spacing w:after="0" w:line="240" w:lineRule="auto"/>
        <w:ind w:left="6521"/>
        <w:rPr>
          <w:rFonts w:ascii="Times New Roman" w:hAnsi="Times New Roman"/>
          <w:bCs/>
          <w:sz w:val="24"/>
          <w:szCs w:val="24"/>
        </w:rPr>
      </w:pPr>
    </w:p>
    <w:p w14:paraId="46C08A8D" w14:textId="77777777" w:rsidR="0070201B" w:rsidRDefault="0070201B" w:rsidP="005D0E76">
      <w:pPr>
        <w:suppressAutoHyphens/>
        <w:spacing w:after="0" w:line="240" w:lineRule="auto"/>
        <w:ind w:left="6521"/>
        <w:rPr>
          <w:rFonts w:ascii="Times New Roman" w:hAnsi="Times New Roman"/>
          <w:bCs/>
          <w:sz w:val="24"/>
          <w:szCs w:val="24"/>
        </w:rPr>
      </w:pPr>
    </w:p>
    <w:p w14:paraId="28BDD73F" w14:textId="77777777" w:rsidR="0070201B" w:rsidRDefault="0070201B" w:rsidP="005D0E76">
      <w:pPr>
        <w:suppressAutoHyphens/>
        <w:spacing w:after="0" w:line="240" w:lineRule="auto"/>
        <w:ind w:left="6521"/>
        <w:rPr>
          <w:rFonts w:ascii="Times New Roman" w:hAnsi="Times New Roman"/>
          <w:bCs/>
          <w:sz w:val="24"/>
          <w:szCs w:val="24"/>
        </w:rPr>
      </w:pPr>
    </w:p>
    <w:p w14:paraId="4E6B293A" w14:textId="77777777" w:rsidR="0070201B" w:rsidRDefault="0070201B" w:rsidP="005D0E76">
      <w:pPr>
        <w:suppressAutoHyphens/>
        <w:spacing w:after="0" w:line="240" w:lineRule="auto"/>
        <w:ind w:left="6521"/>
        <w:rPr>
          <w:rFonts w:ascii="Times New Roman" w:hAnsi="Times New Roman"/>
          <w:bCs/>
          <w:sz w:val="24"/>
          <w:szCs w:val="24"/>
        </w:rPr>
      </w:pPr>
    </w:p>
    <w:p w14:paraId="69B09D48" w14:textId="77777777" w:rsidR="0070201B" w:rsidRDefault="0070201B" w:rsidP="005D0E76">
      <w:pPr>
        <w:suppressAutoHyphens/>
        <w:spacing w:after="0" w:line="240" w:lineRule="auto"/>
        <w:ind w:left="6521"/>
        <w:rPr>
          <w:rFonts w:ascii="Times New Roman" w:hAnsi="Times New Roman"/>
          <w:bCs/>
          <w:sz w:val="24"/>
          <w:szCs w:val="24"/>
        </w:rPr>
      </w:pPr>
    </w:p>
    <w:p w14:paraId="7AF3AAE3" w14:textId="77777777" w:rsidR="0070201B" w:rsidRDefault="0070201B" w:rsidP="005D0E76">
      <w:pPr>
        <w:suppressAutoHyphens/>
        <w:spacing w:after="0" w:line="240" w:lineRule="auto"/>
        <w:ind w:left="6521"/>
        <w:rPr>
          <w:rFonts w:ascii="Times New Roman" w:hAnsi="Times New Roman"/>
          <w:bCs/>
          <w:sz w:val="24"/>
          <w:szCs w:val="24"/>
        </w:rPr>
      </w:pPr>
    </w:p>
    <w:p w14:paraId="3760B9FE" w14:textId="77777777" w:rsidR="0070201B" w:rsidRDefault="0070201B" w:rsidP="005D0E76">
      <w:pPr>
        <w:suppressAutoHyphens/>
        <w:spacing w:after="0" w:line="240" w:lineRule="auto"/>
        <w:ind w:left="6521"/>
        <w:rPr>
          <w:rFonts w:ascii="Times New Roman" w:hAnsi="Times New Roman"/>
          <w:bCs/>
          <w:sz w:val="24"/>
          <w:szCs w:val="24"/>
        </w:rPr>
      </w:pPr>
    </w:p>
    <w:p w14:paraId="7514B5BD" w14:textId="77777777" w:rsidR="0070201B" w:rsidRDefault="0070201B" w:rsidP="005D0E76">
      <w:pPr>
        <w:suppressAutoHyphens/>
        <w:spacing w:after="0" w:line="240" w:lineRule="auto"/>
        <w:ind w:left="6521"/>
        <w:rPr>
          <w:rFonts w:ascii="Times New Roman" w:hAnsi="Times New Roman"/>
          <w:bCs/>
          <w:sz w:val="24"/>
          <w:szCs w:val="24"/>
        </w:rPr>
      </w:pPr>
    </w:p>
    <w:p w14:paraId="7BE9F701" w14:textId="77777777" w:rsidR="00A42C71" w:rsidRDefault="00A42C71" w:rsidP="005D0E76">
      <w:pPr>
        <w:suppressAutoHyphens/>
        <w:spacing w:after="0" w:line="240" w:lineRule="auto"/>
        <w:ind w:left="6521"/>
        <w:rPr>
          <w:rFonts w:ascii="Times New Roman" w:hAnsi="Times New Roman"/>
          <w:bCs/>
          <w:sz w:val="24"/>
          <w:szCs w:val="24"/>
        </w:rPr>
      </w:pPr>
    </w:p>
    <w:p w14:paraId="59B5E097" w14:textId="77777777" w:rsidR="00A42C71" w:rsidRDefault="00A42C71" w:rsidP="005D0E76">
      <w:pPr>
        <w:suppressAutoHyphens/>
        <w:spacing w:after="0" w:line="240" w:lineRule="auto"/>
        <w:ind w:left="6521"/>
        <w:rPr>
          <w:rFonts w:ascii="Times New Roman" w:hAnsi="Times New Roman"/>
          <w:bCs/>
          <w:sz w:val="24"/>
          <w:szCs w:val="24"/>
        </w:rPr>
      </w:pPr>
    </w:p>
    <w:p w14:paraId="3175EB2E" w14:textId="77777777" w:rsidR="00A42C71" w:rsidRDefault="00A42C71" w:rsidP="005D0E76">
      <w:pPr>
        <w:suppressAutoHyphens/>
        <w:spacing w:after="0" w:line="240" w:lineRule="auto"/>
        <w:ind w:left="6521"/>
        <w:rPr>
          <w:rFonts w:ascii="Times New Roman" w:hAnsi="Times New Roman"/>
          <w:bCs/>
          <w:sz w:val="24"/>
          <w:szCs w:val="24"/>
        </w:rPr>
      </w:pPr>
    </w:p>
    <w:p w14:paraId="13CC13E3" w14:textId="77777777" w:rsidR="00A42C71" w:rsidRDefault="00A42C71" w:rsidP="005D0E76">
      <w:pPr>
        <w:suppressAutoHyphens/>
        <w:spacing w:after="0" w:line="240" w:lineRule="auto"/>
        <w:ind w:left="6521"/>
        <w:rPr>
          <w:rFonts w:ascii="Times New Roman" w:hAnsi="Times New Roman"/>
          <w:bCs/>
          <w:sz w:val="24"/>
          <w:szCs w:val="24"/>
        </w:rPr>
      </w:pPr>
    </w:p>
    <w:p w14:paraId="1723AC95" w14:textId="77777777" w:rsidR="00A42C71" w:rsidRDefault="00A42C71" w:rsidP="005D0E76">
      <w:pPr>
        <w:suppressAutoHyphens/>
        <w:spacing w:after="0" w:line="240" w:lineRule="auto"/>
        <w:ind w:left="6521"/>
        <w:rPr>
          <w:rFonts w:ascii="Times New Roman" w:hAnsi="Times New Roman"/>
          <w:bCs/>
          <w:sz w:val="24"/>
          <w:szCs w:val="24"/>
        </w:rPr>
      </w:pPr>
    </w:p>
    <w:p w14:paraId="4EA07DAF" w14:textId="77777777" w:rsidR="00A42C71" w:rsidRDefault="00A42C71" w:rsidP="005D0E76">
      <w:pPr>
        <w:suppressAutoHyphens/>
        <w:spacing w:after="0" w:line="240" w:lineRule="auto"/>
        <w:ind w:left="6521"/>
        <w:rPr>
          <w:rFonts w:ascii="Times New Roman" w:hAnsi="Times New Roman"/>
          <w:bCs/>
          <w:sz w:val="24"/>
          <w:szCs w:val="24"/>
        </w:rPr>
      </w:pPr>
    </w:p>
    <w:p w14:paraId="6F6AB9B9" w14:textId="77777777" w:rsidR="00DE6EBA" w:rsidRDefault="00DE6EBA" w:rsidP="00370B73">
      <w:pPr>
        <w:suppressAutoHyphens/>
        <w:spacing w:after="0" w:line="240" w:lineRule="auto"/>
        <w:rPr>
          <w:rFonts w:ascii="Times New Roman" w:eastAsia="Arial" w:hAnsi="Times New Roman"/>
          <w:sz w:val="24"/>
          <w:szCs w:val="24"/>
          <w:lang w:eastAsia="ar-SA"/>
        </w:rPr>
      </w:pPr>
    </w:p>
    <w:p w14:paraId="25061328" w14:textId="7E741301" w:rsidR="4DF71A5B" w:rsidRDefault="4DF71A5B">
      <w:r>
        <w:br w:type="page"/>
      </w:r>
    </w:p>
    <w:p w14:paraId="0E7322E4" w14:textId="77777777" w:rsidR="00A42C71" w:rsidRDefault="00A42C71" w:rsidP="00370B73">
      <w:pPr>
        <w:suppressAutoHyphens/>
        <w:spacing w:after="0" w:line="240" w:lineRule="auto"/>
        <w:rPr>
          <w:rFonts w:ascii="Times New Roman" w:eastAsia="Arial" w:hAnsi="Times New Roman"/>
          <w:sz w:val="24"/>
          <w:szCs w:val="24"/>
          <w:lang w:eastAsia="ar-SA"/>
        </w:rPr>
      </w:pPr>
    </w:p>
    <w:p w14:paraId="6800FD87" w14:textId="206AF7FB" w:rsidR="00796A7B" w:rsidRDefault="00796A7B" w:rsidP="009678E0">
      <w:pPr>
        <w:suppressAutoHyphens/>
        <w:spacing w:after="0" w:line="240" w:lineRule="auto"/>
        <w:jc w:val="right"/>
        <w:rPr>
          <w:rFonts w:ascii="Times New Roman" w:eastAsia="Arial" w:hAnsi="Times New Roman"/>
          <w:sz w:val="24"/>
          <w:szCs w:val="24"/>
          <w:lang w:eastAsia="ar-SA"/>
        </w:rPr>
      </w:pPr>
      <w:r w:rsidRPr="00E96B11">
        <w:rPr>
          <w:rFonts w:ascii="Times New Roman" w:eastAsia="Arial" w:hAnsi="Times New Roman"/>
          <w:sz w:val="24"/>
          <w:szCs w:val="24"/>
          <w:lang w:eastAsia="ar-SA"/>
        </w:rPr>
        <w:t xml:space="preserve">                                                                           </w:t>
      </w:r>
      <w:r w:rsidR="00370B73">
        <w:rPr>
          <w:rFonts w:ascii="Times New Roman" w:eastAsia="Arial" w:hAnsi="Times New Roman"/>
          <w:sz w:val="24"/>
          <w:szCs w:val="24"/>
          <w:lang w:eastAsia="ar-SA"/>
        </w:rPr>
        <w:t xml:space="preserve">  </w:t>
      </w:r>
      <w:r w:rsidRPr="00E96B11">
        <w:rPr>
          <w:rFonts w:ascii="Times New Roman" w:eastAsia="Arial" w:hAnsi="Times New Roman"/>
          <w:sz w:val="24"/>
          <w:szCs w:val="24"/>
          <w:lang w:eastAsia="ar-SA"/>
        </w:rPr>
        <w:t>Sutarties  priedas</w:t>
      </w:r>
      <w:r w:rsidR="0070201B">
        <w:rPr>
          <w:rFonts w:ascii="Times New Roman" w:eastAsia="Arial" w:hAnsi="Times New Roman"/>
          <w:sz w:val="24"/>
          <w:szCs w:val="24"/>
          <w:lang w:eastAsia="ar-SA"/>
        </w:rPr>
        <w:t xml:space="preserve"> Nr. 1</w:t>
      </w:r>
    </w:p>
    <w:p w14:paraId="1C11BEA2" w14:textId="77777777" w:rsidR="00370B73" w:rsidRPr="009678E0" w:rsidRDefault="00370B73" w:rsidP="009678E0">
      <w:pPr>
        <w:suppressAutoHyphens/>
        <w:spacing w:after="0" w:line="240" w:lineRule="auto"/>
        <w:rPr>
          <w:rFonts w:ascii="Times New Roman" w:eastAsia="Arial" w:hAnsi="Times New Roman"/>
          <w:sz w:val="24"/>
          <w:szCs w:val="24"/>
          <w:lang w:eastAsia="ar-SA"/>
        </w:rPr>
      </w:pPr>
    </w:p>
    <w:p w14:paraId="789AD545" w14:textId="77777777" w:rsidR="00071AC0" w:rsidRPr="00071AC0" w:rsidRDefault="00071AC0" w:rsidP="00071AC0">
      <w:pPr>
        <w:widowControl w:val="0"/>
        <w:tabs>
          <w:tab w:val="left" w:pos="0"/>
        </w:tabs>
        <w:suppressAutoHyphens/>
        <w:spacing w:after="0" w:line="240" w:lineRule="auto"/>
        <w:jc w:val="center"/>
        <w:rPr>
          <w:rFonts w:ascii="Times New Roman" w:hAnsi="Times New Roman"/>
          <w:b/>
          <w:sz w:val="24"/>
          <w:szCs w:val="24"/>
        </w:rPr>
      </w:pPr>
      <w:r w:rsidRPr="00071AC0">
        <w:rPr>
          <w:rFonts w:ascii="Times New Roman" w:hAnsi="Times New Roman"/>
          <w:b/>
          <w:sz w:val="24"/>
          <w:szCs w:val="24"/>
        </w:rPr>
        <w:t>TECHNINĖ SPECIFIKACIJA</w:t>
      </w:r>
    </w:p>
    <w:p w14:paraId="66F4AC6E" w14:textId="77777777" w:rsidR="00071AC0" w:rsidRPr="00071AC0" w:rsidRDefault="00071AC0" w:rsidP="00071AC0">
      <w:pPr>
        <w:tabs>
          <w:tab w:val="left" w:pos="0"/>
        </w:tabs>
        <w:suppressAutoHyphens/>
        <w:spacing w:after="0" w:line="240" w:lineRule="auto"/>
        <w:rPr>
          <w:rFonts w:ascii="Times New Roman" w:hAnsi="Times New Roman"/>
          <w:color w:val="000000"/>
          <w:sz w:val="24"/>
          <w:szCs w:val="24"/>
          <w:lang w:eastAsia="ar-SA"/>
        </w:rPr>
      </w:pPr>
    </w:p>
    <w:p w14:paraId="5387D53F" w14:textId="77777777" w:rsidR="00071AC0" w:rsidRPr="00071AC0" w:rsidRDefault="00071AC0" w:rsidP="00071AC0">
      <w:pPr>
        <w:widowControl w:val="0"/>
        <w:suppressAutoHyphens/>
        <w:autoSpaceDE w:val="0"/>
        <w:spacing w:after="0" w:line="240" w:lineRule="auto"/>
        <w:jc w:val="both"/>
        <w:rPr>
          <w:rFonts w:ascii="Times New Roman" w:hAnsi="Times New Roman"/>
          <w:sz w:val="24"/>
          <w:szCs w:val="24"/>
          <w:lang w:eastAsia="zh-TW"/>
        </w:rPr>
      </w:pPr>
      <w:r w:rsidRPr="00071AC0">
        <w:rPr>
          <w:rFonts w:ascii="Times New Roman" w:hAnsi="Times New Roman"/>
          <w:sz w:val="24"/>
          <w:szCs w:val="24"/>
          <w:lang w:eastAsia="zh-CN"/>
        </w:rPr>
        <w:t xml:space="preserve">1. Pirkimo objektas – </w:t>
      </w:r>
      <w:r w:rsidRPr="00071AC0">
        <w:rPr>
          <w:rFonts w:ascii="Times New Roman" w:hAnsi="Times New Roman"/>
          <w:sz w:val="24"/>
          <w:szCs w:val="24"/>
          <w:lang w:eastAsia="zh-TW"/>
        </w:rPr>
        <w:t xml:space="preserve">privalomojo profilaktinio sveikatos tikrinimo paslauga. </w:t>
      </w:r>
    </w:p>
    <w:p w14:paraId="1D0CB133" w14:textId="77777777" w:rsidR="00071AC0" w:rsidRDefault="00071AC0" w:rsidP="00071AC0">
      <w:pPr>
        <w:widowControl w:val="0"/>
        <w:suppressAutoHyphens/>
        <w:autoSpaceDE w:val="0"/>
        <w:spacing w:after="0" w:line="240" w:lineRule="auto"/>
        <w:jc w:val="both"/>
        <w:rPr>
          <w:rFonts w:ascii="Times New Roman" w:hAnsi="Times New Roman"/>
          <w:sz w:val="24"/>
          <w:szCs w:val="24"/>
          <w:lang w:eastAsia="zh-TW"/>
        </w:rPr>
      </w:pPr>
      <w:r w:rsidRPr="00071AC0">
        <w:rPr>
          <w:rFonts w:ascii="Times New Roman" w:hAnsi="Times New Roman"/>
          <w:sz w:val="24"/>
          <w:szCs w:val="24"/>
          <w:lang w:eastAsia="zh-TW"/>
        </w:rPr>
        <w:t>2. Pirkimas į atskiras pirkimo dalis neskaidomas.</w:t>
      </w:r>
    </w:p>
    <w:p w14:paraId="18D60BBF" w14:textId="5765CC0B" w:rsidR="001054FC" w:rsidRDefault="00683A0D" w:rsidP="00071AC0">
      <w:pPr>
        <w:widowControl w:val="0"/>
        <w:suppressAutoHyphens/>
        <w:autoSpaceDE w:val="0"/>
        <w:spacing w:after="0" w:line="240" w:lineRule="auto"/>
        <w:jc w:val="both"/>
        <w:rPr>
          <w:rFonts w:ascii="Times New Roman" w:hAnsi="Times New Roman"/>
          <w:sz w:val="24"/>
          <w:szCs w:val="24"/>
          <w:lang w:eastAsia="zh-TW"/>
        </w:rPr>
      </w:pPr>
      <w:r>
        <w:rPr>
          <w:rFonts w:ascii="Times New Roman" w:hAnsi="Times New Roman"/>
          <w:sz w:val="24"/>
          <w:szCs w:val="24"/>
          <w:lang w:eastAsia="zh-TW"/>
        </w:rPr>
        <w:t xml:space="preserve">3. </w:t>
      </w:r>
      <w:r w:rsidR="001054FC" w:rsidRPr="001054FC">
        <w:rPr>
          <w:rFonts w:ascii="Times New Roman" w:hAnsi="Times New Roman"/>
          <w:sz w:val="24"/>
          <w:szCs w:val="24"/>
          <w:lang w:eastAsia="zh-TW"/>
        </w:rPr>
        <w:t>Privalomus profilaktinius sveikatos tikrinimus atlieka šeimos medicinos paslaugas teikiantys gydytojai, kurie yra išklausę ne mažiau kaip 36 (trisdešimt šešių) valandų darbo medicinos kursą, kurio programa suderinta su Lietuvos Respublikos sveikatos apsaugos ministerija (šis  reikalavimas netaikomas šeimos gydytojams, baigusiems Lietuvos sveikatos mokslų universitetą 2012 m. ir vėliau, bei šeimos gydytojams, baigusiems Vilniaus universitetą 2005 m. ir vėliau), arba darbo medicinos gydytojai, įvertinę paciento sveikatos duomenis Elektroninės sveikatos paslaugų ir bendradarbiavimo infrastruktūros informacinėje sistemoje, privalomai arba prireikus konsultuodamiesi su šiame priede nurodytų kitų profesinių kvalifikacijų gydytojais ir, esant indikacijų, skirdami reikiamus tyrimus</w:t>
      </w:r>
      <w:r>
        <w:rPr>
          <w:rFonts w:ascii="Times New Roman" w:hAnsi="Times New Roman"/>
          <w:sz w:val="24"/>
          <w:szCs w:val="24"/>
          <w:lang w:eastAsia="zh-TW"/>
        </w:rPr>
        <w:t>.</w:t>
      </w:r>
      <w:r w:rsidRPr="00683A0D">
        <w:rPr>
          <w:rFonts w:ascii="Times New Roman" w:hAnsi="Times New Roman"/>
          <w:sz w:val="24"/>
          <w:szCs w:val="24"/>
          <w:lang w:eastAsia="zh-TW"/>
        </w:rPr>
        <w:t xml:space="preserve"> </w:t>
      </w:r>
      <w:r w:rsidRPr="00071AC0">
        <w:rPr>
          <w:rFonts w:ascii="Times New Roman" w:hAnsi="Times New Roman"/>
          <w:sz w:val="24"/>
          <w:szCs w:val="24"/>
          <w:lang w:eastAsia="zh-TW"/>
        </w:rPr>
        <w:t>Paslaugos turi būti teikiamos įstaigoje nuo Utenos rajono savivaldybės administracijos, kurios adresas Utenio a. 4, Utena, nutolusioje ne didesniu kaip 5 (penkių) km atstumu.</w:t>
      </w:r>
    </w:p>
    <w:p w14:paraId="3369E5EF" w14:textId="77777777" w:rsidR="00071AC0" w:rsidRPr="00071AC0" w:rsidRDefault="00071AC0" w:rsidP="00071AC0">
      <w:pPr>
        <w:widowControl w:val="0"/>
        <w:suppressAutoHyphens/>
        <w:autoSpaceDE w:val="0"/>
        <w:spacing w:after="0" w:line="240" w:lineRule="auto"/>
        <w:jc w:val="both"/>
        <w:rPr>
          <w:rFonts w:ascii="Times New Roman" w:hAnsi="Times New Roman"/>
          <w:sz w:val="24"/>
          <w:szCs w:val="24"/>
          <w:lang w:eastAsia="zh-TW"/>
        </w:rPr>
      </w:pPr>
      <w:r w:rsidRPr="00071AC0">
        <w:rPr>
          <w:rFonts w:ascii="Times New Roman" w:hAnsi="Times New Roman"/>
          <w:sz w:val="24"/>
          <w:szCs w:val="24"/>
          <w:lang w:eastAsia="zh-TW"/>
        </w:rPr>
        <w:t>4. Reikalavimai paslaugoms:</w:t>
      </w:r>
    </w:p>
    <w:p w14:paraId="00A6C50A" w14:textId="492FC5F8" w:rsidR="00071AC0" w:rsidRPr="00071AC0" w:rsidRDefault="00071AC0" w:rsidP="00071AC0">
      <w:pPr>
        <w:widowControl w:val="0"/>
        <w:suppressAutoHyphens/>
        <w:autoSpaceDE w:val="0"/>
        <w:spacing w:after="0" w:line="240" w:lineRule="auto"/>
        <w:ind w:firstLine="709"/>
        <w:jc w:val="both"/>
        <w:rPr>
          <w:rFonts w:ascii="Times New Roman" w:hAnsi="Times New Roman"/>
          <w:sz w:val="24"/>
          <w:szCs w:val="24"/>
          <w:lang w:eastAsia="zh-TW"/>
        </w:rPr>
      </w:pPr>
      <w:r w:rsidRPr="3BDF9E86">
        <w:rPr>
          <w:rFonts w:ascii="Times New Roman" w:hAnsi="Times New Roman"/>
          <w:sz w:val="24"/>
          <w:szCs w:val="24"/>
          <w:lang w:eastAsia="zh-TW"/>
        </w:rPr>
        <w:t xml:space="preserve">4.1. Tiekėjas turi užtikrinti, kad privalomasis profilaktinis vieno darbuotojo sveikatos tikrinimas užtruktų ne ilgiau kaip 4 val. ir </w:t>
      </w:r>
      <w:r w:rsidR="593EE689" w:rsidRPr="3BDF9E86">
        <w:rPr>
          <w:rFonts w:ascii="Times New Roman" w:hAnsi="Times New Roman"/>
          <w:sz w:val="24"/>
          <w:szCs w:val="24"/>
          <w:lang w:eastAsia="zh-TW"/>
        </w:rPr>
        <w:t xml:space="preserve">būtų </w:t>
      </w:r>
      <w:r w:rsidRPr="3BDF9E86">
        <w:rPr>
          <w:rFonts w:ascii="Times New Roman" w:hAnsi="Times New Roman"/>
          <w:sz w:val="24"/>
          <w:szCs w:val="24"/>
          <w:lang w:eastAsia="zh-TW"/>
        </w:rPr>
        <w:t>galimyb</w:t>
      </w:r>
      <w:r w:rsidR="1C1F6E32" w:rsidRPr="3BDF9E86">
        <w:rPr>
          <w:rFonts w:ascii="Times New Roman" w:hAnsi="Times New Roman"/>
          <w:sz w:val="24"/>
          <w:szCs w:val="24"/>
          <w:lang w:eastAsia="zh-TW"/>
        </w:rPr>
        <w:t>ė</w:t>
      </w:r>
      <w:r w:rsidRPr="3BDF9E86">
        <w:rPr>
          <w:rFonts w:ascii="Times New Roman" w:hAnsi="Times New Roman"/>
          <w:sz w:val="24"/>
          <w:szCs w:val="24"/>
          <w:lang w:eastAsia="zh-TW"/>
        </w:rPr>
        <w:t xml:space="preserve"> vienos darbo dienos metu suteikti profilaktines sveikatos tikrinimo paslaugas ne mažiau kaip 5 (penkiems) Pirkėjo/Paslaugų gavėjo  darbuotojams. </w:t>
      </w:r>
    </w:p>
    <w:p w14:paraId="18E1C17D" w14:textId="77777777" w:rsidR="00071AC0" w:rsidRPr="00071AC0" w:rsidRDefault="00071AC0" w:rsidP="00071AC0">
      <w:pPr>
        <w:widowControl w:val="0"/>
        <w:suppressAutoHyphens/>
        <w:autoSpaceDE w:val="0"/>
        <w:spacing w:after="0" w:line="240" w:lineRule="auto"/>
        <w:ind w:firstLine="709"/>
        <w:jc w:val="both"/>
        <w:rPr>
          <w:rFonts w:ascii="Times New Roman" w:hAnsi="Times New Roman"/>
          <w:sz w:val="24"/>
          <w:szCs w:val="24"/>
          <w:lang w:eastAsia="zh-TW"/>
        </w:rPr>
      </w:pPr>
      <w:r w:rsidRPr="00071AC0">
        <w:rPr>
          <w:rFonts w:ascii="Times New Roman" w:hAnsi="Times New Roman"/>
          <w:sz w:val="24"/>
          <w:szCs w:val="24"/>
          <w:lang w:eastAsia="zh-TW"/>
        </w:rPr>
        <w:t xml:space="preserve">4.2. Tiekėjas privalės pats ir savo sąskaita  gauti informaciją apie tikrinamą darbuotoją iš kitos pirminės sveikatos priežiūros įstaigos, psichikos sveikatos centro ir priklausomybių ligų centro, kuriuose yra informacija apie tikrinamą darbuotoją. </w:t>
      </w:r>
    </w:p>
    <w:p w14:paraId="27C89C60" w14:textId="77777777" w:rsidR="00071AC0" w:rsidRPr="00071AC0" w:rsidRDefault="00071AC0" w:rsidP="00071AC0">
      <w:pPr>
        <w:widowControl w:val="0"/>
        <w:suppressAutoHyphens/>
        <w:autoSpaceDE w:val="0"/>
        <w:spacing w:after="0" w:line="240" w:lineRule="auto"/>
        <w:ind w:firstLine="709"/>
        <w:jc w:val="both"/>
        <w:rPr>
          <w:rFonts w:ascii="Times New Roman" w:hAnsi="Times New Roman"/>
          <w:sz w:val="24"/>
          <w:szCs w:val="24"/>
          <w:lang w:eastAsia="zh-TW"/>
        </w:rPr>
      </w:pPr>
      <w:r w:rsidRPr="00071AC0">
        <w:rPr>
          <w:rFonts w:ascii="Times New Roman" w:hAnsi="Times New Roman"/>
          <w:sz w:val="24"/>
          <w:szCs w:val="24"/>
          <w:lang w:eastAsia="zh-TW"/>
        </w:rPr>
        <w:t>4.3. Tiekėjas, atlikęs sveikatos patikrinimą, automobilio vairuotojams turės išduoti Lietuvos Respublikos sveikatos apsaugos ministro nustatytos formos pažymą (forma Nr. 083-1/a), o išvadą, rekomendacijas sveikatai, darbui įrašyti į Asmens medicininę knygelę (forma Nr. 048/a).</w:t>
      </w:r>
    </w:p>
    <w:p w14:paraId="5623C42F" w14:textId="77777777" w:rsidR="00071AC0" w:rsidRPr="00071AC0" w:rsidRDefault="00071AC0" w:rsidP="00071AC0">
      <w:pPr>
        <w:widowControl w:val="0"/>
        <w:suppressAutoHyphens/>
        <w:autoSpaceDE w:val="0"/>
        <w:spacing w:after="0" w:line="240" w:lineRule="auto"/>
        <w:ind w:firstLine="709"/>
        <w:jc w:val="both"/>
        <w:rPr>
          <w:rFonts w:ascii="Times New Roman" w:hAnsi="Times New Roman"/>
          <w:sz w:val="24"/>
          <w:szCs w:val="24"/>
          <w:lang w:eastAsia="zh-TW"/>
        </w:rPr>
      </w:pPr>
      <w:r w:rsidRPr="00071AC0">
        <w:rPr>
          <w:rFonts w:ascii="Times New Roman" w:hAnsi="Times New Roman"/>
          <w:sz w:val="24"/>
          <w:szCs w:val="24"/>
          <w:lang w:eastAsia="zh-TW"/>
        </w:rPr>
        <w:t xml:space="preserve">4.4. Tiekėjas privalės informuoti Pirkėją/Paslaugų gavėją apie privalomų profilaktinių sveikatos patikrinimų rezultatus (įrašas Asmens medicininėje knygelėje, forma Nr. 048/a), įskaitant atvejus, kai darbuotojams dėl sveikatos būklės turi būti taikomi tam tikri apribojimai. Šiais atvejais privalės pateikti raštiškus protokolus. </w:t>
      </w:r>
    </w:p>
    <w:p w14:paraId="352A3533" w14:textId="77777777" w:rsidR="00071AC0" w:rsidRPr="00071AC0" w:rsidRDefault="00071AC0" w:rsidP="00071AC0">
      <w:pPr>
        <w:widowControl w:val="0"/>
        <w:suppressAutoHyphens/>
        <w:autoSpaceDE w:val="0"/>
        <w:spacing w:after="0" w:line="240" w:lineRule="auto"/>
        <w:ind w:firstLine="709"/>
        <w:jc w:val="both"/>
        <w:rPr>
          <w:rFonts w:ascii="Times New Roman" w:hAnsi="Times New Roman"/>
          <w:sz w:val="24"/>
          <w:szCs w:val="24"/>
          <w:lang w:eastAsia="zh-TW"/>
        </w:rPr>
      </w:pPr>
      <w:r w:rsidRPr="00071AC0">
        <w:rPr>
          <w:rFonts w:ascii="Times New Roman" w:hAnsi="Times New Roman"/>
          <w:sz w:val="24"/>
          <w:szCs w:val="24"/>
          <w:lang w:eastAsia="zh-TW"/>
        </w:rPr>
        <w:t xml:space="preserve">4.5. </w:t>
      </w:r>
      <w:r w:rsidRPr="00071AC0">
        <w:rPr>
          <w:rFonts w:ascii="Times New Roman" w:hAnsi="Times New Roman"/>
          <w:b/>
          <w:sz w:val="24"/>
          <w:szCs w:val="24"/>
          <w:lang w:eastAsia="zh-TW"/>
        </w:rPr>
        <w:t>Administracijos d</w:t>
      </w:r>
      <w:r w:rsidRPr="00071AC0">
        <w:rPr>
          <w:rFonts w:ascii="Times New Roman" w:eastAsia="Calibri" w:hAnsi="Times New Roman"/>
          <w:b/>
          <w:sz w:val="24"/>
          <w:szCs w:val="24"/>
          <w:lang w:eastAsia="en-US"/>
        </w:rPr>
        <w:t xml:space="preserve">arbuotojų, </w:t>
      </w:r>
      <w:r w:rsidRPr="00071AC0">
        <w:rPr>
          <w:rFonts w:ascii="Times New Roman" w:eastAsia="Calibri" w:hAnsi="Times New Roman"/>
          <w:b/>
          <w:color w:val="000000"/>
          <w:sz w:val="24"/>
          <w:szCs w:val="24"/>
          <w:shd w:val="clear" w:color="auto" w:fill="FFFFFF"/>
          <w:lang w:eastAsia="en-US"/>
        </w:rPr>
        <w:t>dirbančių su socialinės rizikos šeimomis, socialinės rizikos asmenimis ar asmenimis, turinčiais psichinių sutrikimų</w:t>
      </w:r>
      <w:r w:rsidRPr="00071AC0">
        <w:rPr>
          <w:rFonts w:ascii="Times New Roman" w:eastAsia="Calibri" w:hAnsi="Times New Roman"/>
          <w:color w:val="000000"/>
          <w:sz w:val="24"/>
          <w:szCs w:val="24"/>
          <w:shd w:val="clear" w:color="auto" w:fill="FFFFFF"/>
          <w:lang w:eastAsia="en-US"/>
        </w:rPr>
        <w:t xml:space="preserve">, </w:t>
      </w:r>
      <w:r w:rsidRPr="00071AC0">
        <w:rPr>
          <w:rFonts w:ascii="Times New Roman" w:hAnsi="Times New Roman"/>
          <w:sz w:val="24"/>
          <w:szCs w:val="24"/>
          <w:lang w:eastAsia="zh-TW"/>
        </w:rPr>
        <w:t>profilaktinės sveikatos tikrinimo paslaugos turės būti teikiamos pagal</w:t>
      </w:r>
      <w:r w:rsidRPr="00071AC0">
        <w:rPr>
          <w:rFonts w:eastAsia="Calibri"/>
          <w:lang w:eastAsia="en-US"/>
        </w:rPr>
        <w:t xml:space="preserve"> </w:t>
      </w:r>
      <w:r w:rsidRPr="00071AC0">
        <w:rPr>
          <w:rFonts w:ascii="Times New Roman" w:hAnsi="Times New Roman"/>
          <w:sz w:val="24"/>
          <w:szCs w:val="24"/>
          <w:lang w:eastAsia="zh-TW"/>
        </w:rPr>
        <w:t>Asmenų, dirbančių darbo aplinkoje, kurioje galima profesinė rizika (kenksmingų veiksnių poveikis ir (ar) pavojingas darbas), privalomo sveikatos tikrinimo tvarkos aprašo, patvirtinto Lietuvos Respublikos sveikatos apsaugos ministro 2000 m. gegužės 31 d. įsakymu Nr. 301 „Dėl profilaktinių sveikatos tikrinimų sveikatos priežiūros įstaigose“ (su vėlesniais pakeitimais ir papildymais), 1 lentelės 24 punktą. Tyrimai ir konsultacijos turi būti  atliekami vadovaujantis Darbuotojų, kuriems leidžiama dirbti tik iš anksto pasitikrinusiems ir vėliau periodiškai besitikrinantiems, ar neserga užkrečiamosiomis ligomis, sveikatos tikrinimosi tvarka, patvirtinta Lietuvos Respublikоs Vyriausybės 2002 m. liepos 16 d. nutarimu Nr. 1145 „Dėl darbų ir veiklos sričių, kuriose leidžiama dirbti darbuotojams, tik iš anksto pasitikrinusiems ir vėliau periodiškai besitikrinantiems, ar neserga užkrečiamosiomis ligomis, sąrašo ir šių darbuotojų sveikatos tikrinimosi tvarkos patvirtinimo“.</w:t>
      </w:r>
    </w:p>
    <w:p w14:paraId="2F47B9E6" w14:textId="77777777" w:rsidR="00071AC0" w:rsidRPr="00071AC0" w:rsidRDefault="00071AC0" w:rsidP="00071AC0">
      <w:pPr>
        <w:widowControl w:val="0"/>
        <w:suppressAutoHyphens/>
        <w:autoSpaceDE w:val="0"/>
        <w:spacing w:after="0" w:line="240" w:lineRule="auto"/>
        <w:ind w:firstLine="709"/>
        <w:jc w:val="both"/>
        <w:rPr>
          <w:rFonts w:ascii="Times New Roman" w:hAnsi="Times New Roman"/>
          <w:sz w:val="24"/>
          <w:szCs w:val="24"/>
          <w:lang w:eastAsia="zh-TW"/>
        </w:rPr>
      </w:pPr>
      <w:r w:rsidRPr="00071AC0">
        <w:rPr>
          <w:rFonts w:ascii="Times New Roman" w:hAnsi="Times New Roman"/>
          <w:sz w:val="24"/>
          <w:szCs w:val="24"/>
          <w:lang w:eastAsia="zh-TW"/>
        </w:rPr>
        <w:t xml:space="preserve">4.6. </w:t>
      </w:r>
      <w:r w:rsidRPr="00071AC0">
        <w:rPr>
          <w:rFonts w:ascii="Times New Roman" w:hAnsi="Times New Roman"/>
          <w:b/>
          <w:sz w:val="24"/>
          <w:szCs w:val="24"/>
          <w:lang w:eastAsia="zh-TW"/>
        </w:rPr>
        <w:t>Administracijos specialistų</w:t>
      </w:r>
      <w:r w:rsidRPr="00071AC0">
        <w:rPr>
          <w:rFonts w:ascii="Times New Roman" w:hAnsi="Times New Roman"/>
          <w:sz w:val="24"/>
          <w:szCs w:val="24"/>
          <w:lang w:eastAsia="zh-TW"/>
        </w:rPr>
        <w:t xml:space="preserve"> profilaktinės sveikatos tikrinimo paslaugos turės būti teikiamos pagal Asmenų, dirbančių darbo aplinkoje, kurioje galima profesinė rizika (kenksmingų veiksnių poveikis ir (ar) pavojingas darbas), privalomo sveikatos tikrinimo tvarkos aprašo, patvirtinto Lietuvos Respublikos sveikatos apsaugos ministro 2000 m. gegužės 31 d. įsakymu Nr. 301 „Dėl profilaktinių sveikatos tikrinimų sveikatos priežiūros įstaigose“ (su vėlesniais pakeitimais ir papildymais), 2 lentelės 4.2.2., 4.2.3. ir 4.3.2. punktus. </w:t>
      </w:r>
    </w:p>
    <w:p w14:paraId="6DB37442" w14:textId="48CA96E1" w:rsidR="00071AC0" w:rsidRPr="00071AC0" w:rsidRDefault="00071AC0" w:rsidP="00071AC0">
      <w:pPr>
        <w:widowControl w:val="0"/>
        <w:suppressAutoHyphens/>
        <w:autoSpaceDE w:val="0"/>
        <w:spacing w:after="0" w:line="240" w:lineRule="auto"/>
        <w:ind w:firstLine="709"/>
        <w:jc w:val="both"/>
        <w:rPr>
          <w:rFonts w:ascii="Times New Roman" w:hAnsi="Times New Roman"/>
          <w:sz w:val="24"/>
          <w:szCs w:val="24"/>
          <w:lang w:eastAsia="zh-TW"/>
        </w:rPr>
      </w:pPr>
      <w:r w:rsidRPr="3BDF9E86">
        <w:rPr>
          <w:rFonts w:ascii="Times New Roman" w:hAnsi="Times New Roman"/>
          <w:sz w:val="24"/>
          <w:szCs w:val="24"/>
          <w:lang w:eastAsia="zh-TW"/>
        </w:rPr>
        <w:t xml:space="preserve">4.7. </w:t>
      </w:r>
      <w:r w:rsidRPr="3BDF9E86">
        <w:rPr>
          <w:rFonts w:ascii="Times New Roman" w:hAnsi="Times New Roman"/>
          <w:b/>
          <w:bCs/>
          <w:sz w:val="24"/>
          <w:szCs w:val="24"/>
          <w:lang w:eastAsia="zh-TW"/>
        </w:rPr>
        <w:t>Automobilių</w:t>
      </w:r>
      <w:r w:rsidRPr="3BDF9E86">
        <w:rPr>
          <w:rFonts w:ascii="Times New Roman" w:hAnsi="Times New Roman"/>
          <w:sz w:val="24"/>
          <w:szCs w:val="24"/>
          <w:lang w:eastAsia="zh-TW"/>
        </w:rPr>
        <w:t xml:space="preserve"> </w:t>
      </w:r>
      <w:r w:rsidRPr="3BDF9E86">
        <w:rPr>
          <w:rFonts w:ascii="Times New Roman" w:hAnsi="Times New Roman"/>
          <w:b/>
          <w:bCs/>
          <w:sz w:val="24"/>
          <w:szCs w:val="24"/>
          <w:lang w:eastAsia="zh-TW"/>
        </w:rPr>
        <w:t>vairuotojų</w:t>
      </w:r>
      <w:r w:rsidRPr="3BDF9E86">
        <w:rPr>
          <w:rFonts w:ascii="Times New Roman" w:hAnsi="Times New Roman"/>
          <w:sz w:val="24"/>
          <w:szCs w:val="24"/>
          <w:lang w:eastAsia="zh-TW"/>
        </w:rPr>
        <w:t xml:space="preserve"> profilaktinės sveikatos tikrinimo paslaugos turės būti </w:t>
      </w:r>
      <w:r w:rsidRPr="3BDF9E86">
        <w:rPr>
          <w:rFonts w:ascii="Times New Roman" w:hAnsi="Times New Roman"/>
          <w:sz w:val="24"/>
          <w:szCs w:val="24"/>
          <w:lang w:eastAsia="zh-TW"/>
        </w:rPr>
        <w:lastRenderedPageBreak/>
        <w:t xml:space="preserve">teikiamos pagal Vairuotojų sveikatos tikrinimo reikalavimų ir tvarkos aprašo, patvirtinto Lietuvos Respublikos sveikatos apsaugos ministro 2000 m. gegužės 31 d. įsakymu Nr. 301 „Dėl profilaktinių sveikatos tikrinimų sveikatos priežiūros įstaigose“ (su vėlesniais pakeitimais ir papildymais), 1 lentelę ir Asmenų, dirbančių darbo aplinkoje, kurioje galima profesinė rizika (kenksmingų veiksnių poveikis ir (ar) pavojingas darbas), privalomo sveikatos tikrinimo tvarkos aprašo 2 lentelės 3.2. punktą. </w:t>
      </w:r>
    </w:p>
    <w:p w14:paraId="188001AA" w14:textId="77777777" w:rsidR="00071AC0" w:rsidRPr="00071AC0" w:rsidRDefault="00071AC0" w:rsidP="00071AC0">
      <w:pPr>
        <w:widowControl w:val="0"/>
        <w:suppressAutoHyphens/>
        <w:autoSpaceDE w:val="0"/>
        <w:spacing w:after="0" w:line="240" w:lineRule="auto"/>
        <w:ind w:firstLine="709"/>
        <w:jc w:val="both"/>
        <w:rPr>
          <w:rFonts w:ascii="Times New Roman" w:hAnsi="Times New Roman"/>
          <w:sz w:val="24"/>
          <w:szCs w:val="24"/>
          <w:lang w:eastAsia="zh-TW"/>
        </w:rPr>
      </w:pPr>
      <w:r w:rsidRPr="00071AC0">
        <w:rPr>
          <w:rFonts w:ascii="Times New Roman" w:hAnsi="Times New Roman"/>
          <w:sz w:val="24"/>
          <w:szCs w:val="24"/>
          <w:lang w:eastAsia="zh-TW"/>
        </w:rPr>
        <w:t xml:space="preserve">4.8. </w:t>
      </w:r>
      <w:r w:rsidRPr="00071AC0">
        <w:rPr>
          <w:rFonts w:ascii="Times New Roman" w:hAnsi="Times New Roman"/>
          <w:b/>
          <w:sz w:val="24"/>
          <w:szCs w:val="24"/>
          <w:lang w:eastAsia="zh-TW"/>
        </w:rPr>
        <w:t>Pagalbinių darbininkų – katilinės kūrikų, kapinių prižiūrėtojų, gatvių valytojų</w:t>
      </w:r>
      <w:r w:rsidRPr="00071AC0">
        <w:rPr>
          <w:rFonts w:ascii="Times New Roman" w:hAnsi="Times New Roman"/>
          <w:sz w:val="24"/>
          <w:szCs w:val="24"/>
          <w:lang w:eastAsia="zh-TW"/>
        </w:rPr>
        <w:t xml:space="preserve"> profilaktinės sveikatos tikrinimo paslaugos turės būti teikiamos pagal</w:t>
      </w:r>
      <w:r w:rsidRPr="00071AC0">
        <w:rPr>
          <w:rFonts w:eastAsia="Calibri"/>
          <w:lang w:eastAsia="en-US"/>
        </w:rPr>
        <w:t xml:space="preserve"> </w:t>
      </w:r>
      <w:r w:rsidRPr="00071AC0">
        <w:rPr>
          <w:rFonts w:ascii="Times New Roman" w:hAnsi="Times New Roman"/>
          <w:sz w:val="24"/>
          <w:szCs w:val="24"/>
          <w:lang w:eastAsia="zh-TW"/>
        </w:rPr>
        <w:t xml:space="preserve">Asmenų, dirbančių darbo aplinkoje, kurioje galima profesinė rizika (kenksmingų veiksnių poveikis ir (ar) pavojingas darbas), privalomo sveikatos tikrinimo tvarkos aprašo, patvirtinto Lietuvos Respublikos sveikatos apsaugos ministro 2000 m. gegužės 31 d. įsakymu Nr. 301  „Dėl profilaktinių sveikatos tikrinimų sveikatos priežiūros įstaigose“ (su vėlesniais pakeitimais ir papildymais), 2 lentelės 3.7.2, 3.7.3. 4.2.2. ir 4.2.3. punktus. </w:t>
      </w:r>
    </w:p>
    <w:p w14:paraId="01CC89A3" w14:textId="447F0916" w:rsidR="00071AC0" w:rsidRPr="00071AC0" w:rsidRDefault="00071AC0" w:rsidP="00071AC0">
      <w:pPr>
        <w:widowControl w:val="0"/>
        <w:suppressAutoHyphens/>
        <w:autoSpaceDE w:val="0"/>
        <w:spacing w:after="0" w:line="240" w:lineRule="auto"/>
        <w:jc w:val="both"/>
        <w:rPr>
          <w:rFonts w:ascii="Times New Roman" w:hAnsi="Times New Roman"/>
          <w:sz w:val="24"/>
          <w:szCs w:val="24"/>
          <w:lang w:eastAsia="zh-TW"/>
        </w:rPr>
      </w:pPr>
      <w:r w:rsidRPr="3BDF9E86">
        <w:rPr>
          <w:rFonts w:ascii="Times New Roman" w:hAnsi="Times New Roman"/>
          <w:sz w:val="24"/>
          <w:szCs w:val="24"/>
          <w:lang w:eastAsia="zh-TW"/>
        </w:rPr>
        <w:t>5. Paslaugos teikiamos pagal iš anksto sudarytą ir abiejų Šalių raštu suderintą profilaktinio sveikatos tikrinimo grafiką</w:t>
      </w:r>
      <w:r w:rsidR="008949B2">
        <w:rPr>
          <w:rFonts w:ascii="Times New Roman" w:hAnsi="Times New Roman"/>
          <w:sz w:val="24"/>
          <w:szCs w:val="24"/>
          <w:lang w:eastAsia="zh-TW"/>
        </w:rPr>
        <w:t xml:space="preserve"> (ketvirčiais)</w:t>
      </w:r>
      <w:r w:rsidRPr="3BDF9E86">
        <w:rPr>
          <w:rFonts w:ascii="Times New Roman" w:hAnsi="Times New Roman"/>
          <w:sz w:val="24"/>
          <w:szCs w:val="24"/>
          <w:lang w:eastAsia="zh-TW"/>
        </w:rPr>
        <w:t xml:space="preserve">. </w:t>
      </w:r>
    </w:p>
    <w:p w14:paraId="1EC8F281" w14:textId="77777777" w:rsidR="00071AC0" w:rsidRPr="00071AC0" w:rsidRDefault="00071AC0" w:rsidP="00071AC0">
      <w:pPr>
        <w:widowControl w:val="0"/>
        <w:suppressAutoHyphens/>
        <w:autoSpaceDE w:val="0"/>
        <w:spacing w:after="0" w:line="240" w:lineRule="auto"/>
        <w:jc w:val="both"/>
        <w:rPr>
          <w:rFonts w:ascii="Times New Roman" w:hAnsi="Times New Roman"/>
          <w:sz w:val="24"/>
          <w:szCs w:val="24"/>
        </w:rPr>
      </w:pPr>
      <w:r w:rsidRPr="00071AC0">
        <w:rPr>
          <w:rFonts w:ascii="Times New Roman" w:hAnsi="Times New Roman"/>
          <w:sz w:val="24"/>
          <w:szCs w:val="24"/>
          <w:lang w:eastAsia="zh-TW"/>
        </w:rPr>
        <w:t xml:space="preserve">6. Preliminarus kiekis </w:t>
      </w:r>
      <w:r w:rsidRPr="00071AC0">
        <w:rPr>
          <w:rFonts w:ascii="Times New Roman" w:eastAsia="Calibri" w:hAnsi="Times New Roman"/>
          <w:sz w:val="24"/>
          <w:szCs w:val="24"/>
          <w:lang w:eastAsia="en-US"/>
        </w:rPr>
        <w:t>privalomojo profilaktinio sveikatos tikrinimo paslaugų per 35 mėnesiams:</w:t>
      </w:r>
    </w:p>
    <w:p w14:paraId="1E0C12DD" w14:textId="35CAD081" w:rsidR="00071AC0" w:rsidRPr="00071AC0" w:rsidRDefault="00071AC0" w:rsidP="00071AC0">
      <w:pPr>
        <w:widowControl w:val="0"/>
        <w:suppressAutoHyphens/>
        <w:autoSpaceDE w:val="0"/>
        <w:spacing w:after="0" w:line="240" w:lineRule="auto"/>
        <w:ind w:firstLine="709"/>
        <w:jc w:val="both"/>
        <w:rPr>
          <w:rFonts w:ascii="Times New Roman" w:hAnsi="Times New Roman"/>
          <w:sz w:val="24"/>
          <w:szCs w:val="24"/>
        </w:rPr>
      </w:pPr>
      <w:r w:rsidRPr="00071AC0">
        <w:rPr>
          <w:rFonts w:ascii="Times New Roman" w:hAnsi="Times New Roman"/>
          <w:sz w:val="24"/>
          <w:szCs w:val="24"/>
        </w:rPr>
        <w:t>6.1. Administracijos darbuotojų</w:t>
      </w:r>
      <w:r w:rsidR="1915A0F8" w:rsidRPr="00071AC0">
        <w:rPr>
          <w:rFonts w:ascii="Times New Roman" w:hAnsi="Times New Roman"/>
          <w:sz w:val="24"/>
          <w:szCs w:val="24"/>
        </w:rPr>
        <w:t>,</w:t>
      </w:r>
      <w:r w:rsidRPr="00071AC0">
        <w:rPr>
          <w:rFonts w:ascii="Times New Roman" w:eastAsia="Calibri" w:hAnsi="Times New Roman"/>
          <w:color w:val="000000"/>
          <w:sz w:val="24"/>
          <w:szCs w:val="24"/>
          <w:shd w:val="clear" w:color="auto" w:fill="FFFFFF"/>
          <w:lang w:eastAsia="en-US"/>
        </w:rPr>
        <w:t xml:space="preserve"> dirbančių su socialinės rizikos šeimomis, socialinės rizikos asmenimis ar asmenimis, turinčiais psichinių sutrikimų</w:t>
      </w:r>
      <w:r w:rsidR="15AF4D18" w:rsidRPr="00071AC0">
        <w:rPr>
          <w:rFonts w:ascii="Times New Roman" w:eastAsia="Calibri" w:hAnsi="Times New Roman"/>
          <w:color w:val="000000"/>
          <w:sz w:val="24"/>
          <w:szCs w:val="24"/>
          <w:shd w:val="clear" w:color="auto" w:fill="FFFFFF"/>
          <w:lang w:eastAsia="en-US"/>
        </w:rPr>
        <w:t>,</w:t>
      </w:r>
      <w:r w:rsidRPr="00071AC0">
        <w:rPr>
          <w:rFonts w:ascii="Times New Roman" w:hAnsi="Times New Roman"/>
          <w:sz w:val="24"/>
          <w:szCs w:val="24"/>
        </w:rPr>
        <w:t xml:space="preserve"> </w:t>
      </w:r>
      <w:r w:rsidRPr="00071AC0">
        <w:rPr>
          <w:rFonts w:ascii="Times New Roman" w:hAnsi="Times New Roman"/>
          <w:sz w:val="24"/>
          <w:szCs w:val="24"/>
          <w:lang w:eastAsia="zh-TW"/>
        </w:rPr>
        <w:t>profilaktinis</w:t>
      </w:r>
      <w:r w:rsidRPr="00071AC0">
        <w:rPr>
          <w:rFonts w:ascii="Times New Roman" w:hAnsi="Times New Roman"/>
          <w:sz w:val="24"/>
          <w:szCs w:val="24"/>
        </w:rPr>
        <w:t xml:space="preserve"> sveikatos tikrinimas, kai jų veikla susijusi su paslaugų teikimu socialinės rizikos asmenims  - ne mažiau kaip 80 vnt. ir ne daugiau kaip </w:t>
      </w:r>
      <w:r w:rsidR="00C743F1">
        <w:rPr>
          <w:rFonts w:ascii="Times New Roman" w:hAnsi="Times New Roman"/>
          <w:sz w:val="24"/>
          <w:szCs w:val="24"/>
        </w:rPr>
        <w:t>150</w:t>
      </w:r>
      <w:r w:rsidRPr="00071AC0">
        <w:rPr>
          <w:rFonts w:ascii="Times New Roman" w:hAnsi="Times New Roman"/>
          <w:sz w:val="24"/>
          <w:szCs w:val="24"/>
        </w:rPr>
        <w:t xml:space="preserve"> vnt.;</w:t>
      </w:r>
    </w:p>
    <w:p w14:paraId="503C6427" w14:textId="77777777" w:rsidR="00071AC0" w:rsidRPr="00071AC0" w:rsidRDefault="00071AC0" w:rsidP="00071AC0">
      <w:pPr>
        <w:widowControl w:val="0"/>
        <w:suppressAutoHyphens/>
        <w:autoSpaceDE w:val="0"/>
        <w:spacing w:after="0" w:line="240" w:lineRule="auto"/>
        <w:ind w:firstLine="709"/>
        <w:jc w:val="both"/>
        <w:rPr>
          <w:rFonts w:ascii="Times New Roman" w:hAnsi="Times New Roman"/>
          <w:sz w:val="24"/>
          <w:szCs w:val="24"/>
        </w:rPr>
      </w:pPr>
      <w:r w:rsidRPr="00071AC0">
        <w:rPr>
          <w:rFonts w:ascii="Times New Roman" w:hAnsi="Times New Roman"/>
          <w:sz w:val="24"/>
          <w:szCs w:val="24"/>
        </w:rPr>
        <w:t xml:space="preserve">6.2. Administracijos specialistų </w:t>
      </w:r>
      <w:r w:rsidRPr="00071AC0">
        <w:rPr>
          <w:rFonts w:ascii="Times New Roman" w:hAnsi="Times New Roman"/>
          <w:sz w:val="24"/>
          <w:szCs w:val="24"/>
          <w:lang w:eastAsia="zh-TW"/>
        </w:rPr>
        <w:t>profilaktinis</w:t>
      </w:r>
      <w:r w:rsidRPr="00071AC0">
        <w:rPr>
          <w:rFonts w:ascii="Times New Roman" w:hAnsi="Times New Roman"/>
          <w:sz w:val="24"/>
          <w:szCs w:val="24"/>
        </w:rPr>
        <w:t xml:space="preserve"> sveikatos tikrinimas - ne mažiau kaip 150 vnt. ir ne daugiau kaip 260 vnt.;</w:t>
      </w:r>
    </w:p>
    <w:p w14:paraId="37DB0B07" w14:textId="77777777" w:rsidR="00071AC0" w:rsidRPr="00071AC0" w:rsidRDefault="00071AC0" w:rsidP="00071AC0">
      <w:pPr>
        <w:widowControl w:val="0"/>
        <w:suppressAutoHyphens/>
        <w:autoSpaceDE w:val="0"/>
        <w:spacing w:after="0" w:line="240" w:lineRule="auto"/>
        <w:ind w:firstLine="709"/>
        <w:jc w:val="both"/>
        <w:rPr>
          <w:rFonts w:ascii="Times New Roman" w:hAnsi="Times New Roman"/>
          <w:sz w:val="24"/>
          <w:szCs w:val="24"/>
        </w:rPr>
      </w:pPr>
      <w:r w:rsidRPr="00071AC0">
        <w:rPr>
          <w:rFonts w:ascii="Times New Roman" w:hAnsi="Times New Roman"/>
          <w:sz w:val="24"/>
          <w:szCs w:val="24"/>
        </w:rPr>
        <w:t>6.3. Automobilių vairuotojų profilaktinis sveikatos tikrinimas - ne mažiau kaip 4 vnt. ir ne daugiau kaip 6 vnt.;</w:t>
      </w:r>
    </w:p>
    <w:p w14:paraId="6942E3BB" w14:textId="77777777" w:rsidR="00071AC0" w:rsidRPr="00071AC0" w:rsidRDefault="00071AC0" w:rsidP="00071AC0">
      <w:pPr>
        <w:widowControl w:val="0"/>
        <w:suppressAutoHyphens/>
        <w:autoSpaceDE w:val="0"/>
        <w:spacing w:after="0" w:line="240" w:lineRule="auto"/>
        <w:ind w:firstLine="709"/>
        <w:jc w:val="both"/>
        <w:rPr>
          <w:rFonts w:ascii="Times New Roman" w:hAnsi="Times New Roman"/>
          <w:sz w:val="24"/>
          <w:szCs w:val="24"/>
        </w:rPr>
      </w:pPr>
      <w:r w:rsidRPr="00071AC0">
        <w:rPr>
          <w:rFonts w:ascii="Times New Roman" w:hAnsi="Times New Roman"/>
          <w:sz w:val="24"/>
          <w:szCs w:val="24"/>
        </w:rPr>
        <w:t xml:space="preserve">6.4. Pagalbinių darbininkų – katilinės kūrikų, kapinių prižiūrėtojų, gatvių valytojų </w:t>
      </w:r>
      <w:r w:rsidRPr="00071AC0">
        <w:rPr>
          <w:rFonts w:ascii="Times New Roman" w:hAnsi="Times New Roman"/>
          <w:sz w:val="24"/>
          <w:szCs w:val="24"/>
          <w:lang w:eastAsia="zh-TW"/>
        </w:rPr>
        <w:t>profilaktinis</w:t>
      </w:r>
      <w:r w:rsidRPr="00071AC0">
        <w:rPr>
          <w:rFonts w:ascii="Times New Roman" w:hAnsi="Times New Roman"/>
          <w:sz w:val="24"/>
          <w:szCs w:val="24"/>
        </w:rPr>
        <w:t xml:space="preserve"> sveikatos tikrinimas  – ne mažiau kaip 90 vnt. ir ne daugiau kaip 150 vnt.</w:t>
      </w:r>
    </w:p>
    <w:p w14:paraId="29B71262" w14:textId="094FB0B0" w:rsidR="00EF7A1D" w:rsidRPr="00C22331" w:rsidRDefault="00EF7A1D" w:rsidP="00EF7A1D">
      <w:pPr>
        <w:spacing w:after="0" w:line="240" w:lineRule="auto"/>
        <w:jc w:val="both"/>
        <w:rPr>
          <w:rFonts w:ascii="Times New Roman" w:hAnsi="Times New Roman"/>
          <w:sz w:val="24"/>
          <w:szCs w:val="24"/>
        </w:rPr>
      </w:pPr>
      <w:r w:rsidRPr="3BDF9E86">
        <w:rPr>
          <w:rFonts w:ascii="Times New Roman" w:hAnsi="Times New Roman"/>
          <w:color w:val="000000" w:themeColor="text1"/>
          <w:sz w:val="24"/>
          <w:szCs w:val="24"/>
          <w:lang w:eastAsia="ar-SA"/>
        </w:rPr>
        <w:t xml:space="preserve">7. </w:t>
      </w:r>
      <w:r w:rsidRPr="3BDF9E86">
        <w:rPr>
          <w:rFonts w:ascii="Times New Roman" w:hAnsi="Times New Roman"/>
          <w:sz w:val="24"/>
          <w:szCs w:val="24"/>
        </w:rPr>
        <w:t>Pirkime taikomi žaliojo pirkimo reikalavimai, vadovaujantis Lietuvos Respublikos aplinkos ministro patvirtintu 2011 m. birželio 28 d. įsakymu Nr. D1-508 ,,Dėl aplinkos apsaugos kriterijų taikymo, vykdant žaliuosius pirkimus, tvarkos aprašo patvirtinimo</w:t>
      </w:r>
      <w:r w:rsidR="13BFC309" w:rsidRPr="3BDF9E86">
        <w:rPr>
          <w:rFonts w:ascii="Times New Roman" w:hAnsi="Times New Roman"/>
          <w:sz w:val="24"/>
          <w:szCs w:val="24"/>
        </w:rPr>
        <w:t>“</w:t>
      </w:r>
      <w:r w:rsidRPr="3BDF9E86">
        <w:rPr>
          <w:rFonts w:ascii="Times New Roman" w:hAnsi="Times New Roman"/>
          <w:sz w:val="24"/>
          <w:szCs w:val="24"/>
        </w:rPr>
        <w:t xml:space="preserve"> (toliau – Aprašas), šalys, vykdydamos sutartį, įsipareigos laikytis šių aplinkosaugos reikalavimų:</w:t>
      </w:r>
    </w:p>
    <w:p w14:paraId="5EBB6768" w14:textId="1BA7B1E5" w:rsidR="00EF7A1D" w:rsidRDefault="00EF7A1D" w:rsidP="00EF7A1D">
      <w:pPr>
        <w:spacing w:after="0" w:line="240" w:lineRule="auto"/>
        <w:ind w:firstLine="709"/>
        <w:jc w:val="both"/>
        <w:rPr>
          <w:rFonts w:ascii="Times New Roman" w:hAnsi="Times New Roman"/>
          <w:sz w:val="24"/>
          <w:szCs w:val="24"/>
        </w:rPr>
      </w:pPr>
      <w:r>
        <w:rPr>
          <w:rFonts w:ascii="Times New Roman" w:hAnsi="Times New Roman"/>
          <w:sz w:val="24"/>
          <w:szCs w:val="24"/>
        </w:rPr>
        <w:t>7.1. V</w:t>
      </w:r>
      <w:r w:rsidRPr="00C22331">
        <w:rPr>
          <w:rFonts w:ascii="Times New Roman" w:hAnsi="Times New Roman"/>
          <w:sz w:val="24"/>
          <w:szCs w:val="24"/>
        </w:rPr>
        <w:t>adovaujantis Aprašo 4.4.4.1 nuostatomis mažinti popieriaus sunaudojimą, atsisakyti nebūtino</w:t>
      </w:r>
      <w:r>
        <w:rPr>
          <w:rFonts w:ascii="Times New Roman" w:hAnsi="Times New Roman"/>
          <w:sz w:val="24"/>
          <w:szCs w:val="24"/>
        </w:rPr>
        <w:t xml:space="preserve"> </w:t>
      </w:r>
      <w:r w:rsidRPr="00C22331">
        <w:rPr>
          <w:rFonts w:ascii="Times New Roman" w:hAnsi="Times New Roman"/>
          <w:sz w:val="24"/>
          <w:szCs w:val="24"/>
        </w:rPr>
        <w:t>dokumentų kopijavimo ir spausdinimo. Su sutarties vykdymu susiję dokumentai Perkančiajam subjektui turės</w:t>
      </w:r>
      <w:r>
        <w:rPr>
          <w:rFonts w:ascii="Times New Roman" w:hAnsi="Times New Roman"/>
          <w:sz w:val="24"/>
          <w:szCs w:val="24"/>
        </w:rPr>
        <w:t xml:space="preserve"> </w:t>
      </w:r>
      <w:r w:rsidRPr="00C22331">
        <w:rPr>
          <w:rFonts w:ascii="Times New Roman" w:hAnsi="Times New Roman"/>
          <w:sz w:val="24"/>
          <w:szCs w:val="24"/>
        </w:rPr>
        <w:t>būti pateikti tik elektroniniu formatu (nebent sutartyje ir jos prieduose numatyta kitaip). Išimtiniais atvejais su</w:t>
      </w:r>
      <w:r>
        <w:rPr>
          <w:rFonts w:ascii="Times New Roman" w:hAnsi="Times New Roman"/>
          <w:sz w:val="24"/>
          <w:szCs w:val="24"/>
        </w:rPr>
        <w:t xml:space="preserve"> </w:t>
      </w:r>
      <w:r w:rsidRPr="00C22331">
        <w:rPr>
          <w:rFonts w:ascii="Times New Roman" w:hAnsi="Times New Roman"/>
          <w:sz w:val="24"/>
          <w:szCs w:val="24"/>
        </w:rPr>
        <w:t>sutarties vykdymu susiję dokumentai, turi (gali) būti pateikiami popieriniu formatu, jeigu toks formatas</w:t>
      </w:r>
      <w:r>
        <w:rPr>
          <w:rFonts w:ascii="Times New Roman" w:hAnsi="Times New Roman"/>
          <w:sz w:val="24"/>
          <w:szCs w:val="24"/>
        </w:rPr>
        <w:t xml:space="preserve"> </w:t>
      </w:r>
      <w:r w:rsidRPr="00C22331">
        <w:rPr>
          <w:rFonts w:ascii="Times New Roman" w:hAnsi="Times New Roman"/>
          <w:sz w:val="24"/>
          <w:szCs w:val="24"/>
        </w:rPr>
        <w:t>privalomas pagal teisės aktus arba Perkantysis subjektas nurodo tokį būtinumą – tokiu atveju turi būti</w:t>
      </w:r>
      <w:r>
        <w:rPr>
          <w:rFonts w:ascii="Times New Roman" w:hAnsi="Times New Roman"/>
          <w:sz w:val="24"/>
          <w:szCs w:val="24"/>
        </w:rPr>
        <w:t xml:space="preserve"> </w:t>
      </w:r>
      <w:r w:rsidRPr="00C22331">
        <w:rPr>
          <w:rFonts w:ascii="Times New Roman" w:hAnsi="Times New Roman"/>
          <w:sz w:val="24"/>
          <w:szCs w:val="24"/>
        </w:rPr>
        <w:t>naudojamas perdirbtas popierius, kuris atitinka minimaliuosius aplinkos apsaugos kriterijus, kaip numatyta</w:t>
      </w:r>
      <w:r>
        <w:rPr>
          <w:rFonts w:ascii="Times New Roman" w:hAnsi="Times New Roman"/>
          <w:sz w:val="24"/>
          <w:szCs w:val="24"/>
        </w:rPr>
        <w:t xml:space="preserve"> </w:t>
      </w:r>
      <w:r w:rsidRPr="00C22331">
        <w:rPr>
          <w:rFonts w:ascii="Times New Roman" w:hAnsi="Times New Roman"/>
          <w:sz w:val="24"/>
          <w:szCs w:val="24"/>
        </w:rPr>
        <w:t>Aprašo 2 priede</w:t>
      </w:r>
      <w:r w:rsidR="00A64560">
        <w:rPr>
          <w:rFonts w:ascii="Times New Roman" w:hAnsi="Times New Roman"/>
          <w:sz w:val="24"/>
          <w:szCs w:val="24"/>
        </w:rPr>
        <w:t>.</w:t>
      </w:r>
    </w:p>
    <w:p w14:paraId="4627751E" w14:textId="109B1D13" w:rsidR="00071AC0" w:rsidRPr="00071AC0" w:rsidRDefault="00071AC0" w:rsidP="00EF7A1D">
      <w:pPr>
        <w:tabs>
          <w:tab w:val="left" w:pos="0"/>
        </w:tabs>
        <w:suppressAutoHyphens/>
        <w:spacing w:after="0" w:line="240" w:lineRule="auto"/>
        <w:rPr>
          <w:rFonts w:ascii="Times New Roman" w:hAnsi="Times New Roman"/>
          <w:color w:val="000000"/>
          <w:sz w:val="24"/>
          <w:szCs w:val="24"/>
          <w:lang w:eastAsia="ar-SA"/>
        </w:rPr>
      </w:pPr>
    </w:p>
    <w:p w14:paraId="3123226F" w14:textId="77777777" w:rsidR="00071AC0" w:rsidRDefault="00071AC0" w:rsidP="0070201B">
      <w:pPr>
        <w:tabs>
          <w:tab w:val="left" w:pos="4560"/>
        </w:tabs>
        <w:suppressAutoHyphens/>
        <w:autoSpaceDN w:val="0"/>
        <w:spacing w:after="0" w:line="240" w:lineRule="auto"/>
        <w:jc w:val="both"/>
        <w:textAlignment w:val="baseline"/>
        <w:rPr>
          <w:rFonts w:ascii="Times New Roman" w:hAnsi="Times New Roman"/>
          <w:b/>
          <w:sz w:val="24"/>
          <w:szCs w:val="24"/>
          <w:lang w:eastAsia="en-US"/>
        </w:rPr>
      </w:pPr>
    </w:p>
    <w:p w14:paraId="29429764" w14:textId="77777777" w:rsidR="0070201B" w:rsidRPr="00E96B11" w:rsidRDefault="0070201B" w:rsidP="0070201B">
      <w:pPr>
        <w:tabs>
          <w:tab w:val="left" w:pos="4560"/>
        </w:tabs>
        <w:suppressAutoHyphens/>
        <w:autoSpaceDN w:val="0"/>
        <w:spacing w:after="0" w:line="240" w:lineRule="auto"/>
        <w:jc w:val="both"/>
        <w:textAlignment w:val="baseline"/>
        <w:rPr>
          <w:rFonts w:ascii="Times New Roman" w:hAnsi="Times New Roman"/>
          <w:sz w:val="24"/>
          <w:szCs w:val="24"/>
          <w:lang w:eastAsia="en-US"/>
        </w:rPr>
      </w:pPr>
      <w:r w:rsidRPr="00E96B11">
        <w:rPr>
          <w:rFonts w:ascii="Times New Roman" w:hAnsi="Times New Roman"/>
          <w:b/>
          <w:sz w:val="24"/>
          <w:szCs w:val="24"/>
          <w:lang w:eastAsia="en-US"/>
        </w:rPr>
        <w:t>Pirkėjo vardu</w:t>
      </w:r>
      <w:r w:rsidRPr="00E96B11">
        <w:rPr>
          <w:rFonts w:ascii="Times New Roman" w:hAnsi="Times New Roman"/>
          <w:b/>
          <w:sz w:val="24"/>
          <w:szCs w:val="24"/>
          <w:lang w:eastAsia="en-US"/>
        </w:rPr>
        <w:tab/>
        <w:t>Tiekėjo vardu</w:t>
      </w:r>
    </w:p>
    <w:p w14:paraId="7AB6B091" w14:textId="77777777" w:rsidR="0070201B" w:rsidRDefault="0070201B" w:rsidP="0070201B">
      <w:pPr>
        <w:suppressAutoHyphens/>
        <w:spacing w:after="0" w:line="240" w:lineRule="auto"/>
        <w:rPr>
          <w:rFonts w:ascii="Times New Roman" w:hAnsi="Times New Roman"/>
          <w:bCs/>
          <w:sz w:val="24"/>
          <w:szCs w:val="24"/>
        </w:rPr>
      </w:pPr>
    </w:p>
    <w:p w14:paraId="6FFE36F0" w14:textId="77777777" w:rsidR="000E015A" w:rsidRPr="0070201B" w:rsidRDefault="000E015A" w:rsidP="000E015A">
      <w:pPr>
        <w:widowControl w:val="0"/>
        <w:suppressAutoHyphens/>
        <w:autoSpaceDE w:val="0"/>
        <w:autoSpaceDN w:val="0"/>
        <w:adjustRightInd w:val="0"/>
        <w:spacing w:after="0" w:line="240" w:lineRule="auto"/>
        <w:jc w:val="both"/>
        <w:textAlignment w:val="baseline"/>
        <w:rPr>
          <w:rFonts w:ascii="Times New Roman" w:hAnsi="Times New Roman"/>
          <w:sz w:val="24"/>
          <w:szCs w:val="24"/>
          <w:lang w:eastAsia="en-US"/>
        </w:rPr>
      </w:pPr>
      <w:r w:rsidRPr="0070201B">
        <w:rPr>
          <w:rFonts w:ascii="Times New Roman" w:hAnsi="Times New Roman"/>
          <w:sz w:val="24"/>
          <w:szCs w:val="24"/>
          <w:lang w:eastAsia="en-US"/>
        </w:rPr>
        <w:t>Administracijos direk</w:t>
      </w:r>
      <w:r>
        <w:rPr>
          <w:rFonts w:ascii="Times New Roman" w:hAnsi="Times New Roman"/>
          <w:sz w:val="24"/>
          <w:szCs w:val="24"/>
          <w:lang w:eastAsia="en-US"/>
        </w:rPr>
        <w:t xml:space="preserve">torius                                </w:t>
      </w:r>
      <w:r w:rsidRPr="0070201B">
        <w:rPr>
          <w:rFonts w:ascii="Times New Roman" w:hAnsi="Times New Roman"/>
          <w:sz w:val="24"/>
          <w:szCs w:val="24"/>
          <w:lang w:eastAsia="en-US"/>
        </w:rPr>
        <w:t xml:space="preserve"> </w:t>
      </w:r>
      <w:r>
        <w:rPr>
          <w:rFonts w:ascii="Times New Roman" w:hAnsi="Times New Roman"/>
          <w:sz w:val="24"/>
          <w:szCs w:val="24"/>
          <w:lang w:eastAsia="en-US"/>
        </w:rPr>
        <w:t>Direktorė</w:t>
      </w:r>
    </w:p>
    <w:p w14:paraId="7BD4F40F" w14:textId="77777777" w:rsidR="004700FC" w:rsidRDefault="004700FC" w:rsidP="0070201B">
      <w:pPr>
        <w:widowControl w:val="0"/>
        <w:suppressAutoHyphens/>
        <w:autoSpaceDE w:val="0"/>
        <w:autoSpaceDN w:val="0"/>
        <w:adjustRightInd w:val="0"/>
        <w:spacing w:after="0" w:line="240" w:lineRule="auto"/>
        <w:jc w:val="both"/>
        <w:textAlignment w:val="baseline"/>
        <w:rPr>
          <w:rFonts w:ascii="Times New Roman" w:hAnsi="Times New Roman"/>
          <w:sz w:val="24"/>
          <w:szCs w:val="24"/>
          <w:lang w:eastAsia="en-US"/>
        </w:rPr>
      </w:pPr>
    </w:p>
    <w:p w14:paraId="663C878F" w14:textId="77777777" w:rsidR="0070201B" w:rsidRPr="0070201B" w:rsidRDefault="0070201B" w:rsidP="0070201B">
      <w:pPr>
        <w:widowControl w:val="0"/>
        <w:suppressAutoHyphens/>
        <w:autoSpaceDE w:val="0"/>
        <w:autoSpaceDN w:val="0"/>
        <w:adjustRightInd w:val="0"/>
        <w:spacing w:after="0" w:line="240" w:lineRule="auto"/>
        <w:jc w:val="both"/>
        <w:textAlignment w:val="baseline"/>
        <w:rPr>
          <w:rFonts w:ascii="Times New Roman" w:hAnsi="Times New Roman"/>
          <w:sz w:val="24"/>
          <w:szCs w:val="24"/>
          <w:lang w:eastAsia="en-US"/>
        </w:rPr>
      </w:pPr>
      <w:r w:rsidRPr="0070201B">
        <w:rPr>
          <w:rFonts w:ascii="Times New Roman" w:hAnsi="Times New Roman"/>
          <w:sz w:val="24"/>
          <w:szCs w:val="24"/>
          <w:lang w:eastAsia="en-US"/>
        </w:rPr>
        <w:t>___________________</w:t>
      </w:r>
      <w:r w:rsidRPr="0070201B">
        <w:rPr>
          <w:rFonts w:ascii="Times New Roman" w:hAnsi="Times New Roman"/>
          <w:sz w:val="24"/>
          <w:szCs w:val="24"/>
          <w:lang w:eastAsia="en-US"/>
        </w:rPr>
        <w:tab/>
      </w:r>
      <w:r>
        <w:rPr>
          <w:rFonts w:ascii="Times New Roman" w:hAnsi="Times New Roman"/>
          <w:sz w:val="24"/>
          <w:szCs w:val="24"/>
          <w:lang w:eastAsia="en-US"/>
        </w:rPr>
        <w:t xml:space="preserve">                                 </w:t>
      </w:r>
      <w:r w:rsidRPr="0070201B">
        <w:rPr>
          <w:rFonts w:ascii="Times New Roman" w:hAnsi="Times New Roman"/>
          <w:sz w:val="24"/>
          <w:szCs w:val="24"/>
          <w:lang w:eastAsia="en-US"/>
        </w:rPr>
        <w:t xml:space="preserve"> ___________________</w:t>
      </w:r>
    </w:p>
    <w:p w14:paraId="3B2958A2" w14:textId="77777777" w:rsidR="0070201B" w:rsidRPr="0070201B" w:rsidRDefault="0070201B" w:rsidP="0070201B">
      <w:pPr>
        <w:widowControl w:val="0"/>
        <w:suppressAutoHyphens/>
        <w:autoSpaceDE w:val="0"/>
        <w:autoSpaceDN w:val="0"/>
        <w:adjustRightInd w:val="0"/>
        <w:spacing w:after="0" w:line="240" w:lineRule="auto"/>
        <w:jc w:val="both"/>
        <w:textAlignment w:val="baseline"/>
        <w:rPr>
          <w:rFonts w:ascii="Times New Roman" w:hAnsi="Times New Roman"/>
          <w:sz w:val="24"/>
          <w:szCs w:val="24"/>
          <w:lang w:eastAsia="en-US"/>
        </w:rPr>
      </w:pPr>
      <w:r w:rsidRPr="0070201B">
        <w:rPr>
          <w:rFonts w:ascii="Times New Roman" w:hAnsi="Times New Roman"/>
          <w:sz w:val="24"/>
          <w:szCs w:val="24"/>
          <w:lang w:eastAsia="en-US"/>
        </w:rPr>
        <w:t xml:space="preserve">(parašas, data)                 A.V.     </w:t>
      </w:r>
      <w:r>
        <w:rPr>
          <w:rFonts w:ascii="Times New Roman" w:hAnsi="Times New Roman"/>
          <w:sz w:val="24"/>
          <w:szCs w:val="24"/>
          <w:lang w:eastAsia="en-US"/>
        </w:rPr>
        <w:t xml:space="preserve">                       </w:t>
      </w:r>
      <w:r w:rsidRPr="0070201B">
        <w:rPr>
          <w:rFonts w:ascii="Times New Roman" w:hAnsi="Times New Roman"/>
          <w:sz w:val="24"/>
          <w:szCs w:val="24"/>
          <w:lang w:eastAsia="en-US"/>
        </w:rPr>
        <w:t xml:space="preserve"> (parašas, data)         A.V.</w:t>
      </w:r>
      <w:r w:rsidRPr="0070201B">
        <w:rPr>
          <w:rFonts w:ascii="Times New Roman" w:hAnsi="Times New Roman"/>
          <w:sz w:val="24"/>
          <w:szCs w:val="24"/>
          <w:lang w:eastAsia="en-US"/>
        </w:rPr>
        <w:tab/>
      </w:r>
    </w:p>
    <w:p w14:paraId="3C3A16F8" w14:textId="77777777" w:rsidR="0070201B" w:rsidRPr="0070201B" w:rsidRDefault="0070201B" w:rsidP="0070201B">
      <w:pPr>
        <w:widowControl w:val="0"/>
        <w:tabs>
          <w:tab w:val="left" w:pos="4536"/>
        </w:tabs>
        <w:suppressAutoHyphens/>
        <w:autoSpaceDE w:val="0"/>
        <w:autoSpaceDN w:val="0"/>
        <w:adjustRightInd w:val="0"/>
        <w:spacing w:after="0" w:line="240" w:lineRule="auto"/>
        <w:jc w:val="both"/>
        <w:textAlignment w:val="baseline"/>
        <w:rPr>
          <w:rFonts w:ascii="Times New Roman" w:eastAsia="Arial" w:hAnsi="Times New Roman"/>
          <w:sz w:val="24"/>
          <w:szCs w:val="24"/>
          <w:lang w:eastAsia="ar-SA"/>
        </w:rPr>
      </w:pPr>
    </w:p>
    <w:p w14:paraId="7293E3BD" w14:textId="77777777" w:rsidR="005C6031" w:rsidRPr="00611EC1" w:rsidRDefault="005C6031" w:rsidP="005C6031">
      <w:pPr>
        <w:suppressAutoHyphens/>
        <w:spacing w:after="0" w:line="240" w:lineRule="auto"/>
        <w:jc w:val="both"/>
        <w:rPr>
          <w:rFonts w:ascii="Times New Roman" w:hAnsi="Times New Roman"/>
          <w:bCs/>
          <w:sz w:val="24"/>
          <w:szCs w:val="24"/>
          <w:lang w:eastAsia="ar-SA"/>
        </w:rPr>
      </w:pPr>
    </w:p>
    <w:p w14:paraId="2E94B8EE" w14:textId="77777777" w:rsidR="005C6031" w:rsidRPr="00611EC1" w:rsidRDefault="005C6031" w:rsidP="005C6031">
      <w:pPr>
        <w:suppressAutoHyphens/>
        <w:spacing w:after="0" w:line="240" w:lineRule="auto"/>
        <w:jc w:val="both"/>
        <w:rPr>
          <w:rFonts w:ascii="Times New Roman" w:hAnsi="Times New Roman"/>
          <w:bCs/>
          <w:sz w:val="24"/>
          <w:szCs w:val="24"/>
          <w:lang w:eastAsia="ar-SA"/>
        </w:rPr>
      </w:pPr>
    </w:p>
    <w:p w14:paraId="1A875243" w14:textId="77777777" w:rsidR="005C6031" w:rsidRPr="00611EC1" w:rsidRDefault="005C6031" w:rsidP="005C6031">
      <w:pPr>
        <w:suppressAutoHyphens/>
        <w:spacing w:after="0" w:line="240" w:lineRule="auto"/>
        <w:jc w:val="both"/>
        <w:rPr>
          <w:rFonts w:ascii="Times New Roman" w:hAnsi="Times New Roman"/>
          <w:bCs/>
          <w:sz w:val="24"/>
          <w:szCs w:val="24"/>
          <w:lang w:eastAsia="ar-SA"/>
        </w:rPr>
      </w:pPr>
    </w:p>
    <w:p w14:paraId="546B98F9" w14:textId="77777777" w:rsidR="005C6031" w:rsidRDefault="005C6031" w:rsidP="005C6031">
      <w:pPr>
        <w:suppressAutoHyphens/>
        <w:spacing w:after="0" w:line="240" w:lineRule="auto"/>
        <w:jc w:val="both"/>
        <w:rPr>
          <w:rFonts w:ascii="Times New Roman" w:hAnsi="Times New Roman"/>
          <w:bCs/>
          <w:sz w:val="24"/>
          <w:szCs w:val="24"/>
          <w:lang w:eastAsia="ar-SA"/>
        </w:rPr>
      </w:pPr>
    </w:p>
    <w:p w14:paraId="659A0A75" w14:textId="77777777" w:rsidR="00FF1EB4" w:rsidRDefault="00FF1EB4" w:rsidP="005C6031">
      <w:pPr>
        <w:suppressAutoHyphens/>
        <w:spacing w:after="0" w:line="240" w:lineRule="auto"/>
        <w:jc w:val="both"/>
        <w:rPr>
          <w:rFonts w:ascii="Times New Roman" w:hAnsi="Times New Roman"/>
          <w:bCs/>
          <w:sz w:val="24"/>
          <w:szCs w:val="24"/>
          <w:lang w:eastAsia="ar-SA"/>
        </w:rPr>
      </w:pPr>
    </w:p>
    <w:p w14:paraId="61902922" w14:textId="77777777" w:rsidR="00FF1EB4" w:rsidRDefault="00FF1EB4" w:rsidP="005C6031">
      <w:pPr>
        <w:suppressAutoHyphens/>
        <w:spacing w:after="0" w:line="240" w:lineRule="auto"/>
        <w:jc w:val="both"/>
        <w:rPr>
          <w:rFonts w:ascii="Times New Roman" w:hAnsi="Times New Roman"/>
          <w:bCs/>
          <w:sz w:val="24"/>
          <w:szCs w:val="24"/>
          <w:lang w:eastAsia="ar-SA"/>
        </w:rPr>
      </w:pPr>
    </w:p>
    <w:p w14:paraId="1BAF38CA" w14:textId="77777777" w:rsidR="008949B2" w:rsidRDefault="008949B2" w:rsidP="005C6031">
      <w:pPr>
        <w:suppressAutoHyphens/>
        <w:spacing w:after="0" w:line="240" w:lineRule="auto"/>
        <w:jc w:val="both"/>
        <w:rPr>
          <w:rFonts w:ascii="Times New Roman" w:hAnsi="Times New Roman"/>
          <w:bCs/>
          <w:sz w:val="24"/>
          <w:szCs w:val="24"/>
          <w:lang w:eastAsia="ar-SA"/>
        </w:rPr>
      </w:pPr>
    </w:p>
    <w:p w14:paraId="422EF214" w14:textId="0DF9724D" w:rsidR="00AE72CE" w:rsidRPr="00E96B11" w:rsidRDefault="0070201B" w:rsidP="00872184">
      <w:pPr>
        <w:tabs>
          <w:tab w:val="left" w:pos="0"/>
        </w:tabs>
        <w:suppressAutoHyphens/>
        <w:spacing w:after="0" w:line="240" w:lineRule="auto"/>
        <w:ind w:left="168"/>
        <w:jc w:val="right"/>
        <w:rPr>
          <w:rFonts w:ascii="Times New Roman" w:hAnsi="Times New Roman"/>
          <w:sz w:val="24"/>
          <w:szCs w:val="24"/>
        </w:rPr>
      </w:pPr>
      <w:r>
        <w:rPr>
          <w:rFonts w:ascii="Times New Roman" w:hAnsi="Times New Roman"/>
          <w:sz w:val="24"/>
          <w:szCs w:val="24"/>
        </w:rPr>
        <w:lastRenderedPageBreak/>
        <w:t>Sutarties</w:t>
      </w:r>
      <w:r w:rsidR="00AE72CE" w:rsidRPr="00E96B11">
        <w:rPr>
          <w:rFonts w:ascii="Times New Roman" w:hAnsi="Times New Roman"/>
          <w:sz w:val="24"/>
          <w:szCs w:val="24"/>
        </w:rPr>
        <w:t xml:space="preserve"> priedas</w:t>
      </w:r>
      <w:r>
        <w:rPr>
          <w:rFonts w:ascii="Times New Roman" w:hAnsi="Times New Roman"/>
          <w:sz w:val="24"/>
          <w:szCs w:val="24"/>
        </w:rPr>
        <w:t xml:space="preserve"> Nr. 2</w:t>
      </w:r>
    </w:p>
    <w:p w14:paraId="1E09C0DC" w14:textId="77777777" w:rsidR="00AE72CE" w:rsidRPr="00E96B11" w:rsidRDefault="00AE72CE" w:rsidP="005D0E76">
      <w:pPr>
        <w:tabs>
          <w:tab w:val="left" w:pos="0"/>
        </w:tabs>
        <w:suppressAutoHyphens/>
        <w:spacing w:after="0" w:line="240" w:lineRule="auto"/>
        <w:ind w:left="168"/>
        <w:jc w:val="both"/>
        <w:rPr>
          <w:rFonts w:ascii="Times New Roman" w:hAnsi="Times New Roman"/>
          <w:sz w:val="24"/>
          <w:szCs w:val="24"/>
        </w:rPr>
      </w:pPr>
    </w:p>
    <w:p w14:paraId="7738785B" w14:textId="77777777" w:rsidR="00D96735" w:rsidRPr="00E96B11" w:rsidRDefault="00D96735" w:rsidP="005D0E76">
      <w:pPr>
        <w:tabs>
          <w:tab w:val="left" w:pos="0"/>
        </w:tabs>
        <w:suppressAutoHyphens/>
        <w:spacing w:after="0" w:line="240" w:lineRule="auto"/>
        <w:ind w:left="168"/>
        <w:jc w:val="both"/>
        <w:rPr>
          <w:rFonts w:ascii="Times New Roman" w:hAnsi="Times New Roman"/>
          <w:sz w:val="24"/>
          <w:szCs w:val="24"/>
        </w:rPr>
      </w:pPr>
    </w:p>
    <w:p w14:paraId="4C6E435A" w14:textId="77777777" w:rsidR="00AE72CE" w:rsidRPr="00BA4377" w:rsidRDefault="00AE72CE" w:rsidP="005D0E76">
      <w:pPr>
        <w:widowControl w:val="0"/>
        <w:autoSpaceDE w:val="0"/>
        <w:autoSpaceDN w:val="0"/>
        <w:adjustRightInd w:val="0"/>
        <w:spacing w:after="0" w:line="240" w:lineRule="auto"/>
        <w:rPr>
          <w:rFonts w:ascii="Times New Roman" w:hAnsi="Times New Roman"/>
          <w:sz w:val="24"/>
          <w:szCs w:val="24"/>
          <w:lang w:eastAsia="en-US"/>
        </w:rPr>
      </w:pPr>
      <w:r w:rsidRPr="00E96B11">
        <w:rPr>
          <w:rFonts w:ascii="Times New Roman" w:hAnsi="Times New Roman"/>
          <w:sz w:val="24"/>
          <w:szCs w:val="24"/>
          <w:lang w:eastAsia="en-US"/>
        </w:rPr>
        <w:t>(</w:t>
      </w:r>
      <w:r w:rsidRPr="00E96B11">
        <w:rPr>
          <w:rFonts w:ascii="Times New Roman" w:hAnsi="Times New Roman"/>
          <w:b/>
          <w:sz w:val="24"/>
          <w:szCs w:val="24"/>
          <w:lang w:eastAsia="en-US"/>
        </w:rPr>
        <w:t>Paslaugų p</w:t>
      </w:r>
      <w:r w:rsidRPr="00E96B11">
        <w:rPr>
          <w:rFonts w:ascii="Times New Roman" w:hAnsi="Times New Roman"/>
          <w:b/>
          <w:bCs/>
          <w:sz w:val="24"/>
          <w:szCs w:val="24"/>
          <w:lang w:eastAsia="en-US"/>
        </w:rPr>
        <w:t>erdavimo-priėmimo akto formos pavyzdys</w:t>
      </w:r>
      <w:r w:rsidRPr="00E96B11">
        <w:rPr>
          <w:rFonts w:ascii="Times New Roman" w:hAnsi="Times New Roman"/>
          <w:sz w:val="24"/>
          <w:szCs w:val="24"/>
          <w:lang w:eastAsia="en-US"/>
        </w:rPr>
        <w:t>)</w:t>
      </w:r>
    </w:p>
    <w:p w14:paraId="3D1ABD1F"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14:paraId="45D6178B"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p>
    <w:tbl>
      <w:tblPr>
        <w:tblW w:w="9747" w:type="dxa"/>
        <w:tblLayout w:type="fixed"/>
        <w:tblCellMar>
          <w:left w:w="10" w:type="dxa"/>
          <w:right w:w="10" w:type="dxa"/>
        </w:tblCellMar>
        <w:tblLook w:val="0000" w:firstRow="0" w:lastRow="0" w:firstColumn="0" w:lastColumn="0" w:noHBand="0" w:noVBand="0"/>
      </w:tblPr>
      <w:tblGrid>
        <w:gridCol w:w="1668"/>
        <w:gridCol w:w="8079"/>
      </w:tblGrid>
      <w:tr w:rsidR="00AE72CE" w:rsidRPr="00E96B11" w14:paraId="6F3D174B" w14:textId="77777777" w:rsidTr="008A65AC">
        <w:tc>
          <w:tcPr>
            <w:tcW w:w="1668" w:type="dxa"/>
            <w:shd w:val="clear" w:color="auto" w:fill="auto"/>
            <w:tcMar>
              <w:top w:w="0" w:type="dxa"/>
              <w:left w:w="108" w:type="dxa"/>
              <w:bottom w:w="0" w:type="dxa"/>
              <w:right w:w="108" w:type="dxa"/>
            </w:tcMar>
          </w:tcPr>
          <w:p w14:paraId="4151FBB3" w14:textId="0B8E2DA1" w:rsidR="00AE72CE" w:rsidRPr="00E96B11" w:rsidRDefault="00721232" w:rsidP="005D0E76">
            <w:pPr>
              <w:widowControl w:val="0"/>
              <w:autoSpaceDE w:val="0"/>
              <w:autoSpaceDN w:val="0"/>
              <w:adjustRightInd w:val="0"/>
              <w:spacing w:after="0" w:line="240" w:lineRule="auto"/>
              <w:rPr>
                <w:rFonts w:ascii="Times New Roman" w:hAnsi="Times New Roman"/>
                <w:sz w:val="24"/>
                <w:szCs w:val="24"/>
                <w:lang w:val="en-GB" w:eastAsia="en-US"/>
              </w:rPr>
            </w:pPr>
            <w:r>
              <w:rPr>
                <w:rFonts w:ascii="Times New Roman" w:hAnsi="Times New Roman"/>
                <w:sz w:val="24"/>
                <w:szCs w:val="24"/>
                <w:lang w:eastAsia="en-US"/>
              </w:rPr>
              <w:t>Pirkėjas</w:t>
            </w:r>
            <w:r w:rsidR="00AE72CE" w:rsidRPr="00E96B11">
              <w:rPr>
                <w:rFonts w:ascii="Times New Roman" w:hAnsi="Times New Roman"/>
                <w:sz w:val="24"/>
                <w:szCs w:val="24"/>
                <w:lang w:eastAsia="en-US"/>
              </w:rPr>
              <w:t>:</w:t>
            </w:r>
          </w:p>
        </w:tc>
        <w:tc>
          <w:tcPr>
            <w:tcW w:w="8079" w:type="dxa"/>
            <w:shd w:val="clear" w:color="auto" w:fill="auto"/>
            <w:tcMar>
              <w:top w:w="0" w:type="dxa"/>
              <w:left w:w="108" w:type="dxa"/>
              <w:bottom w:w="0" w:type="dxa"/>
              <w:right w:w="108" w:type="dxa"/>
            </w:tcMar>
          </w:tcPr>
          <w:p w14:paraId="0131D175"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p>
        </w:tc>
      </w:tr>
      <w:tr w:rsidR="00AE72CE" w:rsidRPr="00E96B11" w14:paraId="4CA4DCBC" w14:textId="77777777" w:rsidTr="008A65AC">
        <w:tc>
          <w:tcPr>
            <w:tcW w:w="1668" w:type="dxa"/>
            <w:shd w:val="clear" w:color="auto" w:fill="auto"/>
            <w:tcMar>
              <w:top w:w="0" w:type="dxa"/>
              <w:left w:w="108" w:type="dxa"/>
              <w:bottom w:w="0" w:type="dxa"/>
              <w:right w:w="108" w:type="dxa"/>
            </w:tcMar>
          </w:tcPr>
          <w:p w14:paraId="15B39561" w14:textId="77777777" w:rsidR="00AE72CE" w:rsidRPr="00E96B11" w:rsidRDefault="009D7A8C" w:rsidP="005D0E76">
            <w:pPr>
              <w:widowControl w:val="0"/>
              <w:autoSpaceDE w:val="0"/>
              <w:autoSpaceDN w:val="0"/>
              <w:adjustRightInd w:val="0"/>
              <w:spacing w:after="0" w:line="240" w:lineRule="auto"/>
              <w:rPr>
                <w:rFonts w:ascii="Times New Roman" w:hAnsi="Times New Roman"/>
                <w:sz w:val="24"/>
                <w:szCs w:val="24"/>
                <w:lang w:val="en-GB" w:eastAsia="en-US"/>
              </w:rPr>
            </w:pPr>
            <w:r w:rsidRPr="00E96B11">
              <w:rPr>
                <w:rFonts w:ascii="Times New Roman" w:hAnsi="Times New Roman"/>
                <w:sz w:val="24"/>
                <w:szCs w:val="24"/>
                <w:lang w:eastAsia="en-US"/>
              </w:rPr>
              <w:t>Tie</w:t>
            </w:r>
            <w:r w:rsidR="00AE72CE" w:rsidRPr="00E96B11">
              <w:rPr>
                <w:rFonts w:ascii="Times New Roman" w:hAnsi="Times New Roman"/>
                <w:sz w:val="24"/>
                <w:szCs w:val="24"/>
                <w:lang w:eastAsia="en-US"/>
              </w:rPr>
              <w:t>kėjas:</w:t>
            </w:r>
          </w:p>
        </w:tc>
        <w:tc>
          <w:tcPr>
            <w:tcW w:w="8079" w:type="dxa"/>
            <w:tcBorders>
              <w:top w:val="single" w:sz="4" w:space="0" w:color="000000"/>
            </w:tcBorders>
            <w:shd w:val="clear" w:color="auto" w:fill="auto"/>
            <w:tcMar>
              <w:top w:w="0" w:type="dxa"/>
              <w:left w:w="108" w:type="dxa"/>
              <w:bottom w:w="0" w:type="dxa"/>
              <w:right w:w="108" w:type="dxa"/>
            </w:tcMar>
          </w:tcPr>
          <w:p w14:paraId="2576764B"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val="en-GB" w:eastAsia="en-US"/>
              </w:rPr>
            </w:pPr>
            <w:r w:rsidRPr="00E96B11">
              <w:rPr>
                <w:rFonts w:ascii="Times New Roman" w:hAnsi="Times New Roman"/>
                <w:sz w:val="24"/>
                <w:szCs w:val="24"/>
                <w:lang w:val="en-GB" w:eastAsia="en-US"/>
              </w:rPr>
              <w:fldChar w:fldCharType="begin"/>
            </w:r>
            <w:r w:rsidRPr="00E96B11">
              <w:rPr>
                <w:rFonts w:ascii="Times New Roman" w:hAnsi="Times New Roman"/>
                <w:sz w:val="24"/>
                <w:szCs w:val="24"/>
                <w:lang w:val="en-GB" w:eastAsia="en-US"/>
              </w:rPr>
              <w:instrText xml:space="preserve"> MERGEFIELD Pavadinimas </w:instrText>
            </w:r>
            <w:r w:rsidRPr="00E96B11">
              <w:rPr>
                <w:rFonts w:ascii="Times New Roman" w:hAnsi="Times New Roman"/>
                <w:sz w:val="24"/>
                <w:szCs w:val="24"/>
                <w:lang w:eastAsia="en-US"/>
              </w:rPr>
              <w:fldChar w:fldCharType="end"/>
            </w:r>
            <w:r w:rsidRPr="00E96B11">
              <w:rPr>
                <w:rFonts w:ascii="Times New Roman" w:hAnsi="Times New Roman"/>
                <w:sz w:val="24"/>
                <w:szCs w:val="24"/>
                <w:lang w:val="en-GB" w:eastAsia="en-US"/>
              </w:rPr>
              <w:fldChar w:fldCharType="begin"/>
            </w:r>
            <w:r w:rsidRPr="00E96B11">
              <w:rPr>
                <w:rFonts w:ascii="Times New Roman" w:hAnsi="Times New Roman"/>
                <w:sz w:val="24"/>
                <w:szCs w:val="24"/>
                <w:lang w:val="en-GB" w:eastAsia="en-US"/>
              </w:rPr>
              <w:instrText xml:space="preserve"> MERGEFIELD Kodas </w:instrText>
            </w:r>
            <w:r w:rsidRPr="00E96B11">
              <w:rPr>
                <w:rFonts w:ascii="Times New Roman" w:hAnsi="Times New Roman"/>
                <w:sz w:val="24"/>
                <w:szCs w:val="24"/>
                <w:lang w:eastAsia="en-US"/>
              </w:rPr>
              <w:fldChar w:fldCharType="end"/>
            </w:r>
            <w:r w:rsidRPr="00E96B11">
              <w:rPr>
                <w:rFonts w:ascii="Times New Roman" w:hAnsi="Times New Roman"/>
                <w:sz w:val="24"/>
                <w:szCs w:val="24"/>
                <w:lang w:val="en-GB" w:eastAsia="en-US"/>
              </w:rPr>
              <w:fldChar w:fldCharType="begin"/>
            </w:r>
            <w:r w:rsidRPr="00E96B11">
              <w:rPr>
                <w:rFonts w:ascii="Times New Roman" w:hAnsi="Times New Roman"/>
                <w:sz w:val="24"/>
                <w:szCs w:val="24"/>
                <w:lang w:val="en-GB" w:eastAsia="en-US"/>
              </w:rPr>
              <w:instrText xml:space="preserve"> MERGEFIELD Adresas </w:instrText>
            </w:r>
            <w:r w:rsidRPr="00E96B11">
              <w:rPr>
                <w:rFonts w:ascii="Times New Roman" w:hAnsi="Times New Roman"/>
                <w:sz w:val="24"/>
                <w:szCs w:val="24"/>
                <w:lang w:eastAsia="en-US"/>
              </w:rPr>
              <w:fldChar w:fldCharType="end"/>
            </w:r>
          </w:p>
        </w:tc>
      </w:tr>
      <w:tr w:rsidR="00AE72CE" w:rsidRPr="00E96B11" w14:paraId="0E1F6322" w14:textId="77777777" w:rsidTr="008A65AC">
        <w:tc>
          <w:tcPr>
            <w:tcW w:w="1668" w:type="dxa"/>
            <w:shd w:val="clear" w:color="auto" w:fill="auto"/>
            <w:tcMar>
              <w:top w:w="0" w:type="dxa"/>
              <w:left w:w="108" w:type="dxa"/>
              <w:bottom w:w="0" w:type="dxa"/>
              <w:right w:w="108" w:type="dxa"/>
            </w:tcMar>
          </w:tcPr>
          <w:p w14:paraId="6BB4E8B1"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val="en-GB" w:eastAsia="en-US"/>
              </w:rPr>
            </w:pPr>
            <w:r w:rsidRPr="00E96B11">
              <w:rPr>
                <w:rFonts w:ascii="Times New Roman" w:hAnsi="Times New Roman"/>
                <w:sz w:val="24"/>
                <w:szCs w:val="24"/>
                <w:lang w:eastAsia="en-US"/>
              </w:rPr>
              <w:t>Objektas: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164FCAAF"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p>
        </w:tc>
      </w:tr>
      <w:tr w:rsidR="00AE72CE" w:rsidRPr="00E96B11" w14:paraId="4A26E532" w14:textId="77777777" w:rsidTr="008A65AC">
        <w:tc>
          <w:tcPr>
            <w:tcW w:w="1668" w:type="dxa"/>
            <w:shd w:val="clear" w:color="auto" w:fill="auto"/>
            <w:tcMar>
              <w:top w:w="0" w:type="dxa"/>
              <w:left w:w="108" w:type="dxa"/>
              <w:bottom w:w="0" w:type="dxa"/>
              <w:right w:w="108" w:type="dxa"/>
            </w:tcMar>
          </w:tcPr>
          <w:p w14:paraId="652AD4BC"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val="en-GB" w:eastAsia="en-US"/>
              </w:rPr>
            </w:pPr>
            <w:r w:rsidRPr="00E96B11">
              <w:rPr>
                <w:rFonts w:ascii="Times New Roman" w:hAnsi="Times New Roman"/>
                <w:sz w:val="24"/>
                <w:szCs w:val="24"/>
                <w:lang w:eastAsia="en-US"/>
              </w:rPr>
              <w:t>Sutartis: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373011C8"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p>
        </w:tc>
      </w:tr>
    </w:tbl>
    <w:p w14:paraId="51338A34"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r w:rsidRPr="00E96B11">
        <w:rPr>
          <w:rFonts w:ascii="Times New Roman" w:hAnsi="Times New Roman"/>
          <w:sz w:val="24"/>
          <w:szCs w:val="24"/>
          <w:lang w:eastAsia="en-US"/>
        </w:rPr>
        <w:t>(data ir Nr.)</w:t>
      </w:r>
    </w:p>
    <w:p w14:paraId="4149BAF7"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14:paraId="449679E9"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14:paraId="5BCFB3DD" w14:textId="77777777" w:rsidR="00AE72CE" w:rsidRPr="00E96B11" w:rsidRDefault="00AE72CE" w:rsidP="005D0E76">
      <w:pPr>
        <w:widowControl w:val="0"/>
        <w:autoSpaceDE w:val="0"/>
        <w:autoSpaceDN w:val="0"/>
        <w:adjustRightInd w:val="0"/>
        <w:spacing w:after="0" w:line="240" w:lineRule="auto"/>
        <w:jc w:val="center"/>
        <w:rPr>
          <w:rFonts w:ascii="Times New Roman" w:hAnsi="Times New Roman"/>
          <w:sz w:val="24"/>
          <w:szCs w:val="24"/>
          <w:lang w:val="en-GB" w:eastAsia="en-US"/>
        </w:rPr>
      </w:pPr>
      <w:r w:rsidRPr="00E96B11">
        <w:rPr>
          <w:rFonts w:ascii="Times New Roman" w:hAnsi="Times New Roman"/>
          <w:b/>
          <w:sz w:val="24"/>
          <w:szCs w:val="24"/>
          <w:lang w:eastAsia="en-US"/>
        </w:rPr>
        <w:t>PASLAUGŲ PERDAVIMO-PRIĖMIMO AKTAS</w:t>
      </w:r>
    </w:p>
    <w:p w14:paraId="4A34056B" w14:textId="77777777" w:rsidR="00AE72CE" w:rsidRPr="00E96B11" w:rsidRDefault="00AE72CE" w:rsidP="005D0E76">
      <w:pPr>
        <w:widowControl w:val="0"/>
        <w:autoSpaceDE w:val="0"/>
        <w:autoSpaceDN w:val="0"/>
        <w:adjustRightInd w:val="0"/>
        <w:spacing w:after="0" w:line="240" w:lineRule="auto"/>
        <w:jc w:val="center"/>
        <w:rPr>
          <w:rFonts w:ascii="Times New Roman" w:hAnsi="Times New Roman"/>
          <w:sz w:val="24"/>
          <w:szCs w:val="24"/>
          <w:lang w:eastAsia="en-US"/>
        </w:rPr>
      </w:pPr>
      <w:r w:rsidRPr="00E96B11">
        <w:rPr>
          <w:rFonts w:ascii="Times New Roman" w:hAnsi="Times New Roman"/>
          <w:sz w:val="24"/>
          <w:szCs w:val="24"/>
          <w:lang w:eastAsia="en-US"/>
        </w:rPr>
        <w:t>prie sąskaitos faktūros _______________________</w:t>
      </w:r>
    </w:p>
    <w:p w14:paraId="48C0B56F" w14:textId="77777777" w:rsidR="00AE72CE" w:rsidRPr="00E96B11" w:rsidRDefault="00AE72CE" w:rsidP="005D0E76">
      <w:pPr>
        <w:widowControl w:val="0"/>
        <w:autoSpaceDE w:val="0"/>
        <w:autoSpaceDN w:val="0"/>
        <w:adjustRightInd w:val="0"/>
        <w:spacing w:after="0" w:line="240" w:lineRule="auto"/>
        <w:jc w:val="center"/>
        <w:rPr>
          <w:rFonts w:ascii="Times New Roman" w:hAnsi="Times New Roman"/>
          <w:sz w:val="24"/>
          <w:szCs w:val="24"/>
          <w:lang w:eastAsia="en-US"/>
        </w:rPr>
      </w:pPr>
      <w:r w:rsidRPr="00E96B11">
        <w:rPr>
          <w:rFonts w:ascii="Times New Roman" w:hAnsi="Times New Roman"/>
          <w:sz w:val="24"/>
          <w:szCs w:val="24"/>
          <w:lang w:eastAsia="en-US"/>
        </w:rPr>
        <w:t>(data ir Nr.)</w:t>
      </w:r>
    </w:p>
    <w:p w14:paraId="23FD3BD1" w14:textId="77777777" w:rsidR="00AE72CE" w:rsidRPr="00E96B11" w:rsidRDefault="00AE72CE" w:rsidP="005D0E76">
      <w:pPr>
        <w:widowControl w:val="0"/>
        <w:autoSpaceDE w:val="0"/>
        <w:autoSpaceDN w:val="0"/>
        <w:adjustRightInd w:val="0"/>
        <w:spacing w:after="0" w:line="240" w:lineRule="auto"/>
        <w:jc w:val="center"/>
        <w:rPr>
          <w:rFonts w:ascii="Times New Roman" w:hAnsi="Times New Roman"/>
          <w:sz w:val="24"/>
          <w:szCs w:val="24"/>
          <w:lang w:eastAsia="en-US"/>
        </w:rPr>
      </w:pPr>
    </w:p>
    <w:p w14:paraId="44EC8842" w14:textId="77777777" w:rsidR="00AE72CE" w:rsidRPr="00E96B11" w:rsidRDefault="00AE72CE" w:rsidP="005D0E76">
      <w:pPr>
        <w:widowControl w:val="0"/>
        <w:autoSpaceDE w:val="0"/>
        <w:autoSpaceDN w:val="0"/>
        <w:adjustRightInd w:val="0"/>
        <w:spacing w:after="0" w:line="240" w:lineRule="auto"/>
        <w:jc w:val="center"/>
        <w:rPr>
          <w:rFonts w:ascii="Times New Roman" w:hAnsi="Times New Roman"/>
          <w:sz w:val="24"/>
          <w:szCs w:val="24"/>
          <w:lang w:eastAsia="en-US"/>
        </w:rPr>
      </w:pPr>
    </w:p>
    <w:p w14:paraId="413422D2" w14:textId="77777777" w:rsidR="00AE72CE" w:rsidRPr="00E96B11" w:rsidRDefault="00AE72CE" w:rsidP="005D0E76">
      <w:pPr>
        <w:widowControl w:val="0"/>
        <w:autoSpaceDE w:val="0"/>
        <w:autoSpaceDN w:val="0"/>
        <w:adjustRightInd w:val="0"/>
        <w:spacing w:after="0" w:line="240" w:lineRule="auto"/>
        <w:jc w:val="center"/>
        <w:rPr>
          <w:rFonts w:ascii="Times New Roman" w:hAnsi="Times New Roman"/>
          <w:sz w:val="24"/>
          <w:szCs w:val="24"/>
          <w:lang w:eastAsia="en-US"/>
        </w:rPr>
      </w:pPr>
      <w:r w:rsidRPr="00E96B11">
        <w:rPr>
          <w:rFonts w:ascii="Times New Roman" w:hAnsi="Times New Roman"/>
          <w:sz w:val="24"/>
          <w:szCs w:val="24"/>
          <w:lang w:eastAsia="en-US"/>
        </w:rPr>
        <w:t>_______________________________________</w:t>
      </w:r>
    </w:p>
    <w:p w14:paraId="082899C6" w14:textId="77777777" w:rsidR="00AE72CE" w:rsidRPr="00E96B11" w:rsidRDefault="00AE72CE" w:rsidP="005D0E76">
      <w:pPr>
        <w:widowControl w:val="0"/>
        <w:autoSpaceDE w:val="0"/>
        <w:autoSpaceDN w:val="0"/>
        <w:adjustRightInd w:val="0"/>
        <w:spacing w:after="0" w:line="240" w:lineRule="auto"/>
        <w:jc w:val="center"/>
        <w:rPr>
          <w:rFonts w:ascii="Times New Roman" w:hAnsi="Times New Roman"/>
          <w:sz w:val="24"/>
          <w:szCs w:val="24"/>
          <w:lang w:eastAsia="en-US"/>
        </w:rPr>
      </w:pPr>
      <w:r w:rsidRPr="00E96B11">
        <w:rPr>
          <w:rFonts w:ascii="Times New Roman" w:hAnsi="Times New Roman"/>
          <w:sz w:val="24"/>
          <w:szCs w:val="24"/>
          <w:lang w:eastAsia="en-US"/>
        </w:rPr>
        <w:t>(dokumento išrašymo data)</w:t>
      </w:r>
    </w:p>
    <w:p w14:paraId="189FFF59"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p>
    <w:tbl>
      <w:tblPr>
        <w:tblW w:w="0" w:type="auto"/>
        <w:tblLayout w:type="fixed"/>
        <w:tblLook w:val="06A0" w:firstRow="1" w:lastRow="0" w:firstColumn="1" w:lastColumn="0" w:noHBand="1" w:noVBand="1"/>
      </w:tblPr>
      <w:tblGrid>
        <w:gridCol w:w="539"/>
        <w:gridCol w:w="3704"/>
        <w:gridCol w:w="1234"/>
        <w:gridCol w:w="1235"/>
        <w:gridCol w:w="1372"/>
        <w:gridCol w:w="1546"/>
      </w:tblGrid>
      <w:tr w:rsidR="10A0A59B" w14:paraId="1BD4017E" w14:textId="77777777" w:rsidTr="10A0A59B">
        <w:trPr>
          <w:trHeight w:val="1305"/>
        </w:trPr>
        <w:tc>
          <w:tcPr>
            <w:tcW w:w="5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FC604D" w14:textId="0344664F" w:rsidR="10A0A59B" w:rsidRDefault="10A0A59B" w:rsidP="10A0A59B">
            <w:pPr>
              <w:spacing w:after="0"/>
              <w:ind w:left="-20" w:right="-20"/>
            </w:pPr>
            <w:r w:rsidRPr="10A0A59B">
              <w:rPr>
                <w:rFonts w:ascii="Times New Roman" w:hAnsi="Times New Roman"/>
                <w:sz w:val="24"/>
                <w:szCs w:val="24"/>
              </w:rPr>
              <w:t>Eil. Nr.</w:t>
            </w:r>
          </w:p>
        </w:tc>
        <w:tc>
          <w:tcPr>
            <w:tcW w:w="3704"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91F6171" w14:textId="1B761AFF" w:rsidR="10A0A59B" w:rsidRDefault="10A0A59B" w:rsidP="10A0A59B">
            <w:pPr>
              <w:spacing w:after="0"/>
              <w:ind w:left="-20" w:right="-20"/>
            </w:pPr>
            <w:r w:rsidRPr="10A0A59B">
              <w:rPr>
                <w:rFonts w:ascii="Times New Roman" w:hAnsi="Times New Roman"/>
                <w:sz w:val="24"/>
                <w:szCs w:val="24"/>
              </w:rPr>
              <w:t>Paslaugų (dokumentų) pavadinimai</w:t>
            </w:r>
          </w:p>
        </w:tc>
        <w:tc>
          <w:tcPr>
            <w:tcW w:w="1234"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06DDD2D" w14:textId="43B7E330" w:rsidR="10A0A59B" w:rsidRDefault="10A0A59B" w:rsidP="10A0A59B">
            <w:pPr>
              <w:spacing w:after="0"/>
              <w:ind w:left="-20" w:right="-20"/>
            </w:pPr>
            <w:r w:rsidRPr="10A0A59B">
              <w:rPr>
                <w:rFonts w:ascii="Times New Roman" w:hAnsi="Times New Roman"/>
                <w:sz w:val="24"/>
                <w:szCs w:val="24"/>
              </w:rPr>
              <w:t>Mato vnt.</w:t>
            </w:r>
          </w:p>
        </w:tc>
        <w:tc>
          <w:tcPr>
            <w:tcW w:w="1235"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5F63B72" w14:textId="6CA8BEA7" w:rsidR="10A0A59B" w:rsidRDefault="10A0A59B" w:rsidP="10A0A59B">
            <w:pPr>
              <w:spacing w:after="0"/>
              <w:ind w:left="-20" w:right="-20"/>
            </w:pPr>
            <w:r w:rsidRPr="10A0A59B">
              <w:rPr>
                <w:rFonts w:ascii="Times New Roman" w:hAnsi="Times New Roman"/>
                <w:sz w:val="24"/>
                <w:szCs w:val="24"/>
              </w:rPr>
              <w:t>Kiekis</w:t>
            </w:r>
          </w:p>
        </w:tc>
        <w:tc>
          <w:tcPr>
            <w:tcW w:w="1372"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3C71DA6" w14:textId="625F58AB" w:rsidR="10A0A59B" w:rsidRDefault="10A0A59B" w:rsidP="10A0A59B">
            <w:pPr>
              <w:spacing w:after="0"/>
              <w:ind w:left="-20" w:right="-20"/>
              <w:jc w:val="center"/>
            </w:pPr>
            <w:r w:rsidRPr="10A0A59B">
              <w:rPr>
                <w:rFonts w:ascii="Times New Roman" w:hAnsi="Times New Roman"/>
                <w:sz w:val="24"/>
                <w:szCs w:val="24"/>
              </w:rPr>
              <w:t>Įkainis,</w:t>
            </w:r>
          </w:p>
          <w:p w14:paraId="1FF2F3CB" w14:textId="2C314738" w:rsidR="10A0A59B" w:rsidRDefault="10A0A59B" w:rsidP="10A0A59B">
            <w:pPr>
              <w:spacing w:after="0"/>
              <w:ind w:left="-20" w:right="-20"/>
              <w:jc w:val="center"/>
            </w:pPr>
            <w:r w:rsidRPr="10A0A59B">
              <w:rPr>
                <w:rFonts w:ascii="Times New Roman" w:hAnsi="Times New Roman"/>
                <w:sz w:val="24"/>
                <w:szCs w:val="24"/>
              </w:rPr>
              <w:t>Eur</w:t>
            </w:r>
          </w:p>
          <w:p w14:paraId="286B1D9A" w14:textId="2A0FF42E" w:rsidR="10A0A59B" w:rsidRDefault="10A0A59B" w:rsidP="10A0A59B">
            <w:pPr>
              <w:spacing w:after="0"/>
              <w:ind w:left="-20" w:right="-20"/>
            </w:pPr>
            <w:r w:rsidRPr="10A0A59B">
              <w:rPr>
                <w:rFonts w:ascii="Times New Roman" w:hAnsi="Times New Roman"/>
                <w:sz w:val="24"/>
                <w:szCs w:val="24"/>
              </w:rPr>
              <w:t>(be PVM)</w:t>
            </w:r>
          </w:p>
        </w:tc>
        <w:tc>
          <w:tcPr>
            <w:tcW w:w="1546"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E95A145" w14:textId="6CD2CE92" w:rsidR="10A0A59B" w:rsidRDefault="10A0A59B" w:rsidP="10A0A59B">
            <w:pPr>
              <w:spacing w:after="0"/>
              <w:ind w:left="-20" w:right="-20"/>
              <w:jc w:val="center"/>
            </w:pPr>
            <w:r w:rsidRPr="10A0A59B">
              <w:rPr>
                <w:rFonts w:ascii="Times New Roman" w:hAnsi="Times New Roman"/>
                <w:sz w:val="24"/>
                <w:szCs w:val="24"/>
              </w:rPr>
              <w:t>Suma,</w:t>
            </w:r>
          </w:p>
          <w:p w14:paraId="18EECBAE" w14:textId="394AB748" w:rsidR="10A0A59B" w:rsidRDefault="10A0A59B" w:rsidP="10A0A59B">
            <w:pPr>
              <w:spacing w:after="0"/>
              <w:ind w:left="-20" w:right="-20"/>
              <w:jc w:val="center"/>
            </w:pPr>
            <w:r w:rsidRPr="10A0A59B">
              <w:rPr>
                <w:rFonts w:ascii="Times New Roman" w:hAnsi="Times New Roman"/>
                <w:sz w:val="24"/>
                <w:szCs w:val="24"/>
              </w:rPr>
              <w:t>Eur</w:t>
            </w:r>
          </w:p>
          <w:p w14:paraId="6C8EFD4C" w14:textId="005E296F" w:rsidR="10A0A59B" w:rsidRDefault="10A0A59B" w:rsidP="10A0A59B">
            <w:pPr>
              <w:spacing w:after="0"/>
              <w:ind w:left="-20" w:right="-20"/>
              <w:jc w:val="center"/>
            </w:pPr>
            <w:r w:rsidRPr="10A0A59B">
              <w:rPr>
                <w:rFonts w:ascii="Times New Roman" w:hAnsi="Times New Roman"/>
                <w:sz w:val="24"/>
                <w:szCs w:val="24"/>
              </w:rPr>
              <w:t>(be PVM)</w:t>
            </w:r>
          </w:p>
        </w:tc>
      </w:tr>
      <w:tr w:rsidR="10A0A59B" w14:paraId="55B61CF4" w14:textId="77777777" w:rsidTr="10A0A59B">
        <w:trPr>
          <w:trHeight w:val="450"/>
        </w:trPr>
        <w:tc>
          <w:tcPr>
            <w:tcW w:w="539" w:type="dxa"/>
            <w:tcBorders>
              <w:left w:val="single" w:sz="8" w:space="0" w:color="000000" w:themeColor="text1"/>
              <w:bottom w:val="single" w:sz="8" w:space="0" w:color="000000" w:themeColor="text1"/>
              <w:right w:val="single" w:sz="8" w:space="0" w:color="000000" w:themeColor="text1"/>
            </w:tcBorders>
          </w:tcPr>
          <w:p w14:paraId="200D341C" w14:textId="49EFB0D4" w:rsidR="10A0A59B" w:rsidRDefault="10A0A59B" w:rsidP="10A0A59B">
            <w:pPr>
              <w:spacing w:after="0"/>
              <w:ind w:left="-20" w:right="-20"/>
            </w:pPr>
            <w:r w:rsidRPr="10A0A59B">
              <w:rPr>
                <w:rFonts w:ascii="Times New Roman" w:hAnsi="Times New Roman"/>
                <w:sz w:val="24"/>
                <w:szCs w:val="24"/>
              </w:rPr>
              <w:t xml:space="preserve"> </w:t>
            </w:r>
          </w:p>
        </w:tc>
        <w:tc>
          <w:tcPr>
            <w:tcW w:w="3704" w:type="dxa"/>
            <w:tcBorders>
              <w:bottom w:val="single" w:sz="8" w:space="0" w:color="000000" w:themeColor="text1"/>
              <w:right w:val="single" w:sz="8" w:space="0" w:color="000000" w:themeColor="text1"/>
            </w:tcBorders>
            <w:tcMar>
              <w:left w:w="108" w:type="dxa"/>
              <w:right w:w="108" w:type="dxa"/>
            </w:tcMar>
          </w:tcPr>
          <w:p w14:paraId="78BFDE74" w14:textId="538FAD2C" w:rsidR="10A0A59B" w:rsidRDefault="10A0A59B" w:rsidP="10A0A59B">
            <w:pPr>
              <w:spacing w:after="0"/>
              <w:ind w:left="-20" w:right="-20"/>
            </w:pPr>
            <w:r w:rsidRPr="10A0A59B">
              <w:rPr>
                <w:rFonts w:ascii="Times New Roman" w:hAnsi="Times New Roman"/>
                <w:sz w:val="24"/>
                <w:szCs w:val="24"/>
              </w:rPr>
              <w:t xml:space="preserve"> </w:t>
            </w:r>
          </w:p>
        </w:tc>
        <w:tc>
          <w:tcPr>
            <w:tcW w:w="1234" w:type="dxa"/>
            <w:tcBorders>
              <w:bottom w:val="single" w:sz="8" w:space="0" w:color="000000" w:themeColor="text1"/>
              <w:right w:val="single" w:sz="8" w:space="0" w:color="000000" w:themeColor="text1"/>
            </w:tcBorders>
            <w:tcMar>
              <w:left w:w="108" w:type="dxa"/>
              <w:right w:w="108" w:type="dxa"/>
            </w:tcMar>
          </w:tcPr>
          <w:p w14:paraId="21B51B8A" w14:textId="0D3986E8" w:rsidR="10A0A59B" w:rsidRDefault="10A0A59B" w:rsidP="00370B73">
            <w:pPr>
              <w:spacing w:after="0"/>
              <w:ind w:left="-20" w:right="-20"/>
            </w:pPr>
            <w:r w:rsidRPr="10A0A59B">
              <w:rPr>
                <w:rFonts w:ascii="Times New Roman" w:hAnsi="Times New Roman"/>
                <w:sz w:val="24"/>
                <w:szCs w:val="24"/>
              </w:rPr>
              <w:t xml:space="preserve"> </w:t>
            </w:r>
          </w:p>
        </w:tc>
        <w:tc>
          <w:tcPr>
            <w:tcW w:w="1235" w:type="dxa"/>
            <w:tcBorders>
              <w:bottom w:val="single" w:sz="8" w:space="0" w:color="000000" w:themeColor="text1"/>
              <w:right w:val="single" w:sz="8" w:space="0" w:color="000000" w:themeColor="text1"/>
            </w:tcBorders>
            <w:tcMar>
              <w:left w:w="108" w:type="dxa"/>
              <w:right w:w="108" w:type="dxa"/>
            </w:tcMar>
          </w:tcPr>
          <w:p w14:paraId="5765CC0B" w14:textId="348A7AE9" w:rsidR="10A0A59B" w:rsidRDefault="10A0A59B" w:rsidP="10A0A59B">
            <w:pPr>
              <w:spacing w:after="0"/>
              <w:ind w:left="-20" w:right="-20"/>
            </w:pPr>
            <w:r w:rsidRPr="10A0A59B">
              <w:rPr>
                <w:rFonts w:ascii="Times New Roman" w:hAnsi="Times New Roman"/>
                <w:sz w:val="24"/>
                <w:szCs w:val="24"/>
              </w:rPr>
              <w:t xml:space="preserve"> </w:t>
            </w:r>
          </w:p>
        </w:tc>
        <w:tc>
          <w:tcPr>
            <w:tcW w:w="1372" w:type="dxa"/>
            <w:tcBorders>
              <w:bottom w:val="single" w:sz="8" w:space="0" w:color="000000" w:themeColor="text1"/>
              <w:right w:val="single" w:sz="8" w:space="0" w:color="000000" w:themeColor="text1"/>
            </w:tcBorders>
            <w:tcMar>
              <w:left w:w="108" w:type="dxa"/>
              <w:right w:w="108" w:type="dxa"/>
            </w:tcMar>
          </w:tcPr>
          <w:p w14:paraId="3A5ACD6D" w14:textId="297B8331" w:rsidR="10A0A59B" w:rsidRDefault="10A0A59B" w:rsidP="10A0A59B">
            <w:pPr>
              <w:spacing w:after="0"/>
              <w:ind w:left="-20" w:right="-20"/>
            </w:pPr>
            <w:r w:rsidRPr="10A0A59B">
              <w:rPr>
                <w:rFonts w:ascii="Times New Roman" w:hAnsi="Times New Roman"/>
                <w:sz w:val="24"/>
                <w:szCs w:val="24"/>
              </w:rPr>
              <w:t xml:space="preserve"> </w:t>
            </w:r>
          </w:p>
        </w:tc>
        <w:tc>
          <w:tcPr>
            <w:tcW w:w="1546" w:type="dxa"/>
            <w:tcBorders>
              <w:bottom w:val="single" w:sz="8" w:space="0" w:color="000000" w:themeColor="text1"/>
              <w:right w:val="single" w:sz="8" w:space="0" w:color="000000" w:themeColor="text1"/>
            </w:tcBorders>
            <w:tcMar>
              <w:left w:w="108" w:type="dxa"/>
              <w:right w:w="108" w:type="dxa"/>
            </w:tcMar>
          </w:tcPr>
          <w:p w14:paraId="4D057733" w14:textId="76F2BE35" w:rsidR="10A0A59B" w:rsidRDefault="10A0A59B" w:rsidP="10A0A59B">
            <w:pPr>
              <w:spacing w:after="0"/>
              <w:ind w:left="-20" w:right="-20"/>
            </w:pPr>
            <w:r w:rsidRPr="10A0A59B">
              <w:rPr>
                <w:rFonts w:ascii="Times New Roman" w:hAnsi="Times New Roman"/>
                <w:sz w:val="24"/>
                <w:szCs w:val="24"/>
              </w:rPr>
              <w:t xml:space="preserve"> </w:t>
            </w:r>
          </w:p>
        </w:tc>
      </w:tr>
      <w:tr w:rsidR="10A0A59B" w14:paraId="71E9817F" w14:textId="77777777" w:rsidTr="10A0A59B">
        <w:trPr>
          <w:trHeight w:val="450"/>
        </w:trPr>
        <w:tc>
          <w:tcPr>
            <w:tcW w:w="539" w:type="dxa"/>
            <w:tcBorders>
              <w:left w:val="single" w:sz="8" w:space="0" w:color="000000" w:themeColor="text1"/>
              <w:bottom w:val="single" w:sz="12" w:space="0" w:color="000000" w:themeColor="text1"/>
              <w:right w:val="single" w:sz="8" w:space="0" w:color="000000" w:themeColor="text1"/>
            </w:tcBorders>
          </w:tcPr>
          <w:p w14:paraId="5C54BF19" w14:textId="61138BD5" w:rsidR="10A0A59B" w:rsidRDefault="10A0A59B" w:rsidP="10A0A59B">
            <w:pPr>
              <w:spacing w:after="0"/>
              <w:ind w:left="-20" w:right="-20"/>
            </w:pPr>
            <w:r w:rsidRPr="10A0A59B">
              <w:rPr>
                <w:rFonts w:ascii="Times New Roman" w:hAnsi="Times New Roman"/>
                <w:sz w:val="24"/>
                <w:szCs w:val="24"/>
              </w:rPr>
              <w:t xml:space="preserve"> </w:t>
            </w:r>
          </w:p>
        </w:tc>
        <w:tc>
          <w:tcPr>
            <w:tcW w:w="3704" w:type="dxa"/>
            <w:tcBorders>
              <w:bottom w:val="single" w:sz="12" w:space="0" w:color="000000" w:themeColor="text1"/>
              <w:right w:val="single" w:sz="8" w:space="0" w:color="000000" w:themeColor="text1"/>
            </w:tcBorders>
            <w:tcMar>
              <w:left w:w="108" w:type="dxa"/>
              <w:right w:w="108" w:type="dxa"/>
            </w:tcMar>
          </w:tcPr>
          <w:p w14:paraId="375E5861" w14:textId="5E70BA39" w:rsidR="10A0A59B" w:rsidRDefault="10A0A59B" w:rsidP="10A0A59B">
            <w:pPr>
              <w:spacing w:after="0"/>
              <w:ind w:left="-20" w:right="-20"/>
            </w:pPr>
            <w:r w:rsidRPr="10A0A59B">
              <w:rPr>
                <w:rFonts w:ascii="Times New Roman" w:hAnsi="Times New Roman"/>
                <w:sz w:val="24"/>
                <w:szCs w:val="24"/>
              </w:rPr>
              <w:t xml:space="preserve"> </w:t>
            </w:r>
          </w:p>
        </w:tc>
        <w:tc>
          <w:tcPr>
            <w:tcW w:w="1234" w:type="dxa"/>
            <w:tcBorders>
              <w:bottom w:val="single" w:sz="12" w:space="0" w:color="000000" w:themeColor="text1"/>
              <w:right w:val="single" w:sz="8" w:space="0" w:color="000000" w:themeColor="text1"/>
            </w:tcBorders>
            <w:tcMar>
              <w:left w:w="108" w:type="dxa"/>
              <w:right w:w="108" w:type="dxa"/>
            </w:tcMar>
          </w:tcPr>
          <w:p w14:paraId="50B0D2A5" w14:textId="1E812717" w:rsidR="10A0A59B" w:rsidRDefault="10A0A59B" w:rsidP="10A0A59B">
            <w:pPr>
              <w:spacing w:after="0"/>
              <w:ind w:left="-20" w:right="-20"/>
            </w:pPr>
            <w:r w:rsidRPr="10A0A59B">
              <w:rPr>
                <w:rFonts w:ascii="Times New Roman" w:hAnsi="Times New Roman"/>
                <w:sz w:val="24"/>
                <w:szCs w:val="24"/>
              </w:rPr>
              <w:t xml:space="preserve"> </w:t>
            </w:r>
          </w:p>
        </w:tc>
        <w:tc>
          <w:tcPr>
            <w:tcW w:w="1235" w:type="dxa"/>
            <w:tcBorders>
              <w:bottom w:val="single" w:sz="12" w:space="0" w:color="000000" w:themeColor="text1"/>
              <w:right w:val="single" w:sz="8" w:space="0" w:color="000000" w:themeColor="text1"/>
            </w:tcBorders>
            <w:tcMar>
              <w:left w:w="108" w:type="dxa"/>
              <w:right w:w="108" w:type="dxa"/>
            </w:tcMar>
          </w:tcPr>
          <w:p w14:paraId="608DEF24" w14:textId="34282916" w:rsidR="10A0A59B" w:rsidRDefault="10A0A59B" w:rsidP="10A0A59B">
            <w:pPr>
              <w:spacing w:after="0"/>
              <w:ind w:left="-20" w:right="-20"/>
            </w:pPr>
            <w:r w:rsidRPr="10A0A59B">
              <w:rPr>
                <w:rFonts w:ascii="Times New Roman" w:hAnsi="Times New Roman"/>
                <w:sz w:val="24"/>
                <w:szCs w:val="24"/>
              </w:rPr>
              <w:t xml:space="preserve"> </w:t>
            </w:r>
          </w:p>
        </w:tc>
        <w:tc>
          <w:tcPr>
            <w:tcW w:w="1372" w:type="dxa"/>
            <w:tcBorders>
              <w:bottom w:val="single" w:sz="12" w:space="0" w:color="000000" w:themeColor="text1"/>
              <w:right w:val="single" w:sz="8" w:space="0" w:color="000000" w:themeColor="text1"/>
            </w:tcBorders>
            <w:tcMar>
              <w:left w:w="108" w:type="dxa"/>
              <w:right w:w="108" w:type="dxa"/>
            </w:tcMar>
          </w:tcPr>
          <w:p w14:paraId="09E41275" w14:textId="073F3B60" w:rsidR="10A0A59B" w:rsidRDefault="10A0A59B" w:rsidP="10A0A59B">
            <w:pPr>
              <w:spacing w:after="0"/>
              <w:ind w:left="-20" w:right="-20"/>
            </w:pPr>
            <w:r w:rsidRPr="10A0A59B">
              <w:rPr>
                <w:rFonts w:ascii="Times New Roman" w:hAnsi="Times New Roman"/>
                <w:sz w:val="24"/>
                <w:szCs w:val="24"/>
              </w:rPr>
              <w:t xml:space="preserve"> </w:t>
            </w:r>
          </w:p>
        </w:tc>
        <w:tc>
          <w:tcPr>
            <w:tcW w:w="1546" w:type="dxa"/>
            <w:tcBorders>
              <w:bottom w:val="single" w:sz="12" w:space="0" w:color="000000" w:themeColor="text1"/>
              <w:right w:val="single" w:sz="8" w:space="0" w:color="000000" w:themeColor="text1"/>
            </w:tcBorders>
            <w:tcMar>
              <w:left w:w="108" w:type="dxa"/>
              <w:right w:w="108" w:type="dxa"/>
            </w:tcMar>
          </w:tcPr>
          <w:p w14:paraId="27B0B2AB" w14:textId="030D78D7" w:rsidR="10A0A59B" w:rsidRDefault="10A0A59B" w:rsidP="10A0A59B">
            <w:pPr>
              <w:spacing w:after="0"/>
              <w:ind w:left="-20" w:right="-20"/>
            </w:pPr>
            <w:r w:rsidRPr="10A0A59B">
              <w:rPr>
                <w:rFonts w:ascii="Times New Roman" w:hAnsi="Times New Roman"/>
                <w:sz w:val="24"/>
                <w:szCs w:val="24"/>
              </w:rPr>
              <w:t xml:space="preserve"> </w:t>
            </w:r>
          </w:p>
        </w:tc>
      </w:tr>
      <w:tr w:rsidR="10A0A59B" w14:paraId="1188806C" w14:textId="77777777" w:rsidTr="10A0A59B">
        <w:trPr>
          <w:trHeight w:val="450"/>
        </w:trPr>
        <w:tc>
          <w:tcPr>
            <w:tcW w:w="8084" w:type="dxa"/>
            <w:gridSpan w:val="5"/>
            <w:tcBorders>
              <w:left w:val="single" w:sz="12" w:space="0" w:color="000000" w:themeColor="text1"/>
              <w:bottom w:val="single" w:sz="8" w:space="0" w:color="000000" w:themeColor="text1"/>
              <w:right w:val="single" w:sz="8" w:space="0" w:color="000000" w:themeColor="text1"/>
            </w:tcBorders>
          </w:tcPr>
          <w:p w14:paraId="399154B3" w14:textId="3A2B2943" w:rsidR="10A0A59B" w:rsidRDefault="10A0A59B" w:rsidP="10A0A59B">
            <w:pPr>
              <w:spacing w:after="0"/>
              <w:ind w:left="-20" w:right="-20"/>
              <w:jc w:val="right"/>
            </w:pPr>
            <w:r w:rsidRPr="10A0A59B">
              <w:rPr>
                <w:rFonts w:ascii="Times New Roman" w:hAnsi="Times New Roman"/>
                <w:sz w:val="24"/>
                <w:szCs w:val="24"/>
              </w:rPr>
              <w:t>Iš viso suma be PVM</w:t>
            </w:r>
          </w:p>
        </w:tc>
        <w:tc>
          <w:tcPr>
            <w:tcW w:w="1546" w:type="dxa"/>
            <w:tcBorders>
              <w:bottom w:val="single" w:sz="8" w:space="0" w:color="000000" w:themeColor="text1"/>
              <w:right w:val="single" w:sz="12" w:space="0" w:color="000000" w:themeColor="text1"/>
            </w:tcBorders>
            <w:tcMar>
              <w:left w:w="108" w:type="dxa"/>
              <w:right w:w="108" w:type="dxa"/>
            </w:tcMar>
          </w:tcPr>
          <w:p w14:paraId="047B6522" w14:textId="36F6BCE0" w:rsidR="10A0A59B" w:rsidRDefault="10A0A59B" w:rsidP="10A0A59B">
            <w:pPr>
              <w:spacing w:after="0"/>
              <w:ind w:left="-20" w:right="-20"/>
            </w:pPr>
            <w:r w:rsidRPr="10A0A59B">
              <w:rPr>
                <w:rFonts w:ascii="Times New Roman" w:hAnsi="Times New Roman"/>
                <w:sz w:val="24"/>
                <w:szCs w:val="24"/>
              </w:rPr>
              <w:t xml:space="preserve"> </w:t>
            </w:r>
          </w:p>
        </w:tc>
      </w:tr>
      <w:tr w:rsidR="10A0A59B" w14:paraId="7E6BFD3C" w14:textId="77777777" w:rsidTr="10A0A59B">
        <w:trPr>
          <w:trHeight w:val="450"/>
        </w:trPr>
        <w:tc>
          <w:tcPr>
            <w:tcW w:w="8084" w:type="dxa"/>
            <w:gridSpan w:val="5"/>
            <w:tcBorders>
              <w:left w:val="single" w:sz="12" w:space="0" w:color="000000" w:themeColor="text1"/>
              <w:bottom w:val="single" w:sz="8" w:space="0" w:color="000000" w:themeColor="text1"/>
              <w:right w:val="single" w:sz="8" w:space="0" w:color="000000" w:themeColor="text1"/>
            </w:tcBorders>
          </w:tcPr>
          <w:p w14:paraId="73556298" w14:textId="57EF5170" w:rsidR="10A0A59B" w:rsidRDefault="10A0A59B" w:rsidP="10A0A59B">
            <w:pPr>
              <w:spacing w:after="0"/>
              <w:ind w:left="-20" w:right="-20"/>
              <w:jc w:val="right"/>
            </w:pPr>
            <w:r w:rsidRPr="10A0A59B">
              <w:rPr>
                <w:rFonts w:ascii="Times New Roman" w:hAnsi="Times New Roman"/>
                <w:sz w:val="24"/>
                <w:szCs w:val="24"/>
              </w:rPr>
              <w:t>PVM (.... %), Eur</w:t>
            </w:r>
          </w:p>
        </w:tc>
        <w:tc>
          <w:tcPr>
            <w:tcW w:w="1546" w:type="dxa"/>
            <w:tcBorders>
              <w:bottom w:val="single" w:sz="8" w:space="0" w:color="000000" w:themeColor="text1"/>
              <w:right w:val="single" w:sz="12" w:space="0" w:color="000000" w:themeColor="text1"/>
            </w:tcBorders>
            <w:tcMar>
              <w:left w:w="108" w:type="dxa"/>
              <w:right w:w="108" w:type="dxa"/>
            </w:tcMar>
          </w:tcPr>
          <w:p w14:paraId="609FBB9B" w14:textId="1C774AD3" w:rsidR="10A0A59B" w:rsidRDefault="10A0A59B" w:rsidP="10A0A59B">
            <w:pPr>
              <w:spacing w:after="0"/>
              <w:ind w:left="-20" w:right="-20"/>
            </w:pPr>
            <w:r w:rsidRPr="10A0A59B">
              <w:rPr>
                <w:rFonts w:ascii="Times New Roman" w:hAnsi="Times New Roman"/>
                <w:sz w:val="24"/>
                <w:szCs w:val="24"/>
              </w:rPr>
              <w:t xml:space="preserve"> </w:t>
            </w:r>
          </w:p>
        </w:tc>
      </w:tr>
      <w:tr w:rsidR="10A0A59B" w14:paraId="341078B8" w14:textId="77777777" w:rsidTr="10A0A59B">
        <w:trPr>
          <w:trHeight w:val="450"/>
        </w:trPr>
        <w:tc>
          <w:tcPr>
            <w:tcW w:w="8084" w:type="dxa"/>
            <w:gridSpan w:val="5"/>
            <w:tcBorders>
              <w:left w:val="single" w:sz="12" w:space="0" w:color="000000" w:themeColor="text1"/>
              <w:bottom w:val="single" w:sz="12" w:space="0" w:color="000000" w:themeColor="text1"/>
              <w:right w:val="single" w:sz="8" w:space="0" w:color="000000" w:themeColor="text1"/>
            </w:tcBorders>
          </w:tcPr>
          <w:p w14:paraId="44E28B93" w14:textId="1EAFD55E" w:rsidR="10A0A59B" w:rsidRDefault="10A0A59B" w:rsidP="10A0A59B">
            <w:pPr>
              <w:spacing w:after="0"/>
              <w:ind w:left="-20" w:right="-20"/>
              <w:jc w:val="right"/>
            </w:pPr>
            <w:r w:rsidRPr="10A0A59B">
              <w:rPr>
                <w:rFonts w:ascii="Times New Roman" w:hAnsi="Times New Roman"/>
                <w:sz w:val="24"/>
                <w:szCs w:val="24"/>
              </w:rPr>
              <w:t>Iš viso suma mokėti:</w:t>
            </w:r>
          </w:p>
        </w:tc>
        <w:tc>
          <w:tcPr>
            <w:tcW w:w="1546" w:type="dxa"/>
            <w:tcBorders>
              <w:bottom w:val="single" w:sz="12" w:space="0" w:color="000000" w:themeColor="text1"/>
              <w:right w:val="single" w:sz="12" w:space="0" w:color="000000" w:themeColor="text1"/>
            </w:tcBorders>
            <w:tcMar>
              <w:left w:w="108" w:type="dxa"/>
              <w:right w:w="108" w:type="dxa"/>
            </w:tcMar>
          </w:tcPr>
          <w:p w14:paraId="15FB8D22" w14:textId="1BC465CA" w:rsidR="10A0A59B" w:rsidRDefault="10A0A59B" w:rsidP="10A0A59B">
            <w:pPr>
              <w:spacing w:after="0"/>
              <w:ind w:left="-20" w:right="-20"/>
            </w:pPr>
            <w:r w:rsidRPr="10A0A59B">
              <w:rPr>
                <w:rFonts w:ascii="Times New Roman" w:hAnsi="Times New Roman"/>
                <w:sz w:val="24"/>
                <w:szCs w:val="24"/>
              </w:rPr>
              <w:t xml:space="preserve"> </w:t>
            </w:r>
          </w:p>
        </w:tc>
      </w:tr>
    </w:tbl>
    <w:p w14:paraId="29043A43" w14:textId="5D90ECDE" w:rsidR="00AE72CE" w:rsidRPr="00E96B11" w:rsidRDefault="00AE72CE" w:rsidP="005D0E76">
      <w:pPr>
        <w:widowControl w:val="0"/>
        <w:autoSpaceDE w:val="0"/>
        <w:autoSpaceDN w:val="0"/>
        <w:adjustRightInd w:val="0"/>
        <w:spacing w:after="0" w:line="240" w:lineRule="auto"/>
      </w:pPr>
    </w:p>
    <w:p w14:paraId="58EDCA5A" w14:textId="46333DF4" w:rsidR="00AE72CE" w:rsidRPr="00E96B11" w:rsidRDefault="00AE72CE" w:rsidP="10A0A59B">
      <w:pPr>
        <w:widowControl w:val="0"/>
        <w:autoSpaceDE w:val="0"/>
        <w:autoSpaceDN w:val="0"/>
        <w:adjustRightInd w:val="0"/>
        <w:spacing w:after="0" w:line="240" w:lineRule="auto"/>
        <w:rPr>
          <w:rFonts w:ascii="Times New Roman" w:hAnsi="Times New Roman"/>
          <w:sz w:val="24"/>
          <w:szCs w:val="24"/>
          <w:lang w:eastAsia="en-US"/>
        </w:rPr>
      </w:pPr>
    </w:p>
    <w:p w14:paraId="3578C772"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14:paraId="758837B4"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14:paraId="05CDE5B0"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14:paraId="46F136A0"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r w:rsidRPr="00E96B11">
        <w:rPr>
          <w:rFonts w:ascii="Times New Roman" w:hAnsi="Times New Roman"/>
          <w:sz w:val="24"/>
          <w:szCs w:val="24"/>
          <w:lang w:eastAsia="en-US"/>
        </w:rPr>
        <w:t>Perdavė</w:t>
      </w:r>
    </w:p>
    <w:p w14:paraId="2EC97FFA"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r w:rsidRPr="00E96B11">
        <w:rPr>
          <w:rFonts w:ascii="Times New Roman" w:hAnsi="Times New Roman"/>
          <w:sz w:val="24"/>
          <w:szCs w:val="24"/>
          <w:lang w:eastAsia="en-US"/>
        </w:rPr>
        <w:t>(Pareigų pavadinimas)</w:t>
      </w:r>
      <w:r w:rsidRPr="00E96B11">
        <w:rPr>
          <w:rFonts w:ascii="Times New Roman" w:hAnsi="Times New Roman"/>
          <w:sz w:val="24"/>
          <w:szCs w:val="24"/>
          <w:lang w:eastAsia="en-US"/>
        </w:rPr>
        <w:tab/>
      </w:r>
      <w:r w:rsidRPr="00E96B11">
        <w:rPr>
          <w:rFonts w:ascii="Times New Roman" w:hAnsi="Times New Roman"/>
          <w:sz w:val="24"/>
          <w:szCs w:val="24"/>
          <w:lang w:eastAsia="en-US"/>
        </w:rPr>
        <w:tab/>
        <w:t xml:space="preserve">      (Parašas)</w:t>
      </w:r>
      <w:r w:rsidRPr="00E96B11">
        <w:rPr>
          <w:rFonts w:ascii="Times New Roman" w:hAnsi="Times New Roman"/>
          <w:sz w:val="24"/>
          <w:szCs w:val="24"/>
          <w:lang w:eastAsia="en-US"/>
        </w:rPr>
        <w:tab/>
      </w:r>
      <w:r w:rsidRPr="00E96B11">
        <w:rPr>
          <w:rFonts w:ascii="Times New Roman" w:hAnsi="Times New Roman"/>
          <w:sz w:val="24"/>
          <w:szCs w:val="24"/>
          <w:lang w:eastAsia="en-US"/>
        </w:rPr>
        <w:tab/>
        <w:t xml:space="preserve">     (Vardas ir pavardė)</w:t>
      </w:r>
    </w:p>
    <w:p w14:paraId="033F6A39"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14:paraId="32DABC5D"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14:paraId="0C790359"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14:paraId="1982235C"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r w:rsidRPr="00E96B11">
        <w:rPr>
          <w:rFonts w:ascii="Times New Roman" w:hAnsi="Times New Roman"/>
          <w:sz w:val="24"/>
          <w:szCs w:val="24"/>
          <w:lang w:eastAsia="en-US"/>
        </w:rPr>
        <w:t>Priėmė</w:t>
      </w:r>
    </w:p>
    <w:p w14:paraId="3093327A"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r w:rsidRPr="00E96B11">
        <w:rPr>
          <w:rFonts w:ascii="Times New Roman" w:hAnsi="Times New Roman"/>
          <w:sz w:val="24"/>
          <w:szCs w:val="24"/>
          <w:lang w:eastAsia="en-US"/>
        </w:rPr>
        <w:t>(Pareigų pavadinimas)</w:t>
      </w:r>
      <w:r w:rsidRPr="00E96B11">
        <w:rPr>
          <w:rFonts w:ascii="Times New Roman" w:hAnsi="Times New Roman"/>
          <w:sz w:val="24"/>
          <w:szCs w:val="24"/>
          <w:lang w:eastAsia="en-US"/>
        </w:rPr>
        <w:tab/>
      </w:r>
      <w:r w:rsidRPr="00E96B11">
        <w:rPr>
          <w:rFonts w:ascii="Times New Roman" w:hAnsi="Times New Roman"/>
          <w:sz w:val="24"/>
          <w:szCs w:val="24"/>
          <w:lang w:eastAsia="en-US"/>
        </w:rPr>
        <w:tab/>
        <w:t xml:space="preserve">      (Parašas)</w:t>
      </w:r>
      <w:r w:rsidRPr="00E96B11">
        <w:rPr>
          <w:rFonts w:ascii="Times New Roman" w:hAnsi="Times New Roman"/>
          <w:sz w:val="24"/>
          <w:szCs w:val="24"/>
          <w:lang w:eastAsia="en-US"/>
        </w:rPr>
        <w:tab/>
      </w:r>
      <w:r w:rsidRPr="00E96B11">
        <w:rPr>
          <w:rFonts w:ascii="Times New Roman" w:hAnsi="Times New Roman"/>
          <w:sz w:val="24"/>
          <w:szCs w:val="24"/>
          <w:lang w:eastAsia="en-US"/>
        </w:rPr>
        <w:tab/>
        <w:t xml:space="preserve">     (Vardas ir pavardė)</w:t>
      </w:r>
    </w:p>
    <w:p w14:paraId="1A0432B0" w14:textId="77777777" w:rsidR="00AE72CE" w:rsidRPr="00683A0D" w:rsidRDefault="00AE72CE" w:rsidP="005D0E76">
      <w:pPr>
        <w:widowControl w:val="0"/>
        <w:autoSpaceDE w:val="0"/>
        <w:autoSpaceDN w:val="0"/>
        <w:adjustRightInd w:val="0"/>
        <w:spacing w:after="0" w:line="240" w:lineRule="auto"/>
        <w:rPr>
          <w:rFonts w:ascii="Times New Roman" w:hAnsi="Times New Roman"/>
          <w:sz w:val="24"/>
          <w:szCs w:val="24"/>
          <w:lang w:val="pt-BR" w:eastAsia="en-US"/>
        </w:rPr>
      </w:pPr>
    </w:p>
    <w:p w14:paraId="00E10EF4" w14:textId="5E5E3082" w:rsidR="00494AF7" w:rsidRDefault="00494AF7" w:rsidP="0063344D">
      <w:pPr>
        <w:tabs>
          <w:tab w:val="left" w:pos="0"/>
        </w:tabs>
        <w:suppressAutoHyphens/>
        <w:spacing w:after="0" w:line="240" w:lineRule="auto"/>
        <w:ind w:left="168"/>
        <w:rPr>
          <w:rFonts w:ascii="Times New Roman" w:hAnsi="Times New Roman"/>
          <w:sz w:val="24"/>
          <w:szCs w:val="24"/>
        </w:rPr>
      </w:pPr>
      <w:r w:rsidRPr="00E96B11">
        <w:rPr>
          <w:rFonts w:ascii="Times New Roman" w:hAnsi="Times New Roman"/>
          <w:sz w:val="24"/>
          <w:szCs w:val="24"/>
        </w:rPr>
        <w:tab/>
      </w:r>
    </w:p>
    <w:p w14:paraId="72F92F1F" w14:textId="77777777" w:rsidR="00370B73" w:rsidRDefault="00370B73" w:rsidP="0063344D">
      <w:pPr>
        <w:tabs>
          <w:tab w:val="left" w:pos="0"/>
        </w:tabs>
        <w:suppressAutoHyphens/>
        <w:spacing w:after="0" w:line="240" w:lineRule="auto"/>
        <w:ind w:left="168"/>
        <w:rPr>
          <w:rFonts w:ascii="Times New Roman" w:hAnsi="Times New Roman"/>
          <w:sz w:val="24"/>
          <w:szCs w:val="24"/>
        </w:rPr>
      </w:pPr>
    </w:p>
    <w:p w14:paraId="5C91A4FB" w14:textId="77777777" w:rsidR="00370B73" w:rsidRDefault="00370B73" w:rsidP="0063344D">
      <w:pPr>
        <w:tabs>
          <w:tab w:val="left" w:pos="0"/>
        </w:tabs>
        <w:suppressAutoHyphens/>
        <w:spacing w:after="0" w:line="240" w:lineRule="auto"/>
        <w:ind w:left="168"/>
        <w:rPr>
          <w:rFonts w:ascii="Times New Roman" w:hAnsi="Times New Roman"/>
          <w:sz w:val="24"/>
          <w:szCs w:val="24"/>
        </w:rPr>
      </w:pPr>
    </w:p>
    <w:p w14:paraId="60179AD8" w14:textId="77777777" w:rsidR="00B20CE5" w:rsidRDefault="00B20CE5" w:rsidP="0063344D">
      <w:pPr>
        <w:tabs>
          <w:tab w:val="left" w:pos="0"/>
        </w:tabs>
        <w:suppressAutoHyphens/>
        <w:spacing w:after="0" w:line="240" w:lineRule="auto"/>
        <w:ind w:left="168"/>
        <w:rPr>
          <w:rFonts w:ascii="Times New Roman" w:hAnsi="Times New Roman"/>
          <w:sz w:val="24"/>
          <w:szCs w:val="24"/>
        </w:rPr>
      </w:pPr>
    </w:p>
    <w:p w14:paraId="11EF26F2" w14:textId="29AB71A6" w:rsidR="00370B73" w:rsidRDefault="4DF71A5B" w:rsidP="00770244">
      <w:pPr>
        <w:ind w:left="5184" w:firstLine="1296"/>
        <w:rPr>
          <w:rFonts w:ascii="Times New Roman" w:eastAsia="Arial" w:hAnsi="Times New Roman"/>
          <w:sz w:val="24"/>
          <w:szCs w:val="24"/>
          <w:lang w:eastAsia="ar-SA"/>
        </w:rPr>
      </w:pPr>
      <w:r>
        <w:br w:type="page"/>
      </w:r>
      <w:r w:rsidR="00370B73" w:rsidRPr="00E96B11">
        <w:rPr>
          <w:rFonts w:ascii="Times New Roman" w:eastAsia="Arial" w:hAnsi="Times New Roman"/>
          <w:sz w:val="24"/>
          <w:szCs w:val="24"/>
          <w:lang w:eastAsia="ar-SA"/>
        </w:rPr>
        <w:lastRenderedPageBreak/>
        <w:t>Sutarties  priedas</w:t>
      </w:r>
      <w:r w:rsidR="00370B73">
        <w:rPr>
          <w:rFonts w:ascii="Times New Roman" w:eastAsia="Arial" w:hAnsi="Times New Roman"/>
          <w:sz w:val="24"/>
          <w:szCs w:val="24"/>
          <w:lang w:eastAsia="ar-SA"/>
        </w:rPr>
        <w:t xml:space="preserve"> Nr. 3</w:t>
      </w:r>
    </w:p>
    <w:p w14:paraId="2FFCC319" w14:textId="77777777" w:rsidR="00370B73" w:rsidRDefault="00370B73" w:rsidP="0063344D">
      <w:pPr>
        <w:tabs>
          <w:tab w:val="left" w:pos="0"/>
        </w:tabs>
        <w:suppressAutoHyphens/>
        <w:spacing w:after="0" w:line="240" w:lineRule="auto"/>
        <w:ind w:left="168"/>
        <w:rPr>
          <w:rFonts w:ascii="Times New Roman" w:hAnsi="Times New Roman"/>
          <w:sz w:val="24"/>
          <w:szCs w:val="24"/>
        </w:rPr>
      </w:pPr>
    </w:p>
    <w:p w14:paraId="1E60D291" w14:textId="3C6450F3" w:rsidR="00DE6EBA" w:rsidRPr="00DE6EBA" w:rsidRDefault="00BE06EF" w:rsidP="00BE06EF">
      <w:pPr>
        <w:tabs>
          <w:tab w:val="left" w:pos="0"/>
        </w:tabs>
        <w:suppressAutoHyphens/>
        <w:spacing w:after="0" w:line="240" w:lineRule="auto"/>
        <w:ind w:left="168"/>
        <w:jc w:val="center"/>
        <w:rPr>
          <w:rFonts w:ascii="Times New Roman" w:hAnsi="Times New Roman"/>
          <w:sz w:val="24"/>
          <w:szCs w:val="24"/>
        </w:rPr>
      </w:pPr>
      <w:r>
        <w:rPr>
          <w:rFonts w:ascii="Times New Roman" w:hAnsi="Times New Roman"/>
          <w:sz w:val="24"/>
          <w:szCs w:val="24"/>
        </w:rPr>
        <w:t>PASLAUGŲ</w:t>
      </w:r>
      <w:r w:rsidR="00DE6EBA" w:rsidRPr="00DE6EBA">
        <w:rPr>
          <w:rFonts w:ascii="Times New Roman" w:hAnsi="Times New Roman"/>
          <w:sz w:val="24"/>
          <w:szCs w:val="24"/>
        </w:rPr>
        <w:t xml:space="preserve"> GAVĖJŲ SĄRAŠAS</w:t>
      </w:r>
    </w:p>
    <w:p w14:paraId="037AC5CB" w14:textId="77777777" w:rsidR="00DE6EBA" w:rsidRPr="00BE06EF" w:rsidRDefault="00DE6EBA" w:rsidP="00DE6EBA">
      <w:pPr>
        <w:tabs>
          <w:tab w:val="left" w:pos="0"/>
        </w:tabs>
        <w:suppressAutoHyphens/>
        <w:spacing w:after="0" w:line="240" w:lineRule="auto"/>
        <w:ind w:left="168"/>
        <w:rPr>
          <w:rFonts w:ascii="Times New Roman" w:hAnsi="Times New Roman"/>
          <w:b/>
          <w:sz w:val="24"/>
          <w:szCs w:val="24"/>
        </w:rPr>
      </w:pPr>
    </w:p>
    <w:p w14:paraId="1802AA4E"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Utenos rajono savivaldybės administracija</w:t>
      </w:r>
    </w:p>
    <w:p w14:paraId="394C3699"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Utenio a. 4, LT - 28503 Utena,</w:t>
      </w:r>
    </w:p>
    <w:p w14:paraId="3BD75144"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Kodas 188710442</w:t>
      </w:r>
    </w:p>
    <w:p w14:paraId="4E5574B2" w14:textId="1EB6AFBB" w:rsidR="00DE6EBA" w:rsidRPr="00DE6EBA" w:rsidRDefault="645B3E2B" w:rsidP="4979721D">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 xml:space="preserve">Tel. </w:t>
      </w:r>
      <w:r w:rsidR="3B2D481E" w:rsidRPr="4979721D">
        <w:rPr>
          <w:rFonts w:ascii="Times New Roman" w:hAnsi="Times New Roman"/>
          <w:sz w:val="24"/>
          <w:szCs w:val="24"/>
        </w:rPr>
        <w:t>+370</w:t>
      </w:r>
      <w:r w:rsidRPr="4979721D">
        <w:rPr>
          <w:rFonts w:ascii="Times New Roman" w:hAnsi="Times New Roman"/>
          <w:sz w:val="24"/>
          <w:szCs w:val="24"/>
        </w:rPr>
        <w:t xml:space="preserve"> 389 61590</w:t>
      </w:r>
    </w:p>
    <w:p w14:paraId="3F6AA615" w14:textId="62F04F22" w:rsidR="00DE6EBA" w:rsidRPr="00A6690A" w:rsidRDefault="645B3E2B" w:rsidP="4979721D">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Įgaliotas asmuo – Dokumentų valdymo ir bendrųjų reikalų skyriaus vedėja, el.</w:t>
      </w:r>
      <w:r w:rsidR="0F269890" w:rsidRPr="4979721D">
        <w:rPr>
          <w:rFonts w:ascii="Times New Roman" w:hAnsi="Times New Roman"/>
          <w:sz w:val="24"/>
          <w:szCs w:val="24"/>
        </w:rPr>
        <w:t xml:space="preserve"> </w:t>
      </w:r>
      <w:r w:rsidRPr="4979721D">
        <w:rPr>
          <w:rFonts w:ascii="Times New Roman" w:hAnsi="Times New Roman"/>
          <w:sz w:val="24"/>
          <w:szCs w:val="24"/>
        </w:rPr>
        <w:t>p. , nesant darbe</w:t>
      </w:r>
      <w:r w:rsidR="5434369B" w:rsidRPr="4979721D">
        <w:rPr>
          <w:rFonts w:ascii="Times New Roman" w:hAnsi="Times New Roman"/>
          <w:sz w:val="24"/>
          <w:szCs w:val="24"/>
        </w:rPr>
        <w:t>,</w:t>
      </w:r>
      <w:r w:rsidRPr="4979721D">
        <w:rPr>
          <w:rFonts w:ascii="Times New Roman" w:hAnsi="Times New Roman"/>
          <w:sz w:val="24"/>
          <w:szCs w:val="24"/>
        </w:rPr>
        <w:t xml:space="preserve"> Dokumentų valdymo ir bendrųjų reikalų skyriaus vedėjo</w:t>
      </w:r>
      <w:r w:rsidR="00A6690A">
        <w:rPr>
          <w:rFonts w:ascii="Times New Roman" w:hAnsi="Times New Roman"/>
          <w:sz w:val="24"/>
          <w:szCs w:val="24"/>
        </w:rPr>
        <w:t xml:space="preserve">, el.p. </w:t>
      </w:r>
    </w:p>
    <w:p w14:paraId="7972502A" w14:textId="3818AB8F"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A. s.,</w:t>
      </w:r>
    </w:p>
    <w:p w14:paraId="317A419C" w14:textId="27BF166B" w:rsidR="00DE6EBA" w:rsidRPr="00DE6EBA" w:rsidRDefault="004700FC" w:rsidP="00DE6EBA">
      <w:pPr>
        <w:tabs>
          <w:tab w:val="left" w:pos="0"/>
        </w:tabs>
        <w:suppressAutoHyphens/>
        <w:spacing w:after="0" w:line="240" w:lineRule="auto"/>
        <w:ind w:left="168"/>
        <w:rPr>
          <w:rFonts w:ascii="Times New Roman" w:hAnsi="Times New Roman"/>
          <w:sz w:val="24"/>
          <w:szCs w:val="24"/>
        </w:rPr>
      </w:pPr>
      <w:r>
        <w:rPr>
          <w:rFonts w:ascii="Times New Roman" w:hAnsi="Times New Roman"/>
          <w:sz w:val="24"/>
          <w:szCs w:val="24"/>
        </w:rPr>
        <w:t>Bankas</w:t>
      </w:r>
    </w:p>
    <w:p w14:paraId="3A33DC4F" w14:textId="6513960D"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 xml:space="preserve">Banko kodas </w:t>
      </w:r>
    </w:p>
    <w:p w14:paraId="729785FB"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p>
    <w:p w14:paraId="39FBF2BC"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Utenos rajono savivaldybės administracijos</w:t>
      </w:r>
      <w:r w:rsidRPr="00DE6EBA">
        <w:rPr>
          <w:rFonts w:ascii="Times New Roman" w:hAnsi="Times New Roman"/>
          <w:sz w:val="24"/>
          <w:szCs w:val="24"/>
        </w:rPr>
        <w:tab/>
      </w:r>
      <w:r w:rsidRPr="00DE6EBA">
        <w:rPr>
          <w:rFonts w:ascii="Times New Roman" w:hAnsi="Times New Roman"/>
          <w:sz w:val="24"/>
          <w:szCs w:val="24"/>
        </w:rPr>
        <w:tab/>
      </w:r>
    </w:p>
    <w:p w14:paraId="119BD637"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Utenos miesto seniūnija</w:t>
      </w:r>
    </w:p>
    <w:p w14:paraId="2275AD23"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Utenio a. 4, LT – 28503 Utena,</w:t>
      </w:r>
    </w:p>
    <w:p w14:paraId="177FD130"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Kodas 188705267</w:t>
      </w:r>
    </w:p>
    <w:p w14:paraId="1D88DE21" w14:textId="618055C6" w:rsidR="00DE6EBA" w:rsidRPr="00DE6EBA" w:rsidRDefault="645B3E2B" w:rsidP="4979721D">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 xml:space="preserve">Tel. </w:t>
      </w:r>
      <w:r w:rsidR="1DAD7569" w:rsidRPr="4979721D">
        <w:rPr>
          <w:rFonts w:ascii="Times New Roman" w:hAnsi="Times New Roman"/>
          <w:sz w:val="24"/>
          <w:szCs w:val="24"/>
        </w:rPr>
        <w:t>+370</w:t>
      </w:r>
      <w:r w:rsidRPr="4979721D">
        <w:rPr>
          <w:rFonts w:ascii="Times New Roman" w:hAnsi="Times New Roman"/>
          <w:sz w:val="24"/>
          <w:szCs w:val="24"/>
        </w:rPr>
        <w:t xml:space="preserve"> 389 64038</w:t>
      </w:r>
    </w:p>
    <w:p w14:paraId="26BE5A9A" w14:textId="0311FA04" w:rsidR="00DE6EBA" w:rsidRPr="00DE6EBA" w:rsidRDefault="645B3E2B" w:rsidP="4979721D">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Įgaliotas asmuo –  seniūnė, el.</w:t>
      </w:r>
      <w:r w:rsidR="117B00BC" w:rsidRPr="4979721D">
        <w:rPr>
          <w:rFonts w:ascii="Times New Roman" w:hAnsi="Times New Roman"/>
          <w:sz w:val="24"/>
          <w:szCs w:val="24"/>
        </w:rPr>
        <w:t xml:space="preserve"> </w:t>
      </w:r>
      <w:r w:rsidRPr="4979721D">
        <w:rPr>
          <w:rFonts w:ascii="Times New Roman" w:hAnsi="Times New Roman"/>
          <w:sz w:val="24"/>
          <w:szCs w:val="24"/>
        </w:rPr>
        <w:t>p. , nesant darbe</w:t>
      </w:r>
      <w:r w:rsidR="58680B0D" w:rsidRPr="4979721D">
        <w:rPr>
          <w:rFonts w:ascii="Times New Roman" w:hAnsi="Times New Roman"/>
          <w:sz w:val="24"/>
          <w:szCs w:val="24"/>
        </w:rPr>
        <w:t>,</w:t>
      </w:r>
      <w:r w:rsidR="7C71B81C" w:rsidRPr="4979721D">
        <w:rPr>
          <w:rFonts w:ascii="Times New Roman" w:hAnsi="Times New Roman"/>
          <w:sz w:val="24"/>
          <w:szCs w:val="24"/>
        </w:rPr>
        <w:t xml:space="preserve"> </w:t>
      </w:r>
      <w:r w:rsidRPr="4979721D">
        <w:rPr>
          <w:rFonts w:ascii="Times New Roman" w:hAnsi="Times New Roman"/>
          <w:sz w:val="24"/>
          <w:szCs w:val="24"/>
        </w:rPr>
        <w:t xml:space="preserve"> seniūnės įgaliotas asmuo bus seniūno pavaduotoja, el. p. .</w:t>
      </w:r>
    </w:p>
    <w:p w14:paraId="6FA68BC7" w14:textId="63B11C88" w:rsidR="00DE6EBA" w:rsidRPr="00A6690A" w:rsidRDefault="390182D0" w:rsidP="00A6690A">
      <w:pPr>
        <w:suppressAutoHyphens/>
        <w:spacing w:after="0" w:line="240" w:lineRule="auto"/>
        <w:ind w:firstLine="168"/>
        <w:rPr>
          <w:rFonts w:ascii="Times New Roman" w:hAnsi="Times New Roman"/>
          <w:sz w:val="24"/>
          <w:szCs w:val="24"/>
        </w:rPr>
      </w:pPr>
      <w:r w:rsidRPr="00A6690A">
        <w:rPr>
          <w:rFonts w:ascii="Times New Roman" w:hAnsi="Times New Roman"/>
          <w:sz w:val="24"/>
          <w:szCs w:val="24"/>
        </w:rPr>
        <w:t xml:space="preserve">A. </w:t>
      </w:r>
      <w:r w:rsidR="645B3E2B" w:rsidRPr="00A6690A">
        <w:rPr>
          <w:rFonts w:ascii="Times New Roman" w:hAnsi="Times New Roman"/>
          <w:sz w:val="24"/>
          <w:szCs w:val="24"/>
        </w:rPr>
        <w:t xml:space="preserve">s. </w:t>
      </w:r>
    </w:p>
    <w:p w14:paraId="168C3096" w14:textId="77777777" w:rsidR="004700FC" w:rsidRPr="00DE6EBA" w:rsidRDefault="004700FC" w:rsidP="004700FC">
      <w:pPr>
        <w:tabs>
          <w:tab w:val="left" w:pos="0"/>
        </w:tabs>
        <w:suppressAutoHyphens/>
        <w:spacing w:after="0" w:line="240" w:lineRule="auto"/>
        <w:ind w:left="168"/>
        <w:rPr>
          <w:rFonts w:ascii="Times New Roman" w:hAnsi="Times New Roman"/>
          <w:sz w:val="24"/>
          <w:szCs w:val="24"/>
        </w:rPr>
      </w:pPr>
      <w:r>
        <w:rPr>
          <w:rFonts w:ascii="Times New Roman" w:hAnsi="Times New Roman"/>
          <w:sz w:val="24"/>
          <w:szCs w:val="24"/>
        </w:rPr>
        <w:t>Bankas</w:t>
      </w:r>
    </w:p>
    <w:p w14:paraId="1B30AED4" w14:textId="77777777" w:rsidR="004700FC" w:rsidRPr="00DE6EBA" w:rsidRDefault="004700FC" w:rsidP="004700F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 xml:space="preserve">Banko kodas </w:t>
      </w:r>
    </w:p>
    <w:p w14:paraId="5F599C42"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p>
    <w:p w14:paraId="0BCC6B2B"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Utenos rajono savivaldybės administracijos</w:t>
      </w:r>
      <w:r w:rsidRPr="00DE6EBA">
        <w:rPr>
          <w:rFonts w:ascii="Times New Roman" w:hAnsi="Times New Roman"/>
          <w:sz w:val="24"/>
          <w:szCs w:val="24"/>
        </w:rPr>
        <w:tab/>
      </w:r>
      <w:r w:rsidRPr="00DE6EBA">
        <w:rPr>
          <w:rFonts w:ascii="Times New Roman" w:hAnsi="Times New Roman"/>
          <w:sz w:val="24"/>
          <w:szCs w:val="24"/>
        </w:rPr>
        <w:tab/>
      </w:r>
    </w:p>
    <w:p w14:paraId="3C380645"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Utenos seniūnija</w:t>
      </w:r>
    </w:p>
    <w:p w14:paraId="4C556101"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Utenio a. 4, LT – 28503 Utena,</w:t>
      </w:r>
    </w:p>
    <w:p w14:paraId="02773856"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Kodas 188705452</w:t>
      </w:r>
    </w:p>
    <w:p w14:paraId="32B8EDF8" w14:textId="136779A7" w:rsidR="00DE6EBA" w:rsidRPr="00DE6EBA" w:rsidRDefault="645B3E2B" w:rsidP="4979721D">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 xml:space="preserve">Tel. </w:t>
      </w:r>
      <w:r w:rsidR="47A8A0CD" w:rsidRPr="4979721D">
        <w:rPr>
          <w:rFonts w:ascii="Times New Roman" w:hAnsi="Times New Roman"/>
          <w:sz w:val="24"/>
          <w:szCs w:val="24"/>
        </w:rPr>
        <w:t>+370</w:t>
      </w:r>
      <w:r w:rsidRPr="4979721D">
        <w:rPr>
          <w:rFonts w:ascii="Times New Roman" w:hAnsi="Times New Roman"/>
          <w:sz w:val="24"/>
          <w:szCs w:val="24"/>
        </w:rPr>
        <w:t xml:space="preserve"> 389 61648</w:t>
      </w:r>
    </w:p>
    <w:p w14:paraId="7B8E1BCF" w14:textId="51475019" w:rsidR="00DE6EBA" w:rsidRPr="00DE6EBA" w:rsidRDefault="645B3E2B" w:rsidP="4979721D">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Įgaliotas asmuo - seniūnas, el. p. , nesant darbe</w:t>
      </w:r>
      <w:r w:rsidR="31D1C4E6" w:rsidRPr="4979721D">
        <w:rPr>
          <w:rFonts w:ascii="Times New Roman" w:hAnsi="Times New Roman"/>
          <w:sz w:val="24"/>
          <w:szCs w:val="24"/>
        </w:rPr>
        <w:t>,</w:t>
      </w:r>
      <w:r w:rsidR="6BEE4DD5" w:rsidRPr="4979721D">
        <w:rPr>
          <w:rFonts w:ascii="Times New Roman" w:hAnsi="Times New Roman"/>
          <w:sz w:val="24"/>
          <w:szCs w:val="24"/>
        </w:rPr>
        <w:t xml:space="preserve"> </w:t>
      </w:r>
      <w:r w:rsidRPr="4979721D">
        <w:rPr>
          <w:rFonts w:ascii="Times New Roman" w:hAnsi="Times New Roman"/>
          <w:sz w:val="24"/>
          <w:szCs w:val="24"/>
        </w:rPr>
        <w:t xml:space="preserve"> seniūno įgaliotas asmuo bus seniūno pavaduotojas, el. p. .</w:t>
      </w:r>
    </w:p>
    <w:p w14:paraId="15CDC771" w14:textId="443828BB" w:rsidR="00DE6EBA" w:rsidRPr="00A6690A" w:rsidRDefault="76C9FEC6" w:rsidP="00A6690A">
      <w:pPr>
        <w:suppressAutoHyphens/>
        <w:spacing w:after="0" w:line="240" w:lineRule="auto"/>
        <w:ind w:firstLine="168"/>
        <w:rPr>
          <w:rFonts w:ascii="Times New Roman" w:hAnsi="Times New Roman"/>
          <w:sz w:val="24"/>
          <w:szCs w:val="24"/>
        </w:rPr>
      </w:pPr>
      <w:r w:rsidRPr="00A6690A">
        <w:rPr>
          <w:rFonts w:ascii="Times New Roman" w:hAnsi="Times New Roman"/>
          <w:sz w:val="24"/>
          <w:szCs w:val="24"/>
        </w:rPr>
        <w:t xml:space="preserve">A. </w:t>
      </w:r>
      <w:r w:rsidR="645B3E2B" w:rsidRPr="00A6690A">
        <w:rPr>
          <w:rFonts w:ascii="Times New Roman" w:hAnsi="Times New Roman"/>
          <w:sz w:val="24"/>
          <w:szCs w:val="24"/>
        </w:rPr>
        <w:t>s.,</w:t>
      </w:r>
    </w:p>
    <w:p w14:paraId="35AFC7AB" w14:textId="77777777" w:rsidR="004700FC" w:rsidRPr="00DE6EBA" w:rsidRDefault="004700FC" w:rsidP="004700FC">
      <w:pPr>
        <w:tabs>
          <w:tab w:val="left" w:pos="0"/>
        </w:tabs>
        <w:suppressAutoHyphens/>
        <w:spacing w:after="0" w:line="240" w:lineRule="auto"/>
        <w:ind w:left="168"/>
        <w:rPr>
          <w:rFonts w:ascii="Times New Roman" w:hAnsi="Times New Roman"/>
          <w:sz w:val="24"/>
          <w:szCs w:val="24"/>
        </w:rPr>
      </w:pPr>
      <w:r>
        <w:rPr>
          <w:rFonts w:ascii="Times New Roman" w:hAnsi="Times New Roman"/>
          <w:sz w:val="24"/>
          <w:szCs w:val="24"/>
        </w:rPr>
        <w:t>Bankas</w:t>
      </w:r>
    </w:p>
    <w:p w14:paraId="338BBDFE" w14:textId="77777777" w:rsidR="004700FC" w:rsidRPr="00DE6EBA" w:rsidRDefault="004700FC" w:rsidP="004700F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 xml:space="preserve">Banko kodas </w:t>
      </w:r>
    </w:p>
    <w:p w14:paraId="18027A51"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p>
    <w:p w14:paraId="321B3D5C"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Utenos rajono savivaldybės administracijos</w:t>
      </w:r>
    </w:p>
    <w:p w14:paraId="5A0DB448"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Daugailių seniūnija</w:t>
      </w:r>
    </w:p>
    <w:p w14:paraId="5ACA2165"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Didžioji g. 48, Daugailiai</w:t>
      </w:r>
    </w:p>
    <w:p w14:paraId="17700778"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LT-28414 Utenos rajonas,</w:t>
      </w:r>
    </w:p>
    <w:p w14:paraId="3FDB5006"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Kodas 188705986</w:t>
      </w:r>
    </w:p>
    <w:p w14:paraId="5B99D051" w14:textId="03B2C4A7" w:rsidR="00DE6EBA" w:rsidRPr="00DE6EBA" w:rsidRDefault="645B3E2B" w:rsidP="4979721D">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 xml:space="preserve">Tel. </w:t>
      </w:r>
      <w:r w:rsidR="3311E9FD" w:rsidRPr="4979721D">
        <w:rPr>
          <w:rFonts w:ascii="Times New Roman" w:hAnsi="Times New Roman"/>
          <w:sz w:val="24"/>
          <w:szCs w:val="24"/>
        </w:rPr>
        <w:t>+370</w:t>
      </w:r>
      <w:r w:rsidRPr="4979721D">
        <w:rPr>
          <w:rFonts w:ascii="Times New Roman" w:hAnsi="Times New Roman"/>
          <w:sz w:val="24"/>
          <w:szCs w:val="24"/>
        </w:rPr>
        <w:t xml:space="preserve"> 389 35580</w:t>
      </w:r>
    </w:p>
    <w:p w14:paraId="36D9A0F9" w14:textId="771FC8D7" w:rsidR="00DE6EBA" w:rsidRPr="00DE6EBA" w:rsidRDefault="645B3E2B" w:rsidP="4979721D">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Įgaliotas asmuo - seniūnė, el. p., nesant darbe</w:t>
      </w:r>
      <w:r w:rsidR="646BFF23" w:rsidRPr="4979721D">
        <w:rPr>
          <w:rFonts w:ascii="Times New Roman" w:hAnsi="Times New Roman"/>
          <w:sz w:val="24"/>
          <w:szCs w:val="24"/>
        </w:rPr>
        <w:t xml:space="preserve">, </w:t>
      </w:r>
      <w:r w:rsidRPr="4979721D">
        <w:rPr>
          <w:rFonts w:ascii="Times New Roman" w:hAnsi="Times New Roman"/>
          <w:sz w:val="24"/>
          <w:szCs w:val="24"/>
        </w:rPr>
        <w:t xml:space="preserve"> seniūnės įgaliotas asmuo bus vyresn. specialistė, el. p. .</w:t>
      </w:r>
    </w:p>
    <w:p w14:paraId="5601395C" w14:textId="2B8E56DE" w:rsidR="00DE6EBA" w:rsidRPr="00A6690A" w:rsidRDefault="703D42CB" w:rsidP="00A6690A">
      <w:pPr>
        <w:suppressAutoHyphens/>
        <w:spacing w:after="0" w:line="240" w:lineRule="auto"/>
        <w:ind w:firstLine="168"/>
        <w:rPr>
          <w:rFonts w:ascii="Times New Roman" w:hAnsi="Times New Roman"/>
          <w:sz w:val="24"/>
          <w:szCs w:val="24"/>
        </w:rPr>
      </w:pPr>
      <w:r w:rsidRPr="00A6690A">
        <w:rPr>
          <w:rFonts w:ascii="Times New Roman" w:hAnsi="Times New Roman"/>
          <w:sz w:val="24"/>
          <w:szCs w:val="24"/>
        </w:rPr>
        <w:t xml:space="preserve">A. </w:t>
      </w:r>
      <w:r w:rsidR="645B3E2B" w:rsidRPr="00A6690A">
        <w:rPr>
          <w:rFonts w:ascii="Times New Roman" w:hAnsi="Times New Roman"/>
          <w:sz w:val="24"/>
          <w:szCs w:val="24"/>
        </w:rPr>
        <w:t>s.,</w:t>
      </w:r>
    </w:p>
    <w:p w14:paraId="13048F12" w14:textId="77777777" w:rsidR="004700FC" w:rsidRPr="00DE6EBA" w:rsidRDefault="004700FC" w:rsidP="004700FC">
      <w:pPr>
        <w:tabs>
          <w:tab w:val="left" w:pos="0"/>
        </w:tabs>
        <w:suppressAutoHyphens/>
        <w:spacing w:after="0" w:line="240" w:lineRule="auto"/>
        <w:ind w:left="168"/>
        <w:rPr>
          <w:rFonts w:ascii="Times New Roman" w:hAnsi="Times New Roman"/>
          <w:sz w:val="24"/>
          <w:szCs w:val="24"/>
        </w:rPr>
      </w:pPr>
      <w:r>
        <w:rPr>
          <w:rFonts w:ascii="Times New Roman" w:hAnsi="Times New Roman"/>
          <w:sz w:val="24"/>
          <w:szCs w:val="24"/>
        </w:rPr>
        <w:t>Bankas</w:t>
      </w:r>
    </w:p>
    <w:p w14:paraId="30F15831" w14:textId="77777777" w:rsidR="004700FC" w:rsidRPr="00DE6EBA" w:rsidRDefault="004700FC" w:rsidP="004700F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 xml:space="preserve">Banko kodas </w:t>
      </w:r>
    </w:p>
    <w:p w14:paraId="69844142"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p>
    <w:p w14:paraId="11C8695B"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Utenos rajono savivaldybės administracijos</w:t>
      </w:r>
    </w:p>
    <w:p w14:paraId="507E7C82"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Sudeikių seniūnija</w:t>
      </w:r>
    </w:p>
    <w:p w14:paraId="1F7B66C3"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Aukštaičių g.12, Sudeikių mstl.</w:t>
      </w:r>
    </w:p>
    <w:p w14:paraId="5C221104"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LT-28039 Utenos rajonas,</w:t>
      </w:r>
    </w:p>
    <w:p w14:paraId="21F3BFEA"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lastRenderedPageBreak/>
        <w:t>Kodas 188706369</w:t>
      </w:r>
    </w:p>
    <w:p w14:paraId="1F163858" w14:textId="7C2EEAFE" w:rsidR="00DE6EBA" w:rsidRPr="00DE6EBA" w:rsidRDefault="645B3E2B" w:rsidP="4979721D">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 xml:space="preserve">Tel. </w:t>
      </w:r>
      <w:r w:rsidR="54CF6798" w:rsidRPr="4979721D">
        <w:rPr>
          <w:rFonts w:ascii="Times New Roman" w:hAnsi="Times New Roman"/>
          <w:sz w:val="24"/>
          <w:szCs w:val="24"/>
        </w:rPr>
        <w:t>+370</w:t>
      </w:r>
      <w:r w:rsidRPr="4979721D">
        <w:rPr>
          <w:rFonts w:ascii="Times New Roman" w:hAnsi="Times New Roman"/>
          <w:sz w:val="24"/>
          <w:szCs w:val="24"/>
        </w:rPr>
        <w:t xml:space="preserve"> 389 34323</w:t>
      </w:r>
    </w:p>
    <w:p w14:paraId="327C549F" w14:textId="7E0B6AC1" w:rsidR="00DE6EBA" w:rsidRPr="00DE6EBA" w:rsidRDefault="645B3E2B" w:rsidP="4979721D">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Įgaliotas asmuo - seniūnė, el. p. , nesant darbe</w:t>
      </w:r>
      <w:r w:rsidR="0B768D8A" w:rsidRPr="4979721D">
        <w:rPr>
          <w:rFonts w:ascii="Times New Roman" w:hAnsi="Times New Roman"/>
          <w:sz w:val="24"/>
          <w:szCs w:val="24"/>
        </w:rPr>
        <w:t>,</w:t>
      </w:r>
      <w:r w:rsidRPr="4979721D">
        <w:rPr>
          <w:rFonts w:ascii="Times New Roman" w:hAnsi="Times New Roman"/>
          <w:sz w:val="24"/>
          <w:szCs w:val="24"/>
        </w:rPr>
        <w:t xml:space="preserve"> seniūnės įgaliotas asmuo bus vyresn. specialistė, el. p. </w:t>
      </w:r>
    </w:p>
    <w:p w14:paraId="66C72AA1" w14:textId="170B6780" w:rsidR="00DE6EBA" w:rsidRPr="00A6690A" w:rsidRDefault="21901BA9" w:rsidP="00A6690A">
      <w:pPr>
        <w:suppressAutoHyphens/>
        <w:spacing w:after="0" w:line="240" w:lineRule="auto"/>
        <w:ind w:firstLine="168"/>
        <w:rPr>
          <w:rFonts w:ascii="Times New Roman" w:hAnsi="Times New Roman"/>
          <w:sz w:val="24"/>
          <w:szCs w:val="24"/>
        </w:rPr>
      </w:pPr>
      <w:r w:rsidRPr="00A6690A">
        <w:rPr>
          <w:rFonts w:ascii="Times New Roman" w:hAnsi="Times New Roman"/>
          <w:sz w:val="24"/>
          <w:szCs w:val="24"/>
        </w:rPr>
        <w:t xml:space="preserve">A. </w:t>
      </w:r>
      <w:r w:rsidR="645B3E2B" w:rsidRPr="00A6690A">
        <w:rPr>
          <w:rFonts w:ascii="Times New Roman" w:hAnsi="Times New Roman"/>
          <w:sz w:val="24"/>
          <w:szCs w:val="24"/>
        </w:rPr>
        <w:t>s.,</w:t>
      </w:r>
    </w:p>
    <w:p w14:paraId="44884894" w14:textId="77777777" w:rsidR="004700FC" w:rsidRPr="00DE6EBA" w:rsidRDefault="004700FC" w:rsidP="004700FC">
      <w:pPr>
        <w:tabs>
          <w:tab w:val="left" w:pos="0"/>
        </w:tabs>
        <w:suppressAutoHyphens/>
        <w:spacing w:after="0" w:line="240" w:lineRule="auto"/>
        <w:ind w:left="168"/>
        <w:rPr>
          <w:rFonts w:ascii="Times New Roman" w:hAnsi="Times New Roman"/>
          <w:sz w:val="24"/>
          <w:szCs w:val="24"/>
        </w:rPr>
      </w:pPr>
      <w:r>
        <w:rPr>
          <w:rFonts w:ascii="Times New Roman" w:hAnsi="Times New Roman"/>
          <w:sz w:val="24"/>
          <w:szCs w:val="24"/>
        </w:rPr>
        <w:t>Bankas</w:t>
      </w:r>
    </w:p>
    <w:p w14:paraId="3B55402A" w14:textId="77777777" w:rsidR="004700FC" w:rsidRPr="00DE6EBA" w:rsidRDefault="004700FC" w:rsidP="004700F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 xml:space="preserve">Banko kodas </w:t>
      </w:r>
    </w:p>
    <w:p w14:paraId="5E0660C0"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p>
    <w:p w14:paraId="35BA9D1A"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Utenos rajono savivaldybės administracijos</w:t>
      </w:r>
    </w:p>
    <w:p w14:paraId="5329C68F"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Kuktiškių seniūnija</w:t>
      </w:r>
    </w:p>
    <w:p w14:paraId="04B34D2B"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Aukštaičių g. 1, Kuktiškių mstl.</w:t>
      </w:r>
    </w:p>
    <w:p w14:paraId="6DA42FB4"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LT-28021 Utenos rajonas,</w:t>
      </w:r>
    </w:p>
    <w:p w14:paraId="4EC6F85D"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Kodas 188706020</w:t>
      </w:r>
    </w:p>
    <w:p w14:paraId="4232D7E2" w14:textId="2EFA188C" w:rsidR="00DE6EBA" w:rsidRPr="00DE6EBA" w:rsidRDefault="645B3E2B" w:rsidP="4979721D">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 xml:space="preserve">Tel. </w:t>
      </w:r>
      <w:r w:rsidR="5932609E" w:rsidRPr="4979721D">
        <w:rPr>
          <w:rFonts w:ascii="Times New Roman" w:hAnsi="Times New Roman"/>
          <w:sz w:val="24"/>
          <w:szCs w:val="24"/>
        </w:rPr>
        <w:t>+370</w:t>
      </w:r>
      <w:r w:rsidRPr="4979721D">
        <w:rPr>
          <w:rFonts w:ascii="Times New Roman" w:hAnsi="Times New Roman"/>
          <w:sz w:val="24"/>
          <w:szCs w:val="24"/>
        </w:rPr>
        <w:t xml:space="preserve"> 389 34360</w:t>
      </w:r>
    </w:p>
    <w:p w14:paraId="3390D99C" w14:textId="21E1C981" w:rsidR="00DE6EBA" w:rsidRPr="00DE6EBA" w:rsidRDefault="645B3E2B" w:rsidP="4979721D">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Įgaliotas asmuo - seniūnas el. p., nesant darbe</w:t>
      </w:r>
      <w:r w:rsidR="596D679D" w:rsidRPr="4979721D">
        <w:rPr>
          <w:rFonts w:ascii="Times New Roman" w:hAnsi="Times New Roman"/>
          <w:sz w:val="24"/>
          <w:szCs w:val="24"/>
        </w:rPr>
        <w:t>,</w:t>
      </w:r>
      <w:r w:rsidRPr="4979721D">
        <w:rPr>
          <w:rFonts w:ascii="Times New Roman" w:hAnsi="Times New Roman"/>
          <w:sz w:val="24"/>
          <w:szCs w:val="24"/>
        </w:rPr>
        <w:t xml:space="preserve"> seniūno įgaliotas asmuo bus vyresn. specialistė, el. p. .</w:t>
      </w:r>
    </w:p>
    <w:p w14:paraId="56F90DB6" w14:textId="367BB141" w:rsidR="00DE6EBA" w:rsidRPr="00A6690A" w:rsidRDefault="7F68C0BC" w:rsidP="00A6690A">
      <w:pPr>
        <w:suppressAutoHyphens/>
        <w:spacing w:after="0" w:line="240" w:lineRule="auto"/>
        <w:ind w:firstLine="168"/>
        <w:rPr>
          <w:rFonts w:ascii="Times New Roman" w:hAnsi="Times New Roman"/>
          <w:sz w:val="24"/>
          <w:szCs w:val="24"/>
        </w:rPr>
      </w:pPr>
      <w:r w:rsidRPr="00A6690A">
        <w:rPr>
          <w:rFonts w:ascii="Times New Roman" w:hAnsi="Times New Roman"/>
          <w:sz w:val="24"/>
          <w:szCs w:val="24"/>
        </w:rPr>
        <w:t xml:space="preserve">A. </w:t>
      </w:r>
      <w:r w:rsidR="645B3E2B" w:rsidRPr="00A6690A">
        <w:rPr>
          <w:rFonts w:ascii="Times New Roman" w:hAnsi="Times New Roman"/>
          <w:sz w:val="24"/>
          <w:szCs w:val="24"/>
        </w:rPr>
        <w:t>s.,</w:t>
      </w:r>
    </w:p>
    <w:p w14:paraId="508B6266" w14:textId="77777777" w:rsidR="004700FC" w:rsidRPr="00DE6EBA" w:rsidRDefault="004700FC" w:rsidP="004700FC">
      <w:pPr>
        <w:tabs>
          <w:tab w:val="left" w:pos="0"/>
        </w:tabs>
        <w:suppressAutoHyphens/>
        <w:spacing w:after="0" w:line="240" w:lineRule="auto"/>
        <w:ind w:left="168"/>
        <w:rPr>
          <w:rFonts w:ascii="Times New Roman" w:hAnsi="Times New Roman"/>
          <w:sz w:val="24"/>
          <w:szCs w:val="24"/>
        </w:rPr>
      </w:pPr>
      <w:r>
        <w:rPr>
          <w:rFonts w:ascii="Times New Roman" w:hAnsi="Times New Roman"/>
          <w:sz w:val="24"/>
          <w:szCs w:val="24"/>
        </w:rPr>
        <w:t>Bankas</w:t>
      </w:r>
    </w:p>
    <w:p w14:paraId="0E4AC66A" w14:textId="77777777" w:rsidR="004700FC" w:rsidRPr="00DE6EBA" w:rsidRDefault="004700FC" w:rsidP="004700F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 xml:space="preserve">Banko kodas </w:t>
      </w:r>
    </w:p>
    <w:p w14:paraId="3AFA5C4B"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p>
    <w:p w14:paraId="31B37CCB"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Utenos rajono savivaldybės administracijos</w:t>
      </w:r>
    </w:p>
    <w:p w14:paraId="4DC73F87"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Leliūnų seniūnija</w:t>
      </w:r>
    </w:p>
    <w:p w14:paraId="6FDCF854"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Kauno g. 28, Leliūnai</w:t>
      </w:r>
    </w:p>
    <w:p w14:paraId="0B2FAA00"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LT-28631 Utenos rajonas,</w:t>
      </w:r>
    </w:p>
    <w:p w14:paraId="3E9982AA"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Kodas 188705986</w:t>
      </w:r>
    </w:p>
    <w:p w14:paraId="2236843C" w14:textId="671EA1CE" w:rsidR="00DE6EBA" w:rsidRPr="00DE6EBA" w:rsidRDefault="645B3E2B" w:rsidP="4979721D">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 xml:space="preserve">Tel. </w:t>
      </w:r>
      <w:r w:rsidR="53B65026" w:rsidRPr="4979721D">
        <w:rPr>
          <w:rFonts w:ascii="Times New Roman" w:hAnsi="Times New Roman"/>
          <w:sz w:val="24"/>
          <w:szCs w:val="24"/>
        </w:rPr>
        <w:t>+370</w:t>
      </w:r>
      <w:r w:rsidRPr="4979721D">
        <w:rPr>
          <w:rFonts w:ascii="Times New Roman" w:hAnsi="Times New Roman"/>
          <w:sz w:val="24"/>
          <w:szCs w:val="24"/>
        </w:rPr>
        <w:t xml:space="preserve"> 389 60744</w:t>
      </w:r>
    </w:p>
    <w:p w14:paraId="207BA86C" w14:textId="7D2CBE39" w:rsidR="00DE6EBA" w:rsidRPr="00DE6EBA" w:rsidRDefault="645B3E2B" w:rsidP="4979721D">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Įgaliotas asmuo seniūnas, el. p.</w:t>
      </w:r>
      <w:r w:rsidR="000E015A">
        <w:rPr>
          <w:rFonts w:ascii="Times New Roman" w:hAnsi="Times New Roman"/>
          <w:sz w:val="24"/>
          <w:szCs w:val="24"/>
        </w:rPr>
        <w:t xml:space="preserve"> </w:t>
      </w:r>
      <w:r w:rsidRPr="4979721D">
        <w:rPr>
          <w:rFonts w:ascii="Times New Roman" w:hAnsi="Times New Roman"/>
          <w:sz w:val="24"/>
          <w:szCs w:val="24"/>
        </w:rPr>
        <w:t>, nesant darbe</w:t>
      </w:r>
      <w:r w:rsidR="3917C233" w:rsidRPr="4979721D">
        <w:rPr>
          <w:rFonts w:ascii="Times New Roman" w:hAnsi="Times New Roman"/>
          <w:sz w:val="24"/>
          <w:szCs w:val="24"/>
        </w:rPr>
        <w:t>,</w:t>
      </w:r>
      <w:r w:rsidRPr="4979721D">
        <w:rPr>
          <w:rFonts w:ascii="Times New Roman" w:hAnsi="Times New Roman"/>
          <w:sz w:val="24"/>
          <w:szCs w:val="24"/>
        </w:rPr>
        <w:t xml:space="preserve"> seniūno  įgaliotas asmuo bus vyresn. specialistė el. p. .</w:t>
      </w:r>
    </w:p>
    <w:p w14:paraId="42F8FAAC" w14:textId="388A8E23" w:rsidR="00DE6EBA" w:rsidRPr="00A6690A" w:rsidRDefault="01D6DC62" w:rsidP="00A6690A">
      <w:pPr>
        <w:suppressAutoHyphens/>
        <w:spacing w:after="0" w:line="240" w:lineRule="auto"/>
        <w:ind w:firstLine="168"/>
        <w:rPr>
          <w:rFonts w:ascii="Times New Roman" w:hAnsi="Times New Roman"/>
          <w:sz w:val="24"/>
          <w:szCs w:val="24"/>
        </w:rPr>
      </w:pPr>
      <w:r w:rsidRPr="00A6690A">
        <w:rPr>
          <w:rFonts w:ascii="Times New Roman" w:hAnsi="Times New Roman"/>
          <w:sz w:val="24"/>
          <w:szCs w:val="24"/>
        </w:rPr>
        <w:t xml:space="preserve">A. </w:t>
      </w:r>
      <w:r w:rsidR="645B3E2B" w:rsidRPr="00A6690A">
        <w:rPr>
          <w:rFonts w:ascii="Times New Roman" w:hAnsi="Times New Roman"/>
          <w:sz w:val="24"/>
          <w:szCs w:val="24"/>
        </w:rPr>
        <w:t xml:space="preserve">s. </w:t>
      </w:r>
    </w:p>
    <w:p w14:paraId="65AA7E70" w14:textId="77777777" w:rsidR="004700FC" w:rsidRPr="00DE6EBA" w:rsidRDefault="004700FC" w:rsidP="004700FC">
      <w:pPr>
        <w:tabs>
          <w:tab w:val="left" w:pos="0"/>
        </w:tabs>
        <w:suppressAutoHyphens/>
        <w:spacing w:after="0" w:line="240" w:lineRule="auto"/>
        <w:ind w:left="168"/>
        <w:rPr>
          <w:rFonts w:ascii="Times New Roman" w:hAnsi="Times New Roman"/>
          <w:sz w:val="24"/>
          <w:szCs w:val="24"/>
        </w:rPr>
      </w:pPr>
      <w:r>
        <w:rPr>
          <w:rFonts w:ascii="Times New Roman" w:hAnsi="Times New Roman"/>
          <w:sz w:val="24"/>
          <w:szCs w:val="24"/>
        </w:rPr>
        <w:t>Bankas</w:t>
      </w:r>
    </w:p>
    <w:p w14:paraId="58C175CA" w14:textId="77777777" w:rsidR="004700FC" w:rsidRPr="00DE6EBA" w:rsidRDefault="004700FC" w:rsidP="004700F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 xml:space="preserve">Banko kodas </w:t>
      </w:r>
    </w:p>
    <w:p w14:paraId="56E8BC58"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p>
    <w:p w14:paraId="398E58E1"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Utenos rajono savivaldybės administracijos</w:t>
      </w:r>
    </w:p>
    <w:p w14:paraId="24F49292"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Užpalių seniūnija</w:t>
      </w:r>
    </w:p>
    <w:p w14:paraId="55A7B4EB"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Basanavičiaus g. 1, Užpaliai</w:t>
      </w:r>
    </w:p>
    <w:p w14:paraId="1DD478F5"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LT-28033 Utenos rajonas,</w:t>
      </w:r>
    </w:p>
    <w:p w14:paraId="7B3123D2"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Kodas 188706216</w:t>
      </w:r>
    </w:p>
    <w:p w14:paraId="273820CF" w14:textId="1D324869" w:rsidR="00DE6EBA" w:rsidRPr="00DE6EBA" w:rsidRDefault="645B3E2B" w:rsidP="4979721D">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 xml:space="preserve">Tel. </w:t>
      </w:r>
      <w:r w:rsidR="6F5A6884" w:rsidRPr="4979721D">
        <w:rPr>
          <w:rFonts w:ascii="Times New Roman" w:hAnsi="Times New Roman"/>
          <w:sz w:val="24"/>
          <w:szCs w:val="24"/>
        </w:rPr>
        <w:t>+370</w:t>
      </w:r>
      <w:r w:rsidRPr="4979721D">
        <w:rPr>
          <w:rFonts w:ascii="Times New Roman" w:hAnsi="Times New Roman"/>
          <w:sz w:val="24"/>
          <w:szCs w:val="24"/>
        </w:rPr>
        <w:t xml:space="preserve"> 389 31104</w:t>
      </w:r>
    </w:p>
    <w:p w14:paraId="2F4F5FDF" w14:textId="02F23F1A" w:rsidR="00DE6EBA" w:rsidRPr="00DE6EBA" w:rsidRDefault="645B3E2B" w:rsidP="4979721D">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Įgaliotas asmuo - seniūnas, el. p. , nesant darbe</w:t>
      </w:r>
      <w:r w:rsidR="7DC17288" w:rsidRPr="4979721D">
        <w:rPr>
          <w:rFonts w:ascii="Times New Roman" w:hAnsi="Times New Roman"/>
          <w:sz w:val="24"/>
          <w:szCs w:val="24"/>
        </w:rPr>
        <w:t>,</w:t>
      </w:r>
      <w:r w:rsidRPr="4979721D">
        <w:rPr>
          <w:rFonts w:ascii="Times New Roman" w:hAnsi="Times New Roman"/>
          <w:sz w:val="24"/>
          <w:szCs w:val="24"/>
        </w:rPr>
        <w:t xml:space="preserve"> seniūno  įgaliotas asmuo bus vyresn. specialistė, el. p. </w:t>
      </w:r>
      <w:hyperlink r:id="rId13" w:history="1">
        <w:r w:rsidR="000E015A" w:rsidRPr="00DF0BAC">
          <w:rPr>
            <w:rStyle w:val="Hipersaitas"/>
            <w:rFonts w:ascii="Times New Roman" w:hAnsi="Times New Roman"/>
            <w:sz w:val="24"/>
            <w:szCs w:val="24"/>
          </w:rPr>
          <w:t>lt</w:t>
        </w:r>
      </w:hyperlink>
      <w:r w:rsidR="000E015A">
        <w:rPr>
          <w:rFonts w:ascii="Times New Roman" w:hAnsi="Times New Roman"/>
          <w:sz w:val="24"/>
          <w:szCs w:val="24"/>
        </w:rPr>
        <w:t xml:space="preserve"> </w:t>
      </w:r>
    </w:p>
    <w:p w14:paraId="131DAA1B" w14:textId="70A8546D" w:rsidR="00DE6EBA" w:rsidRPr="00A6690A" w:rsidRDefault="13FEA343" w:rsidP="00A6690A">
      <w:pPr>
        <w:suppressAutoHyphens/>
        <w:spacing w:after="0" w:line="240" w:lineRule="auto"/>
        <w:ind w:firstLine="168"/>
        <w:rPr>
          <w:rFonts w:ascii="Times New Roman" w:hAnsi="Times New Roman"/>
          <w:sz w:val="24"/>
          <w:szCs w:val="24"/>
        </w:rPr>
      </w:pPr>
      <w:r w:rsidRPr="00A6690A">
        <w:rPr>
          <w:rFonts w:ascii="Times New Roman" w:hAnsi="Times New Roman"/>
          <w:sz w:val="24"/>
          <w:szCs w:val="24"/>
        </w:rPr>
        <w:t xml:space="preserve">A. </w:t>
      </w:r>
      <w:r w:rsidR="645B3E2B" w:rsidRPr="00A6690A">
        <w:rPr>
          <w:rFonts w:ascii="Times New Roman" w:hAnsi="Times New Roman"/>
          <w:sz w:val="24"/>
          <w:szCs w:val="24"/>
        </w:rPr>
        <w:t>s.,</w:t>
      </w:r>
    </w:p>
    <w:p w14:paraId="10D09DD4" w14:textId="77777777" w:rsidR="004700FC" w:rsidRPr="00DE6EBA" w:rsidRDefault="004700FC" w:rsidP="004700FC">
      <w:pPr>
        <w:tabs>
          <w:tab w:val="left" w:pos="0"/>
        </w:tabs>
        <w:suppressAutoHyphens/>
        <w:spacing w:after="0" w:line="240" w:lineRule="auto"/>
        <w:ind w:left="168"/>
        <w:rPr>
          <w:rFonts w:ascii="Times New Roman" w:hAnsi="Times New Roman"/>
          <w:sz w:val="24"/>
          <w:szCs w:val="24"/>
        </w:rPr>
      </w:pPr>
      <w:r>
        <w:rPr>
          <w:rFonts w:ascii="Times New Roman" w:hAnsi="Times New Roman"/>
          <w:sz w:val="24"/>
          <w:szCs w:val="24"/>
        </w:rPr>
        <w:t>Bankas</w:t>
      </w:r>
    </w:p>
    <w:p w14:paraId="2E438085" w14:textId="77777777" w:rsidR="004700FC" w:rsidRPr="00DE6EBA" w:rsidRDefault="004700FC" w:rsidP="004700F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 xml:space="preserve">Banko kodas </w:t>
      </w:r>
    </w:p>
    <w:p w14:paraId="4D3A125C"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p>
    <w:p w14:paraId="47DF302F"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Utenos rajono savivaldybės administracijos</w:t>
      </w:r>
    </w:p>
    <w:p w14:paraId="58484FF8"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Saldutiškio seniūnija</w:t>
      </w:r>
    </w:p>
    <w:p w14:paraId="6930AF37"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Laisvės a. 2, Saldutiškis</w:t>
      </w:r>
    </w:p>
    <w:p w14:paraId="0BBEADD2"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LT-28018 Utenos rajonas</w:t>
      </w:r>
    </w:p>
    <w:p w14:paraId="2D1F06CA"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Kodas 188705648</w:t>
      </w:r>
    </w:p>
    <w:p w14:paraId="1A544163" w14:textId="71B7D35E" w:rsidR="00DE6EBA" w:rsidRPr="00DE6EBA" w:rsidRDefault="645B3E2B" w:rsidP="4979721D">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 xml:space="preserve">Tel. </w:t>
      </w:r>
      <w:r w:rsidR="26E793F8" w:rsidRPr="4979721D">
        <w:rPr>
          <w:rFonts w:ascii="Times New Roman" w:hAnsi="Times New Roman"/>
          <w:sz w:val="24"/>
          <w:szCs w:val="24"/>
        </w:rPr>
        <w:t>+370</w:t>
      </w:r>
      <w:r w:rsidRPr="4979721D">
        <w:rPr>
          <w:rFonts w:ascii="Times New Roman" w:hAnsi="Times New Roman"/>
          <w:sz w:val="24"/>
          <w:szCs w:val="24"/>
        </w:rPr>
        <w:t xml:space="preserve"> 389 36781</w:t>
      </w:r>
    </w:p>
    <w:p w14:paraId="2D5D29D0" w14:textId="04082DBD" w:rsidR="00DE6EBA" w:rsidRPr="00DE6EBA" w:rsidRDefault="645B3E2B" w:rsidP="4979721D">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Įgaliotas asmuo - seniūnas, el. p. , nesant darbe</w:t>
      </w:r>
      <w:r w:rsidR="43AE9213" w:rsidRPr="4979721D">
        <w:rPr>
          <w:rFonts w:ascii="Times New Roman" w:hAnsi="Times New Roman"/>
          <w:sz w:val="24"/>
          <w:szCs w:val="24"/>
        </w:rPr>
        <w:t>,</w:t>
      </w:r>
      <w:r w:rsidRPr="4979721D">
        <w:rPr>
          <w:rFonts w:ascii="Times New Roman" w:hAnsi="Times New Roman"/>
          <w:sz w:val="24"/>
          <w:szCs w:val="24"/>
        </w:rPr>
        <w:t xml:space="preserve"> seniūno įgaliotas asmuo bus vyresn. specialistė, el. p. .</w:t>
      </w:r>
    </w:p>
    <w:p w14:paraId="6A19E8E7" w14:textId="226B79AD" w:rsidR="00DE6EBA" w:rsidRPr="00A6690A" w:rsidRDefault="5901945F" w:rsidP="00A6690A">
      <w:pPr>
        <w:suppressAutoHyphens/>
        <w:spacing w:after="0" w:line="240" w:lineRule="auto"/>
        <w:ind w:firstLine="168"/>
        <w:rPr>
          <w:rFonts w:ascii="Times New Roman" w:hAnsi="Times New Roman"/>
          <w:sz w:val="24"/>
          <w:szCs w:val="24"/>
        </w:rPr>
      </w:pPr>
      <w:r w:rsidRPr="00A6690A">
        <w:rPr>
          <w:rFonts w:ascii="Times New Roman" w:hAnsi="Times New Roman"/>
          <w:sz w:val="24"/>
          <w:szCs w:val="24"/>
        </w:rPr>
        <w:t xml:space="preserve">A. </w:t>
      </w:r>
      <w:r w:rsidR="645B3E2B" w:rsidRPr="00A6690A">
        <w:rPr>
          <w:rFonts w:ascii="Times New Roman" w:hAnsi="Times New Roman"/>
          <w:sz w:val="24"/>
          <w:szCs w:val="24"/>
        </w:rPr>
        <w:t>s.,</w:t>
      </w:r>
    </w:p>
    <w:p w14:paraId="35D1218C" w14:textId="77777777" w:rsidR="004700FC" w:rsidRPr="00DE6EBA" w:rsidRDefault="004700FC" w:rsidP="004700FC">
      <w:pPr>
        <w:tabs>
          <w:tab w:val="left" w:pos="0"/>
        </w:tabs>
        <w:suppressAutoHyphens/>
        <w:spacing w:after="0" w:line="240" w:lineRule="auto"/>
        <w:ind w:left="168"/>
        <w:rPr>
          <w:rFonts w:ascii="Times New Roman" w:hAnsi="Times New Roman"/>
          <w:sz w:val="24"/>
          <w:szCs w:val="24"/>
        </w:rPr>
      </w:pPr>
      <w:r>
        <w:rPr>
          <w:rFonts w:ascii="Times New Roman" w:hAnsi="Times New Roman"/>
          <w:sz w:val="24"/>
          <w:szCs w:val="24"/>
        </w:rPr>
        <w:lastRenderedPageBreak/>
        <w:t>Bankas</w:t>
      </w:r>
    </w:p>
    <w:p w14:paraId="3300D838" w14:textId="77777777" w:rsidR="004700FC" w:rsidRPr="00DE6EBA" w:rsidRDefault="004700FC" w:rsidP="004700F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 xml:space="preserve">Banko kodas </w:t>
      </w:r>
    </w:p>
    <w:p w14:paraId="6CBE03A1"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p>
    <w:p w14:paraId="509E2A47"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Utenos rajono savivaldybės administracijos</w:t>
      </w:r>
    </w:p>
    <w:p w14:paraId="5EC8CA1F"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Tauragnų seniūnija</w:t>
      </w:r>
    </w:p>
    <w:p w14:paraId="57FEE96B"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A. Musteikio g. 35, Tauragnai</w:t>
      </w:r>
    </w:p>
    <w:p w14:paraId="694D85C3"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LT-28018 Utenos rajonas,</w:t>
      </w:r>
    </w:p>
    <w:p w14:paraId="5E116626"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Kodas 188705833</w:t>
      </w:r>
    </w:p>
    <w:p w14:paraId="5C88B79D" w14:textId="3434C2AC" w:rsidR="00DE6EBA" w:rsidRPr="00DE6EBA" w:rsidRDefault="645B3E2B" w:rsidP="4979721D">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 xml:space="preserve">Tel. </w:t>
      </w:r>
      <w:r w:rsidR="490BD369" w:rsidRPr="4979721D">
        <w:rPr>
          <w:rFonts w:ascii="Times New Roman" w:hAnsi="Times New Roman"/>
          <w:sz w:val="24"/>
          <w:szCs w:val="24"/>
        </w:rPr>
        <w:t>+370</w:t>
      </w:r>
      <w:r w:rsidRPr="4979721D">
        <w:rPr>
          <w:rFonts w:ascii="Times New Roman" w:hAnsi="Times New Roman"/>
          <w:sz w:val="24"/>
          <w:szCs w:val="24"/>
        </w:rPr>
        <w:t xml:space="preserve"> 389 61748</w:t>
      </w:r>
    </w:p>
    <w:p w14:paraId="03F8ECE3" w14:textId="2C3E5555" w:rsidR="00DE6EBA" w:rsidRPr="00DE6EBA" w:rsidRDefault="645B3E2B" w:rsidP="4979721D">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Įgaliotas asmuo - seniūnas, el. p. , nesant darbe</w:t>
      </w:r>
      <w:r w:rsidR="06AAFD83" w:rsidRPr="4979721D">
        <w:rPr>
          <w:rFonts w:ascii="Times New Roman" w:hAnsi="Times New Roman"/>
          <w:sz w:val="24"/>
          <w:szCs w:val="24"/>
        </w:rPr>
        <w:t>,</w:t>
      </w:r>
      <w:r w:rsidRPr="4979721D">
        <w:rPr>
          <w:rFonts w:ascii="Times New Roman" w:hAnsi="Times New Roman"/>
          <w:sz w:val="24"/>
          <w:szCs w:val="24"/>
        </w:rPr>
        <w:t xml:space="preserve"> seniūno įgaliotas asmuo bus vyresn. specialistė, el. p. .</w:t>
      </w:r>
    </w:p>
    <w:p w14:paraId="7FA474B0" w14:textId="6E5C600A" w:rsidR="00DE6EBA" w:rsidRPr="00A6690A" w:rsidRDefault="1AFC40DC" w:rsidP="00A6690A">
      <w:pPr>
        <w:suppressAutoHyphens/>
        <w:spacing w:after="0" w:line="240" w:lineRule="auto"/>
        <w:ind w:firstLine="168"/>
        <w:rPr>
          <w:rFonts w:ascii="Times New Roman" w:hAnsi="Times New Roman"/>
          <w:sz w:val="24"/>
          <w:szCs w:val="24"/>
        </w:rPr>
      </w:pPr>
      <w:r w:rsidRPr="00A6690A">
        <w:rPr>
          <w:rFonts w:ascii="Times New Roman" w:hAnsi="Times New Roman"/>
          <w:sz w:val="24"/>
          <w:szCs w:val="24"/>
        </w:rPr>
        <w:t xml:space="preserve">A. </w:t>
      </w:r>
      <w:r w:rsidR="645B3E2B" w:rsidRPr="00A6690A">
        <w:rPr>
          <w:rFonts w:ascii="Times New Roman" w:hAnsi="Times New Roman"/>
          <w:sz w:val="24"/>
          <w:szCs w:val="24"/>
        </w:rPr>
        <w:t>s.,</w:t>
      </w:r>
    </w:p>
    <w:p w14:paraId="4273A673" w14:textId="77777777" w:rsidR="004700FC" w:rsidRPr="00DE6EBA" w:rsidRDefault="004700FC" w:rsidP="004700FC">
      <w:pPr>
        <w:tabs>
          <w:tab w:val="left" w:pos="0"/>
        </w:tabs>
        <w:suppressAutoHyphens/>
        <w:spacing w:after="0" w:line="240" w:lineRule="auto"/>
        <w:ind w:left="168"/>
        <w:rPr>
          <w:rFonts w:ascii="Times New Roman" w:hAnsi="Times New Roman"/>
          <w:sz w:val="24"/>
          <w:szCs w:val="24"/>
        </w:rPr>
      </w:pPr>
      <w:r>
        <w:rPr>
          <w:rFonts w:ascii="Times New Roman" w:hAnsi="Times New Roman"/>
          <w:sz w:val="24"/>
          <w:szCs w:val="24"/>
        </w:rPr>
        <w:t>Bankas</w:t>
      </w:r>
    </w:p>
    <w:p w14:paraId="69C555E7" w14:textId="77777777" w:rsidR="004700FC" w:rsidRPr="00DE6EBA" w:rsidRDefault="004700FC" w:rsidP="004700F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 xml:space="preserve">Banko kodas </w:t>
      </w:r>
    </w:p>
    <w:p w14:paraId="4B95E956"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p>
    <w:p w14:paraId="5125574A"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Utenos rajono savivaldybės administracijos</w:t>
      </w:r>
    </w:p>
    <w:p w14:paraId="2092A3ED"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Vyžuonų seniūnija</w:t>
      </w:r>
    </w:p>
    <w:p w14:paraId="34A7801C"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Šilo g. 4, Vyžuonos</w:t>
      </w:r>
    </w:p>
    <w:p w14:paraId="18EA70D1"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LT-28030 Utenos rajonas,</w:t>
      </w:r>
    </w:p>
    <w:p w14:paraId="74F6AFB4"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Kodas 188706173</w:t>
      </w:r>
    </w:p>
    <w:p w14:paraId="36BF8BEB" w14:textId="671D0E55" w:rsidR="00DE6EBA" w:rsidRPr="00DE6EBA" w:rsidRDefault="645B3E2B" w:rsidP="4979721D">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 xml:space="preserve">Tel. </w:t>
      </w:r>
      <w:r w:rsidR="797ADDD4" w:rsidRPr="4979721D">
        <w:rPr>
          <w:rFonts w:ascii="Times New Roman" w:hAnsi="Times New Roman"/>
          <w:sz w:val="24"/>
          <w:szCs w:val="24"/>
        </w:rPr>
        <w:t>+370</w:t>
      </w:r>
      <w:r w:rsidRPr="4979721D">
        <w:rPr>
          <w:rFonts w:ascii="Times New Roman" w:hAnsi="Times New Roman"/>
          <w:sz w:val="24"/>
          <w:szCs w:val="24"/>
        </w:rPr>
        <w:t xml:space="preserve"> 389 60053</w:t>
      </w:r>
    </w:p>
    <w:p w14:paraId="6D679634" w14:textId="2F000F19" w:rsidR="00DE6EBA" w:rsidRPr="00DE6EBA" w:rsidRDefault="645B3E2B" w:rsidP="4979721D">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Įgaliotas asmuo - seniūnas, el. p. , nesant darbe</w:t>
      </w:r>
      <w:r w:rsidR="2C26B0AE" w:rsidRPr="4979721D">
        <w:rPr>
          <w:rFonts w:ascii="Times New Roman" w:hAnsi="Times New Roman"/>
          <w:sz w:val="24"/>
          <w:szCs w:val="24"/>
        </w:rPr>
        <w:t>,</w:t>
      </w:r>
      <w:r w:rsidRPr="4979721D">
        <w:rPr>
          <w:rFonts w:ascii="Times New Roman" w:hAnsi="Times New Roman"/>
          <w:sz w:val="24"/>
          <w:szCs w:val="24"/>
        </w:rPr>
        <w:t xml:space="preserve"> seniūno įgaliotas asmuo bus vyresn. specialistė, el..</w:t>
      </w:r>
    </w:p>
    <w:p w14:paraId="39FA2EF2" w14:textId="304FF465" w:rsidR="00DE6EBA" w:rsidRPr="00A6690A" w:rsidRDefault="30C49679" w:rsidP="00A6690A">
      <w:pPr>
        <w:suppressAutoHyphens/>
        <w:spacing w:after="0" w:line="240" w:lineRule="auto"/>
        <w:ind w:firstLine="168"/>
        <w:rPr>
          <w:rFonts w:ascii="Times New Roman" w:hAnsi="Times New Roman"/>
          <w:sz w:val="24"/>
          <w:szCs w:val="24"/>
        </w:rPr>
      </w:pPr>
      <w:r w:rsidRPr="00A6690A">
        <w:rPr>
          <w:rFonts w:ascii="Times New Roman" w:hAnsi="Times New Roman"/>
          <w:sz w:val="24"/>
          <w:szCs w:val="24"/>
        </w:rPr>
        <w:t xml:space="preserve">A. </w:t>
      </w:r>
      <w:r w:rsidR="645B3E2B" w:rsidRPr="00A6690A">
        <w:rPr>
          <w:rFonts w:ascii="Times New Roman" w:hAnsi="Times New Roman"/>
          <w:sz w:val="24"/>
          <w:szCs w:val="24"/>
        </w:rPr>
        <w:t xml:space="preserve">s. </w:t>
      </w:r>
      <w:bookmarkStart w:id="1" w:name="_GoBack"/>
      <w:bookmarkEnd w:id="1"/>
    </w:p>
    <w:p w14:paraId="527D6DBC" w14:textId="77777777" w:rsidR="004700FC" w:rsidRPr="00DE6EBA" w:rsidRDefault="004700FC" w:rsidP="004700FC">
      <w:pPr>
        <w:tabs>
          <w:tab w:val="left" w:pos="0"/>
        </w:tabs>
        <w:suppressAutoHyphens/>
        <w:spacing w:after="0" w:line="240" w:lineRule="auto"/>
        <w:ind w:left="168"/>
        <w:rPr>
          <w:rFonts w:ascii="Times New Roman" w:hAnsi="Times New Roman"/>
          <w:sz w:val="24"/>
          <w:szCs w:val="24"/>
        </w:rPr>
      </w:pPr>
      <w:r>
        <w:rPr>
          <w:rFonts w:ascii="Times New Roman" w:hAnsi="Times New Roman"/>
          <w:sz w:val="24"/>
          <w:szCs w:val="24"/>
        </w:rPr>
        <w:t>Bankas</w:t>
      </w:r>
    </w:p>
    <w:p w14:paraId="30E7B7F0" w14:textId="77777777" w:rsidR="004700FC" w:rsidRPr="00DE6EBA" w:rsidRDefault="004700FC" w:rsidP="004700F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 xml:space="preserve">Banko kodas </w:t>
      </w:r>
    </w:p>
    <w:p w14:paraId="34891D0B" w14:textId="77777777" w:rsidR="00DE6EBA" w:rsidRPr="0063344D" w:rsidRDefault="00DE6EBA" w:rsidP="0063344D">
      <w:pPr>
        <w:tabs>
          <w:tab w:val="left" w:pos="0"/>
        </w:tabs>
        <w:suppressAutoHyphens/>
        <w:spacing w:after="0" w:line="240" w:lineRule="auto"/>
        <w:ind w:left="168"/>
        <w:rPr>
          <w:rFonts w:ascii="Times New Roman" w:hAnsi="Times New Roman"/>
          <w:sz w:val="24"/>
          <w:szCs w:val="24"/>
        </w:rPr>
      </w:pPr>
    </w:p>
    <w:sectPr w:rsidR="00DE6EBA" w:rsidRPr="0063344D" w:rsidSect="001C20D8">
      <w:headerReference w:type="even" r:id="rId14"/>
      <w:headerReference w:type="default" r:id="rId15"/>
      <w:footerReference w:type="even" r:id="rId16"/>
      <w:footerReference w:type="default" r:id="rId17"/>
      <w:headerReference w:type="first" r:id="rId18"/>
      <w:footerReference w:type="first" r:id="rId19"/>
      <w:pgSz w:w="11906" w:h="16838"/>
      <w:pgMar w:top="1134" w:right="567" w:bottom="993" w:left="170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412D6" w14:textId="77777777" w:rsidR="0032377B" w:rsidRDefault="0032377B" w:rsidP="00EE1610">
      <w:pPr>
        <w:spacing w:after="0" w:line="240" w:lineRule="auto"/>
      </w:pPr>
      <w:r>
        <w:separator/>
      </w:r>
    </w:p>
  </w:endnote>
  <w:endnote w:type="continuationSeparator" w:id="0">
    <w:p w14:paraId="3C0A4781" w14:textId="77777777" w:rsidR="0032377B" w:rsidRDefault="0032377B" w:rsidP="00EE1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E89D4" w14:textId="77777777" w:rsidR="009744E0" w:rsidRDefault="009744E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2F239" w14:textId="77777777" w:rsidR="009744E0" w:rsidRPr="002E58E0" w:rsidRDefault="009744E0" w:rsidP="002E58E0">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F5C91" w14:textId="77777777" w:rsidR="009744E0" w:rsidRDefault="009744E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F4E1E9" w14:textId="77777777" w:rsidR="0032377B" w:rsidRDefault="0032377B" w:rsidP="00EE1610">
      <w:pPr>
        <w:spacing w:after="0" w:line="240" w:lineRule="auto"/>
      </w:pPr>
      <w:r>
        <w:separator/>
      </w:r>
    </w:p>
  </w:footnote>
  <w:footnote w:type="continuationSeparator" w:id="0">
    <w:p w14:paraId="50D379A1" w14:textId="77777777" w:rsidR="0032377B" w:rsidRDefault="0032377B" w:rsidP="00EE16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54DF1" w14:textId="77777777" w:rsidR="009744E0" w:rsidRDefault="009744E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781AD" w14:textId="77777777" w:rsidR="009744E0" w:rsidRDefault="009744E0">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27E5F" w14:textId="77777777" w:rsidR="009744E0" w:rsidRDefault="009744E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nsid w:val="00D005FF"/>
    <w:multiLevelType w:val="hybridMultilevel"/>
    <w:tmpl w:val="67383CB0"/>
    <w:lvl w:ilvl="0" w:tplc="91E6BC56">
      <w:start w:val="1"/>
      <w:numFmt w:val="lowerLetter"/>
      <w:lvlText w:val="%1."/>
      <w:lvlJc w:val="left"/>
      <w:pPr>
        <w:ind w:left="528" w:hanging="360"/>
      </w:pPr>
    </w:lvl>
    <w:lvl w:ilvl="1" w:tplc="A606B9F0">
      <w:start w:val="1"/>
      <w:numFmt w:val="lowerLetter"/>
      <w:lvlText w:val="%2."/>
      <w:lvlJc w:val="left"/>
      <w:pPr>
        <w:ind w:left="1248" w:hanging="360"/>
      </w:pPr>
    </w:lvl>
    <w:lvl w:ilvl="2" w:tplc="A9AE220C">
      <w:start w:val="1"/>
      <w:numFmt w:val="lowerRoman"/>
      <w:lvlText w:val="%3."/>
      <w:lvlJc w:val="right"/>
      <w:pPr>
        <w:ind w:left="1968" w:hanging="180"/>
      </w:pPr>
    </w:lvl>
    <w:lvl w:ilvl="3" w:tplc="6ECE48BC">
      <w:start w:val="1"/>
      <w:numFmt w:val="decimal"/>
      <w:lvlText w:val="%4."/>
      <w:lvlJc w:val="left"/>
      <w:pPr>
        <w:ind w:left="2688" w:hanging="360"/>
      </w:pPr>
    </w:lvl>
    <w:lvl w:ilvl="4" w:tplc="C0EA54DC">
      <w:start w:val="1"/>
      <w:numFmt w:val="lowerLetter"/>
      <w:lvlText w:val="%5."/>
      <w:lvlJc w:val="left"/>
      <w:pPr>
        <w:ind w:left="3408" w:hanging="360"/>
      </w:pPr>
    </w:lvl>
    <w:lvl w:ilvl="5" w:tplc="EB0E0C20">
      <w:start w:val="1"/>
      <w:numFmt w:val="lowerRoman"/>
      <w:lvlText w:val="%6."/>
      <w:lvlJc w:val="right"/>
      <w:pPr>
        <w:ind w:left="4128" w:hanging="180"/>
      </w:pPr>
    </w:lvl>
    <w:lvl w:ilvl="6" w:tplc="79402BEE">
      <w:start w:val="1"/>
      <w:numFmt w:val="decimal"/>
      <w:lvlText w:val="%7."/>
      <w:lvlJc w:val="left"/>
      <w:pPr>
        <w:ind w:left="4848" w:hanging="360"/>
      </w:pPr>
    </w:lvl>
    <w:lvl w:ilvl="7" w:tplc="BD6A0E00">
      <w:start w:val="1"/>
      <w:numFmt w:val="lowerLetter"/>
      <w:lvlText w:val="%8."/>
      <w:lvlJc w:val="left"/>
      <w:pPr>
        <w:ind w:left="5568" w:hanging="360"/>
      </w:pPr>
    </w:lvl>
    <w:lvl w:ilvl="8" w:tplc="5AA2858A">
      <w:start w:val="1"/>
      <w:numFmt w:val="lowerRoman"/>
      <w:lvlText w:val="%9."/>
      <w:lvlJc w:val="right"/>
      <w:pPr>
        <w:ind w:left="6288" w:hanging="180"/>
      </w:pPr>
    </w:lvl>
  </w:abstractNum>
  <w:abstractNum w:abstractNumId="2">
    <w:nsid w:val="025D4EFA"/>
    <w:multiLevelType w:val="hybridMultilevel"/>
    <w:tmpl w:val="7C9CFD1E"/>
    <w:lvl w:ilvl="0" w:tplc="7C0A2D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4">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59EDF5F"/>
    <w:multiLevelType w:val="hybridMultilevel"/>
    <w:tmpl w:val="C6067DC0"/>
    <w:lvl w:ilvl="0" w:tplc="9C6A1368">
      <w:start w:val="1"/>
      <w:numFmt w:val="lowerLetter"/>
      <w:lvlText w:val="%1."/>
      <w:lvlJc w:val="left"/>
      <w:pPr>
        <w:ind w:left="528" w:hanging="360"/>
      </w:pPr>
    </w:lvl>
    <w:lvl w:ilvl="1" w:tplc="DDF69FFA">
      <w:start w:val="1"/>
      <w:numFmt w:val="lowerLetter"/>
      <w:lvlText w:val="%2."/>
      <w:lvlJc w:val="left"/>
      <w:pPr>
        <w:ind w:left="1248" w:hanging="360"/>
      </w:pPr>
    </w:lvl>
    <w:lvl w:ilvl="2" w:tplc="A614F224">
      <w:start w:val="1"/>
      <w:numFmt w:val="lowerRoman"/>
      <w:lvlText w:val="%3."/>
      <w:lvlJc w:val="right"/>
      <w:pPr>
        <w:ind w:left="1968" w:hanging="180"/>
      </w:pPr>
    </w:lvl>
    <w:lvl w:ilvl="3" w:tplc="D38891F2">
      <w:start w:val="1"/>
      <w:numFmt w:val="decimal"/>
      <w:lvlText w:val="%4."/>
      <w:lvlJc w:val="left"/>
      <w:pPr>
        <w:ind w:left="2688" w:hanging="360"/>
      </w:pPr>
    </w:lvl>
    <w:lvl w:ilvl="4" w:tplc="7220BBC0">
      <w:start w:val="1"/>
      <w:numFmt w:val="lowerLetter"/>
      <w:lvlText w:val="%5."/>
      <w:lvlJc w:val="left"/>
      <w:pPr>
        <w:ind w:left="3408" w:hanging="360"/>
      </w:pPr>
    </w:lvl>
    <w:lvl w:ilvl="5" w:tplc="5B8469C0">
      <w:start w:val="1"/>
      <w:numFmt w:val="lowerRoman"/>
      <w:lvlText w:val="%6."/>
      <w:lvlJc w:val="right"/>
      <w:pPr>
        <w:ind w:left="4128" w:hanging="180"/>
      </w:pPr>
    </w:lvl>
    <w:lvl w:ilvl="6" w:tplc="7340E6CC">
      <w:start w:val="1"/>
      <w:numFmt w:val="decimal"/>
      <w:lvlText w:val="%7."/>
      <w:lvlJc w:val="left"/>
      <w:pPr>
        <w:ind w:left="4848" w:hanging="360"/>
      </w:pPr>
    </w:lvl>
    <w:lvl w:ilvl="7" w:tplc="CDEC7F3C">
      <w:start w:val="1"/>
      <w:numFmt w:val="lowerLetter"/>
      <w:lvlText w:val="%8."/>
      <w:lvlJc w:val="left"/>
      <w:pPr>
        <w:ind w:left="5568" w:hanging="360"/>
      </w:pPr>
    </w:lvl>
    <w:lvl w:ilvl="8" w:tplc="B5ECB2DE">
      <w:start w:val="1"/>
      <w:numFmt w:val="lowerRoman"/>
      <w:lvlText w:val="%9."/>
      <w:lvlJc w:val="right"/>
      <w:pPr>
        <w:ind w:left="6288" w:hanging="180"/>
      </w:pPr>
    </w:lvl>
  </w:abstractNum>
  <w:abstractNum w:abstractNumId="7">
    <w:nsid w:val="292F7A85"/>
    <w:multiLevelType w:val="hybridMultilevel"/>
    <w:tmpl w:val="86D63E6C"/>
    <w:lvl w:ilvl="0" w:tplc="0E8EB622">
      <w:start w:val="1"/>
      <w:numFmt w:val="lowerLetter"/>
      <w:lvlText w:val="%1."/>
      <w:lvlJc w:val="left"/>
      <w:pPr>
        <w:ind w:left="528" w:hanging="360"/>
      </w:pPr>
    </w:lvl>
    <w:lvl w:ilvl="1" w:tplc="D042100E">
      <w:start w:val="1"/>
      <w:numFmt w:val="lowerLetter"/>
      <w:lvlText w:val="%2."/>
      <w:lvlJc w:val="left"/>
      <w:pPr>
        <w:ind w:left="1248" w:hanging="360"/>
      </w:pPr>
    </w:lvl>
    <w:lvl w:ilvl="2" w:tplc="57164852">
      <w:start w:val="1"/>
      <w:numFmt w:val="lowerRoman"/>
      <w:lvlText w:val="%3."/>
      <w:lvlJc w:val="right"/>
      <w:pPr>
        <w:ind w:left="1968" w:hanging="180"/>
      </w:pPr>
    </w:lvl>
    <w:lvl w:ilvl="3" w:tplc="EC76150E">
      <w:start w:val="1"/>
      <w:numFmt w:val="decimal"/>
      <w:lvlText w:val="%4."/>
      <w:lvlJc w:val="left"/>
      <w:pPr>
        <w:ind w:left="2688" w:hanging="360"/>
      </w:pPr>
    </w:lvl>
    <w:lvl w:ilvl="4" w:tplc="11FC4662">
      <w:start w:val="1"/>
      <w:numFmt w:val="lowerLetter"/>
      <w:lvlText w:val="%5."/>
      <w:lvlJc w:val="left"/>
      <w:pPr>
        <w:ind w:left="3408" w:hanging="360"/>
      </w:pPr>
    </w:lvl>
    <w:lvl w:ilvl="5" w:tplc="B31243FC">
      <w:start w:val="1"/>
      <w:numFmt w:val="lowerRoman"/>
      <w:lvlText w:val="%6."/>
      <w:lvlJc w:val="right"/>
      <w:pPr>
        <w:ind w:left="4128" w:hanging="180"/>
      </w:pPr>
    </w:lvl>
    <w:lvl w:ilvl="6" w:tplc="AFD28E36">
      <w:start w:val="1"/>
      <w:numFmt w:val="decimal"/>
      <w:lvlText w:val="%7."/>
      <w:lvlJc w:val="left"/>
      <w:pPr>
        <w:ind w:left="4848" w:hanging="360"/>
      </w:pPr>
    </w:lvl>
    <w:lvl w:ilvl="7" w:tplc="48321700">
      <w:start w:val="1"/>
      <w:numFmt w:val="lowerLetter"/>
      <w:lvlText w:val="%8."/>
      <w:lvlJc w:val="left"/>
      <w:pPr>
        <w:ind w:left="5568" w:hanging="360"/>
      </w:pPr>
    </w:lvl>
    <w:lvl w:ilvl="8" w:tplc="B8AAFFEA">
      <w:start w:val="1"/>
      <w:numFmt w:val="lowerRoman"/>
      <w:lvlText w:val="%9."/>
      <w:lvlJc w:val="right"/>
      <w:pPr>
        <w:ind w:left="6288" w:hanging="180"/>
      </w:pPr>
    </w:lvl>
  </w:abstractNum>
  <w:abstractNum w:abstractNumId="8">
    <w:nsid w:val="2F411186"/>
    <w:multiLevelType w:val="multilevel"/>
    <w:tmpl w:val="888CC7F4"/>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imes New Roman" w:hAnsi="Times New Roman" w:cs="Times New Roman" w:hint="default"/>
        <w:b w:val="0"/>
        <w:bCs w:val="0"/>
        <w:i w:val="0"/>
        <w:iCs/>
        <w:color w:val="000000"/>
        <w:sz w:val="24"/>
        <w:szCs w:val="24"/>
      </w:rPr>
    </w:lvl>
    <w:lvl w:ilvl="2">
      <w:start w:val="1"/>
      <w:numFmt w:val="decimal"/>
      <w:lvlText w:val="%1.%2.%3."/>
      <w:lvlJc w:val="left"/>
      <w:pPr>
        <w:ind w:left="720" w:hanging="720"/>
      </w:pPr>
      <w:rPr>
        <w:rFonts w:ascii="Times New Roman" w:hAnsi="Times New Roman" w:cs="Times New Roman"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F1130D4"/>
    <w:multiLevelType w:val="hybridMultilevel"/>
    <w:tmpl w:val="7B563954"/>
    <w:lvl w:ilvl="0" w:tplc="A1E42452">
      <w:start w:val="1"/>
      <w:numFmt w:val="lowerLetter"/>
      <w:lvlText w:val="%1."/>
      <w:lvlJc w:val="left"/>
      <w:pPr>
        <w:ind w:left="528" w:hanging="360"/>
      </w:pPr>
    </w:lvl>
    <w:lvl w:ilvl="1" w:tplc="B5DADC4A">
      <w:start w:val="1"/>
      <w:numFmt w:val="lowerLetter"/>
      <w:lvlText w:val="%2."/>
      <w:lvlJc w:val="left"/>
      <w:pPr>
        <w:ind w:left="1248" w:hanging="360"/>
      </w:pPr>
    </w:lvl>
    <w:lvl w:ilvl="2" w:tplc="B810EC08">
      <w:start w:val="1"/>
      <w:numFmt w:val="lowerRoman"/>
      <w:lvlText w:val="%3."/>
      <w:lvlJc w:val="right"/>
      <w:pPr>
        <w:ind w:left="1968" w:hanging="180"/>
      </w:pPr>
    </w:lvl>
    <w:lvl w:ilvl="3" w:tplc="B48E17D2">
      <w:start w:val="1"/>
      <w:numFmt w:val="decimal"/>
      <w:lvlText w:val="%4."/>
      <w:lvlJc w:val="left"/>
      <w:pPr>
        <w:ind w:left="2688" w:hanging="360"/>
      </w:pPr>
    </w:lvl>
    <w:lvl w:ilvl="4" w:tplc="5C721D00">
      <w:start w:val="1"/>
      <w:numFmt w:val="lowerLetter"/>
      <w:lvlText w:val="%5."/>
      <w:lvlJc w:val="left"/>
      <w:pPr>
        <w:ind w:left="3408" w:hanging="360"/>
      </w:pPr>
    </w:lvl>
    <w:lvl w:ilvl="5" w:tplc="040C80A4">
      <w:start w:val="1"/>
      <w:numFmt w:val="lowerRoman"/>
      <w:lvlText w:val="%6."/>
      <w:lvlJc w:val="right"/>
      <w:pPr>
        <w:ind w:left="4128" w:hanging="180"/>
      </w:pPr>
    </w:lvl>
    <w:lvl w:ilvl="6" w:tplc="8AE6035A">
      <w:start w:val="1"/>
      <w:numFmt w:val="decimal"/>
      <w:lvlText w:val="%7."/>
      <w:lvlJc w:val="left"/>
      <w:pPr>
        <w:ind w:left="4848" w:hanging="360"/>
      </w:pPr>
    </w:lvl>
    <w:lvl w:ilvl="7" w:tplc="CE147CF0">
      <w:start w:val="1"/>
      <w:numFmt w:val="lowerLetter"/>
      <w:lvlText w:val="%8."/>
      <w:lvlJc w:val="left"/>
      <w:pPr>
        <w:ind w:left="5568" w:hanging="360"/>
      </w:pPr>
    </w:lvl>
    <w:lvl w:ilvl="8" w:tplc="964ED300">
      <w:start w:val="1"/>
      <w:numFmt w:val="lowerRoman"/>
      <w:lvlText w:val="%9."/>
      <w:lvlJc w:val="right"/>
      <w:pPr>
        <w:ind w:left="6288" w:hanging="180"/>
      </w:pPr>
    </w:lvl>
  </w:abstractNum>
  <w:abstractNum w:abstractNumId="1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E9B0300"/>
    <w:multiLevelType w:val="hybridMultilevel"/>
    <w:tmpl w:val="8BA852C4"/>
    <w:lvl w:ilvl="0" w:tplc="B70CC774">
      <w:start w:val="1"/>
      <w:numFmt w:val="lowerLetter"/>
      <w:lvlText w:val="%1."/>
      <w:lvlJc w:val="left"/>
      <w:pPr>
        <w:ind w:left="528" w:hanging="360"/>
      </w:pPr>
    </w:lvl>
    <w:lvl w:ilvl="1" w:tplc="29D089B0">
      <w:start w:val="1"/>
      <w:numFmt w:val="lowerLetter"/>
      <w:lvlText w:val="%2."/>
      <w:lvlJc w:val="left"/>
      <w:pPr>
        <w:ind w:left="1248" w:hanging="360"/>
      </w:pPr>
    </w:lvl>
    <w:lvl w:ilvl="2" w:tplc="865606A2">
      <w:start w:val="1"/>
      <w:numFmt w:val="lowerRoman"/>
      <w:lvlText w:val="%3."/>
      <w:lvlJc w:val="right"/>
      <w:pPr>
        <w:ind w:left="1968" w:hanging="180"/>
      </w:pPr>
    </w:lvl>
    <w:lvl w:ilvl="3" w:tplc="EC029414">
      <w:start w:val="1"/>
      <w:numFmt w:val="decimal"/>
      <w:lvlText w:val="%4."/>
      <w:lvlJc w:val="left"/>
      <w:pPr>
        <w:ind w:left="2688" w:hanging="360"/>
      </w:pPr>
    </w:lvl>
    <w:lvl w:ilvl="4" w:tplc="55F86C0E">
      <w:start w:val="1"/>
      <w:numFmt w:val="lowerLetter"/>
      <w:lvlText w:val="%5."/>
      <w:lvlJc w:val="left"/>
      <w:pPr>
        <w:ind w:left="3408" w:hanging="360"/>
      </w:pPr>
    </w:lvl>
    <w:lvl w:ilvl="5" w:tplc="BF0E2614">
      <w:start w:val="1"/>
      <w:numFmt w:val="lowerRoman"/>
      <w:lvlText w:val="%6."/>
      <w:lvlJc w:val="right"/>
      <w:pPr>
        <w:ind w:left="4128" w:hanging="180"/>
      </w:pPr>
    </w:lvl>
    <w:lvl w:ilvl="6" w:tplc="59824A42">
      <w:start w:val="1"/>
      <w:numFmt w:val="decimal"/>
      <w:lvlText w:val="%7."/>
      <w:lvlJc w:val="left"/>
      <w:pPr>
        <w:ind w:left="4848" w:hanging="360"/>
      </w:pPr>
    </w:lvl>
    <w:lvl w:ilvl="7" w:tplc="49966C70">
      <w:start w:val="1"/>
      <w:numFmt w:val="lowerLetter"/>
      <w:lvlText w:val="%8."/>
      <w:lvlJc w:val="left"/>
      <w:pPr>
        <w:ind w:left="5568" w:hanging="360"/>
      </w:pPr>
    </w:lvl>
    <w:lvl w:ilvl="8" w:tplc="9CF27600">
      <w:start w:val="1"/>
      <w:numFmt w:val="lowerRoman"/>
      <w:lvlText w:val="%9."/>
      <w:lvlJc w:val="right"/>
      <w:pPr>
        <w:ind w:left="6288" w:hanging="180"/>
      </w:pPr>
    </w:lvl>
  </w:abstractNum>
  <w:abstractNum w:abstractNumId="12">
    <w:nsid w:val="4ECF16A0"/>
    <w:multiLevelType w:val="hybridMultilevel"/>
    <w:tmpl w:val="5DEA58F2"/>
    <w:lvl w:ilvl="0" w:tplc="C12EA17E">
      <w:start w:val="1"/>
      <w:numFmt w:val="lowerLetter"/>
      <w:lvlText w:val="%1."/>
      <w:lvlJc w:val="left"/>
      <w:pPr>
        <w:ind w:left="528" w:hanging="360"/>
      </w:pPr>
    </w:lvl>
    <w:lvl w:ilvl="1" w:tplc="FC6EB0B8">
      <w:start w:val="1"/>
      <w:numFmt w:val="lowerLetter"/>
      <w:lvlText w:val="%2."/>
      <w:lvlJc w:val="left"/>
      <w:pPr>
        <w:ind w:left="1248" w:hanging="360"/>
      </w:pPr>
    </w:lvl>
    <w:lvl w:ilvl="2" w:tplc="1FCA1248">
      <w:start w:val="1"/>
      <w:numFmt w:val="lowerRoman"/>
      <w:lvlText w:val="%3."/>
      <w:lvlJc w:val="right"/>
      <w:pPr>
        <w:ind w:left="1968" w:hanging="180"/>
      </w:pPr>
    </w:lvl>
    <w:lvl w:ilvl="3" w:tplc="C1E8610C">
      <w:start w:val="1"/>
      <w:numFmt w:val="decimal"/>
      <w:lvlText w:val="%4."/>
      <w:lvlJc w:val="left"/>
      <w:pPr>
        <w:ind w:left="2688" w:hanging="360"/>
      </w:pPr>
    </w:lvl>
    <w:lvl w:ilvl="4" w:tplc="614C1560">
      <w:start w:val="1"/>
      <w:numFmt w:val="lowerLetter"/>
      <w:lvlText w:val="%5."/>
      <w:lvlJc w:val="left"/>
      <w:pPr>
        <w:ind w:left="3408" w:hanging="360"/>
      </w:pPr>
    </w:lvl>
    <w:lvl w:ilvl="5" w:tplc="5A00262A">
      <w:start w:val="1"/>
      <w:numFmt w:val="lowerRoman"/>
      <w:lvlText w:val="%6."/>
      <w:lvlJc w:val="right"/>
      <w:pPr>
        <w:ind w:left="4128" w:hanging="180"/>
      </w:pPr>
    </w:lvl>
    <w:lvl w:ilvl="6" w:tplc="7E4CB606">
      <w:start w:val="1"/>
      <w:numFmt w:val="decimal"/>
      <w:lvlText w:val="%7."/>
      <w:lvlJc w:val="left"/>
      <w:pPr>
        <w:ind w:left="4848" w:hanging="360"/>
      </w:pPr>
    </w:lvl>
    <w:lvl w:ilvl="7" w:tplc="7EA86E70">
      <w:start w:val="1"/>
      <w:numFmt w:val="lowerLetter"/>
      <w:lvlText w:val="%8."/>
      <w:lvlJc w:val="left"/>
      <w:pPr>
        <w:ind w:left="5568" w:hanging="360"/>
      </w:pPr>
    </w:lvl>
    <w:lvl w:ilvl="8" w:tplc="3946C032">
      <w:start w:val="1"/>
      <w:numFmt w:val="lowerRoman"/>
      <w:lvlText w:val="%9."/>
      <w:lvlJc w:val="right"/>
      <w:pPr>
        <w:ind w:left="6288" w:hanging="180"/>
      </w:pPr>
    </w:lvl>
  </w:abstractNum>
  <w:abstractNum w:abstractNumId="13">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20FDD4E"/>
    <w:multiLevelType w:val="hybridMultilevel"/>
    <w:tmpl w:val="A9B863B6"/>
    <w:lvl w:ilvl="0" w:tplc="96221B4A">
      <w:start w:val="1"/>
      <w:numFmt w:val="lowerLetter"/>
      <w:lvlText w:val="%1."/>
      <w:lvlJc w:val="left"/>
      <w:pPr>
        <w:ind w:left="528" w:hanging="360"/>
      </w:pPr>
    </w:lvl>
    <w:lvl w:ilvl="1" w:tplc="41ACE602">
      <w:start w:val="1"/>
      <w:numFmt w:val="lowerLetter"/>
      <w:lvlText w:val="%2."/>
      <w:lvlJc w:val="left"/>
      <w:pPr>
        <w:ind w:left="1248" w:hanging="360"/>
      </w:pPr>
    </w:lvl>
    <w:lvl w:ilvl="2" w:tplc="890E71F0">
      <w:start w:val="1"/>
      <w:numFmt w:val="lowerRoman"/>
      <w:lvlText w:val="%3."/>
      <w:lvlJc w:val="right"/>
      <w:pPr>
        <w:ind w:left="1968" w:hanging="180"/>
      </w:pPr>
    </w:lvl>
    <w:lvl w:ilvl="3" w:tplc="76B44BA0">
      <w:start w:val="1"/>
      <w:numFmt w:val="decimal"/>
      <w:lvlText w:val="%4."/>
      <w:lvlJc w:val="left"/>
      <w:pPr>
        <w:ind w:left="2688" w:hanging="360"/>
      </w:pPr>
    </w:lvl>
    <w:lvl w:ilvl="4" w:tplc="CCB0F894">
      <w:start w:val="1"/>
      <w:numFmt w:val="lowerLetter"/>
      <w:lvlText w:val="%5."/>
      <w:lvlJc w:val="left"/>
      <w:pPr>
        <w:ind w:left="3408" w:hanging="360"/>
      </w:pPr>
    </w:lvl>
    <w:lvl w:ilvl="5" w:tplc="076AC70A">
      <w:start w:val="1"/>
      <w:numFmt w:val="lowerRoman"/>
      <w:lvlText w:val="%6."/>
      <w:lvlJc w:val="right"/>
      <w:pPr>
        <w:ind w:left="4128" w:hanging="180"/>
      </w:pPr>
    </w:lvl>
    <w:lvl w:ilvl="6" w:tplc="842616D0">
      <w:start w:val="1"/>
      <w:numFmt w:val="decimal"/>
      <w:lvlText w:val="%7."/>
      <w:lvlJc w:val="left"/>
      <w:pPr>
        <w:ind w:left="4848" w:hanging="360"/>
      </w:pPr>
    </w:lvl>
    <w:lvl w:ilvl="7" w:tplc="81D6786A">
      <w:start w:val="1"/>
      <w:numFmt w:val="lowerLetter"/>
      <w:lvlText w:val="%8."/>
      <w:lvlJc w:val="left"/>
      <w:pPr>
        <w:ind w:left="5568" w:hanging="360"/>
      </w:pPr>
    </w:lvl>
    <w:lvl w:ilvl="8" w:tplc="0554D602">
      <w:start w:val="1"/>
      <w:numFmt w:val="lowerRoman"/>
      <w:lvlText w:val="%9."/>
      <w:lvlJc w:val="right"/>
      <w:pPr>
        <w:ind w:left="6288" w:hanging="180"/>
      </w:pPr>
    </w:lvl>
  </w:abstractNum>
  <w:abstractNum w:abstractNumId="15">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613BEBDD"/>
    <w:multiLevelType w:val="hybridMultilevel"/>
    <w:tmpl w:val="5B04446C"/>
    <w:lvl w:ilvl="0" w:tplc="6512DF28">
      <w:start w:val="1"/>
      <w:numFmt w:val="lowerLetter"/>
      <w:lvlText w:val="%1."/>
      <w:lvlJc w:val="left"/>
      <w:pPr>
        <w:ind w:left="528" w:hanging="360"/>
      </w:pPr>
    </w:lvl>
    <w:lvl w:ilvl="1" w:tplc="8DF8D3D4">
      <w:start w:val="1"/>
      <w:numFmt w:val="lowerLetter"/>
      <w:lvlText w:val="%2."/>
      <w:lvlJc w:val="left"/>
      <w:pPr>
        <w:ind w:left="1248" w:hanging="360"/>
      </w:pPr>
    </w:lvl>
    <w:lvl w:ilvl="2" w:tplc="EA9E7642">
      <w:start w:val="1"/>
      <w:numFmt w:val="lowerRoman"/>
      <w:lvlText w:val="%3."/>
      <w:lvlJc w:val="right"/>
      <w:pPr>
        <w:ind w:left="1968" w:hanging="180"/>
      </w:pPr>
    </w:lvl>
    <w:lvl w:ilvl="3" w:tplc="57943838">
      <w:start w:val="1"/>
      <w:numFmt w:val="decimal"/>
      <w:lvlText w:val="%4."/>
      <w:lvlJc w:val="left"/>
      <w:pPr>
        <w:ind w:left="2688" w:hanging="360"/>
      </w:pPr>
    </w:lvl>
    <w:lvl w:ilvl="4" w:tplc="19425BD0">
      <w:start w:val="1"/>
      <w:numFmt w:val="lowerLetter"/>
      <w:lvlText w:val="%5."/>
      <w:lvlJc w:val="left"/>
      <w:pPr>
        <w:ind w:left="3408" w:hanging="360"/>
      </w:pPr>
    </w:lvl>
    <w:lvl w:ilvl="5" w:tplc="8C6A4644">
      <w:start w:val="1"/>
      <w:numFmt w:val="lowerRoman"/>
      <w:lvlText w:val="%6."/>
      <w:lvlJc w:val="right"/>
      <w:pPr>
        <w:ind w:left="4128" w:hanging="180"/>
      </w:pPr>
    </w:lvl>
    <w:lvl w:ilvl="6" w:tplc="EB167196">
      <w:start w:val="1"/>
      <w:numFmt w:val="decimal"/>
      <w:lvlText w:val="%7."/>
      <w:lvlJc w:val="left"/>
      <w:pPr>
        <w:ind w:left="4848" w:hanging="360"/>
      </w:pPr>
    </w:lvl>
    <w:lvl w:ilvl="7" w:tplc="FCC83068">
      <w:start w:val="1"/>
      <w:numFmt w:val="lowerLetter"/>
      <w:lvlText w:val="%8."/>
      <w:lvlJc w:val="left"/>
      <w:pPr>
        <w:ind w:left="5568" w:hanging="360"/>
      </w:pPr>
    </w:lvl>
    <w:lvl w:ilvl="8" w:tplc="6B260CD8">
      <w:start w:val="1"/>
      <w:numFmt w:val="lowerRoman"/>
      <w:lvlText w:val="%9."/>
      <w:lvlJc w:val="right"/>
      <w:pPr>
        <w:ind w:left="6288" w:hanging="180"/>
      </w:pPr>
    </w:lvl>
  </w:abstractNum>
  <w:abstractNum w:abstractNumId="18">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CE67F1E"/>
    <w:multiLevelType w:val="hybridMultilevel"/>
    <w:tmpl w:val="A2B8EA04"/>
    <w:lvl w:ilvl="0" w:tplc="58681FEE">
      <w:start w:val="1"/>
      <w:numFmt w:val="lowerLetter"/>
      <w:lvlText w:val="%1."/>
      <w:lvlJc w:val="left"/>
      <w:pPr>
        <w:ind w:left="528" w:hanging="360"/>
      </w:pPr>
    </w:lvl>
    <w:lvl w:ilvl="1" w:tplc="5E1017D6">
      <w:start w:val="1"/>
      <w:numFmt w:val="lowerLetter"/>
      <w:lvlText w:val="%2."/>
      <w:lvlJc w:val="left"/>
      <w:pPr>
        <w:ind w:left="1248" w:hanging="360"/>
      </w:pPr>
    </w:lvl>
    <w:lvl w:ilvl="2" w:tplc="CD304CFE">
      <w:start w:val="1"/>
      <w:numFmt w:val="lowerRoman"/>
      <w:lvlText w:val="%3."/>
      <w:lvlJc w:val="right"/>
      <w:pPr>
        <w:ind w:left="1968" w:hanging="180"/>
      </w:pPr>
    </w:lvl>
    <w:lvl w:ilvl="3" w:tplc="3ADEA7FE">
      <w:start w:val="1"/>
      <w:numFmt w:val="decimal"/>
      <w:lvlText w:val="%4."/>
      <w:lvlJc w:val="left"/>
      <w:pPr>
        <w:ind w:left="2688" w:hanging="360"/>
      </w:pPr>
    </w:lvl>
    <w:lvl w:ilvl="4" w:tplc="5344BCFC">
      <w:start w:val="1"/>
      <w:numFmt w:val="lowerLetter"/>
      <w:lvlText w:val="%5."/>
      <w:lvlJc w:val="left"/>
      <w:pPr>
        <w:ind w:left="3408" w:hanging="360"/>
      </w:pPr>
    </w:lvl>
    <w:lvl w:ilvl="5" w:tplc="A21A2EE0">
      <w:start w:val="1"/>
      <w:numFmt w:val="lowerRoman"/>
      <w:lvlText w:val="%6."/>
      <w:lvlJc w:val="right"/>
      <w:pPr>
        <w:ind w:left="4128" w:hanging="180"/>
      </w:pPr>
    </w:lvl>
    <w:lvl w:ilvl="6" w:tplc="CBB0DB44">
      <w:start w:val="1"/>
      <w:numFmt w:val="decimal"/>
      <w:lvlText w:val="%7."/>
      <w:lvlJc w:val="left"/>
      <w:pPr>
        <w:ind w:left="4848" w:hanging="360"/>
      </w:pPr>
    </w:lvl>
    <w:lvl w:ilvl="7" w:tplc="6B1EC5BA">
      <w:start w:val="1"/>
      <w:numFmt w:val="lowerLetter"/>
      <w:lvlText w:val="%8."/>
      <w:lvlJc w:val="left"/>
      <w:pPr>
        <w:ind w:left="5568" w:hanging="360"/>
      </w:pPr>
    </w:lvl>
    <w:lvl w:ilvl="8" w:tplc="1F6E1686">
      <w:start w:val="1"/>
      <w:numFmt w:val="lowerRoman"/>
      <w:lvlText w:val="%9."/>
      <w:lvlJc w:val="right"/>
      <w:pPr>
        <w:ind w:left="6288" w:hanging="180"/>
      </w:pPr>
    </w:lvl>
  </w:abstractNum>
  <w:abstractNum w:abstractNumId="21">
    <w:nsid w:val="748C7696"/>
    <w:multiLevelType w:val="hybridMultilevel"/>
    <w:tmpl w:val="EB885604"/>
    <w:lvl w:ilvl="0" w:tplc="4A609A2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24">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7B7A04AF"/>
    <w:multiLevelType w:val="hybridMultilevel"/>
    <w:tmpl w:val="2B7A5AFE"/>
    <w:lvl w:ilvl="0" w:tplc="4306AC02">
      <w:start w:val="1"/>
      <w:numFmt w:val="lowerLetter"/>
      <w:lvlText w:val="%1."/>
      <w:lvlJc w:val="left"/>
      <w:pPr>
        <w:ind w:left="528" w:hanging="360"/>
      </w:pPr>
    </w:lvl>
    <w:lvl w:ilvl="1" w:tplc="47D2AAC8">
      <w:start w:val="1"/>
      <w:numFmt w:val="lowerLetter"/>
      <w:lvlText w:val="%2."/>
      <w:lvlJc w:val="left"/>
      <w:pPr>
        <w:ind w:left="1248" w:hanging="360"/>
      </w:pPr>
    </w:lvl>
    <w:lvl w:ilvl="2" w:tplc="2C68E6D8">
      <w:start w:val="1"/>
      <w:numFmt w:val="lowerRoman"/>
      <w:lvlText w:val="%3."/>
      <w:lvlJc w:val="right"/>
      <w:pPr>
        <w:ind w:left="1968" w:hanging="180"/>
      </w:pPr>
    </w:lvl>
    <w:lvl w:ilvl="3" w:tplc="6AD83C5C">
      <w:start w:val="1"/>
      <w:numFmt w:val="decimal"/>
      <w:lvlText w:val="%4."/>
      <w:lvlJc w:val="left"/>
      <w:pPr>
        <w:ind w:left="2688" w:hanging="360"/>
      </w:pPr>
    </w:lvl>
    <w:lvl w:ilvl="4" w:tplc="E4DC80DE">
      <w:start w:val="1"/>
      <w:numFmt w:val="lowerLetter"/>
      <w:lvlText w:val="%5."/>
      <w:lvlJc w:val="left"/>
      <w:pPr>
        <w:ind w:left="3408" w:hanging="360"/>
      </w:pPr>
    </w:lvl>
    <w:lvl w:ilvl="5" w:tplc="593A9A5C">
      <w:start w:val="1"/>
      <w:numFmt w:val="lowerRoman"/>
      <w:lvlText w:val="%6."/>
      <w:lvlJc w:val="right"/>
      <w:pPr>
        <w:ind w:left="4128" w:hanging="180"/>
      </w:pPr>
    </w:lvl>
    <w:lvl w:ilvl="6" w:tplc="671AAC64">
      <w:start w:val="1"/>
      <w:numFmt w:val="decimal"/>
      <w:lvlText w:val="%7."/>
      <w:lvlJc w:val="left"/>
      <w:pPr>
        <w:ind w:left="4848" w:hanging="360"/>
      </w:pPr>
    </w:lvl>
    <w:lvl w:ilvl="7" w:tplc="EA6A8752">
      <w:start w:val="1"/>
      <w:numFmt w:val="lowerLetter"/>
      <w:lvlText w:val="%8."/>
      <w:lvlJc w:val="left"/>
      <w:pPr>
        <w:ind w:left="5568" w:hanging="360"/>
      </w:pPr>
    </w:lvl>
    <w:lvl w:ilvl="8" w:tplc="D5B4F690">
      <w:start w:val="1"/>
      <w:numFmt w:val="lowerRoman"/>
      <w:lvlText w:val="%9."/>
      <w:lvlJc w:val="right"/>
      <w:pPr>
        <w:ind w:left="6288" w:hanging="180"/>
      </w:pPr>
    </w:lvl>
  </w:abstractNum>
  <w:abstractNum w:abstractNumId="26">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
  </w:num>
  <w:num w:numId="3">
    <w:abstractNumId w:val="7"/>
  </w:num>
  <w:num w:numId="4">
    <w:abstractNumId w:val="17"/>
  </w:num>
  <w:num w:numId="5">
    <w:abstractNumId w:val="25"/>
  </w:num>
  <w:num w:numId="6">
    <w:abstractNumId w:val="14"/>
  </w:num>
  <w:num w:numId="7">
    <w:abstractNumId w:val="20"/>
  </w:num>
  <w:num w:numId="8">
    <w:abstractNumId w:val="12"/>
  </w:num>
  <w:num w:numId="9">
    <w:abstractNumId w:val="6"/>
  </w:num>
  <w:num w:numId="10">
    <w:abstractNumId w:val="11"/>
  </w:num>
  <w:num w:numId="11">
    <w:abstractNumId w:val="16"/>
  </w:num>
  <w:num w:numId="12">
    <w:abstractNumId w:val="15"/>
  </w:num>
  <w:num w:numId="13">
    <w:abstractNumId w:val="23"/>
  </w:num>
  <w:num w:numId="14">
    <w:abstractNumId w:val="3"/>
  </w:num>
  <w:num w:numId="15">
    <w:abstractNumId w:val="4"/>
  </w:num>
  <w:num w:numId="16">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2"/>
  </w:num>
  <w:num w:numId="19">
    <w:abstractNumId w:val="5"/>
  </w:num>
  <w:num w:numId="20">
    <w:abstractNumId w:val="18"/>
  </w:num>
  <w:num w:numId="21">
    <w:abstractNumId w:val="13"/>
  </w:num>
  <w:num w:numId="22">
    <w:abstractNumId w:val="24"/>
  </w:num>
  <w:num w:numId="23">
    <w:abstractNumId w:val="10"/>
  </w:num>
  <w:num w:numId="24">
    <w:abstractNumId w:val="26"/>
  </w:num>
  <w:num w:numId="25">
    <w:abstractNumId w:val="8"/>
  </w:num>
  <w:num w:numId="26">
    <w:abstractNumId w:val="21"/>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C7F"/>
    <w:rsid w:val="00005F09"/>
    <w:rsid w:val="00011C42"/>
    <w:rsid w:val="00011E16"/>
    <w:rsid w:val="0001345E"/>
    <w:rsid w:val="00015D3E"/>
    <w:rsid w:val="00017ED6"/>
    <w:rsid w:val="0002047A"/>
    <w:rsid w:val="00021CAF"/>
    <w:rsid w:val="00024E21"/>
    <w:rsid w:val="0002781E"/>
    <w:rsid w:val="0003073E"/>
    <w:rsid w:val="000343E4"/>
    <w:rsid w:val="0003587F"/>
    <w:rsid w:val="00043692"/>
    <w:rsid w:val="00050947"/>
    <w:rsid w:val="00051C28"/>
    <w:rsid w:val="00052230"/>
    <w:rsid w:val="0005478E"/>
    <w:rsid w:val="00054798"/>
    <w:rsid w:val="00062269"/>
    <w:rsid w:val="00062FD6"/>
    <w:rsid w:val="00063149"/>
    <w:rsid w:val="00063326"/>
    <w:rsid w:val="0006498D"/>
    <w:rsid w:val="00065561"/>
    <w:rsid w:val="00067F5F"/>
    <w:rsid w:val="00071546"/>
    <w:rsid w:val="00071AC0"/>
    <w:rsid w:val="000722ED"/>
    <w:rsid w:val="000802AC"/>
    <w:rsid w:val="00081CBF"/>
    <w:rsid w:val="000853D5"/>
    <w:rsid w:val="00086BD9"/>
    <w:rsid w:val="00090A11"/>
    <w:rsid w:val="00090DC1"/>
    <w:rsid w:val="00092EB7"/>
    <w:rsid w:val="00094763"/>
    <w:rsid w:val="0009558B"/>
    <w:rsid w:val="000975D6"/>
    <w:rsid w:val="00097D57"/>
    <w:rsid w:val="000A4C0A"/>
    <w:rsid w:val="000A4E55"/>
    <w:rsid w:val="000A4FDA"/>
    <w:rsid w:val="000A6984"/>
    <w:rsid w:val="000B11C6"/>
    <w:rsid w:val="000B6FFD"/>
    <w:rsid w:val="000C0C09"/>
    <w:rsid w:val="000C0ED5"/>
    <w:rsid w:val="000C1B60"/>
    <w:rsid w:val="000C4078"/>
    <w:rsid w:val="000C468F"/>
    <w:rsid w:val="000C7009"/>
    <w:rsid w:val="000D0B58"/>
    <w:rsid w:val="000D0DD7"/>
    <w:rsid w:val="000D7207"/>
    <w:rsid w:val="000D7766"/>
    <w:rsid w:val="000E015A"/>
    <w:rsid w:val="000E075B"/>
    <w:rsid w:val="000E163A"/>
    <w:rsid w:val="000E2EB4"/>
    <w:rsid w:val="000E4554"/>
    <w:rsid w:val="000E5AEA"/>
    <w:rsid w:val="000E6057"/>
    <w:rsid w:val="000F18E9"/>
    <w:rsid w:val="000F2A31"/>
    <w:rsid w:val="000F32AC"/>
    <w:rsid w:val="000F4C50"/>
    <w:rsid w:val="001001AE"/>
    <w:rsid w:val="00103439"/>
    <w:rsid w:val="001054FC"/>
    <w:rsid w:val="0011252F"/>
    <w:rsid w:val="001164BA"/>
    <w:rsid w:val="00117EFA"/>
    <w:rsid w:val="0012011C"/>
    <w:rsid w:val="00121122"/>
    <w:rsid w:val="0012327E"/>
    <w:rsid w:val="001248F3"/>
    <w:rsid w:val="00125EA1"/>
    <w:rsid w:val="00132890"/>
    <w:rsid w:val="00133990"/>
    <w:rsid w:val="001339EE"/>
    <w:rsid w:val="00142DC5"/>
    <w:rsid w:val="00143AD7"/>
    <w:rsid w:val="00144A89"/>
    <w:rsid w:val="00145154"/>
    <w:rsid w:val="00145B1B"/>
    <w:rsid w:val="001512AC"/>
    <w:rsid w:val="00161614"/>
    <w:rsid w:val="0016252C"/>
    <w:rsid w:val="00163B3A"/>
    <w:rsid w:val="00163E72"/>
    <w:rsid w:val="00164EDC"/>
    <w:rsid w:val="00170274"/>
    <w:rsid w:val="0017084D"/>
    <w:rsid w:val="00171207"/>
    <w:rsid w:val="001724D6"/>
    <w:rsid w:val="001733E1"/>
    <w:rsid w:val="00180E45"/>
    <w:rsid w:val="0018392B"/>
    <w:rsid w:val="0018396E"/>
    <w:rsid w:val="00190614"/>
    <w:rsid w:val="00190AE2"/>
    <w:rsid w:val="00191271"/>
    <w:rsid w:val="00192CE5"/>
    <w:rsid w:val="00195891"/>
    <w:rsid w:val="00195FC0"/>
    <w:rsid w:val="001A050A"/>
    <w:rsid w:val="001A242E"/>
    <w:rsid w:val="001A2AE5"/>
    <w:rsid w:val="001A33E2"/>
    <w:rsid w:val="001A3565"/>
    <w:rsid w:val="001A47A2"/>
    <w:rsid w:val="001A48D1"/>
    <w:rsid w:val="001B1300"/>
    <w:rsid w:val="001B1583"/>
    <w:rsid w:val="001B4465"/>
    <w:rsid w:val="001B4729"/>
    <w:rsid w:val="001C20D8"/>
    <w:rsid w:val="001C36E8"/>
    <w:rsid w:val="001D2B3A"/>
    <w:rsid w:val="001E035B"/>
    <w:rsid w:val="001E250A"/>
    <w:rsid w:val="001E26F2"/>
    <w:rsid w:val="001E4A4E"/>
    <w:rsid w:val="001E5066"/>
    <w:rsid w:val="001E63AF"/>
    <w:rsid w:val="001E7951"/>
    <w:rsid w:val="001F21F1"/>
    <w:rsid w:val="001F4240"/>
    <w:rsid w:val="001F4D44"/>
    <w:rsid w:val="001F69A3"/>
    <w:rsid w:val="002007DE"/>
    <w:rsid w:val="00203013"/>
    <w:rsid w:val="002036A0"/>
    <w:rsid w:val="00204BF5"/>
    <w:rsid w:val="0020537D"/>
    <w:rsid w:val="00207FC6"/>
    <w:rsid w:val="002135CD"/>
    <w:rsid w:val="00213993"/>
    <w:rsid w:val="00214168"/>
    <w:rsid w:val="002149D7"/>
    <w:rsid w:val="0021589B"/>
    <w:rsid w:val="00215E37"/>
    <w:rsid w:val="00215EC2"/>
    <w:rsid w:val="00216FC2"/>
    <w:rsid w:val="0021796B"/>
    <w:rsid w:val="00220885"/>
    <w:rsid w:val="00221EF8"/>
    <w:rsid w:val="00222615"/>
    <w:rsid w:val="002256E4"/>
    <w:rsid w:val="002276E0"/>
    <w:rsid w:val="00230C0B"/>
    <w:rsid w:val="002320DF"/>
    <w:rsid w:val="00235932"/>
    <w:rsid w:val="00235E3E"/>
    <w:rsid w:val="00235EC4"/>
    <w:rsid w:val="00236CBF"/>
    <w:rsid w:val="00237683"/>
    <w:rsid w:val="00243E91"/>
    <w:rsid w:val="002444B5"/>
    <w:rsid w:val="00244A48"/>
    <w:rsid w:val="00246415"/>
    <w:rsid w:val="00246D6C"/>
    <w:rsid w:val="0025201A"/>
    <w:rsid w:val="002523B7"/>
    <w:rsid w:val="0025335F"/>
    <w:rsid w:val="00253D5A"/>
    <w:rsid w:val="002550D3"/>
    <w:rsid w:val="002559AA"/>
    <w:rsid w:val="00255A63"/>
    <w:rsid w:val="00257090"/>
    <w:rsid w:val="002604DC"/>
    <w:rsid w:val="002626E5"/>
    <w:rsid w:val="002660AA"/>
    <w:rsid w:val="00270CA2"/>
    <w:rsid w:val="0027520E"/>
    <w:rsid w:val="00276B39"/>
    <w:rsid w:val="00276F9F"/>
    <w:rsid w:val="002816BC"/>
    <w:rsid w:val="00285437"/>
    <w:rsid w:val="002868A5"/>
    <w:rsid w:val="00290CBA"/>
    <w:rsid w:val="00293330"/>
    <w:rsid w:val="002A18C1"/>
    <w:rsid w:val="002A1E01"/>
    <w:rsid w:val="002A4476"/>
    <w:rsid w:val="002A46E5"/>
    <w:rsid w:val="002A5132"/>
    <w:rsid w:val="002A6E6A"/>
    <w:rsid w:val="002A7554"/>
    <w:rsid w:val="002A7ADD"/>
    <w:rsid w:val="002B0188"/>
    <w:rsid w:val="002B15AC"/>
    <w:rsid w:val="002B25C8"/>
    <w:rsid w:val="002C36A8"/>
    <w:rsid w:val="002C4311"/>
    <w:rsid w:val="002D1250"/>
    <w:rsid w:val="002D3E8D"/>
    <w:rsid w:val="002D7465"/>
    <w:rsid w:val="002E14E1"/>
    <w:rsid w:val="002E2DAB"/>
    <w:rsid w:val="002E4808"/>
    <w:rsid w:val="002E58E0"/>
    <w:rsid w:val="002E68EC"/>
    <w:rsid w:val="002F3F26"/>
    <w:rsid w:val="00301B1F"/>
    <w:rsid w:val="0030482F"/>
    <w:rsid w:val="003050D0"/>
    <w:rsid w:val="00312C44"/>
    <w:rsid w:val="00314CB8"/>
    <w:rsid w:val="003175A1"/>
    <w:rsid w:val="003179C1"/>
    <w:rsid w:val="00320455"/>
    <w:rsid w:val="00320D3E"/>
    <w:rsid w:val="00320EE4"/>
    <w:rsid w:val="00321EBC"/>
    <w:rsid w:val="00323633"/>
    <w:rsid w:val="0032375A"/>
    <w:rsid w:val="0032377B"/>
    <w:rsid w:val="00324EA6"/>
    <w:rsid w:val="00326608"/>
    <w:rsid w:val="003333AD"/>
    <w:rsid w:val="00333FCC"/>
    <w:rsid w:val="00334CFF"/>
    <w:rsid w:val="00335F53"/>
    <w:rsid w:val="003361D2"/>
    <w:rsid w:val="00337036"/>
    <w:rsid w:val="00340A7B"/>
    <w:rsid w:val="00341A1A"/>
    <w:rsid w:val="00344B08"/>
    <w:rsid w:val="003463C9"/>
    <w:rsid w:val="0035039F"/>
    <w:rsid w:val="00350956"/>
    <w:rsid w:val="00351BB1"/>
    <w:rsid w:val="00361555"/>
    <w:rsid w:val="00361767"/>
    <w:rsid w:val="00366630"/>
    <w:rsid w:val="00370B73"/>
    <w:rsid w:val="00371AF2"/>
    <w:rsid w:val="00372D5F"/>
    <w:rsid w:val="00373481"/>
    <w:rsid w:val="00373F29"/>
    <w:rsid w:val="0037618A"/>
    <w:rsid w:val="0038644C"/>
    <w:rsid w:val="003908A5"/>
    <w:rsid w:val="003927C8"/>
    <w:rsid w:val="003A11A1"/>
    <w:rsid w:val="003A5BA3"/>
    <w:rsid w:val="003A5BE2"/>
    <w:rsid w:val="003A5FC4"/>
    <w:rsid w:val="003A6E71"/>
    <w:rsid w:val="003A77DE"/>
    <w:rsid w:val="003B0CAA"/>
    <w:rsid w:val="003B1738"/>
    <w:rsid w:val="003B5461"/>
    <w:rsid w:val="003B61E0"/>
    <w:rsid w:val="003B73B5"/>
    <w:rsid w:val="003B7DAF"/>
    <w:rsid w:val="003C3F5C"/>
    <w:rsid w:val="003C614A"/>
    <w:rsid w:val="003D07E1"/>
    <w:rsid w:val="003D08A8"/>
    <w:rsid w:val="003D34C5"/>
    <w:rsid w:val="003D4F0D"/>
    <w:rsid w:val="003D51AF"/>
    <w:rsid w:val="003D5E25"/>
    <w:rsid w:val="003E00EF"/>
    <w:rsid w:val="003E07BB"/>
    <w:rsid w:val="003E2EDC"/>
    <w:rsid w:val="003E48DE"/>
    <w:rsid w:val="003E6786"/>
    <w:rsid w:val="003E77A9"/>
    <w:rsid w:val="003F001D"/>
    <w:rsid w:val="003F0F54"/>
    <w:rsid w:val="003F3153"/>
    <w:rsid w:val="003F567E"/>
    <w:rsid w:val="00400AE6"/>
    <w:rsid w:val="004027E6"/>
    <w:rsid w:val="004035B3"/>
    <w:rsid w:val="0040508A"/>
    <w:rsid w:val="004116FE"/>
    <w:rsid w:val="004123C8"/>
    <w:rsid w:val="004146D0"/>
    <w:rsid w:val="00417718"/>
    <w:rsid w:val="0042395A"/>
    <w:rsid w:val="004253EA"/>
    <w:rsid w:val="00426894"/>
    <w:rsid w:val="00432D0A"/>
    <w:rsid w:val="00433A54"/>
    <w:rsid w:val="004377FE"/>
    <w:rsid w:val="0044102E"/>
    <w:rsid w:val="004456B4"/>
    <w:rsid w:val="0045019E"/>
    <w:rsid w:val="00451868"/>
    <w:rsid w:val="004549A7"/>
    <w:rsid w:val="00455C2C"/>
    <w:rsid w:val="0045722B"/>
    <w:rsid w:val="00460F27"/>
    <w:rsid w:val="00462015"/>
    <w:rsid w:val="0046271A"/>
    <w:rsid w:val="00465059"/>
    <w:rsid w:val="00466141"/>
    <w:rsid w:val="004700FC"/>
    <w:rsid w:val="00473BF7"/>
    <w:rsid w:val="004741C8"/>
    <w:rsid w:val="00475353"/>
    <w:rsid w:val="0047765D"/>
    <w:rsid w:val="0048229B"/>
    <w:rsid w:val="00484862"/>
    <w:rsid w:val="00484D1B"/>
    <w:rsid w:val="00490A2B"/>
    <w:rsid w:val="004924F4"/>
    <w:rsid w:val="004933FF"/>
    <w:rsid w:val="00494AF7"/>
    <w:rsid w:val="004974CE"/>
    <w:rsid w:val="004A034B"/>
    <w:rsid w:val="004A0366"/>
    <w:rsid w:val="004A17A9"/>
    <w:rsid w:val="004A4A95"/>
    <w:rsid w:val="004A5A8D"/>
    <w:rsid w:val="004B0822"/>
    <w:rsid w:val="004B32F5"/>
    <w:rsid w:val="004B54AF"/>
    <w:rsid w:val="004B694F"/>
    <w:rsid w:val="004C0592"/>
    <w:rsid w:val="004C3FDA"/>
    <w:rsid w:val="004C69AF"/>
    <w:rsid w:val="004C6E69"/>
    <w:rsid w:val="004D0BB4"/>
    <w:rsid w:val="004D432A"/>
    <w:rsid w:val="004D6352"/>
    <w:rsid w:val="004D713F"/>
    <w:rsid w:val="004E2C06"/>
    <w:rsid w:val="004E2FE1"/>
    <w:rsid w:val="004E44D6"/>
    <w:rsid w:val="004F07C0"/>
    <w:rsid w:val="004F2BE6"/>
    <w:rsid w:val="004F35A3"/>
    <w:rsid w:val="004F4237"/>
    <w:rsid w:val="004F53DA"/>
    <w:rsid w:val="004F6178"/>
    <w:rsid w:val="004F66AB"/>
    <w:rsid w:val="004F6D56"/>
    <w:rsid w:val="0050360B"/>
    <w:rsid w:val="005067A6"/>
    <w:rsid w:val="00511437"/>
    <w:rsid w:val="005158DE"/>
    <w:rsid w:val="00517A7A"/>
    <w:rsid w:val="00517D41"/>
    <w:rsid w:val="005205CA"/>
    <w:rsid w:val="00520B3B"/>
    <w:rsid w:val="00524DA9"/>
    <w:rsid w:val="00527550"/>
    <w:rsid w:val="0052758F"/>
    <w:rsid w:val="00527C5B"/>
    <w:rsid w:val="00533F49"/>
    <w:rsid w:val="00534218"/>
    <w:rsid w:val="00535B96"/>
    <w:rsid w:val="00540B41"/>
    <w:rsid w:val="00541289"/>
    <w:rsid w:val="00545982"/>
    <w:rsid w:val="00550488"/>
    <w:rsid w:val="00556229"/>
    <w:rsid w:val="00557946"/>
    <w:rsid w:val="00564BFA"/>
    <w:rsid w:val="00565A81"/>
    <w:rsid w:val="00567E80"/>
    <w:rsid w:val="0057074F"/>
    <w:rsid w:val="005721F1"/>
    <w:rsid w:val="00574567"/>
    <w:rsid w:val="00580BCF"/>
    <w:rsid w:val="00581239"/>
    <w:rsid w:val="00585040"/>
    <w:rsid w:val="00593321"/>
    <w:rsid w:val="0059373F"/>
    <w:rsid w:val="0059526E"/>
    <w:rsid w:val="00595607"/>
    <w:rsid w:val="005A7B15"/>
    <w:rsid w:val="005B1E0E"/>
    <w:rsid w:val="005C1C1F"/>
    <w:rsid w:val="005C4DFB"/>
    <w:rsid w:val="005C6031"/>
    <w:rsid w:val="005C6557"/>
    <w:rsid w:val="005C70C5"/>
    <w:rsid w:val="005C7F9A"/>
    <w:rsid w:val="005D045F"/>
    <w:rsid w:val="005D0DFA"/>
    <w:rsid w:val="005D0E76"/>
    <w:rsid w:val="005D2AEA"/>
    <w:rsid w:val="005D319A"/>
    <w:rsid w:val="005D3EAD"/>
    <w:rsid w:val="005D4679"/>
    <w:rsid w:val="005E02B0"/>
    <w:rsid w:val="005E3593"/>
    <w:rsid w:val="005E423B"/>
    <w:rsid w:val="005E55C7"/>
    <w:rsid w:val="005E58B7"/>
    <w:rsid w:val="005E6ECD"/>
    <w:rsid w:val="005F1D28"/>
    <w:rsid w:val="005F68EF"/>
    <w:rsid w:val="0060135E"/>
    <w:rsid w:val="00605AC3"/>
    <w:rsid w:val="00612AF4"/>
    <w:rsid w:val="00620BE2"/>
    <w:rsid w:val="00624D8F"/>
    <w:rsid w:val="006259E1"/>
    <w:rsid w:val="0062660A"/>
    <w:rsid w:val="00627217"/>
    <w:rsid w:val="006316A8"/>
    <w:rsid w:val="00631729"/>
    <w:rsid w:val="00632FE2"/>
    <w:rsid w:val="0063344D"/>
    <w:rsid w:val="00643D20"/>
    <w:rsid w:val="0064440C"/>
    <w:rsid w:val="006508E8"/>
    <w:rsid w:val="00653A0E"/>
    <w:rsid w:val="006576E6"/>
    <w:rsid w:val="00661BD3"/>
    <w:rsid w:val="006623A7"/>
    <w:rsid w:val="006636E3"/>
    <w:rsid w:val="00670B61"/>
    <w:rsid w:val="00672100"/>
    <w:rsid w:val="00672288"/>
    <w:rsid w:val="0067682E"/>
    <w:rsid w:val="0067719F"/>
    <w:rsid w:val="006772DD"/>
    <w:rsid w:val="00680CBA"/>
    <w:rsid w:val="00681588"/>
    <w:rsid w:val="00683A0D"/>
    <w:rsid w:val="00683C8B"/>
    <w:rsid w:val="00684519"/>
    <w:rsid w:val="006857F3"/>
    <w:rsid w:val="00687A00"/>
    <w:rsid w:val="00690D3B"/>
    <w:rsid w:val="006912DB"/>
    <w:rsid w:val="00692FB8"/>
    <w:rsid w:val="0069353C"/>
    <w:rsid w:val="00696397"/>
    <w:rsid w:val="006A1CEB"/>
    <w:rsid w:val="006A1EAC"/>
    <w:rsid w:val="006A25A9"/>
    <w:rsid w:val="006A3F89"/>
    <w:rsid w:val="006A40B5"/>
    <w:rsid w:val="006A77CB"/>
    <w:rsid w:val="006B1368"/>
    <w:rsid w:val="006B34CB"/>
    <w:rsid w:val="006B3FEA"/>
    <w:rsid w:val="006B41FA"/>
    <w:rsid w:val="006C5FA7"/>
    <w:rsid w:val="006C744B"/>
    <w:rsid w:val="006D162D"/>
    <w:rsid w:val="006D411F"/>
    <w:rsid w:val="006E0D9F"/>
    <w:rsid w:val="006E13DF"/>
    <w:rsid w:val="006E1E95"/>
    <w:rsid w:val="006E20A5"/>
    <w:rsid w:val="006E3DE7"/>
    <w:rsid w:val="006F0539"/>
    <w:rsid w:val="006F0661"/>
    <w:rsid w:val="006F7150"/>
    <w:rsid w:val="0070071E"/>
    <w:rsid w:val="007013CE"/>
    <w:rsid w:val="0070201B"/>
    <w:rsid w:val="00702514"/>
    <w:rsid w:val="007035D0"/>
    <w:rsid w:val="0070425A"/>
    <w:rsid w:val="0070468D"/>
    <w:rsid w:val="00704EA2"/>
    <w:rsid w:val="00711D43"/>
    <w:rsid w:val="007124E2"/>
    <w:rsid w:val="00714D01"/>
    <w:rsid w:val="00717128"/>
    <w:rsid w:val="00717330"/>
    <w:rsid w:val="007178E7"/>
    <w:rsid w:val="007209B8"/>
    <w:rsid w:val="00721232"/>
    <w:rsid w:val="00722838"/>
    <w:rsid w:val="00723970"/>
    <w:rsid w:val="007240CB"/>
    <w:rsid w:val="00725959"/>
    <w:rsid w:val="0073013A"/>
    <w:rsid w:val="007320B6"/>
    <w:rsid w:val="00732222"/>
    <w:rsid w:val="007348AC"/>
    <w:rsid w:val="007377D9"/>
    <w:rsid w:val="00741A7B"/>
    <w:rsid w:val="007428E8"/>
    <w:rsid w:val="00751DCA"/>
    <w:rsid w:val="00755EE2"/>
    <w:rsid w:val="007573E5"/>
    <w:rsid w:val="00760224"/>
    <w:rsid w:val="0076064B"/>
    <w:rsid w:val="00761CE2"/>
    <w:rsid w:val="007633CE"/>
    <w:rsid w:val="007656AA"/>
    <w:rsid w:val="007669A1"/>
    <w:rsid w:val="007669DE"/>
    <w:rsid w:val="00770244"/>
    <w:rsid w:val="007719A1"/>
    <w:rsid w:val="007815A5"/>
    <w:rsid w:val="0078244F"/>
    <w:rsid w:val="00783813"/>
    <w:rsid w:val="00784520"/>
    <w:rsid w:val="00784BEE"/>
    <w:rsid w:val="00786094"/>
    <w:rsid w:val="0078620D"/>
    <w:rsid w:val="0079118A"/>
    <w:rsid w:val="00795897"/>
    <w:rsid w:val="00796A7B"/>
    <w:rsid w:val="00796AD7"/>
    <w:rsid w:val="007A1967"/>
    <w:rsid w:val="007A1B62"/>
    <w:rsid w:val="007A3CB1"/>
    <w:rsid w:val="007A3D0D"/>
    <w:rsid w:val="007A60B0"/>
    <w:rsid w:val="007B495E"/>
    <w:rsid w:val="007B7FE2"/>
    <w:rsid w:val="007C1F16"/>
    <w:rsid w:val="007C2A1B"/>
    <w:rsid w:val="007C4275"/>
    <w:rsid w:val="007C7E2F"/>
    <w:rsid w:val="007D0B67"/>
    <w:rsid w:val="007D1138"/>
    <w:rsid w:val="007D24C7"/>
    <w:rsid w:val="007D42DA"/>
    <w:rsid w:val="007E2166"/>
    <w:rsid w:val="007E28B8"/>
    <w:rsid w:val="007E2E53"/>
    <w:rsid w:val="007E4E1F"/>
    <w:rsid w:val="007F11FF"/>
    <w:rsid w:val="007F13A1"/>
    <w:rsid w:val="007F3F7B"/>
    <w:rsid w:val="007F6C7F"/>
    <w:rsid w:val="00801C55"/>
    <w:rsid w:val="00801D77"/>
    <w:rsid w:val="00802E77"/>
    <w:rsid w:val="00804733"/>
    <w:rsid w:val="00815123"/>
    <w:rsid w:val="00820703"/>
    <w:rsid w:val="00822E49"/>
    <w:rsid w:val="00823565"/>
    <w:rsid w:val="00825029"/>
    <w:rsid w:val="0082635F"/>
    <w:rsid w:val="00843EAF"/>
    <w:rsid w:val="008504BA"/>
    <w:rsid w:val="0085229C"/>
    <w:rsid w:val="00854850"/>
    <w:rsid w:val="00860B04"/>
    <w:rsid w:val="00861852"/>
    <w:rsid w:val="00862446"/>
    <w:rsid w:val="00865A37"/>
    <w:rsid w:val="008713BB"/>
    <w:rsid w:val="008718D1"/>
    <w:rsid w:val="00872184"/>
    <w:rsid w:val="0087501A"/>
    <w:rsid w:val="00876E43"/>
    <w:rsid w:val="00877429"/>
    <w:rsid w:val="00877C5C"/>
    <w:rsid w:val="00881B54"/>
    <w:rsid w:val="00882725"/>
    <w:rsid w:val="008833BF"/>
    <w:rsid w:val="008834BB"/>
    <w:rsid w:val="008840C5"/>
    <w:rsid w:val="00884397"/>
    <w:rsid w:val="008875E1"/>
    <w:rsid w:val="008900A8"/>
    <w:rsid w:val="008911DB"/>
    <w:rsid w:val="00891FC0"/>
    <w:rsid w:val="008926C0"/>
    <w:rsid w:val="008949B2"/>
    <w:rsid w:val="00894D5F"/>
    <w:rsid w:val="00895ECB"/>
    <w:rsid w:val="00896CED"/>
    <w:rsid w:val="008A65AC"/>
    <w:rsid w:val="008A759D"/>
    <w:rsid w:val="008B181E"/>
    <w:rsid w:val="008B38B8"/>
    <w:rsid w:val="008C16A3"/>
    <w:rsid w:val="008C2CE4"/>
    <w:rsid w:val="008C3D21"/>
    <w:rsid w:val="008C3D2B"/>
    <w:rsid w:val="008C4233"/>
    <w:rsid w:val="008C4532"/>
    <w:rsid w:val="008C5105"/>
    <w:rsid w:val="008C6A29"/>
    <w:rsid w:val="008D5072"/>
    <w:rsid w:val="008D6257"/>
    <w:rsid w:val="008E0224"/>
    <w:rsid w:val="008E1E26"/>
    <w:rsid w:val="008F050A"/>
    <w:rsid w:val="008F179E"/>
    <w:rsid w:val="008F2141"/>
    <w:rsid w:val="008F570F"/>
    <w:rsid w:val="00905123"/>
    <w:rsid w:val="00905B67"/>
    <w:rsid w:val="009101C1"/>
    <w:rsid w:val="00910A8E"/>
    <w:rsid w:val="009119FD"/>
    <w:rsid w:val="00912ECC"/>
    <w:rsid w:val="009131F7"/>
    <w:rsid w:val="00913C4E"/>
    <w:rsid w:val="00931ED1"/>
    <w:rsid w:val="00933122"/>
    <w:rsid w:val="0093364A"/>
    <w:rsid w:val="00936E2C"/>
    <w:rsid w:val="00936F77"/>
    <w:rsid w:val="00937D7A"/>
    <w:rsid w:val="00940E33"/>
    <w:rsid w:val="00940F34"/>
    <w:rsid w:val="00943C9E"/>
    <w:rsid w:val="009453BF"/>
    <w:rsid w:val="00945E53"/>
    <w:rsid w:val="0095002B"/>
    <w:rsid w:val="009503B0"/>
    <w:rsid w:val="00950C08"/>
    <w:rsid w:val="00952DB1"/>
    <w:rsid w:val="00955251"/>
    <w:rsid w:val="00960466"/>
    <w:rsid w:val="009678E0"/>
    <w:rsid w:val="00970A34"/>
    <w:rsid w:val="00970D43"/>
    <w:rsid w:val="0097113B"/>
    <w:rsid w:val="00972708"/>
    <w:rsid w:val="009744E0"/>
    <w:rsid w:val="00980D3A"/>
    <w:rsid w:val="009812EB"/>
    <w:rsid w:val="009824ED"/>
    <w:rsid w:val="00991174"/>
    <w:rsid w:val="00995C0D"/>
    <w:rsid w:val="00996FCE"/>
    <w:rsid w:val="009A1158"/>
    <w:rsid w:val="009A5D42"/>
    <w:rsid w:val="009A6639"/>
    <w:rsid w:val="009A672F"/>
    <w:rsid w:val="009A6E39"/>
    <w:rsid w:val="009B0DCB"/>
    <w:rsid w:val="009B57AC"/>
    <w:rsid w:val="009B5A7B"/>
    <w:rsid w:val="009B7712"/>
    <w:rsid w:val="009B7993"/>
    <w:rsid w:val="009B7D5C"/>
    <w:rsid w:val="009C1AFD"/>
    <w:rsid w:val="009C1D6A"/>
    <w:rsid w:val="009C3A50"/>
    <w:rsid w:val="009C50DC"/>
    <w:rsid w:val="009C5A10"/>
    <w:rsid w:val="009D07E3"/>
    <w:rsid w:val="009D19D5"/>
    <w:rsid w:val="009D2B94"/>
    <w:rsid w:val="009D3300"/>
    <w:rsid w:val="009D7A8C"/>
    <w:rsid w:val="009E0BBA"/>
    <w:rsid w:val="009E1826"/>
    <w:rsid w:val="009E232C"/>
    <w:rsid w:val="009E5533"/>
    <w:rsid w:val="009F12E3"/>
    <w:rsid w:val="009F6AB9"/>
    <w:rsid w:val="009F7B8B"/>
    <w:rsid w:val="00A03B7D"/>
    <w:rsid w:val="00A067E2"/>
    <w:rsid w:val="00A0738E"/>
    <w:rsid w:val="00A07953"/>
    <w:rsid w:val="00A07DE5"/>
    <w:rsid w:val="00A14C81"/>
    <w:rsid w:val="00A17C9A"/>
    <w:rsid w:val="00A23698"/>
    <w:rsid w:val="00A247E1"/>
    <w:rsid w:val="00A24B4A"/>
    <w:rsid w:val="00A26FBB"/>
    <w:rsid w:val="00A2768C"/>
    <w:rsid w:val="00A30A3E"/>
    <w:rsid w:val="00A3547E"/>
    <w:rsid w:val="00A407BF"/>
    <w:rsid w:val="00A41E93"/>
    <w:rsid w:val="00A42C71"/>
    <w:rsid w:val="00A458AD"/>
    <w:rsid w:val="00A45A0C"/>
    <w:rsid w:val="00A47784"/>
    <w:rsid w:val="00A512DA"/>
    <w:rsid w:val="00A520E2"/>
    <w:rsid w:val="00A54D36"/>
    <w:rsid w:val="00A575E2"/>
    <w:rsid w:val="00A64560"/>
    <w:rsid w:val="00A64692"/>
    <w:rsid w:val="00A6690A"/>
    <w:rsid w:val="00A72764"/>
    <w:rsid w:val="00A7594D"/>
    <w:rsid w:val="00A75CD5"/>
    <w:rsid w:val="00A823E3"/>
    <w:rsid w:val="00A85222"/>
    <w:rsid w:val="00A86566"/>
    <w:rsid w:val="00A91D2A"/>
    <w:rsid w:val="00A946D5"/>
    <w:rsid w:val="00A94C7C"/>
    <w:rsid w:val="00A95835"/>
    <w:rsid w:val="00A96E82"/>
    <w:rsid w:val="00AA3B97"/>
    <w:rsid w:val="00AA5921"/>
    <w:rsid w:val="00AB03B3"/>
    <w:rsid w:val="00AB0752"/>
    <w:rsid w:val="00AB272D"/>
    <w:rsid w:val="00AB2EB4"/>
    <w:rsid w:val="00AB309A"/>
    <w:rsid w:val="00AB71C2"/>
    <w:rsid w:val="00AB7A95"/>
    <w:rsid w:val="00AC2317"/>
    <w:rsid w:val="00AC326D"/>
    <w:rsid w:val="00AC33E6"/>
    <w:rsid w:val="00AC6D5A"/>
    <w:rsid w:val="00AD14AA"/>
    <w:rsid w:val="00AD464F"/>
    <w:rsid w:val="00AE0F5D"/>
    <w:rsid w:val="00AE1F6E"/>
    <w:rsid w:val="00AE680D"/>
    <w:rsid w:val="00AE72CE"/>
    <w:rsid w:val="00AF077A"/>
    <w:rsid w:val="00AF134F"/>
    <w:rsid w:val="00AF1362"/>
    <w:rsid w:val="00AF22F0"/>
    <w:rsid w:val="00AF29A2"/>
    <w:rsid w:val="00B01F78"/>
    <w:rsid w:val="00B0490C"/>
    <w:rsid w:val="00B05B22"/>
    <w:rsid w:val="00B078F6"/>
    <w:rsid w:val="00B07A7D"/>
    <w:rsid w:val="00B109CA"/>
    <w:rsid w:val="00B10BA9"/>
    <w:rsid w:val="00B11B54"/>
    <w:rsid w:val="00B11F8F"/>
    <w:rsid w:val="00B12712"/>
    <w:rsid w:val="00B13804"/>
    <w:rsid w:val="00B1398C"/>
    <w:rsid w:val="00B14588"/>
    <w:rsid w:val="00B17057"/>
    <w:rsid w:val="00B17209"/>
    <w:rsid w:val="00B20CE5"/>
    <w:rsid w:val="00B21AE4"/>
    <w:rsid w:val="00B23345"/>
    <w:rsid w:val="00B25D41"/>
    <w:rsid w:val="00B26389"/>
    <w:rsid w:val="00B343B3"/>
    <w:rsid w:val="00B41563"/>
    <w:rsid w:val="00B42039"/>
    <w:rsid w:val="00B51B7B"/>
    <w:rsid w:val="00B5389D"/>
    <w:rsid w:val="00B53EDF"/>
    <w:rsid w:val="00B55280"/>
    <w:rsid w:val="00B57EFF"/>
    <w:rsid w:val="00B57F46"/>
    <w:rsid w:val="00B6105E"/>
    <w:rsid w:val="00B6283C"/>
    <w:rsid w:val="00B62A5A"/>
    <w:rsid w:val="00B6701C"/>
    <w:rsid w:val="00B67FEC"/>
    <w:rsid w:val="00B70DCA"/>
    <w:rsid w:val="00B70E5D"/>
    <w:rsid w:val="00B71C07"/>
    <w:rsid w:val="00B722A2"/>
    <w:rsid w:val="00B777C5"/>
    <w:rsid w:val="00B821DC"/>
    <w:rsid w:val="00B8270C"/>
    <w:rsid w:val="00B82D52"/>
    <w:rsid w:val="00B8504B"/>
    <w:rsid w:val="00B871CE"/>
    <w:rsid w:val="00B93F2D"/>
    <w:rsid w:val="00B962A7"/>
    <w:rsid w:val="00BA4377"/>
    <w:rsid w:val="00BA5DEA"/>
    <w:rsid w:val="00BA7913"/>
    <w:rsid w:val="00BB37E0"/>
    <w:rsid w:val="00BB3CBB"/>
    <w:rsid w:val="00BB6B46"/>
    <w:rsid w:val="00BB7762"/>
    <w:rsid w:val="00BC1825"/>
    <w:rsid w:val="00BC208E"/>
    <w:rsid w:val="00BC263F"/>
    <w:rsid w:val="00BC29AF"/>
    <w:rsid w:val="00BC29E5"/>
    <w:rsid w:val="00BC4DE8"/>
    <w:rsid w:val="00BC5D7C"/>
    <w:rsid w:val="00BD2326"/>
    <w:rsid w:val="00BD6306"/>
    <w:rsid w:val="00BE06EF"/>
    <w:rsid w:val="00BE0931"/>
    <w:rsid w:val="00BE0CC7"/>
    <w:rsid w:val="00BE5922"/>
    <w:rsid w:val="00BF132E"/>
    <w:rsid w:val="00BF3432"/>
    <w:rsid w:val="00BF3EE3"/>
    <w:rsid w:val="00BF4A08"/>
    <w:rsid w:val="00BF5120"/>
    <w:rsid w:val="00BF770F"/>
    <w:rsid w:val="00C02502"/>
    <w:rsid w:val="00C100EB"/>
    <w:rsid w:val="00C107BA"/>
    <w:rsid w:val="00C12C7E"/>
    <w:rsid w:val="00C14B7C"/>
    <w:rsid w:val="00C16E6E"/>
    <w:rsid w:val="00C247AB"/>
    <w:rsid w:val="00C25AD3"/>
    <w:rsid w:val="00C25EE5"/>
    <w:rsid w:val="00C2672D"/>
    <w:rsid w:val="00C26E62"/>
    <w:rsid w:val="00C30F0F"/>
    <w:rsid w:val="00C33823"/>
    <w:rsid w:val="00C34CD2"/>
    <w:rsid w:val="00C35B91"/>
    <w:rsid w:val="00C40277"/>
    <w:rsid w:val="00C41EA7"/>
    <w:rsid w:val="00C43480"/>
    <w:rsid w:val="00C44FF2"/>
    <w:rsid w:val="00C452AD"/>
    <w:rsid w:val="00C53A8D"/>
    <w:rsid w:val="00C578E1"/>
    <w:rsid w:val="00C61B47"/>
    <w:rsid w:val="00C63C6C"/>
    <w:rsid w:val="00C641FF"/>
    <w:rsid w:val="00C650F7"/>
    <w:rsid w:val="00C6555D"/>
    <w:rsid w:val="00C65D7A"/>
    <w:rsid w:val="00C679DD"/>
    <w:rsid w:val="00C71282"/>
    <w:rsid w:val="00C72C3F"/>
    <w:rsid w:val="00C743F1"/>
    <w:rsid w:val="00C74D4F"/>
    <w:rsid w:val="00C75819"/>
    <w:rsid w:val="00C834BA"/>
    <w:rsid w:val="00C85F68"/>
    <w:rsid w:val="00C91A19"/>
    <w:rsid w:val="00CA395A"/>
    <w:rsid w:val="00CA483D"/>
    <w:rsid w:val="00CA63A9"/>
    <w:rsid w:val="00CB1A45"/>
    <w:rsid w:val="00CC26BC"/>
    <w:rsid w:val="00CC735F"/>
    <w:rsid w:val="00CD2D89"/>
    <w:rsid w:val="00CD4021"/>
    <w:rsid w:val="00CE041B"/>
    <w:rsid w:val="00CE0771"/>
    <w:rsid w:val="00CE0DB7"/>
    <w:rsid w:val="00CF12F3"/>
    <w:rsid w:val="00CF6F79"/>
    <w:rsid w:val="00CF7A22"/>
    <w:rsid w:val="00CF7C5F"/>
    <w:rsid w:val="00D008FB"/>
    <w:rsid w:val="00D01ABF"/>
    <w:rsid w:val="00D02C28"/>
    <w:rsid w:val="00D033A7"/>
    <w:rsid w:val="00D0427F"/>
    <w:rsid w:val="00D05CDB"/>
    <w:rsid w:val="00D065A4"/>
    <w:rsid w:val="00D0682E"/>
    <w:rsid w:val="00D06CDA"/>
    <w:rsid w:val="00D13E85"/>
    <w:rsid w:val="00D1453A"/>
    <w:rsid w:val="00D1454D"/>
    <w:rsid w:val="00D20482"/>
    <w:rsid w:val="00D2099B"/>
    <w:rsid w:val="00D22917"/>
    <w:rsid w:val="00D22B63"/>
    <w:rsid w:val="00D231AF"/>
    <w:rsid w:val="00D252F9"/>
    <w:rsid w:val="00D27F5A"/>
    <w:rsid w:val="00D300FD"/>
    <w:rsid w:val="00D32032"/>
    <w:rsid w:val="00D33AA6"/>
    <w:rsid w:val="00D34A92"/>
    <w:rsid w:val="00D34C1B"/>
    <w:rsid w:val="00D36A05"/>
    <w:rsid w:val="00D379F1"/>
    <w:rsid w:val="00D37BB9"/>
    <w:rsid w:val="00D42D95"/>
    <w:rsid w:val="00D43195"/>
    <w:rsid w:val="00D469A5"/>
    <w:rsid w:val="00D51AD0"/>
    <w:rsid w:val="00D52F1F"/>
    <w:rsid w:val="00D54793"/>
    <w:rsid w:val="00D55CD5"/>
    <w:rsid w:val="00D55F78"/>
    <w:rsid w:val="00D64633"/>
    <w:rsid w:val="00D75671"/>
    <w:rsid w:val="00D76006"/>
    <w:rsid w:val="00D76CBC"/>
    <w:rsid w:val="00D7707C"/>
    <w:rsid w:val="00D77A62"/>
    <w:rsid w:val="00D80265"/>
    <w:rsid w:val="00D8452C"/>
    <w:rsid w:val="00D850F1"/>
    <w:rsid w:val="00D85E76"/>
    <w:rsid w:val="00D872FE"/>
    <w:rsid w:val="00D87B22"/>
    <w:rsid w:val="00D943A5"/>
    <w:rsid w:val="00D94840"/>
    <w:rsid w:val="00D95B71"/>
    <w:rsid w:val="00D95CA1"/>
    <w:rsid w:val="00D96735"/>
    <w:rsid w:val="00DA29D8"/>
    <w:rsid w:val="00DA5E1F"/>
    <w:rsid w:val="00DA6152"/>
    <w:rsid w:val="00DA6733"/>
    <w:rsid w:val="00DB2D13"/>
    <w:rsid w:val="00DB323B"/>
    <w:rsid w:val="00DB373E"/>
    <w:rsid w:val="00DB6110"/>
    <w:rsid w:val="00DB7AB1"/>
    <w:rsid w:val="00DC07F2"/>
    <w:rsid w:val="00DC1CB0"/>
    <w:rsid w:val="00DC1E22"/>
    <w:rsid w:val="00DC5929"/>
    <w:rsid w:val="00DC5A44"/>
    <w:rsid w:val="00DC5B85"/>
    <w:rsid w:val="00DC64CA"/>
    <w:rsid w:val="00DC68EA"/>
    <w:rsid w:val="00DC6B87"/>
    <w:rsid w:val="00DC728D"/>
    <w:rsid w:val="00DD7CAE"/>
    <w:rsid w:val="00DE2843"/>
    <w:rsid w:val="00DE3839"/>
    <w:rsid w:val="00DE41A7"/>
    <w:rsid w:val="00DE477A"/>
    <w:rsid w:val="00DE6E9A"/>
    <w:rsid w:val="00DE6EBA"/>
    <w:rsid w:val="00DF1190"/>
    <w:rsid w:val="00DF39ED"/>
    <w:rsid w:val="00DF749B"/>
    <w:rsid w:val="00E06792"/>
    <w:rsid w:val="00E108AC"/>
    <w:rsid w:val="00E16214"/>
    <w:rsid w:val="00E207B2"/>
    <w:rsid w:val="00E21B2E"/>
    <w:rsid w:val="00E24437"/>
    <w:rsid w:val="00E262E1"/>
    <w:rsid w:val="00E2704E"/>
    <w:rsid w:val="00E27C15"/>
    <w:rsid w:val="00E33D45"/>
    <w:rsid w:val="00E34C95"/>
    <w:rsid w:val="00E35240"/>
    <w:rsid w:val="00E40B7F"/>
    <w:rsid w:val="00E41374"/>
    <w:rsid w:val="00E420AF"/>
    <w:rsid w:val="00E42161"/>
    <w:rsid w:val="00E42339"/>
    <w:rsid w:val="00E4355C"/>
    <w:rsid w:val="00E47D4C"/>
    <w:rsid w:val="00E519A6"/>
    <w:rsid w:val="00E54A00"/>
    <w:rsid w:val="00E55D64"/>
    <w:rsid w:val="00E564F0"/>
    <w:rsid w:val="00E633BC"/>
    <w:rsid w:val="00E645C8"/>
    <w:rsid w:val="00E64775"/>
    <w:rsid w:val="00E713B3"/>
    <w:rsid w:val="00E73D97"/>
    <w:rsid w:val="00E83C45"/>
    <w:rsid w:val="00E84AF5"/>
    <w:rsid w:val="00E86187"/>
    <w:rsid w:val="00E86D48"/>
    <w:rsid w:val="00E87375"/>
    <w:rsid w:val="00E91802"/>
    <w:rsid w:val="00E92C4F"/>
    <w:rsid w:val="00E93C8E"/>
    <w:rsid w:val="00E95EB3"/>
    <w:rsid w:val="00E96B11"/>
    <w:rsid w:val="00E96FF4"/>
    <w:rsid w:val="00EA01B8"/>
    <w:rsid w:val="00EA15DA"/>
    <w:rsid w:val="00EA4770"/>
    <w:rsid w:val="00EA5B7E"/>
    <w:rsid w:val="00EA7896"/>
    <w:rsid w:val="00EA7DF2"/>
    <w:rsid w:val="00EB0C45"/>
    <w:rsid w:val="00EB24BE"/>
    <w:rsid w:val="00EB2F66"/>
    <w:rsid w:val="00EB2FD2"/>
    <w:rsid w:val="00EB4176"/>
    <w:rsid w:val="00EB54B9"/>
    <w:rsid w:val="00EC2770"/>
    <w:rsid w:val="00EC6D76"/>
    <w:rsid w:val="00EC7C02"/>
    <w:rsid w:val="00ED1CAA"/>
    <w:rsid w:val="00ED7F04"/>
    <w:rsid w:val="00EE0247"/>
    <w:rsid w:val="00EE0B77"/>
    <w:rsid w:val="00EE1610"/>
    <w:rsid w:val="00EE2C06"/>
    <w:rsid w:val="00EE435D"/>
    <w:rsid w:val="00EE611C"/>
    <w:rsid w:val="00EE67D2"/>
    <w:rsid w:val="00EF3481"/>
    <w:rsid w:val="00EF5866"/>
    <w:rsid w:val="00EF7A1D"/>
    <w:rsid w:val="00F019E5"/>
    <w:rsid w:val="00F101FD"/>
    <w:rsid w:val="00F103A5"/>
    <w:rsid w:val="00F11D28"/>
    <w:rsid w:val="00F120A7"/>
    <w:rsid w:val="00F16F06"/>
    <w:rsid w:val="00F17338"/>
    <w:rsid w:val="00F22820"/>
    <w:rsid w:val="00F273F1"/>
    <w:rsid w:val="00F30554"/>
    <w:rsid w:val="00F310D6"/>
    <w:rsid w:val="00F32CF6"/>
    <w:rsid w:val="00F33418"/>
    <w:rsid w:val="00F4164A"/>
    <w:rsid w:val="00F41DF2"/>
    <w:rsid w:val="00F42589"/>
    <w:rsid w:val="00F44754"/>
    <w:rsid w:val="00F44928"/>
    <w:rsid w:val="00F465B0"/>
    <w:rsid w:val="00F46EA9"/>
    <w:rsid w:val="00F504B2"/>
    <w:rsid w:val="00F5088D"/>
    <w:rsid w:val="00F50BEC"/>
    <w:rsid w:val="00F50C66"/>
    <w:rsid w:val="00F50C8E"/>
    <w:rsid w:val="00F50EF5"/>
    <w:rsid w:val="00F5276F"/>
    <w:rsid w:val="00F542C1"/>
    <w:rsid w:val="00F54D4E"/>
    <w:rsid w:val="00F62A61"/>
    <w:rsid w:val="00F63535"/>
    <w:rsid w:val="00F6515A"/>
    <w:rsid w:val="00F65E88"/>
    <w:rsid w:val="00F779B6"/>
    <w:rsid w:val="00F80061"/>
    <w:rsid w:val="00F80D5A"/>
    <w:rsid w:val="00F81947"/>
    <w:rsid w:val="00F83794"/>
    <w:rsid w:val="00F85EC0"/>
    <w:rsid w:val="00F870AE"/>
    <w:rsid w:val="00F92092"/>
    <w:rsid w:val="00F9344C"/>
    <w:rsid w:val="00F93C99"/>
    <w:rsid w:val="00F93E50"/>
    <w:rsid w:val="00F947A9"/>
    <w:rsid w:val="00FA0EC8"/>
    <w:rsid w:val="00FA1105"/>
    <w:rsid w:val="00FA1596"/>
    <w:rsid w:val="00FA2F6D"/>
    <w:rsid w:val="00FA51A9"/>
    <w:rsid w:val="00FA5E49"/>
    <w:rsid w:val="00FA644A"/>
    <w:rsid w:val="00FA7DE6"/>
    <w:rsid w:val="00FB0F66"/>
    <w:rsid w:val="00FB2B4C"/>
    <w:rsid w:val="00FB5341"/>
    <w:rsid w:val="00FB62C7"/>
    <w:rsid w:val="00FC4356"/>
    <w:rsid w:val="00FC49C4"/>
    <w:rsid w:val="00FC7E12"/>
    <w:rsid w:val="00FD0C62"/>
    <w:rsid w:val="00FD2162"/>
    <w:rsid w:val="00FD2E5B"/>
    <w:rsid w:val="00FD5230"/>
    <w:rsid w:val="00FD6ACF"/>
    <w:rsid w:val="00FD7E19"/>
    <w:rsid w:val="00FE19D0"/>
    <w:rsid w:val="00FF0514"/>
    <w:rsid w:val="00FF13D0"/>
    <w:rsid w:val="00FF1EB4"/>
    <w:rsid w:val="00FF23C0"/>
    <w:rsid w:val="00FF42D6"/>
    <w:rsid w:val="00FF5223"/>
    <w:rsid w:val="00FF5468"/>
    <w:rsid w:val="01295CE3"/>
    <w:rsid w:val="013E22B3"/>
    <w:rsid w:val="01775DD2"/>
    <w:rsid w:val="01D6DC62"/>
    <w:rsid w:val="01EF7356"/>
    <w:rsid w:val="0242CD10"/>
    <w:rsid w:val="02BD1F6B"/>
    <w:rsid w:val="02F37C5B"/>
    <w:rsid w:val="03A88F14"/>
    <w:rsid w:val="03EA6D82"/>
    <w:rsid w:val="04E2F0BC"/>
    <w:rsid w:val="04EC3306"/>
    <w:rsid w:val="04F491DD"/>
    <w:rsid w:val="0525DA43"/>
    <w:rsid w:val="06AAFD83"/>
    <w:rsid w:val="06B1753B"/>
    <w:rsid w:val="06E38438"/>
    <w:rsid w:val="077ED479"/>
    <w:rsid w:val="07C133F0"/>
    <w:rsid w:val="08856349"/>
    <w:rsid w:val="0B24CFB7"/>
    <w:rsid w:val="0B768D8A"/>
    <w:rsid w:val="0CAB60DE"/>
    <w:rsid w:val="0D058688"/>
    <w:rsid w:val="0D175AA0"/>
    <w:rsid w:val="0D6F8EFD"/>
    <w:rsid w:val="0D77B1A8"/>
    <w:rsid w:val="0EA7EEF5"/>
    <w:rsid w:val="0F269890"/>
    <w:rsid w:val="10A0A59B"/>
    <w:rsid w:val="10C93BD1"/>
    <w:rsid w:val="10DAA596"/>
    <w:rsid w:val="11204A14"/>
    <w:rsid w:val="112BBD98"/>
    <w:rsid w:val="11543DD9"/>
    <w:rsid w:val="117B00BC"/>
    <w:rsid w:val="12A229CD"/>
    <w:rsid w:val="13BFC309"/>
    <w:rsid w:val="13FEA343"/>
    <w:rsid w:val="1427022D"/>
    <w:rsid w:val="15AF4D18"/>
    <w:rsid w:val="15F77697"/>
    <w:rsid w:val="164036DD"/>
    <w:rsid w:val="16405F65"/>
    <w:rsid w:val="16700042"/>
    <w:rsid w:val="171BEDE7"/>
    <w:rsid w:val="189D3652"/>
    <w:rsid w:val="1911ACB4"/>
    <w:rsid w:val="1915A0F8"/>
    <w:rsid w:val="1A4073FB"/>
    <w:rsid w:val="1AFC40DC"/>
    <w:rsid w:val="1B5A3F42"/>
    <w:rsid w:val="1B5D506B"/>
    <w:rsid w:val="1C1F6E32"/>
    <w:rsid w:val="1D3FCF66"/>
    <w:rsid w:val="1DAD7569"/>
    <w:rsid w:val="1DB335B8"/>
    <w:rsid w:val="1F00CE0D"/>
    <w:rsid w:val="1F5300DC"/>
    <w:rsid w:val="204022BF"/>
    <w:rsid w:val="2055580E"/>
    <w:rsid w:val="207770F5"/>
    <w:rsid w:val="213D3BE4"/>
    <w:rsid w:val="216814A0"/>
    <w:rsid w:val="21901BA9"/>
    <w:rsid w:val="21C654F6"/>
    <w:rsid w:val="22386ECF"/>
    <w:rsid w:val="23F9F80B"/>
    <w:rsid w:val="241870D0"/>
    <w:rsid w:val="25833250"/>
    <w:rsid w:val="265F31F3"/>
    <w:rsid w:val="26E793F8"/>
    <w:rsid w:val="27AF5D8D"/>
    <w:rsid w:val="27F6D90A"/>
    <w:rsid w:val="28907295"/>
    <w:rsid w:val="28AC56F4"/>
    <w:rsid w:val="2976E6F4"/>
    <w:rsid w:val="29A62ED4"/>
    <w:rsid w:val="29EEC200"/>
    <w:rsid w:val="2A018CE5"/>
    <w:rsid w:val="2A205EF3"/>
    <w:rsid w:val="2B2FED63"/>
    <w:rsid w:val="2C26B0AE"/>
    <w:rsid w:val="2C98E291"/>
    <w:rsid w:val="2CFAC5EC"/>
    <w:rsid w:val="2D860BF6"/>
    <w:rsid w:val="2EAC2AEA"/>
    <w:rsid w:val="301D7BFA"/>
    <w:rsid w:val="30C49679"/>
    <w:rsid w:val="31115AD6"/>
    <w:rsid w:val="31D1C4E6"/>
    <w:rsid w:val="32735C84"/>
    <w:rsid w:val="3275EF35"/>
    <w:rsid w:val="3292B11C"/>
    <w:rsid w:val="329562F3"/>
    <w:rsid w:val="3311E9FD"/>
    <w:rsid w:val="33345037"/>
    <w:rsid w:val="33E6A4AA"/>
    <w:rsid w:val="33FE34F3"/>
    <w:rsid w:val="34C4FD90"/>
    <w:rsid w:val="34DD635D"/>
    <w:rsid w:val="357F4CC0"/>
    <w:rsid w:val="3641CE69"/>
    <w:rsid w:val="390182D0"/>
    <w:rsid w:val="3917C233"/>
    <w:rsid w:val="393648B1"/>
    <w:rsid w:val="394A0BE9"/>
    <w:rsid w:val="39986EB3"/>
    <w:rsid w:val="39C95CA9"/>
    <w:rsid w:val="3B2D481E"/>
    <w:rsid w:val="3BDF9E86"/>
    <w:rsid w:val="3C532AAA"/>
    <w:rsid w:val="3C601B02"/>
    <w:rsid w:val="3CA0E6E4"/>
    <w:rsid w:val="3CFAC75D"/>
    <w:rsid w:val="3E7A4EF2"/>
    <w:rsid w:val="3E91DC9C"/>
    <w:rsid w:val="3FCEE857"/>
    <w:rsid w:val="3FD887A6"/>
    <w:rsid w:val="40C9332E"/>
    <w:rsid w:val="41281E0E"/>
    <w:rsid w:val="415256A0"/>
    <w:rsid w:val="41A365E7"/>
    <w:rsid w:val="41B74F1A"/>
    <w:rsid w:val="420C460B"/>
    <w:rsid w:val="43AE9213"/>
    <w:rsid w:val="4402DE23"/>
    <w:rsid w:val="446365F3"/>
    <w:rsid w:val="467EDF41"/>
    <w:rsid w:val="46EE23A3"/>
    <w:rsid w:val="47A8A0CD"/>
    <w:rsid w:val="490BD369"/>
    <w:rsid w:val="4919FEF3"/>
    <w:rsid w:val="4979721D"/>
    <w:rsid w:val="4B525064"/>
    <w:rsid w:val="4BDAD564"/>
    <w:rsid w:val="4BEB13AF"/>
    <w:rsid w:val="4BFE04C0"/>
    <w:rsid w:val="4D8DC6AB"/>
    <w:rsid w:val="4DF71A5B"/>
    <w:rsid w:val="4E10B8E2"/>
    <w:rsid w:val="4FA0E74F"/>
    <w:rsid w:val="4FF698F6"/>
    <w:rsid w:val="50459145"/>
    <w:rsid w:val="50F0080C"/>
    <w:rsid w:val="51054A27"/>
    <w:rsid w:val="512063C4"/>
    <w:rsid w:val="5128FA6D"/>
    <w:rsid w:val="515B42DA"/>
    <w:rsid w:val="52A49BF4"/>
    <w:rsid w:val="53B65026"/>
    <w:rsid w:val="53C25FF7"/>
    <w:rsid w:val="541F6BFA"/>
    <w:rsid w:val="5425F500"/>
    <w:rsid w:val="5434369B"/>
    <w:rsid w:val="54CF6798"/>
    <w:rsid w:val="5577028A"/>
    <w:rsid w:val="55CB817B"/>
    <w:rsid w:val="5639FF52"/>
    <w:rsid w:val="564F3178"/>
    <w:rsid w:val="5655B35F"/>
    <w:rsid w:val="56BEF623"/>
    <w:rsid w:val="57BA57B2"/>
    <w:rsid w:val="58680B0D"/>
    <w:rsid w:val="5869313D"/>
    <w:rsid w:val="5901945F"/>
    <w:rsid w:val="5932609E"/>
    <w:rsid w:val="593EE689"/>
    <w:rsid w:val="596D679D"/>
    <w:rsid w:val="59A1F3F0"/>
    <w:rsid w:val="59FFC86D"/>
    <w:rsid w:val="5B02D5A4"/>
    <w:rsid w:val="5B031CFE"/>
    <w:rsid w:val="5B1214F6"/>
    <w:rsid w:val="5BB2E712"/>
    <w:rsid w:val="5CD5DC48"/>
    <w:rsid w:val="5D16456A"/>
    <w:rsid w:val="5D7FD0EE"/>
    <w:rsid w:val="5DDEDF25"/>
    <w:rsid w:val="5FCF6B51"/>
    <w:rsid w:val="6062E3B0"/>
    <w:rsid w:val="606B3A27"/>
    <w:rsid w:val="60778887"/>
    <w:rsid w:val="618B5009"/>
    <w:rsid w:val="627522CE"/>
    <w:rsid w:val="638123D1"/>
    <w:rsid w:val="63AC2F6E"/>
    <w:rsid w:val="63F14F5F"/>
    <w:rsid w:val="645B3E2B"/>
    <w:rsid w:val="646BFF23"/>
    <w:rsid w:val="64775874"/>
    <w:rsid w:val="647F362B"/>
    <w:rsid w:val="66B6C55B"/>
    <w:rsid w:val="68B1F8EA"/>
    <w:rsid w:val="69D34070"/>
    <w:rsid w:val="6A07A53A"/>
    <w:rsid w:val="6B1CC758"/>
    <w:rsid w:val="6B4932BE"/>
    <w:rsid w:val="6B784C35"/>
    <w:rsid w:val="6B7A5C51"/>
    <w:rsid w:val="6BAD8461"/>
    <w:rsid w:val="6BEE4DD5"/>
    <w:rsid w:val="6D74623F"/>
    <w:rsid w:val="6F5A6884"/>
    <w:rsid w:val="6F6A6A6A"/>
    <w:rsid w:val="6F95A358"/>
    <w:rsid w:val="6FD198D4"/>
    <w:rsid w:val="703D42CB"/>
    <w:rsid w:val="708942C9"/>
    <w:rsid w:val="70A57102"/>
    <w:rsid w:val="71611229"/>
    <w:rsid w:val="724A31B7"/>
    <w:rsid w:val="729EA856"/>
    <w:rsid w:val="73A3D616"/>
    <w:rsid w:val="73B62E88"/>
    <w:rsid w:val="73DBB4EA"/>
    <w:rsid w:val="73E2B574"/>
    <w:rsid w:val="76115AF7"/>
    <w:rsid w:val="76B63C6E"/>
    <w:rsid w:val="76C9FEC6"/>
    <w:rsid w:val="7793A46F"/>
    <w:rsid w:val="77B6A127"/>
    <w:rsid w:val="78132BC9"/>
    <w:rsid w:val="7945EC5C"/>
    <w:rsid w:val="794716C6"/>
    <w:rsid w:val="7961DA42"/>
    <w:rsid w:val="797ADDD4"/>
    <w:rsid w:val="79FE2B2E"/>
    <w:rsid w:val="7A12502C"/>
    <w:rsid w:val="7A2E6F7F"/>
    <w:rsid w:val="7A73EE8C"/>
    <w:rsid w:val="7ABC1259"/>
    <w:rsid w:val="7AECAD82"/>
    <w:rsid w:val="7C1ED71F"/>
    <w:rsid w:val="7C71B81C"/>
    <w:rsid w:val="7CFDF0E3"/>
    <w:rsid w:val="7DC17288"/>
    <w:rsid w:val="7E11F841"/>
    <w:rsid w:val="7E42A169"/>
    <w:rsid w:val="7E7B398D"/>
    <w:rsid w:val="7EC86921"/>
    <w:rsid w:val="7F68C0B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C0A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0B73"/>
    <w:pPr>
      <w:spacing w:after="200" w:line="276"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65D7A"/>
    <w:rPr>
      <w:sz w:val="22"/>
      <w:szCs w:val="22"/>
    </w:rPr>
  </w:style>
  <w:style w:type="paragraph" w:styleId="Pagrindinistekstas">
    <w:name w:val="Body Text"/>
    <w:basedOn w:val="prastasis"/>
    <w:link w:val="PagrindinistekstasDiagrama"/>
    <w:rsid w:val="00C91A19"/>
    <w:pPr>
      <w:spacing w:after="0" w:line="240" w:lineRule="auto"/>
      <w:jc w:val="both"/>
    </w:pPr>
    <w:rPr>
      <w:rFonts w:ascii="Times New Roman" w:hAnsi="Times New Roman"/>
      <w:sz w:val="24"/>
      <w:szCs w:val="24"/>
      <w:lang w:val="x-none" w:eastAsia="en-US"/>
    </w:rPr>
  </w:style>
  <w:style w:type="character" w:customStyle="1" w:styleId="PagrindinistekstasDiagrama">
    <w:name w:val="Pagrindinis tekstas Diagrama"/>
    <w:link w:val="Pagrindinistekstas"/>
    <w:rsid w:val="00C91A19"/>
    <w:rPr>
      <w:rFonts w:ascii="Times New Roman" w:hAnsi="Times New Roman"/>
      <w:sz w:val="24"/>
      <w:szCs w:val="24"/>
      <w:lang w:eastAsia="en-US"/>
    </w:rPr>
  </w:style>
  <w:style w:type="paragraph" w:styleId="Debesliotekstas">
    <w:name w:val="Balloon Text"/>
    <w:basedOn w:val="prastasis"/>
    <w:link w:val="DebesliotekstasDiagrama"/>
    <w:uiPriority w:val="99"/>
    <w:semiHidden/>
    <w:unhideWhenUsed/>
    <w:rsid w:val="00FB62C7"/>
    <w:pPr>
      <w:spacing w:after="0" w:line="240" w:lineRule="auto"/>
    </w:pPr>
    <w:rPr>
      <w:rFonts w:ascii="Segoe UI" w:hAnsi="Segoe UI"/>
      <w:sz w:val="18"/>
      <w:szCs w:val="18"/>
      <w:lang w:val="x-none" w:eastAsia="x-none"/>
    </w:rPr>
  </w:style>
  <w:style w:type="character" w:customStyle="1" w:styleId="DebesliotekstasDiagrama">
    <w:name w:val="Debesėlio tekstas Diagrama"/>
    <w:link w:val="Debesliotekstas"/>
    <w:uiPriority w:val="99"/>
    <w:semiHidden/>
    <w:rsid w:val="00FB62C7"/>
    <w:rPr>
      <w:rFonts w:ascii="Segoe UI" w:hAnsi="Segoe UI" w:cs="Segoe UI"/>
      <w:sz w:val="18"/>
      <w:szCs w:val="18"/>
    </w:rPr>
  </w:style>
  <w:style w:type="paragraph" w:styleId="Pagrindiniotekstotrauka">
    <w:name w:val="Body Text Indent"/>
    <w:basedOn w:val="prastasis"/>
    <w:link w:val="PagrindiniotekstotraukaDiagrama"/>
    <w:uiPriority w:val="99"/>
    <w:semiHidden/>
    <w:unhideWhenUsed/>
    <w:rsid w:val="00D13E85"/>
    <w:pPr>
      <w:spacing w:after="120"/>
      <w:ind w:left="283"/>
    </w:pPr>
  </w:style>
  <w:style w:type="character" w:customStyle="1" w:styleId="PagrindiniotekstotraukaDiagrama">
    <w:name w:val="Pagrindinio teksto įtrauka Diagrama"/>
    <w:link w:val="Pagrindiniotekstotrauka"/>
    <w:uiPriority w:val="99"/>
    <w:semiHidden/>
    <w:rsid w:val="00D13E85"/>
    <w:rPr>
      <w:sz w:val="22"/>
      <w:szCs w:val="22"/>
    </w:rPr>
  </w:style>
  <w:style w:type="character" w:styleId="Hipersaitas">
    <w:name w:val="Hyperlink"/>
    <w:unhideWhenUsed/>
    <w:rsid w:val="00533F49"/>
    <w:rPr>
      <w:color w:val="0000FF"/>
      <w:u w:val="single"/>
    </w:rPr>
  </w:style>
  <w:style w:type="paragraph" w:styleId="Antrats">
    <w:name w:val="header"/>
    <w:basedOn w:val="prastasis"/>
    <w:link w:val="AntratsDiagrama"/>
    <w:uiPriority w:val="99"/>
    <w:unhideWhenUsed/>
    <w:rsid w:val="00EE1610"/>
    <w:pPr>
      <w:tabs>
        <w:tab w:val="center" w:pos="4680"/>
        <w:tab w:val="right" w:pos="9360"/>
      </w:tabs>
    </w:pPr>
  </w:style>
  <w:style w:type="character" w:customStyle="1" w:styleId="AntratsDiagrama">
    <w:name w:val="Antraštės Diagrama"/>
    <w:link w:val="Antrats"/>
    <w:uiPriority w:val="99"/>
    <w:rsid w:val="00EE1610"/>
    <w:rPr>
      <w:sz w:val="22"/>
      <w:szCs w:val="22"/>
      <w:lang w:val="lt-LT" w:eastAsia="lt-LT"/>
    </w:rPr>
  </w:style>
  <w:style w:type="paragraph" w:styleId="Porat">
    <w:name w:val="footer"/>
    <w:basedOn w:val="prastasis"/>
    <w:link w:val="PoratDiagrama"/>
    <w:uiPriority w:val="99"/>
    <w:unhideWhenUsed/>
    <w:rsid w:val="00EE1610"/>
    <w:pPr>
      <w:tabs>
        <w:tab w:val="center" w:pos="4680"/>
        <w:tab w:val="right" w:pos="9360"/>
      </w:tabs>
    </w:pPr>
  </w:style>
  <w:style w:type="character" w:customStyle="1" w:styleId="PoratDiagrama">
    <w:name w:val="Poraštė Diagrama"/>
    <w:link w:val="Porat"/>
    <w:uiPriority w:val="99"/>
    <w:rsid w:val="00EE1610"/>
    <w:rPr>
      <w:sz w:val="22"/>
      <w:szCs w:val="22"/>
      <w:lang w:val="lt-LT" w:eastAsia="lt-LT"/>
    </w:rPr>
  </w:style>
  <w:style w:type="character" w:styleId="Komentaronuoroda">
    <w:name w:val="annotation reference"/>
    <w:uiPriority w:val="99"/>
    <w:semiHidden/>
    <w:unhideWhenUsed/>
    <w:qFormat/>
    <w:rsid w:val="00C16E6E"/>
    <w:rPr>
      <w:sz w:val="16"/>
      <w:szCs w:val="16"/>
    </w:rPr>
  </w:style>
  <w:style w:type="paragraph" w:styleId="Komentarotekstas">
    <w:name w:val="annotation text"/>
    <w:basedOn w:val="prastasis"/>
    <w:link w:val="KomentarotekstasDiagrama"/>
    <w:uiPriority w:val="99"/>
    <w:unhideWhenUsed/>
    <w:qFormat/>
    <w:rsid w:val="00C16E6E"/>
    <w:rPr>
      <w:sz w:val="20"/>
      <w:szCs w:val="20"/>
    </w:rPr>
  </w:style>
  <w:style w:type="character" w:customStyle="1" w:styleId="KomentarotekstasDiagrama">
    <w:name w:val="Komentaro tekstas Diagrama"/>
    <w:basedOn w:val="Numatytasispastraiposriftas"/>
    <w:link w:val="Komentarotekstas"/>
    <w:uiPriority w:val="99"/>
    <w:qFormat/>
    <w:rsid w:val="00C16E6E"/>
  </w:style>
  <w:style w:type="paragraph" w:styleId="Komentarotema">
    <w:name w:val="annotation subject"/>
    <w:basedOn w:val="Komentarotekstas"/>
    <w:next w:val="Komentarotekstas"/>
    <w:link w:val="KomentarotemaDiagrama"/>
    <w:uiPriority w:val="99"/>
    <w:semiHidden/>
    <w:unhideWhenUsed/>
    <w:rsid w:val="00C16E6E"/>
    <w:rPr>
      <w:b/>
      <w:bCs/>
    </w:rPr>
  </w:style>
  <w:style w:type="character" w:customStyle="1" w:styleId="KomentarotemaDiagrama">
    <w:name w:val="Komentaro tema Diagrama"/>
    <w:link w:val="Komentarotema"/>
    <w:uiPriority w:val="99"/>
    <w:semiHidden/>
    <w:rsid w:val="00C16E6E"/>
    <w:rPr>
      <w:b/>
      <w:bCs/>
    </w:rPr>
  </w:style>
  <w:style w:type="paragraph" w:customStyle="1" w:styleId="Body2">
    <w:name w:val="Body 2"/>
    <w:rsid w:val="00D22B63"/>
    <w:pPr>
      <w:pBdr>
        <w:top w:val="nil"/>
        <w:left w:val="nil"/>
        <w:bottom w:val="nil"/>
        <w:right w:val="nil"/>
        <w:between w:val="nil"/>
        <w:bar w:val="nil"/>
      </w:pBdr>
      <w:suppressAutoHyphens/>
      <w:spacing w:after="40"/>
      <w:jc w:val="both"/>
    </w:pPr>
    <w:rPr>
      <w:rFonts w:ascii="Times New Roman" w:hAnsi="Times New Roman"/>
      <w:color w:val="000000"/>
      <w:sz w:val="22"/>
      <w:szCs w:val="22"/>
      <w:bdr w:val="nil"/>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290CBA"/>
    <w:pPr>
      <w:ind w:left="720"/>
      <w:contextualSpacing/>
    </w:pPr>
    <w:rPr>
      <w:rFonts w:cs="Arial"/>
      <w:lang w:eastAsia="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90CBA"/>
    <w:rPr>
      <w:rFonts w:cs="Arial"/>
      <w:sz w:val="22"/>
      <w:szCs w:val="22"/>
      <w:lang w:eastAsia="en-US"/>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541289"/>
    <w:rPr>
      <w:sz w:val="22"/>
      <w:szCs w:val="22"/>
    </w:rPr>
  </w:style>
  <w:style w:type="paragraph" w:customStyle="1" w:styleId="paragraph">
    <w:name w:val="paragraph"/>
    <w:basedOn w:val="prastasis"/>
    <w:rsid w:val="003C3F5C"/>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Numatytasispastraiposriftas"/>
    <w:rsid w:val="003C3F5C"/>
  </w:style>
  <w:style w:type="character" w:customStyle="1" w:styleId="eop">
    <w:name w:val="eop"/>
    <w:basedOn w:val="Numatytasispastraiposriftas"/>
    <w:rsid w:val="003C3F5C"/>
  </w:style>
  <w:style w:type="table" w:customStyle="1" w:styleId="TableNormal">
    <w:name w:val="Table Normal"/>
    <w:uiPriority w:val="2"/>
    <w:semiHidden/>
    <w:unhideWhenUsed/>
    <w:qFormat/>
    <w:rsid w:val="00370B7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0B73"/>
    <w:pPr>
      <w:spacing w:after="200" w:line="276"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65D7A"/>
    <w:rPr>
      <w:sz w:val="22"/>
      <w:szCs w:val="22"/>
    </w:rPr>
  </w:style>
  <w:style w:type="paragraph" w:styleId="Pagrindinistekstas">
    <w:name w:val="Body Text"/>
    <w:basedOn w:val="prastasis"/>
    <w:link w:val="PagrindinistekstasDiagrama"/>
    <w:rsid w:val="00C91A19"/>
    <w:pPr>
      <w:spacing w:after="0" w:line="240" w:lineRule="auto"/>
      <w:jc w:val="both"/>
    </w:pPr>
    <w:rPr>
      <w:rFonts w:ascii="Times New Roman" w:hAnsi="Times New Roman"/>
      <w:sz w:val="24"/>
      <w:szCs w:val="24"/>
      <w:lang w:val="x-none" w:eastAsia="en-US"/>
    </w:rPr>
  </w:style>
  <w:style w:type="character" w:customStyle="1" w:styleId="PagrindinistekstasDiagrama">
    <w:name w:val="Pagrindinis tekstas Diagrama"/>
    <w:link w:val="Pagrindinistekstas"/>
    <w:rsid w:val="00C91A19"/>
    <w:rPr>
      <w:rFonts w:ascii="Times New Roman" w:hAnsi="Times New Roman"/>
      <w:sz w:val="24"/>
      <w:szCs w:val="24"/>
      <w:lang w:eastAsia="en-US"/>
    </w:rPr>
  </w:style>
  <w:style w:type="paragraph" w:styleId="Debesliotekstas">
    <w:name w:val="Balloon Text"/>
    <w:basedOn w:val="prastasis"/>
    <w:link w:val="DebesliotekstasDiagrama"/>
    <w:uiPriority w:val="99"/>
    <w:semiHidden/>
    <w:unhideWhenUsed/>
    <w:rsid w:val="00FB62C7"/>
    <w:pPr>
      <w:spacing w:after="0" w:line="240" w:lineRule="auto"/>
    </w:pPr>
    <w:rPr>
      <w:rFonts w:ascii="Segoe UI" w:hAnsi="Segoe UI"/>
      <w:sz w:val="18"/>
      <w:szCs w:val="18"/>
      <w:lang w:val="x-none" w:eastAsia="x-none"/>
    </w:rPr>
  </w:style>
  <w:style w:type="character" w:customStyle="1" w:styleId="DebesliotekstasDiagrama">
    <w:name w:val="Debesėlio tekstas Diagrama"/>
    <w:link w:val="Debesliotekstas"/>
    <w:uiPriority w:val="99"/>
    <w:semiHidden/>
    <w:rsid w:val="00FB62C7"/>
    <w:rPr>
      <w:rFonts w:ascii="Segoe UI" w:hAnsi="Segoe UI" w:cs="Segoe UI"/>
      <w:sz w:val="18"/>
      <w:szCs w:val="18"/>
    </w:rPr>
  </w:style>
  <w:style w:type="paragraph" w:styleId="Pagrindiniotekstotrauka">
    <w:name w:val="Body Text Indent"/>
    <w:basedOn w:val="prastasis"/>
    <w:link w:val="PagrindiniotekstotraukaDiagrama"/>
    <w:uiPriority w:val="99"/>
    <w:semiHidden/>
    <w:unhideWhenUsed/>
    <w:rsid w:val="00D13E85"/>
    <w:pPr>
      <w:spacing w:after="120"/>
      <w:ind w:left="283"/>
    </w:pPr>
  </w:style>
  <w:style w:type="character" w:customStyle="1" w:styleId="PagrindiniotekstotraukaDiagrama">
    <w:name w:val="Pagrindinio teksto įtrauka Diagrama"/>
    <w:link w:val="Pagrindiniotekstotrauka"/>
    <w:uiPriority w:val="99"/>
    <w:semiHidden/>
    <w:rsid w:val="00D13E85"/>
    <w:rPr>
      <w:sz w:val="22"/>
      <w:szCs w:val="22"/>
    </w:rPr>
  </w:style>
  <w:style w:type="character" w:styleId="Hipersaitas">
    <w:name w:val="Hyperlink"/>
    <w:unhideWhenUsed/>
    <w:rsid w:val="00533F49"/>
    <w:rPr>
      <w:color w:val="0000FF"/>
      <w:u w:val="single"/>
    </w:rPr>
  </w:style>
  <w:style w:type="paragraph" w:styleId="Antrats">
    <w:name w:val="header"/>
    <w:basedOn w:val="prastasis"/>
    <w:link w:val="AntratsDiagrama"/>
    <w:uiPriority w:val="99"/>
    <w:unhideWhenUsed/>
    <w:rsid w:val="00EE1610"/>
    <w:pPr>
      <w:tabs>
        <w:tab w:val="center" w:pos="4680"/>
        <w:tab w:val="right" w:pos="9360"/>
      </w:tabs>
    </w:pPr>
  </w:style>
  <w:style w:type="character" w:customStyle="1" w:styleId="AntratsDiagrama">
    <w:name w:val="Antraštės Diagrama"/>
    <w:link w:val="Antrats"/>
    <w:uiPriority w:val="99"/>
    <w:rsid w:val="00EE1610"/>
    <w:rPr>
      <w:sz w:val="22"/>
      <w:szCs w:val="22"/>
      <w:lang w:val="lt-LT" w:eastAsia="lt-LT"/>
    </w:rPr>
  </w:style>
  <w:style w:type="paragraph" w:styleId="Porat">
    <w:name w:val="footer"/>
    <w:basedOn w:val="prastasis"/>
    <w:link w:val="PoratDiagrama"/>
    <w:uiPriority w:val="99"/>
    <w:unhideWhenUsed/>
    <w:rsid w:val="00EE1610"/>
    <w:pPr>
      <w:tabs>
        <w:tab w:val="center" w:pos="4680"/>
        <w:tab w:val="right" w:pos="9360"/>
      </w:tabs>
    </w:pPr>
  </w:style>
  <w:style w:type="character" w:customStyle="1" w:styleId="PoratDiagrama">
    <w:name w:val="Poraštė Diagrama"/>
    <w:link w:val="Porat"/>
    <w:uiPriority w:val="99"/>
    <w:rsid w:val="00EE1610"/>
    <w:rPr>
      <w:sz w:val="22"/>
      <w:szCs w:val="22"/>
      <w:lang w:val="lt-LT" w:eastAsia="lt-LT"/>
    </w:rPr>
  </w:style>
  <w:style w:type="character" w:styleId="Komentaronuoroda">
    <w:name w:val="annotation reference"/>
    <w:uiPriority w:val="99"/>
    <w:semiHidden/>
    <w:unhideWhenUsed/>
    <w:qFormat/>
    <w:rsid w:val="00C16E6E"/>
    <w:rPr>
      <w:sz w:val="16"/>
      <w:szCs w:val="16"/>
    </w:rPr>
  </w:style>
  <w:style w:type="paragraph" w:styleId="Komentarotekstas">
    <w:name w:val="annotation text"/>
    <w:basedOn w:val="prastasis"/>
    <w:link w:val="KomentarotekstasDiagrama"/>
    <w:uiPriority w:val="99"/>
    <w:unhideWhenUsed/>
    <w:qFormat/>
    <w:rsid w:val="00C16E6E"/>
    <w:rPr>
      <w:sz w:val="20"/>
      <w:szCs w:val="20"/>
    </w:rPr>
  </w:style>
  <w:style w:type="character" w:customStyle="1" w:styleId="KomentarotekstasDiagrama">
    <w:name w:val="Komentaro tekstas Diagrama"/>
    <w:basedOn w:val="Numatytasispastraiposriftas"/>
    <w:link w:val="Komentarotekstas"/>
    <w:uiPriority w:val="99"/>
    <w:qFormat/>
    <w:rsid w:val="00C16E6E"/>
  </w:style>
  <w:style w:type="paragraph" w:styleId="Komentarotema">
    <w:name w:val="annotation subject"/>
    <w:basedOn w:val="Komentarotekstas"/>
    <w:next w:val="Komentarotekstas"/>
    <w:link w:val="KomentarotemaDiagrama"/>
    <w:uiPriority w:val="99"/>
    <w:semiHidden/>
    <w:unhideWhenUsed/>
    <w:rsid w:val="00C16E6E"/>
    <w:rPr>
      <w:b/>
      <w:bCs/>
    </w:rPr>
  </w:style>
  <w:style w:type="character" w:customStyle="1" w:styleId="KomentarotemaDiagrama">
    <w:name w:val="Komentaro tema Diagrama"/>
    <w:link w:val="Komentarotema"/>
    <w:uiPriority w:val="99"/>
    <w:semiHidden/>
    <w:rsid w:val="00C16E6E"/>
    <w:rPr>
      <w:b/>
      <w:bCs/>
    </w:rPr>
  </w:style>
  <w:style w:type="paragraph" w:customStyle="1" w:styleId="Body2">
    <w:name w:val="Body 2"/>
    <w:rsid w:val="00D22B63"/>
    <w:pPr>
      <w:pBdr>
        <w:top w:val="nil"/>
        <w:left w:val="nil"/>
        <w:bottom w:val="nil"/>
        <w:right w:val="nil"/>
        <w:between w:val="nil"/>
        <w:bar w:val="nil"/>
      </w:pBdr>
      <w:suppressAutoHyphens/>
      <w:spacing w:after="40"/>
      <w:jc w:val="both"/>
    </w:pPr>
    <w:rPr>
      <w:rFonts w:ascii="Times New Roman" w:hAnsi="Times New Roman"/>
      <w:color w:val="000000"/>
      <w:sz w:val="22"/>
      <w:szCs w:val="22"/>
      <w:bdr w:val="nil"/>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290CBA"/>
    <w:pPr>
      <w:ind w:left="720"/>
      <w:contextualSpacing/>
    </w:pPr>
    <w:rPr>
      <w:rFonts w:cs="Arial"/>
      <w:lang w:eastAsia="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90CBA"/>
    <w:rPr>
      <w:rFonts w:cs="Arial"/>
      <w:sz w:val="22"/>
      <w:szCs w:val="22"/>
      <w:lang w:eastAsia="en-US"/>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541289"/>
    <w:rPr>
      <w:sz w:val="22"/>
      <w:szCs w:val="22"/>
    </w:rPr>
  </w:style>
  <w:style w:type="paragraph" w:customStyle="1" w:styleId="paragraph">
    <w:name w:val="paragraph"/>
    <w:basedOn w:val="prastasis"/>
    <w:rsid w:val="003C3F5C"/>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Numatytasispastraiposriftas"/>
    <w:rsid w:val="003C3F5C"/>
  </w:style>
  <w:style w:type="character" w:customStyle="1" w:styleId="eop">
    <w:name w:val="eop"/>
    <w:basedOn w:val="Numatytasispastraiposriftas"/>
    <w:rsid w:val="003C3F5C"/>
  </w:style>
  <w:style w:type="table" w:customStyle="1" w:styleId="TableNormal">
    <w:name w:val="Table Normal"/>
    <w:uiPriority w:val="2"/>
    <w:semiHidden/>
    <w:unhideWhenUsed/>
    <w:qFormat/>
    <w:rsid w:val="00370B7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43428">
      <w:bodyDiv w:val="1"/>
      <w:marLeft w:val="0"/>
      <w:marRight w:val="0"/>
      <w:marTop w:val="0"/>
      <w:marBottom w:val="0"/>
      <w:divBdr>
        <w:top w:val="none" w:sz="0" w:space="0" w:color="auto"/>
        <w:left w:val="none" w:sz="0" w:space="0" w:color="auto"/>
        <w:bottom w:val="none" w:sz="0" w:space="0" w:color="auto"/>
        <w:right w:val="none" w:sz="0" w:space="0" w:color="auto"/>
      </w:divBdr>
    </w:div>
    <w:div w:id="364913842">
      <w:bodyDiv w:val="1"/>
      <w:marLeft w:val="0"/>
      <w:marRight w:val="0"/>
      <w:marTop w:val="0"/>
      <w:marBottom w:val="0"/>
      <w:divBdr>
        <w:top w:val="none" w:sz="0" w:space="0" w:color="auto"/>
        <w:left w:val="none" w:sz="0" w:space="0" w:color="auto"/>
        <w:bottom w:val="none" w:sz="0" w:space="0" w:color="auto"/>
        <w:right w:val="none" w:sz="0" w:space="0" w:color="auto"/>
      </w:divBdr>
    </w:div>
    <w:div w:id="521937586">
      <w:bodyDiv w:val="1"/>
      <w:marLeft w:val="0"/>
      <w:marRight w:val="0"/>
      <w:marTop w:val="0"/>
      <w:marBottom w:val="0"/>
      <w:divBdr>
        <w:top w:val="none" w:sz="0" w:space="0" w:color="auto"/>
        <w:left w:val="none" w:sz="0" w:space="0" w:color="auto"/>
        <w:bottom w:val="none" w:sz="0" w:space="0" w:color="auto"/>
        <w:right w:val="none" w:sz="0" w:space="0" w:color="auto"/>
      </w:divBdr>
    </w:div>
    <w:div w:id="775292138">
      <w:bodyDiv w:val="1"/>
      <w:marLeft w:val="0"/>
      <w:marRight w:val="0"/>
      <w:marTop w:val="0"/>
      <w:marBottom w:val="0"/>
      <w:divBdr>
        <w:top w:val="none" w:sz="0" w:space="0" w:color="auto"/>
        <w:left w:val="none" w:sz="0" w:space="0" w:color="auto"/>
        <w:bottom w:val="none" w:sz="0" w:space="0" w:color="auto"/>
        <w:right w:val="none" w:sz="0" w:space="0" w:color="auto"/>
      </w:divBdr>
    </w:div>
    <w:div w:id="1672219103">
      <w:bodyDiv w:val="1"/>
      <w:marLeft w:val="0"/>
      <w:marRight w:val="0"/>
      <w:marTop w:val="0"/>
      <w:marBottom w:val="0"/>
      <w:divBdr>
        <w:top w:val="none" w:sz="0" w:space="0" w:color="auto"/>
        <w:left w:val="none" w:sz="0" w:space="0" w:color="auto"/>
        <w:bottom w:val="none" w:sz="0" w:space="0" w:color="auto"/>
        <w:right w:val="none" w:sz="0" w:space="0" w:color="auto"/>
      </w:divBdr>
    </w:div>
    <w:div w:id="1853716283">
      <w:bodyDiv w:val="1"/>
      <w:marLeft w:val="0"/>
      <w:marRight w:val="0"/>
      <w:marTop w:val="0"/>
      <w:marBottom w:val="0"/>
      <w:divBdr>
        <w:top w:val="none" w:sz="0" w:space="0" w:color="auto"/>
        <w:left w:val="none" w:sz="0" w:space="0" w:color="auto"/>
        <w:bottom w:val="none" w:sz="0" w:space="0" w:color="auto"/>
        <w:right w:val="none" w:sz="0" w:space="0" w:color="auto"/>
      </w:divBdr>
    </w:div>
    <w:div w:id="1864434490">
      <w:bodyDiv w:val="1"/>
      <w:marLeft w:val="0"/>
      <w:marRight w:val="0"/>
      <w:marTop w:val="0"/>
      <w:marBottom w:val="0"/>
      <w:divBdr>
        <w:top w:val="none" w:sz="0" w:space="0" w:color="auto"/>
        <w:left w:val="none" w:sz="0" w:space="0" w:color="auto"/>
        <w:bottom w:val="none" w:sz="0" w:space="0" w:color="auto"/>
        <w:right w:val="none" w:sz="0" w:space="0" w:color="auto"/>
      </w:divBdr>
    </w:div>
    <w:div w:id="2022392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iste.vaskeliene@utena.l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info@utenospspc.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utena.lt"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2F2A7-3620-457F-BCB9-1BB2775E6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18</Pages>
  <Words>33864</Words>
  <Characters>19303</Characters>
  <Application>Microsoft Office Word</Application>
  <DocSecurity>0</DocSecurity>
  <Lines>160</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Šukienė</dc:creator>
  <cp:lastModifiedBy>Laura Kozmenienė</cp:lastModifiedBy>
  <cp:revision>23</cp:revision>
  <cp:lastPrinted>2024-07-24T08:16:00Z</cp:lastPrinted>
  <dcterms:created xsi:type="dcterms:W3CDTF">2025-02-28T12:20:00Z</dcterms:created>
  <dcterms:modified xsi:type="dcterms:W3CDTF">2025-05-14T05:46:00Z</dcterms:modified>
</cp:coreProperties>
</file>