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5FE1C" w14:textId="525263A3" w:rsidR="00DF0414" w:rsidRPr="00B901CF" w:rsidRDefault="005446B9" w:rsidP="00C86C59">
      <w:pPr>
        <w:spacing w:after="0" w:line="240" w:lineRule="auto"/>
        <w:jc w:val="center"/>
        <w:rPr>
          <w:rFonts w:ascii="Times New Roman" w:eastAsia="Times New Roman" w:hAnsi="Times New Roman"/>
        </w:rPr>
      </w:pPr>
      <w:r w:rsidRPr="00C16D7B">
        <w:rPr>
          <w:rFonts w:ascii="Times New Roman" w:eastAsia="Times New Roman" w:hAnsi="Times New Roman"/>
          <w:spacing w:val="36"/>
          <w:sz w:val="28"/>
          <w:szCs w:val="28"/>
          <w:lang w:eastAsia="x-none"/>
        </w:rPr>
        <w:t>KOMUNALINIŲ ATLIEKŲ TVARKYMO PASLAUGŲ</w:t>
      </w:r>
      <w:r>
        <w:rPr>
          <w:rFonts w:ascii="Times New Roman" w:eastAsia="Times New Roman" w:hAnsi="Times New Roman"/>
          <w:spacing w:val="36"/>
          <w:sz w:val="28"/>
          <w:szCs w:val="28"/>
          <w:lang w:eastAsia="x-none"/>
        </w:rPr>
        <w:t xml:space="preserve"> SUTARTIS </w:t>
      </w:r>
    </w:p>
    <w:p w14:paraId="238DD58A" w14:textId="01D1FFEE" w:rsidR="00DF0414" w:rsidRDefault="00DF0414" w:rsidP="00DF0414">
      <w:pPr>
        <w:spacing w:after="0" w:line="240" w:lineRule="auto"/>
        <w:jc w:val="center"/>
        <w:rPr>
          <w:rFonts w:ascii="Times New Roman" w:eastAsia="Times New Roman" w:hAnsi="Times New Roman"/>
          <w:b/>
        </w:rPr>
      </w:pPr>
    </w:p>
    <w:p w14:paraId="3DC54B77" w14:textId="7D4D690F" w:rsidR="00C86C59" w:rsidRDefault="00BA07AF" w:rsidP="00DF0414">
      <w:pPr>
        <w:spacing w:after="0" w:line="240" w:lineRule="auto"/>
        <w:jc w:val="center"/>
        <w:rPr>
          <w:rFonts w:ascii="Times New Roman" w:eastAsia="Times New Roman" w:hAnsi="Times New Roman"/>
          <w:b/>
        </w:rPr>
      </w:pPr>
      <w:r>
        <w:rPr>
          <w:rFonts w:ascii="Times New Roman" w:eastAsia="Times New Roman" w:hAnsi="Times New Roman"/>
          <w:b/>
        </w:rPr>
        <w:t>2025-05-16</w:t>
      </w:r>
      <w:r w:rsidR="00345434">
        <w:rPr>
          <w:rFonts w:ascii="Times New Roman" w:eastAsia="Times New Roman" w:hAnsi="Times New Roman"/>
          <w:b/>
        </w:rPr>
        <w:t xml:space="preserve">      9F-14 / 25</w:t>
      </w:r>
    </w:p>
    <w:p w14:paraId="54ECF99C" w14:textId="77777777" w:rsidR="00C86C59" w:rsidRDefault="00C86C59" w:rsidP="00DF0414">
      <w:pPr>
        <w:spacing w:after="0" w:line="240" w:lineRule="auto"/>
        <w:jc w:val="center"/>
        <w:rPr>
          <w:rFonts w:ascii="Times New Roman" w:eastAsia="Times New Roman" w:hAnsi="Times New Roman"/>
          <w:b/>
        </w:rPr>
      </w:pPr>
    </w:p>
    <w:p w14:paraId="2AD5514D" w14:textId="75ABD536" w:rsidR="00CC215B" w:rsidRPr="00CC215B" w:rsidRDefault="00CC215B" w:rsidP="00CC215B">
      <w:pPr>
        <w:widowControl w:val="0"/>
        <w:numPr>
          <w:ilvl w:val="0"/>
          <w:numId w:val="3"/>
        </w:numPr>
        <w:spacing w:after="0" w:line="240" w:lineRule="auto"/>
        <w:ind w:left="0" w:firstLine="0"/>
        <w:jc w:val="center"/>
        <w:rPr>
          <w:rFonts w:ascii="Times New Roman" w:hAnsi="Times New Roman"/>
          <w:b/>
          <w:bCs/>
          <w:caps/>
          <w:color w:val="000000"/>
          <w:sz w:val="24"/>
          <w:szCs w:val="24"/>
          <w:lang w:eastAsia="lt-LT"/>
        </w:rPr>
      </w:pPr>
      <w:r>
        <w:rPr>
          <w:rFonts w:ascii="Times New Roman" w:hAnsi="Times New Roman"/>
          <w:b/>
          <w:bCs/>
          <w:caps/>
          <w:color w:val="000000"/>
          <w:sz w:val="24"/>
          <w:szCs w:val="24"/>
          <w:lang w:eastAsia="lt-LT"/>
        </w:rPr>
        <w:t xml:space="preserve"> </w:t>
      </w:r>
      <w:r w:rsidRPr="00CC215B">
        <w:rPr>
          <w:rFonts w:ascii="Times New Roman" w:hAnsi="Times New Roman"/>
          <w:b/>
          <w:bCs/>
          <w:caps/>
          <w:color w:val="000000"/>
          <w:sz w:val="24"/>
          <w:szCs w:val="24"/>
          <w:lang w:eastAsia="lt-LT"/>
        </w:rPr>
        <w:t>SUTARTIES ŠALYS IR REKVIZITAI</w:t>
      </w:r>
    </w:p>
    <w:p w14:paraId="549CD11C" w14:textId="77777777" w:rsidR="00CC215B" w:rsidRPr="00CC215B" w:rsidRDefault="00CC215B" w:rsidP="00CC215B">
      <w:pPr>
        <w:spacing w:after="0" w:line="240" w:lineRule="auto"/>
        <w:ind w:firstLine="720"/>
        <w:jc w:val="both"/>
        <w:rPr>
          <w:rFonts w:ascii="Times New Roman" w:eastAsia="Times New Roman" w:hAnsi="Times New Roman"/>
          <w:sz w:val="24"/>
          <w:szCs w:val="24"/>
        </w:rPr>
      </w:pPr>
    </w:p>
    <w:p w14:paraId="0E689D24" w14:textId="097F2CE3" w:rsidR="0078254F" w:rsidRDefault="009F2C6A" w:rsidP="009F2C6A">
      <w:pPr>
        <w:spacing w:after="0" w:line="240" w:lineRule="auto"/>
        <w:ind w:firstLine="720"/>
        <w:jc w:val="both"/>
        <w:rPr>
          <w:rFonts w:ascii="Times New Roman" w:eastAsia="Times New Roman" w:hAnsi="Times New Roman"/>
          <w:sz w:val="24"/>
          <w:szCs w:val="24"/>
        </w:rPr>
      </w:pPr>
      <w:r w:rsidRPr="00CC215B">
        <w:rPr>
          <w:rFonts w:ascii="Times New Roman" w:eastAsia="Times New Roman" w:hAnsi="Times New Roman"/>
          <w:sz w:val="24"/>
          <w:szCs w:val="24"/>
        </w:rPr>
        <w:t xml:space="preserve">Uždaroji akcinė bendrovė </w:t>
      </w:r>
      <w:smartTag w:uri="urn:schemas-microsoft-com:office:smarttags" w:element="PersonName">
        <w:r w:rsidRPr="00CC215B">
          <w:rPr>
            <w:rFonts w:ascii="Times New Roman" w:eastAsia="Times New Roman" w:hAnsi="Times New Roman"/>
            <w:sz w:val="24"/>
            <w:szCs w:val="24"/>
          </w:rPr>
          <w:t>Marijampolė</w:t>
        </w:r>
      </w:smartTag>
      <w:r w:rsidRPr="00CC215B">
        <w:rPr>
          <w:rFonts w:ascii="Times New Roman" w:eastAsia="Times New Roman" w:hAnsi="Times New Roman"/>
          <w:sz w:val="24"/>
          <w:szCs w:val="24"/>
        </w:rPr>
        <w:t xml:space="preserve">s apskrities atliekų tvarkymo centras (toliau – </w:t>
      </w:r>
      <w:r w:rsidRPr="00CC215B">
        <w:rPr>
          <w:rFonts w:ascii="Times New Roman" w:eastAsia="Times New Roman" w:hAnsi="Times New Roman"/>
          <w:b/>
          <w:sz w:val="24"/>
          <w:szCs w:val="24"/>
        </w:rPr>
        <w:t>MAATC</w:t>
      </w:r>
      <w:r w:rsidRPr="00CC215B">
        <w:rPr>
          <w:rFonts w:ascii="Times New Roman" w:eastAsia="Times New Roman" w:hAnsi="Times New Roman"/>
          <w:sz w:val="24"/>
          <w:szCs w:val="24"/>
        </w:rPr>
        <w:t xml:space="preserve">), kurios buveinės adresas Vokiečių g. 10, Marijampolė, Lietuvos Respublika, </w:t>
      </w:r>
      <w:hyperlink r:id="rId6" w:history="1">
        <w:r w:rsidRPr="00CC215B">
          <w:rPr>
            <w:rFonts w:ascii="Times New Roman" w:eastAsia="Times New Roman" w:hAnsi="Times New Roman"/>
            <w:color w:val="0000FF"/>
            <w:sz w:val="24"/>
            <w:szCs w:val="24"/>
            <w:u w:val="single"/>
          </w:rPr>
          <w:t>www.maatc.lt</w:t>
        </w:r>
      </w:hyperlink>
      <w:r w:rsidRPr="00CC215B">
        <w:rPr>
          <w:rFonts w:ascii="Times New Roman" w:eastAsia="Times New Roman" w:hAnsi="Times New Roman"/>
          <w:color w:val="0000FF"/>
          <w:sz w:val="24"/>
          <w:szCs w:val="24"/>
          <w:u w:val="single"/>
        </w:rPr>
        <w:t xml:space="preserve">, </w:t>
      </w:r>
      <w:r w:rsidRPr="00CC215B">
        <w:rPr>
          <w:rFonts w:ascii="Times New Roman" w:eastAsia="Times New Roman" w:hAnsi="Times New Roman"/>
          <w:sz w:val="24"/>
          <w:szCs w:val="24"/>
        </w:rPr>
        <w:t xml:space="preserve"> juridinio asmens kodas 151479265, </w:t>
      </w:r>
      <w:r w:rsidR="00F9539F">
        <w:rPr>
          <w:rFonts w:ascii="Times New Roman" w:eastAsia="Times New Roman" w:hAnsi="Times New Roman"/>
          <w:sz w:val="24"/>
          <w:szCs w:val="24"/>
        </w:rPr>
        <w:t xml:space="preserve">atstovaujama </w:t>
      </w:r>
      <w:r w:rsidR="0078254F" w:rsidRPr="0078254F">
        <w:rPr>
          <w:rFonts w:ascii="Times New Roman" w:eastAsia="Times New Roman" w:hAnsi="Times New Roman"/>
          <w:sz w:val="24"/>
          <w:szCs w:val="24"/>
        </w:rPr>
        <w:t>klientų aptarnavimo specialistės Brigitos Stankūnaitės, veikiančios pagal bendrovės direktorės 2024-07-09 įsakymą Nr. V-132,</w:t>
      </w:r>
    </w:p>
    <w:p w14:paraId="48F0E0CA" w14:textId="5E612766" w:rsidR="009F2C6A" w:rsidRPr="00CC215B" w:rsidRDefault="009F2C6A" w:rsidP="009F2C6A">
      <w:pPr>
        <w:spacing w:after="0" w:line="240" w:lineRule="auto"/>
        <w:ind w:firstLine="720"/>
        <w:jc w:val="both"/>
        <w:rPr>
          <w:rFonts w:ascii="Times New Roman" w:eastAsia="Times New Roman" w:hAnsi="Times New Roman"/>
          <w:sz w:val="24"/>
          <w:szCs w:val="24"/>
        </w:rPr>
      </w:pPr>
      <w:r w:rsidRPr="00CC215B">
        <w:rPr>
          <w:rFonts w:ascii="Times New Roman" w:eastAsia="Times New Roman" w:hAnsi="Times New Roman"/>
          <w:sz w:val="24"/>
          <w:szCs w:val="24"/>
        </w:rPr>
        <w:t>ir</w:t>
      </w:r>
    </w:p>
    <w:p w14:paraId="68E1D5FC" w14:textId="5EF0A84D" w:rsidR="00CC215B" w:rsidRDefault="00C64695" w:rsidP="00B213DC">
      <w:pPr>
        <w:pStyle w:val="tekstas"/>
      </w:pPr>
      <w:r>
        <w:rPr>
          <w:b/>
        </w:rPr>
        <w:t>MARIJAMPOLĖS APYLINKĖS TEISMAS</w:t>
      </w:r>
      <w:r w:rsidR="001E76AB">
        <w:rPr>
          <w:b/>
        </w:rPr>
        <w:t xml:space="preserve"> (</w:t>
      </w:r>
      <w:r w:rsidR="003369A6">
        <w:rPr>
          <w:b/>
        </w:rPr>
        <w:t>VILKAVIŠKIO R</w:t>
      </w:r>
      <w:r w:rsidR="001E76AB">
        <w:rPr>
          <w:b/>
        </w:rPr>
        <w:t>ŪMAI)</w:t>
      </w:r>
      <w:r w:rsidR="00C861A3" w:rsidRPr="00CB6A63">
        <w:t xml:space="preserve"> kaip nekilnojamo turto objekto/objektų (nurodytų sutarties 1 priede) savininkas arba nekilnojamojo turto objekto savininko atstovas pagal įstatymą, arba nekilnojamojo turto objekto savininko įgaliotas asmuo </w:t>
      </w:r>
      <w:r w:rsidR="00C861A3" w:rsidRPr="00CB6A63">
        <w:rPr>
          <w:bCs/>
        </w:rPr>
        <w:t xml:space="preserve">(toliau – </w:t>
      </w:r>
      <w:r w:rsidR="00C861A3" w:rsidRPr="00CB6A63">
        <w:rPr>
          <w:b/>
          <w:bCs/>
        </w:rPr>
        <w:t>Atliekų</w:t>
      </w:r>
      <w:r w:rsidR="00C861A3" w:rsidRPr="00CB6A63">
        <w:rPr>
          <w:bCs/>
        </w:rPr>
        <w:t xml:space="preserve"> </w:t>
      </w:r>
      <w:r w:rsidR="00C861A3" w:rsidRPr="00CB6A63">
        <w:rPr>
          <w:b/>
          <w:bCs/>
        </w:rPr>
        <w:t>turėtojas</w:t>
      </w:r>
      <w:r w:rsidR="00C861A3" w:rsidRPr="00CB6A63">
        <w:rPr>
          <w:bCs/>
        </w:rPr>
        <w:t>)</w:t>
      </w:r>
      <w:r w:rsidR="00C861A3">
        <w:t>, kurio</w:t>
      </w:r>
      <w:r w:rsidR="00C861A3" w:rsidRPr="00CB6A63">
        <w:t xml:space="preserve"> buveinės adresas </w:t>
      </w:r>
      <w:r w:rsidR="00865DA6">
        <w:t>Vilniaus</w:t>
      </w:r>
      <w:r w:rsidR="000D6F1E" w:rsidRPr="000D6F1E">
        <w:t xml:space="preserve"> g. </w:t>
      </w:r>
      <w:r w:rsidR="00865DA6">
        <w:t>9</w:t>
      </w:r>
      <w:r w:rsidR="000D6F1E" w:rsidRPr="000D6F1E">
        <w:t xml:space="preserve">, </w:t>
      </w:r>
      <w:r w:rsidR="00865DA6">
        <w:t>Vilkaviškio</w:t>
      </w:r>
      <w:r w:rsidR="000D6F1E">
        <w:t xml:space="preserve"> m., </w:t>
      </w:r>
      <w:r w:rsidR="00AE47AC">
        <w:t xml:space="preserve">juridinio asmens kodas </w:t>
      </w:r>
      <w:r w:rsidR="00A01452">
        <w:t>191446312</w:t>
      </w:r>
      <w:r w:rsidR="00AF0CA1">
        <w:t>, at</w:t>
      </w:r>
      <w:r w:rsidR="00C861A3" w:rsidRPr="00CB6A63">
        <w:t xml:space="preserve">stovaujama </w:t>
      </w:r>
      <w:r w:rsidR="00395DA9">
        <w:t xml:space="preserve">teismo kanclerės Dovilės </w:t>
      </w:r>
      <w:proofErr w:type="spellStart"/>
      <w:r w:rsidR="00395DA9">
        <w:t>Pangonytės</w:t>
      </w:r>
      <w:proofErr w:type="spellEnd"/>
      <w:r w:rsidR="00D47C26">
        <w:t xml:space="preserve">, </w:t>
      </w:r>
      <w:r w:rsidR="00B213DC" w:rsidRPr="00B213DC">
        <w:t xml:space="preserve">veikiančio pagal </w:t>
      </w:r>
      <w:r w:rsidR="00395DA9">
        <w:t xml:space="preserve">teismo </w:t>
      </w:r>
      <w:r w:rsidR="00B213DC" w:rsidRPr="00B213DC">
        <w:t xml:space="preserve"> </w:t>
      </w:r>
      <w:proofErr w:type="spellStart"/>
      <w:r w:rsidR="00395DA9">
        <w:t>nuo</w:t>
      </w:r>
      <w:r w:rsidR="00B213DC" w:rsidRPr="00B213DC">
        <w:t>tatus</w:t>
      </w:r>
      <w:proofErr w:type="spellEnd"/>
      <w:r w:rsidR="00395DA9">
        <w:t>.</w:t>
      </w:r>
    </w:p>
    <w:p w14:paraId="391C7997" w14:textId="77777777" w:rsidR="00B213DC" w:rsidRPr="00CC215B" w:rsidRDefault="00B213DC" w:rsidP="00B213DC">
      <w:pPr>
        <w:pStyle w:val="tekstas"/>
      </w:pPr>
    </w:p>
    <w:p w14:paraId="3ADB1132" w14:textId="32A675A5" w:rsidR="00CC215B" w:rsidRPr="00CC215B" w:rsidRDefault="00373C2A" w:rsidP="00373C2A">
      <w:pPr>
        <w:numPr>
          <w:ilvl w:val="0"/>
          <w:numId w:val="3"/>
        </w:numPr>
        <w:spacing w:after="0" w:line="240" w:lineRule="auto"/>
        <w:ind w:left="0" w:firstLine="0"/>
        <w:jc w:val="center"/>
        <w:rPr>
          <w:rFonts w:ascii="Times New Roman" w:eastAsia="Times New Roman" w:hAnsi="Times New Roman"/>
          <w:b/>
          <w:sz w:val="24"/>
          <w:szCs w:val="24"/>
        </w:rPr>
      </w:pPr>
      <w:r>
        <w:rPr>
          <w:rFonts w:ascii="Times New Roman" w:eastAsia="Times New Roman" w:hAnsi="Times New Roman"/>
          <w:b/>
          <w:sz w:val="24"/>
          <w:szCs w:val="24"/>
        </w:rPr>
        <w:t xml:space="preserve"> </w:t>
      </w:r>
      <w:r w:rsidR="00CC215B" w:rsidRPr="00CC215B">
        <w:rPr>
          <w:rFonts w:ascii="Times New Roman" w:eastAsia="Times New Roman" w:hAnsi="Times New Roman"/>
          <w:b/>
          <w:sz w:val="24"/>
          <w:szCs w:val="24"/>
        </w:rPr>
        <w:t>BENDROSIOS NUOSTATOS</w:t>
      </w:r>
    </w:p>
    <w:p w14:paraId="012F6D2E" w14:textId="77777777" w:rsidR="00CC215B" w:rsidRPr="00CC215B" w:rsidRDefault="00CC215B" w:rsidP="00CC215B">
      <w:pPr>
        <w:spacing w:after="0" w:line="240" w:lineRule="auto"/>
        <w:ind w:firstLine="720"/>
        <w:rPr>
          <w:rFonts w:ascii="Times New Roman" w:eastAsia="Times New Roman" w:hAnsi="Times New Roman"/>
          <w:b/>
          <w:sz w:val="24"/>
          <w:szCs w:val="24"/>
        </w:rPr>
      </w:pPr>
    </w:p>
    <w:p w14:paraId="137C322A" w14:textId="77777777" w:rsidR="00CC215B" w:rsidRPr="00CC215B" w:rsidRDefault="00CC215B" w:rsidP="00CC215B">
      <w:pPr>
        <w:widowControl w:val="0"/>
        <w:numPr>
          <w:ilvl w:val="0"/>
          <w:numId w:val="4"/>
        </w:numPr>
        <w:spacing w:after="0" w:line="240" w:lineRule="auto"/>
        <w:ind w:left="0" w:firstLine="720"/>
        <w:jc w:val="both"/>
        <w:rPr>
          <w:rFonts w:ascii="Times New Roman" w:hAnsi="Times New Roman"/>
          <w:color w:val="000000"/>
          <w:sz w:val="24"/>
          <w:szCs w:val="24"/>
          <w:lang w:eastAsia="lt-LT"/>
        </w:rPr>
      </w:pPr>
      <w:r w:rsidRPr="00CC215B">
        <w:rPr>
          <w:rFonts w:ascii="Times New Roman" w:hAnsi="Times New Roman"/>
          <w:color w:val="000000"/>
          <w:sz w:val="24"/>
          <w:szCs w:val="24"/>
          <w:lang w:eastAsia="lt-LT"/>
        </w:rPr>
        <w:t>Komunalinių atliekų tvarkymo paslaugos teikimo sutarties standartinės sąlygos (toliau – standartinės sąlygos) nustato komunalinių atliekų tvarkymo paslaugos (toliau – paslauga) teikimo sutarties (toliau – sutartis) sudarymo, įsigaliojimo, nutraukimo tvarką, sutarties galiojimo terminą, jos keitimo ar nutraukimo sąlygas ir tvarką, paslaugų teikimo tvarką ir sąlygas, komunalinių atliekų tvarkymo kainos nustatymo tvarką, atsiskaitymo tvarką už paslaugas, šalių teises, pareigas ir atsakomybę už įsipareigojimų nevykdymą, pretenzijų teikimo, nagrinėjimo ir ginčų sprendimo tvarką.</w:t>
      </w:r>
    </w:p>
    <w:p w14:paraId="1E9D2E6E" w14:textId="77777777" w:rsidR="00CC215B" w:rsidRDefault="00CC215B" w:rsidP="00CC215B">
      <w:pPr>
        <w:widowControl w:val="0"/>
        <w:numPr>
          <w:ilvl w:val="0"/>
          <w:numId w:val="4"/>
        </w:numPr>
        <w:spacing w:after="0" w:line="240" w:lineRule="auto"/>
        <w:ind w:left="0" w:firstLine="709"/>
        <w:jc w:val="both"/>
        <w:rPr>
          <w:rFonts w:ascii="Times New Roman" w:hAnsi="Times New Roman"/>
          <w:color w:val="000000"/>
          <w:sz w:val="24"/>
          <w:szCs w:val="24"/>
          <w:lang w:eastAsia="lt-LT"/>
        </w:rPr>
      </w:pPr>
      <w:r w:rsidRPr="00CC215B">
        <w:rPr>
          <w:rFonts w:ascii="Times New Roman" w:hAnsi="Times New Roman"/>
          <w:color w:val="000000"/>
          <w:sz w:val="24"/>
          <w:szCs w:val="24"/>
          <w:lang w:eastAsia="lt-LT"/>
        </w:rPr>
        <w:t>Standartinėse sąlygose vartojamos sąvokos atitinka Atliekų tvarkymo įstatyme vartojamas sąvokas.</w:t>
      </w:r>
    </w:p>
    <w:p w14:paraId="0BA8F88F" w14:textId="0BCD19A3" w:rsidR="00395DA9" w:rsidRPr="00CC215B" w:rsidRDefault="00395DA9" w:rsidP="00CC215B">
      <w:pPr>
        <w:widowControl w:val="0"/>
        <w:numPr>
          <w:ilvl w:val="0"/>
          <w:numId w:val="4"/>
        </w:numPr>
        <w:spacing w:after="0" w:line="240" w:lineRule="auto"/>
        <w:ind w:left="0" w:firstLine="709"/>
        <w:jc w:val="both"/>
        <w:rPr>
          <w:rFonts w:ascii="Times New Roman" w:hAnsi="Times New Roman"/>
          <w:color w:val="000000"/>
          <w:sz w:val="24"/>
          <w:szCs w:val="24"/>
          <w:lang w:eastAsia="lt-LT"/>
        </w:rPr>
      </w:pPr>
      <w:r>
        <w:rPr>
          <w:rFonts w:ascii="Times New Roman" w:hAnsi="Times New Roman"/>
          <w:color w:val="000000"/>
          <w:sz w:val="24"/>
          <w:szCs w:val="24"/>
          <w:lang w:eastAsia="lt-LT"/>
        </w:rPr>
        <w:t>Sutarties vertė 5000 Eur.</w:t>
      </w:r>
    </w:p>
    <w:p w14:paraId="0F0B07A5" w14:textId="77777777" w:rsidR="00CC215B" w:rsidRPr="00CC215B" w:rsidRDefault="00CC215B" w:rsidP="00CC215B">
      <w:pPr>
        <w:widowControl w:val="0"/>
        <w:spacing w:after="0" w:line="240" w:lineRule="auto"/>
        <w:ind w:left="720"/>
        <w:rPr>
          <w:rFonts w:ascii="Times New Roman" w:hAnsi="Times New Roman"/>
          <w:b/>
          <w:bCs/>
          <w:caps/>
          <w:color w:val="000000"/>
          <w:sz w:val="24"/>
          <w:szCs w:val="24"/>
          <w:lang w:eastAsia="lt-LT"/>
        </w:rPr>
      </w:pPr>
    </w:p>
    <w:p w14:paraId="35310053" w14:textId="77777777" w:rsidR="00CC215B" w:rsidRPr="00CC215B" w:rsidRDefault="00CC215B" w:rsidP="00CC215B">
      <w:pPr>
        <w:widowControl w:val="0"/>
        <w:numPr>
          <w:ilvl w:val="0"/>
          <w:numId w:val="3"/>
        </w:numPr>
        <w:spacing w:after="0" w:line="240" w:lineRule="auto"/>
        <w:ind w:firstLine="720"/>
        <w:jc w:val="center"/>
        <w:rPr>
          <w:rFonts w:ascii="Times New Roman" w:hAnsi="Times New Roman"/>
          <w:b/>
          <w:bCs/>
          <w:caps/>
          <w:color w:val="000000"/>
          <w:sz w:val="24"/>
          <w:szCs w:val="24"/>
          <w:lang w:eastAsia="lt-LT"/>
        </w:rPr>
      </w:pPr>
      <w:r w:rsidRPr="00CC215B">
        <w:rPr>
          <w:rFonts w:ascii="Times New Roman" w:hAnsi="Times New Roman"/>
          <w:b/>
          <w:bCs/>
          <w:caps/>
          <w:color w:val="000000"/>
          <w:sz w:val="24"/>
          <w:szCs w:val="24"/>
          <w:lang w:eastAsia="lt-LT"/>
        </w:rPr>
        <w:t>SUTARTIES SUDARYMAS, ĮSIGALIOJIMAS, GALIOJIMO TERMINAS, KEITIMAS IR NUTRAUKIMAS</w:t>
      </w:r>
    </w:p>
    <w:p w14:paraId="33E634E6" w14:textId="77777777" w:rsidR="00CC215B" w:rsidRPr="00CC215B" w:rsidRDefault="00CC215B" w:rsidP="00CC215B">
      <w:pPr>
        <w:widowControl w:val="0"/>
        <w:spacing w:after="0" w:line="240" w:lineRule="auto"/>
        <w:ind w:left="720"/>
        <w:rPr>
          <w:rFonts w:ascii="Times New Roman" w:hAnsi="Times New Roman"/>
          <w:b/>
          <w:bCs/>
          <w:caps/>
          <w:color w:val="FF0000"/>
          <w:sz w:val="24"/>
          <w:szCs w:val="24"/>
          <w:lang w:eastAsia="lt-LT"/>
        </w:rPr>
      </w:pPr>
    </w:p>
    <w:p w14:paraId="21883B5A" w14:textId="77777777" w:rsidR="00CC215B" w:rsidRPr="00CC215B" w:rsidRDefault="00CC215B" w:rsidP="00CC215B">
      <w:pPr>
        <w:numPr>
          <w:ilvl w:val="0"/>
          <w:numId w:val="4"/>
        </w:numPr>
        <w:spacing w:after="0" w:line="240" w:lineRule="auto"/>
        <w:ind w:left="0" w:firstLine="720"/>
        <w:jc w:val="both"/>
        <w:rPr>
          <w:rFonts w:ascii="Times New Roman" w:eastAsia="Times New Roman" w:hAnsi="Times New Roman"/>
          <w:color w:val="548DD4"/>
          <w:sz w:val="24"/>
          <w:szCs w:val="24"/>
        </w:rPr>
      </w:pPr>
      <w:bookmarkStart w:id="0" w:name="_Ref259611876"/>
      <w:r w:rsidRPr="00CC215B">
        <w:rPr>
          <w:rFonts w:ascii="Times New Roman" w:eastAsia="Times New Roman" w:hAnsi="Times New Roman"/>
          <w:b/>
          <w:sz w:val="24"/>
          <w:szCs w:val="24"/>
        </w:rPr>
        <w:t>MAATC</w:t>
      </w:r>
      <w:r w:rsidRPr="00CC215B">
        <w:rPr>
          <w:rFonts w:ascii="Times New Roman" w:eastAsia="Times New Roman" w:hAnsi="Times New Roman"/>
          <w:sz w:val="24"/>
          <w:szCs w:val="24"/>
        </w:rPr>
        <w:t xml:space="preserve"> siūlo sudaryti Sutartį </w:t>
      </w:r>
      <w:r w:rsidRPr="00CC215B">
        <w:rPr>
          <w:rFonts w:ascii="Times New Roman" w:eastAsia="Times New Roman" w:hAnsi="Times New Roman"/>
          <w:b/>
          <w:sz w:val="24"/>
          <w:szCs w:val="24"/>
        </w:rPr>
        <w:t>Atliekų turėtojui</w:t>
      </w:r>
      <w:r w:rsidRPr="00CC215B">
        <w:rPr>
          <w:rFonts w:ascii="Times New Roman" w:eastAsia="Times New Roman" w:hAnsi="Times New Roman"/>
          <w:sz w:val="24"/>
          <w:szCs w:val="24"/>
        </w:rPr>
        <w:t xml:space="preserve"> pagal </w:t>
      </w:r>
      <w:r w:rsidRPr="00CC215B">
        <w:rPr>
          <w:rFonts w:ascii="Times New Roman" w:eastAsia="Times New Roman" w:hAnsi="Times New Roman"/>
          <w:sz w:val="24"/>
          <w:szCs w:val="24"/>
          <w:lang w:eastAsia="x-none"/>
        </w:rPr>
        <w:t xml:space="preserve">standartines sąlygas, kurios yra patalpintos </w:t>
      </w:r>
      <w:r w:rsidRPr="00CC215B">
        <w:rPr>
          <w:rFonts w:ascii="Times New Roman" w:eastAsia="Times New Roman" w:hAnsi="Times New Roman"/>
          <w:b/>
          <w:sz w:val="24"/>
          <w:szCs w:val="24"/>
          <w:lang w:eastAsia="x-none"/>
        </w:rPr>
        <w:t>MAATC</w:t>
      </w:r>
      <w:r w:rsidRPr="00CC215B">
        <w:rPr>
          <w:rFonts w:ascii="Times New Roman" w:eastAsia="Times New Roman" w:hAnsi="Times New Roman"/>
          <w:sz w:val="24"/>
          <w:szCs w:val="24"/>
          <w:lang w:eastAsia="x-none"/>
        </w:rPr>
        <w:t xml:space="preserve"> interneto tinklapyje adresu </w:t>
      </w:r>
      <w:hyperlink r:id="rId7" w:history="1">
        <w:r w:rsidRPr="00CC215B">
          <w:rPr>
            <w:rFonts w:ascii="Times New Roman" w:eastAsia="Times New Roman" w:hAnsi="Times New Roman"/>
            <w:color w:val="548DD4"/>
            <w:sz w:val="24"/>
            <w:szCs w:val="24"/>
            <w:u w:val="single"/>
            <w:lang w:eastAsia="x-none"/>
          </w:rPr>
          <w:t>www.maatc.lt</w:t>
        </w:r>
      </w:hyperlink>
      <w:r w:rsidRPr="00CC215B">
        <w:rPr>
          <w:rFonts w:ascii="Times New Roman" w:eastAsia="Times New Roman" w:hAnsi="Times New Roman"/>
          <w:color w:val="548DD4"/>
          <w:sz w:val="24"/>
          <w:szCs w:val="24"/>
        </w:rPr>
        <w:t xml:space="preserve"> </w:t>
      </w:r>
      <w:r w:rsidRPr="00CC215B">
        <w:rPr>
          <w:rFonts w:ascii="Times New Roman" w:eastAsia="Times New Roman" w:hAnsi="Times New Roman"/>
          <w:sz w:val="24"/>
          <w:szCs w:val="24"/>
          <w:lang w:eastAsia="x-none"/>
        </w:rPr>
        <w:t xml:space="preserve">bei paštu pateikiant pasiūlymą sudaryti Sutartį. </w:t>
      </w:r>
    </w:p>
    <w:p w14:paraId="0259BB16" w14:textId="77777777" w:rsidR="00CC215B" w:rsidRPr="00CC215B" w:rsidRDefault="00CC215B" w:rsidP="00CC215B">
      <w:pPr>
        <w:numPr>
          <w:ilvl w:val="0"/>
          <w:numId w:val="4"/>
        </w:numPr>
        <w:spacing w:after="0" w:line="240" w:lineRule="auto"/>
        <w:ind w:left="0" w:firstLine="720"/>
        <w:jc w:val="both"/>
        <w:rPr>
          <w:rFonts w:ascii="Times New Roman" w:eastAsia="Times New Roman" w:hAnsi="Times New Roman"/>
          <w:color w:val="548DD4"/>
          <w:sz w:val="24"/>
          <w:szCs w:val="24"/>
        </w:rPr>
      </w:pPr>
      <w:r w:rsidRPr="00CC215B">
        <w:rPr>
          <w:rFonts w:ascii="Times New Roman" w:eastAsia="Times New Roman" w:hAnsi="Times New Roman"/>
          <w:b/>
          <w:sz w:val="24"/>
          <w:szCs w:val="24"/>
        </w:rPr>
        <w:t>Atliekų turėtojai</w:t>
      </w:r>
      <w:r w:rsidRPr="00CC215B">
        <w:rPr>
          <w:rFonts w:ascii="Times New Roman" w:eastAsia="Times New Roman" w:hAnsi="Times New Roman"/>
          <w:sz w:val="24"/>
          <w:szCs w:val="24"/>
        </w:rPr>
        <w:t xml:space="preserve">, nesudarę sutarties pagal individualiai aptartas sąlygas per 45 kalendorines dienas nuo </w:t>
      </w:r>
      <w:r w:rsidRPr="00CC215B">
        <w:rPr>
          <w:rFonts w:ascii="Times New Roman" w:eastAsia="Times New Roman" w:hAnsi="Times New Roman"/>
          <w:b/>
          <w:sz w:val="24"/>
          <w:szCs w:val="24"/>
        </w:rPr>
        <w:t>MAATC</w:t>
      </w:r>
      <w:r w:rsidRPr="00CC215B">
        <w:rPr>
          <w:rFonts w:ascii="Times New Roman" w:eastAsia="Times New Roman" w:hAnsi="Times New Roman"/>
          <w:sz w:val="24"/>
          <w:szCs w:val="24"/>
        </w:rPr>
        <w:t xml:space="preserve"> pasiūlymo išsiuntimo dienos, laikomi sudarę Sutartį pagal standartines sąlygas. Tokiu atveju Sutarties šalys nepasirašo ir laikoma, kad pagal standartines sąlygas sudaryta sutartis yra neterminuota.</w:t>
      </w:r>
    </w:p>
    <w:p w14:paraId="476AEC7B" w14:textId="77777777" w:rsidR="00CC215B" w:rsidRPr="00CC215B" w:rsidRDefault="00CC215B" w:rsidP="00CC215B">
      <w:pPr>
        <w:numPr>
          <w:ilvl w:val="0"/>
          <w:numId w:val="4"/>
        </w:numPr>
        <w:spacing w:after="0" w:line="240" w:lineRule="auto"/>
        <w:ind w:left="0" w:firstLine="720"/>
        <w:jc w:val="both"/>
        <w:rPr>
          <w:rFonts w:ascii="Times New Roman" w:eastAsia="Times New Roman" w:hAnsi="Times New Roman"/>
          <w:sz w:val="24"/>
          <w:szCs w:val="24"/>
          <w:lang w:eastAsia="x-none"/>
        </w:rPr>
      </w:pPr>
      <w:r w:rsidRPr="00CC215B">
        <w:rPr>
          <w:rFonts w:ascii="Times New Roman" w:eastAsia="Times New Roman" w:hAnsi="Times New Roman"/>
          <w:color w:val="000000"/>
          <w:sz w:val="24"/>
          <w:szCs w:val="24"/>
          <w:lang w:eastAsia="lt-LT"/>
        </w:rPr>
        <w:t>Pagal individualiai aptartas sąlygas sudaryta sutartis įsigalioja pasirašymo dieną, jeigu nenurodoma vėlesnė jos įsigaliojimo data.</w:t>
      </w:r>
    </w:p>
    <w:p w14:paraId="6BFF16B1" w14:textId="77777777" w:rsidR="00CC215B" w:rsidRPr="00CC215B" w:rsidRDefault="00CC215B" w:rsidP="00CC215B">
      <w:pPr>
        <w:numPr>
          <w:ilvl w:val="0"/>
          <w:numId w:val="4"/>
        </w:numPr>
        <w:spacing w:after="0" w:line="240" w:lineRule="auto"/>
        <w:ind w:left="0" w:firstLine="720"/>
        <w:jc w:val="both"/>
        <w:rPr>
          <w:rFonts w:ascii="Times New Roman" w:eastAsia="Times New Roman" w:hAnsi="Times New Roman"/>
          <w:sz w:val="24"/>
          <w:szCs w:val="24"/>
          <w:lang w:eastAsia="x-none"/>
        </w:rPr>
      </w:pPr>
      <w:r w:rsidRPr="00CC215B">
        <w:rPr>
          <w:rFonts w:ascii="Times New Roman" w:eastAsia="Times New Roman" w:hAnsi="Times New Roman"/>
          <w:sz w:val="24"/>
          <w:szCs w:val="24"/>
          <w:lang w:eastAsia="x-none"/>
        </w:rPr>
        <w:t>Kiekviena sudaroma sutartis administratoriaus numeruojama ir užregistruojama.</w:t>
      </w:r>
    </w:p>
    <w:p w14:paraId="341681F5" w14:textId="77777777" w:rsidR="00CC215B" w:rsidRPr="00CC215B" w:rsidRDefault="00CC215B" w:rsidP="00CC215B">
      <w:pPr>
        <w:numPr>
          <w:ilvl w:val="0"/>
          <w:numId w:val="4"/>
        </w:numPr>
        <w:spacing w:after="0" w:line="240" w:lineRule="auto"/>
        <w:ind w:left="0" w:firstLine="720"/>
        <w:jc w:val="both"/>
        <w:rPr>
          <w:rFonts w:ascii="Times New Roman" w:eastAsia="Times New Roman" w:hAnsi="Times New Roman"/>
          <w:sz w:val="24"/>
          <w:szCs w:val="24"/>
          <w:lang w:eastAsia="x-none"/>
        </w:rPr>
      </w:pPr>
      <w:r w:rsidRPr="00CC215B">
        <w:rPr>
          <w:rFonts w:ascii="Times New Roman" w:eastAsia="Times New Roman" w:hAnsi="Times New Roman"/>
          <w:sz w:val="24"/>
          <w:szCs w:val="24"/>
        </w:rPr>
        <w:t xml:space="preserve">Sutartis gali būti keičiama ar nutraukta Atliekų tvarkymo įstatymo ir Civilinio kodekso nustatyta tvarka. </w:t>
      </w:r>
    </w:p>
    <w:p w14:paraId="5E845F01" w14:textId="77777777" w:rsidR="00CC215B" w:rsidRPr="00CC215B" w:rsidRDefault="00CC215B" w:rsidP="00CC215B">
      <w:pPr>
        <w:numPr>
          <w:ilvl w:val="0"/>
          <w:numId w:val="4"/>
        </w:numPr>
        <w:spacing w:after="0" w:line="240" w:lineRule="auto"/>
        <w:ind w:left="0" w:firstLine="720"/>
        <w:jc w:val="both"/>
        <w:rPr>
          <w:rFonts w:ascii="Times New Roman" w:eastAsia="Times New Roman" w:hAnsi="Times New Roman"/>
          <w:sz w:val="24"/>
          <w:szCs w:val="24"/>
          <w:lang w:eastAsia="x-none"/>
        </w:rPr>
      </w:pPr>
      <w:r w:rsidRPr="00CC215B">
        <w:rPr>
          <w:rFonts w:ascii="Times New Roman" w:eastAsia="Times New Roman" w:hAnsi="Times New Roman"/>
          <w:sz w:val="24"/>
          <w:szCs w:val="24"/>
          <w:lang w:eastAsia="x-none"/>
        </w:rPr>
        <w:t xml:space="preserve">Jeigu kuri nors šios Sutarties nuostata prieštarauja Lietuvos įstatymams arba dėl kurios kitos priežasties tampa dalinai arba visai negaliojančia, ji nedaro negaliojančiomis likusių Sutarties nuostatų. Tokiu atveju, šalys susitaria pakeisti negaliojančią nuostatą teisiškai veiksminga norma, kuri, kiek tai įmanoma, turėtų tą patį teisinį ir ekonominį poveikį kaip ir pakeistoji norma. Šalys susitaria, kad tokius pakeitimus vienašališkai atlieka </w:t>
      </w:r>
      <w:r w:rsidRPr="00CC215B">
        <w:rPr>
          <w:rFonts w:ascii="Times New Roman" w:eastAsia="Times New Roman" w:hAnsi="Times New Roman"/>
          <w:b/>
          <w:sz w:val="24"/>
          <w:szCs w:val="24"/>
          <w:lang w:eastAsia="x-none"/>
        </w:rPr>
        <w:t>MAATC</w:t>
      </w:r>
      <w:r w:rsidRPr="00CC215B">
        <w:rPr>
          <w:rFonts w:ascii="Times New Roman" w:eastAsia="Times New Roman" w:hAnsi="Times New Roman"/>
          <w:sz w:val="24"/>
          <w:szCs w:val="24"/>
          <w:lang w:eastAsia="x-none"/>
        </w:rPr>
        <w:t xml:space="preserve">, o ši Sutartis laikoma pakeista nuo pranešimo apie standartinės Komunalinių atliekų tvarkymo paslaugų teikimo sutarties pakeitimą paskelbimo Tinklapyje dienos arba nuo dienos, kai </w:t>
      </w:r>
      <w:r w:rsidRPr="00CC215B">
        <w:rPr>
          <w:rFonts w:ascii="Times New Roman" w:eastAsia="Times New Roman" w:hAnsi="Times New Roman"/>
          <w:b/>
          <w:sz w:val="24"/>
          <w:szCs w:val="24"/>
          <w:lang w:eastAsia="x-none"/>
        </w:rPr>
        <w:t>Atliekų turėtojas</w:t>
      </w:r>
      <w:r w:rsidRPr="00CC215B">
        <w:rPr>
          <w:rFonts w:ascii="Times New Roman" w:eastAsia="Times New Roman" w:hAnsi="Times New Roman"/>
          <w:sz w:val="24"/>
          <w:szCs w:val="24"/>
          <w:lang w:eastAsia="x-none"/>
        </w:rPr>
        <w:t xml:space="preserve"> informuojamas apie šios Sutarties  atitinkamos nuostatos pakeitimą. </w:t>
      </w:r>
    </w:p>
    <w:p w14:paraId="173DA2C0" w14:textId="77777777" w:rsidR="00CC215B" w:rsidRPr="00CC215B" w:rsidRDefault="00CC215B" w:rsidP="00CC215B">
      <w:pPr>
        <w:numPr>
          <w:ilvl w:val="0"/>
          <w:numId w:val="4"/>
        </w:numPr>
        <w:spacing w:after="0" w:line="240" w:lineRule="auto"/>
        <w:ind w:left="0" w:firstLine="720"/>
        <w:jc w:val="both"/>
        <w:rPr>
          <w:rFonts w:ascii="Times New Roman" w:eastAsia="Times New Roman" w:hAnsi="Times New Roman"/>
          <w:sz w:val="24"/>
          <w:szCs w:val="24"/>
          <w:lang w:eastAsia="x-none"/>
        </w:rPr>
      </w:pPr>
      <w:r w:rsidRPr="00CC215B">
        <w:rPr>
          <w:rFonts w:ascii="Times New Roman" w:eastAsia="Times New Roman" w:hAnsi="Times New Roman"/>
          <w:sz w:val="24"/>
          <w:szCs w:val="24"/>
          <w:lang w:eastAsia="x-none"/>
        </w:rPr>
        <w:t xml:space="preserve">Nutraukus Sutartį, </w:t>
      </w:r>
      <w:r w:rsidRPr="00CC215B">
        <w:rPr>
          <w:rFonts w:ascii="Times New Roman" w:eastAsia="Times New Roman" w:hAnsi="Times New Roman"/>
          <w:b/>
          <w:sz w:val="24"/>
          <w:szCs w:val="24"/>
          <w:lang w:eastAsia="x-none"/>
        </w:rPr>
        <w:t>Atliekų turėtojas</w:t>
      </w:r>
      <w:r w:rsidRPr="00CC215B">
        <w:rPr>
          <w:rFonts w:ascii="Times New Roman" w:eastAsia="Times New Roman" w:hAnsi="Times New Roman"/>
          <w:sz w:val="24"/>
          <w:szCs w:val="24"/>
          <w:lang w:eastAsia="x-none"/>
        </w:rPr>
        <w:t xml:space="preserve"> privalo atsiskaityti už suteiktas Paslaugas.</w:t>
      </w:r>
    </w:p>
    <w:p w14:paraId="32995D1E" w14:textId="77777777" w:rsidR="00CC215B" w:rsidRPr="00CC215B" w:rsidRDefault="00CC215B" w:rsidP="00CC215B">
      <w:pPr>
        <w:tabs>
          <w:tab w:val="left" w:pos="709"/>
        </w:tabs>
        <w:spacing w:after="0" w:line="240" w:lineRule="auto"/>
        <w:ind w:firstLine="720"/>
        <w:jc w:val="both"/>
        <w:rPr>
          <w:rFonts w:ascii="Times New Roman" w:eastAsia="Times New Roman" w:hAnsi="Times New Roman"/>
          <w:spacing w:val="-4"/>
          <w:sz w:val="24"/>
          <w:szCs w:val="24"/>
          <w:lang w:eastAsia="x-none"/>
        </w:rPr>
      </w:pPr>
    </w:p>
    <w:p w14:paraId="409618AC" w14:textId="77777777" w:rsidR="00CC215B" w:rsidRPr="00CC215B" w:rsidRDefault="00CC215B" w:rsidP="00CC215B">
      <w:pPr>
        <w:numPr>
          <w:ilvl w:val="0"/>
          <w:numId w:val="3"/>
        </w:numPr>
        <w:tabs>
          <w:tab w:val="left" w:pos="318"/>
        </w:tabs>
        <w:spacing w:after="0" w:line="240" w:lineRule="auto"/>
        <w:ind w:firstLine="720"/>
        <w:contextualSpacing/>
        <w:jc w:val="center"/>
        <w:rPr>
          <w:rFonts w:ascii="Times New Roman" w:hAnsi="Times New Roman"/>
          <w:b/>
          <w:sz w:val="24"/>
          <w:szCs w:val="24"/>
        </w:rPr>
      </w:pPr>
      <w:r w:rsidRPr="00CC215B">
        <w:rPr>
          <w:rFonts w:ascii="Times New Roman" w:hAnsi="Times New Roman"/>
          <w:b/>
          <w:sz w:val="24"/>
          <w:szCs w:val="24"/>
        </w:rPr>
        <w:t>PASLAUGŲ TEIKIMO TVARKA IR SĄLYGOS</w:t>
      </w:r>
    </w:p>
    <w:p w14:paraId="593D50FB" w14:textId="77777777" w:rsidR="00CC215B" w:rsidRPr="00CC215B" w:rsidRDefault="00CC215B" w:rsidP="00CC215B">
      <w:pPr>
        <w:tabs>
          <w:tab w:val="left" w:pos="318"/>
        </w:tabs>
        <w:spacing w:after="0" w:line="240" w:lineRule="auto"/>
        <w:ind w:left="720"/>
        <w:contextualSpacing/>
        <w:rPr>
          <w:rFonts w:ascii="Times New Roman" w:hAnsi="Times New Roman"/>
          <w:b/>
          <w:sz w:val="24"/>
          <w:szCs w:val="24"/>
        </w:rPr>
      </w:pPr>
    </w:p>
    <w:p w14:paraId="20588680" w14:textId="77777777" w:rsidR="00CC215B" w:rsidRPr="00CC215B" w:rsidRDefault="00CC215B" w:rsidP="00CC215B">
      <w:pPr>
        <w:numPr>
          <w:ilvl w:val="0"/>
          <w:numId w:val="4"/>
        </w:numPr>
        <w:spacing w:after="0" w:line="240" w:lineRule="auto"/>
        <w:ind w:left="0" w:firstLine="709"/>
        <w:jc w:val="both"/>
        <w:rPr>
          <w:rFonts w:ascii="Times New Roman" w:eastAsia="Times New Roman" w:hAnsi="Times New Roman"/>
          <w:sz w:val="24"/>
          <w:szCs w:val="24"/>
          <w:lang w:eastAsia="x-none"/>
        </w:rPr>
      </w:pPr>
      <w:r w:rsidRPr="00CC215B">
        <w:rPr>
          <w:rFonts w:ascii="Times New Roman" w:eastAsia="Times New Roman" w:hAnsi="Times New Roman"/>
          <w:sz w:val="24"/>
          <w:szCs w:val="24"/>
          <w:lang w:eastAsia="x-none"/>
        </w:rPr>
        <w:t xml:space="preserve">Šia Sutartimi šalys susitaria dėl komunalinių atliekų ir mišrių komunalinių atliekų (toliau kartu komunalinės atliekos ir mišrios komunalinės atliekos vadinamos </w:t>
      </w:r>
      <w:r w:rsidRPr="00CC215B">
        <w:rPr>
          <w:rFonts w:ascii="Times New Roman" w:eastAsia="Times New Roman" w:hAnsi="Times New Roman"/>
          <w:b/>
          <w:sz w:val="24"/>
          <w:szCs w:val="24"/>
          <w:lang w:eastAsia="x-none"/>
        </w:rPr>
        <w:t>Atliekomis</w:t>
      </w:r>
      <w:r w:rsidRPr="00CC215B">
        <w:rPr>
          <w:rFonts w:ascii="Times New Roman" w:eastAsia="Times New Roman" w:hAnsi="Times New Roman"/>
          <w:sz w:val="24"/>
          <w:szCs w:val="24"/>
          <w:lang w:eastAsia="x-none"/>
        </w:rPr>
        <w:t xml:space="preserve">), taip pat kitokio </w:t>
      </w:r>
      <w:r w:rsidRPr="00CC215B">
        <w:rPr>
          <w:rFonts w:ascii="Times New Roman" w:eastAsia="Times New Roman" w:hAnsi="Times New Roman"/>
          <w:sz w:val="24"/>
          <w:szCs w:val="24"/>
          <w:lang w:eastAsia="x-none"/>
        </w:rPr>
        <w:lastRenderedPageBreak/>
        <w:t xml:space="preserve">pobūdžio Sutartyje įvardinamų atliekų tvarkymo organizavimo ir Atliekų tvarkymo paslaugų teikimo sąlygų </w:t>
      </w:r>
      <w:r w:rsidRPr="00CC215B">
        <w:rPr>
          <w:rFonts w:ascii="Times New Roman" w:eastAsia="Times New Roman" w:hAnsi="Times New Roman"/>
          <w:b/>
          <w:bCs/>
          <w:sz w:val="24"/>
          <w:szCs w:val="24"/>
          <w:lang w:eastAsia="x-none"/>
        </w:rPr>
        <w:t>Atliekų turėtojui.</w:t>
      </w:r>
    </w:p>
    <w:p w14:paraId="7F2CA3C1" w14:textId="77777777" w:rsidR="00CC215B" w:rsidRPr="00CC215B" w:rsidRDefault="00CC215B" w:rsidP="00CC215B">
      <w:pPr>
        <w:numPr>
          <w:ilvl w:val="0"/>
          <w:numId w:val="4"/>
        </w:numPr>
        <w:spacing w:after="0" w:line="240" w:lineRule="auto"/>
        <w:ind w:left="0" w:firstLine="709"/>
        <w:jc w:val="both"/>
        <w:rPr>
          <w:rFonts w:ascii="Times New Roman" w:eastAsia="Times New Roman" w:hAnsi="Times New Roman"/>
          <w:sz w:val="24"/>
          <w:szCs w:val="24"/>
          <w:lang w:eastAsia="x-none"/>
        </w:rPr>
      </w:pPr>
      <w:bookmarkStart w:id="1" w:name="_Ref454195891"/>
      <w:r w:rsidRPr="00CC215B">
        <w:rPr>
          <w:rFonts w:ascii="Times New Roman" w:eastAsia="Times New Roman" w:hAnsi="Times New Roman"/>
          <w:bCs/>
          <w:sz w:val="24"/>
          <w:szCs w:val="24"/>
          <w:lang w:eastAsia="x-none"/>
        </w:rPr>
        <w:t xml:space="preserve">Vadovaujantis </w:t>
      </w:r>
      <w:r w:rsidRPr="00CC215B">
        <w:rPr>
          <w:rFonts w:ascii="Times New Roman" w:eastAsia="Times New Roman" w:hAnsi="Times New Roman"/>
          <w:b/>
          <w:bCs/>
          <w:sz w:val="24"/>
          <w:szCs w:val="24"/>
          <w:lang w:eastAsia="x-none"/>
        </w:rPr>
        <w:t>Atliekų turėtojui</w:t>
      </w:r>
      <w:r w:rsidRPr="00CC215B">
        <w:rPr>
          <w:rFonts w:ascii="Times New Roman" w:eastAsia="Times New Roman" w:hAnsi="Times New Roman"/>
          <w:bCs/>
          <w:sz w:val="24"/>
          <w:szCs w:val="24"/>
          <w:lang w:eastAsia="x-none"/>
        </w:rPr>
        <w:t xml:space="preserve"> priklausančio nekilnojamojo turto, nurodyto šios Sutarties 1 priede (toliau – </w:t>
      </w:r>
      <w:r w:rsidRPr="00CC215B">
        <w:rPr>
          <w:rFonts w:ascii="Times New Roman" w:eastAsia="Times New Roman" w:hAnsi="Times New Roman"/>
          <w:b/>
          <w:bCs/>
          <w:sz w:val="24"/>
          <w:szCs w:val="24"/>
          <w:lang w:eastAsia="x-none"/>
        </w:rPr>
        <w:t>Prašymas</w:t>
      </w:r>
      <w:r w:rsidRPr="00CC215B">
        <w:rPr>
          <w:rFonts w:ascii="Times New Roman" w:eastAsia="Times New Roman" w:hAnsi="Times New Roman"/>
          <w:bCs/>
          <w:sz w:val="24"/>
          <w:szCs w:val="24"/>
          <w:lang w:eastAsia="x-none"/>
        </w:rPr>
        <w:t xml:space="preserve">), buvimo vietos savivaldybės (toliau - </w:t>
      </w:r>
      <w:r w:rsidRPr="00CC215B">
        <w:rPr>
          <w:rFonts w:ascii="Times New Roman" w:eastAsia="Times New Roman" w:hAnsi="Times New Roman"/>
          <w:b/>
          <w:bCs/>
          <w:sz w:val="24"/>
          <w:szCs w:val="24"/>
          <w:lang w:eastAsia="x-none"/>
        </w:rPr>
        <w:t>Savivaldybė</w:t>
      </w:r>
      <w:r w:rsidRPr="00CC215B">
        <w:rPr>
          <w:rFonts w:ascii="Times New Roman" w:eastAsia="Times New Roman" w:hAnsi="Times New Roman"/>
          <w:bCs/>
          <w:sz w:val="24"/>
          <w:szCs w:val="24"/>
          <w:lang w:eastAsia="x-none"/>
        </w:rPr>
        <w:t xml:space="preserve">) atliekų tvarkymo taisyklėmis bei kitais Atliekų tvarkymą reglamentuojančiais teisės aktais, </w:t>
      </w:r>
      <w:r w:rsidRPr="00CC215B">
        <w:rPr>
          <w:rFonts w:ascii="Times New Roman" w:eastAsia="Times New Roman" w:hAnsi="Times New Roman"/>
          <w:b/>
          <w:bCs/>
          <w:sz w:val="24"/>
          <w:szCs w:val="24"/>
          <w:lang w:eastAsia="x-none"/>
        </w:rPr>
        <w:t xml:space="preserve">Atliekų turėtojui </w:t>
      </w:r>
      <w:r w:rsidRPr="00CC215B">
        <w:rPr>
          <w:rFonts w:ascii="Times New Roman" w:eastAsia="Times New Roman" w:hAnsi="Times New Roman"/>
          <w:bCs/>
          <w:sz w:val="24"/>
          <w:szCs w:val="24"/>
          <w:lang w:eastAsia="x-none"/>
        </w:rPr>
        <w:t xml:space="preserve">teikiamos šios Atliekų tvarkymo paslaugos (toliau – </w:t>
      </w:r>
      <w:r w:rsidRPr="00CC215B">
        <w:rPr>
          <w:rFonts w:ascii="Times New Roman" w:eastAsia="Times New Roman" w:hAnsi="Times New Roman"/>
          <w:b/>
          <w:bCs/>
          <w:sz w:val="24"/>
          <w:szCs w:val="24"/>
          <w:lang w:eastAsia="x-none"/>
        </w:rPr>
        <w:t>Paslaugos</w:t>
      </w:r>
      <w:r w:rsidRPr="00CC215B">
        <w:rPr>
          <w:rFonts w:ascii="Times New Roman" w:eastAsia="Times New Roman" w:hAnsi="Times New Roman"/>
          <w:bCs/>
          <w:sz w:val="24"/>
          <w:szCs w:val="24"/>
          <w:lang w:eastAsia="x-none"/>
        </w:rPr>
        <w:t>):</w:t>
      </w:r>
      <w:bookmarkEnd w:id="1"/>
    </w:p>
    <w:p w14:paraId="6E931959" w14:textId="77777777" w:rsidR="00CC215B" w:rsidRPr="00CC215B" w:rsidRDefault="00CC215B" w:rsidP="00CC215B">
      <w:pPr>
        <w:numPr>
          <w:ilvl w:val="1"/>
          <w:numId w:val="4"/>
        </w:numPr>
        <w:spacing w:after="0" w:line="240" w:lineRule="auto"/>
        <w:ind w:left="0" w:firstLine="680"/>
        <w:jc w:val="both"/>
        <w:rPr>
          <w:rFonts w:ascii="Times New Roman" w:eastAsia="Times New Roman" w:hAnsi="Times New Roman"/>
          <w:vanish/>
          <w:sz w:val="24"/>
          <w:szCs w:val="24"/>
          <w:lang w:eastAsia="x-none"/>
        </w:rPr>
      </w:pPr>
      <w:r w:rsidRPr="00CC215B">
        <w:rPr>
          <w:rFonts w:ascii="Times New Roman" w:hAnsi="Times New Roman"/>
          <w:sz w:val="24"/>
          <w:szCs w:val="24"/>
        </w:rPr>
        <w:t xml:space="preserve">mišrių komunalinių atliekų išvežimas iš </w:t>
      </w:r>
      <w:r w:rsidRPr="00CC215B">
        <w:rPr>
          <w:rFonts w:ascii="Times New Roman" w:hAnsi="Times New Roman"/>
          <w:b/>
          <w:bCs/>
          <w:sz w:val="24"/>
          <w:szCs w:val="24"/>
        </w:rPr>
        <w:t>Atliekų turėtojo</w:t>
      </w:r>
      <w:r w:rsidRPr="00CC215B">
        <w:rPr>
          <w:rFonts w:ascii="Times New Roman" w:hAnsi="Times New Roman"/>
          <w:sz w:val="24"/>
          <w:szCs w:val="24"/>
        </w:rPr>
        <w:t xml:space="preserve"> vykdomas pagal </w:t>
      </w:r>
      <w:r w:rsidRPr="00CC215B">
        <w:rPr>
          <w:rFonts w:ascii="Times New Roman" w:hAnsi="Times New Roman"/>
          <w:b/>
          <w:sz w:val="24"/>
          <w:szCs w:val="24"/>
        </w:rPr>
        <w:t>MAATC</w:t>
      </w:r>
      <w:r w:rsidRPr="00CC215B">
        <w:rPr>
          <w:rFonts w:ascii="Times New Roman" w:hAnsi="Times New Roman"/>
          <w:sz w:val="24"/>
          <w:szCs w:val="24"/>
        </w:rPr>
        <w:t xml:space="preserve"> patvirtintą/</w:t>
      </w:r>
      <w:proofErr w:type="spellStart"/>
      <w:r w:rsidRPr="00CC215B">
        <w:rPr>
          <w:rFonts w:ascii="Times New Roman" w:hAnsi="Times New Roman"/>
          <w:sz w:val="24"/>
          <w:szCs w:val="24"/>
        </w:rPr>
        <w:t>us</w:t>
      </w:r>
      <w:proofErr w:type="spellEnd"/>
      <w:r w:rsidRPr="00CC215B">
        <w:rPr>
          <w:rFonts w:ascii="Times New Roman" w:hAnsi="Times New Roman"/>
          <w:sz w:val="24"/>
          <w:szCs w:val="24"/>
        </w:rPr>
        <w:t xml:space="preserve"> grafiką/</w:t>
      </w:r>
      <w:proofErr w:type="spellStart"/>
      <w:r w:rsidRPr="00CC215B">
        <w:rPr>
          <w:rFonts w:ascii="Times New Roman" w:hAnsi="Times New Roman"/>
          <w:sz w:val="24"/>
          <w:szCs w:val="24"/>
        </w:rPr>
        <w:t>us</w:t>
      </w:r>
      <w:proofErr w:type="spellEnd"/>
      <w:r w:rsidRPr="00CC215B">
        <w:rPr>
          <w:rFonts w:ascii="Times New Roman" w:hAnsi="Times New Roman"/>
          <w:sz w:val="24"/>
          <w:szCs w:val="24"/>
        </w:rPr>
        <w:t xml:space="preserve"> (toliau – </w:t>
      </w:r>
      <w:r w:rsidRPr="00CC215B">
        <w:rPr>
          <w:rFonts w:ascii="Times New Roman" w:hAnsi="Times New Roman"/>
          <w:b/>
          <w:sz w:val="24"/>
          <w:szCs w:val="24"/>
        </w:rPr>
        <w:t>Grafikas</w:t>
      </w:r>
      <w:r w:rsidRPr="00CC215B">
        <w:rPr>
          <w:rFonts w:ascii="Times New Roman" w:hAnsi="Times New Roman"/>
          <w:sz w:val="24"/>
          <w:szCs w:val="24"/>
        </w:rPr>
        <w:t>), kuris/</w:t>
      </w:r>
      <w:proofErr w:type="spellStart"/>
      <w:r w:rsidRPr="00CC215B">
        <w:rPr>
          <w:rFonts w:ascii="Times New Roman" w:hAnsi="Times New Roman"/>
          <w:sz w:val="24"/>
          <w:szCs w:val="24"/>
        </w:rPr>
        <w:t>ie</w:t>
      </w:r>
      <w:proofErr w:type="spellEnd"/>
      <w:r w:rsidRPr="00CC215B">
        <w:rPr>
          <w:rFonts w:ascii="Times New Roman" w:hAnsi="Times New Roman"/>
          <w:sz w:val="24"/>
          <w:szCs w:val="24"/>
        </w:rPr>
        <w:t xml:space="preserve"> skelbiamas/i  </w:t>
      </w:r>
      <w:r w:rsidRPr="00CC215B">
        <w:rPr>
          <w:rFonts w:ascii="Times New Roman" w:hAnsi="Times New Roman"/>
          <w:b/>
          <w:sz w:val="24"/>
          <w:szCs w:val="24"/>
        </w:rPr>
        <w:t>MAATC</w:t>
      </w:r>
      <w:r w:rsidRPr="00CC215B">
        <w:rPr>
          <w:rFonts w:ascii="Times New Roman" w:hAnsi="Times New Roman"/>
          <w:sz w:val="24"/>
          <w:szCs w:val="24"/>
        </w:rPr>
        <w:t xml:space="preserve"> interneto tinklapyje  </w:t>
      </w:r>
      <w:r w:rsidRPr="00CC215B">
        <w:rPr>
          <w:rFonts w:ascii="Times New Roman" w:hAnsi="Times New Roman"/>
          <w:color w:val="000000"/>
          <w:sz w:val="24"/>
          <w:szCs w:val="24"/>
        </w:rPr>
        <w:t xml:space="preserve">adresu </w:t>
      </w:r>
      <w:hyperlink r:id="rId8" w:history="1">
        <w:r w:rsidRPr="00CC215B">
          <w:rPr>
            <w:rFonts w:ascii="Times New Roman" w:hAnsi="Times New Roman"/>
            <w:color w:val="0000FF"/>
            <w:sz w:val="24"/>
            <w:szCs w:val="24"/>
            <w:u w:val="single"/>
          </w:rPr>
          <w:t>www.maatc.lt</w:t>
        </w:r>
      </w:hyperlink>
      <w:r w:rsidRPr="00CC215B">
        <w:rPr>
          <w:rFonts w:ascii="Times New Roman" w:hAnsi="Times New Roman"/>
          <w:color w:val="000000"/>
          <w:sz w:val="24"/>
          <w:szCs w:val="24"/>
        </w:rPr>
        <w:t xml:space="preserve"> (toliau – </w:t>
      </w:r>
      <w:r w:rsidRPr="00CC215B">
        <w:rPr>
          <w:rFonts w:ascii="Times New Roman" w:hAnsi="Times New Roman"/>
          <w:b/>
          <w:color w:val="000000"/>
          <w:sz w:val="24"/>
          <w:szCs w:val="24"/>
        </w:rPr>
        <w:t>Tinklapis</w:t>
      </w:r>
      <w:r w:rsidRPr="00CC215B">
        <w:rPr>
          <w:rFonts w:ascii="Times New Roman" w:hAnsi="Times New Roman"/>
          <w:color w:val="000000"/>
          <w:sz w:val="24"/>
          <w:szCs w:val="24"/>
        </w:rPr>
        <w:t>)</w:t>
      </w:r>
      <w:r w:rsidRPr="00CC215B">
        <w:rPr>
          <w:rFonts w:ascii="Times New Roman" w:hAnsi="Times New Roman"/>
          <w:spacing w:val="-4"/>
          <w:sz w:val="24"/>
          <w:szCs w:val="24"/>
        </w:rPr>
        <w:t>;</w:t>
      </w:r>
    </w:p>
    <w:p w14:paraId="1C405D73" w14:textId="77777777" w:rsidR="00CC215B" w:rsidRPr="00CC215B" w:rsidRDefault="00CC215B" w:rsidP="00CC215B">
      <w:pPr>
        <w:numPr>
          <w:ilvl w:val="1"/>
          <w:numId w:val="4"/>
        </w:numPr>
        <w:spacing w:after="0" w:line="240" w:lineRule="auto"/>
        <w:ind w:left="0" w:firstLine="680"/>
        <w:jc w:val="both"/>
        <w:rPr>
          <w:rFonts w:ascii="Times New Roman" w:eastAsia="Times New Roman" w:hAnsi="Times New Roman"/>
          <w:sz w:val="24"/>
          <w:szCs w:val="24"/>
          <w:lang w:eastAsia="x-none"/>
        </w:rPr>
      </w:pPr>
      <w:r w:rsidRPr="00CC215B">
        <w:rPr>
          <w:rFonts w:ascii="Times New Roman" w:eastAsia="Times New Roman" w:hAnsi="Times New Roman"/>
          <w:sz w:val="24"/>
          <w:szCs w:val="24"/>
          <w:lang w:eastAsia="x-none"/>
        </w:rPr>
        <w:t xml:space="preserve">didžiųjų ir kitų specifinių atliekų (pavojingų, elektros ir elektronikos, antrinių žaliavų) priėmimas į bet kurias didžiųjų ir specifinių atliekų priėmimo aikšteles, esančias </w:t>
      </w:r>
      <w:smartTag w:uri="urn:schemas-microsoft-com:office:smarttags" w:element="PersonName">
        <w:r w:rsidRPr="00CC215B">
          <w:rPr>
            <w:rFonts w:ascii="Times New Roman" w:eastAsia="Times New Roman" w:hAnsi="Times New Roman"/>
            <w:sz w:val="24"/>
            <w:szCs w:val="24"/>
            <w:lang w:eastAsia="x-none"/>
          </w:rPr>
          <w:t>Marijampolė</w:t>
        </w:r>
      </w:smartTag>
      <w:r w:rsidRPr="00CC215B">
        <w:rPr>
          <w:rFonts w:ascii="Times New Roman" w:eastAsia="Times New Roman" w:hAnsi="Times New Roman"/>
          <w:sz w:val="24"/>
          <w:szCs w:val="24"/>
          <w:lang w:eastAsia="x-none"/>
        </w:rPr>
        <w:t xml:space="preserve">s regiono savivaldybėse už paslaugą apmokant pagal </w:t>
      </w:r>
      <w:r w:rsidRPr="00CC215B">
        <w:rPr>
          <w:rFonts w:ascii="Times New Roman" w:eastAsia="Times New Roman" w:hAnsi="Times New Roman"/>
          <w:b/>
          <w:sz w:val="24"/>
          <w:szCs w:val="24"/>
          <w:lang w:eastAsia="x-none"/>
        </w:rPr>
        <w:t>MAATC</w:t>
      </w:r>
      <w:r w:rsidRPr="00CC215B">
        <w:rPr>
          <w:rFonts w:ascii="Times New Roman" w:eastAsia="Times New Roman" w:hAnsi="Times New Roman"/>
          <w:sz w:val="24"/>
          <w:szCs w:val="24"/>
          <w:lang w:eastAsia="x-none"/>
        </w:rPr>
        <w:t xml:space="preserve"> patvirtintus įkainius;</w:t>
      </w:r>
    </w:p>
    <w:p w14:paraId="6C4DD0D4" w14:textId="77777777" w:rsidR="00CC215B" w:rsidRPr="00CC215B" w:rsidRDefault="00CC215B" w:rsidP="00CC215B">
      <w:pPr>
        <w:numPr>
          <w:ilvl w:val="1"/>
          <w:numId w:val="4"/>
        </w:numPr>
        <w:spacing w:after="0" w:line="240" w:lineRule="auto"/>
        <w:ind w:left="0" w:firstLine="680"/>
        <w:jc w:val="both"/>
        <w:rPr>
          <w:rFonts w:ascii="Times New Roman" w:eastAsia="Times New Roman" w:hAnsi="Times New Roman"/>
          <w:sz w:val="24"/>
          <w:szCs w:val="24"/>
          <w:lang w:val="x-none"/>
        </w:rPr>
      </w:pPr>
      <w:r w:rsidRPr="00CC215B">
        <w:rPr>
          <w:rFonts w:ascii="Times New Roman" w:eastAsia="Times New Roman" w:hAnsi="Times New Roman"/>
          <w:sz w:val="24"/>
          <w:szCs w:val="24"/>
          <w:lang w:eastAsia="x-none"/>
        </w:rPr>
        <w:t xml:space="preserve">mišrių komunalinių atliekų, pristatytų į mechaninio biologinio apdorojimo įrenginius arba </w:t>
      </w:r>
      <w:smartTag w:uri="urn:schemas-microsoft-com:office:smarttags" w:element="PersonName">
        <w:r w:rsidRPr="00CC215B">
          <w:rPr>
            <w:rFonts w:ascii="Times New Roman" w:hAnsi="Times New Roman"/>
            <w:sz w:val="24"/>
            <w:szCs w:val="24"/>
            <w:lang w:val="x-none"/>
          </w:rPr>
          <w:t>Marijampolė</w:t>
        </w:r>
      </w:smartTag>
      <w:r w:rsidRPr="00CC215B">
        <w:rPr>
          <w:rFonts w:ascii="Times New Roman" w:hAnsi="Times New Roman"/>
          <w:sz w:val="24"/>
          <w:szCs w:val="24"/>
          <w:lang w:val="x-none"/>
        </w:rPr>
        <w:t xml:space="preserve">s regioninį nepavojingų atliekų sąvartyną, priėmimas </w:t>
      </w:r>
      <w:r w:rsidRPr="00CC215B">
        <w:rPr>
          <w:rFonts w:ascii="Times New Roman" w:eastAsia="Times New Roman" w:hAnsi="Times New Roman"/>
          <w:sz w:val="24"/>
          <w:szCs w:val="24"/>
          <w:lang w:eastAsia="x-none"/>
        </w:rPr>
        <w:t xml:space="preserve">už paslaugą apmokant pagal </w:t>
      </w:r>
      <w:r w:rsidRPr="00CC215B">
        <w:rPr>
          <w:rFonts w:ascii="Times New Roman" w:eastAsia="Times New Roman" w:hAnsi="Times New Roman"/>
          <w:b/>
          <w:sz w:val="24"/>
          <w:szCs w:val="24"/>
          <w:lang w:eastAsia="x-none"/>
        </w:rPr>
        <w:t xml:space="preserve">MAATC </w:t>
      </w:r>
      <w:r w:rsidRPr="00CC215B">
        <w:rPr>
          <w:rFonts w:ascii="Times New Roman" w:eastAsia="Times New Roman" w:hAnsi="Times New Roman"/>
          <w:sz w:val="24"/>
          <w:szCs w:val="24"/>
          <w:lang w:eastAsia="x-none"/>
        </w:rPr>
        <w:t>patvirtintus įkainius</w:t>
      </w:r>
      <w:r w:rsidRPr="00CC215B">
        <w:rPr>
          <w:rFonts w:ascii="Times New Roman" w:hAnsi="Times New Roman"/>
          <w:sz w:val="24"/>
          <w:szCs w:val="24"/>
          <w:lang w:val="x-none"/>
        </w:rPr>
        <w:t>;</w:t>
      </w:r>
    </w:p>
    <w:p w14:paraId="00513CDF" w14:textId="77777777" w:rsidR="00CC215B" w:rsidRPr="00CC215B" w:rsidRDefault="00CC215B" w:rsidP="00CC215B">
      <w:pPr>
        <w:numPr>
          <w:ilvl w:val="1"/>
          <w:numId w:val="4"/>
        </w:numPr>
        <w:spacing w:after="0" w:line="240" w:lineRule="auto"/>
        <w:ind w:left="0" w:firstLine="680"/>
        <w:jc w:val="both"/>
        <w:rPr>
          <w:rFonts w:ascii="Times New Roman" w:eastAsia="Times New Roman" w:hAnsi="Times New Roman"/>
          <w:sz w:val="24"/>
          <w:szCs w:val="24"/>
          <w:lang w:val="x-none"/>
        </w:rPr>
      </w:pPr>
      <w:r w:rsidRPr="00CC215B">
        <w:rPr>
          <w:rFonts w:ascii="Times New Roman" w:hAnsi="Times New Roman"/>
          <w:sz w:val="24"/>
          <w:szCs w:val="24"/>
          <w:lang w:val="x-none"/>
        </w:rPr>
        <w:t xml:space="preserve">žaliųjų atliekų, pristatytų į bet kurią </w:t>
      </w:r>
      <w:smartTag w:uri="urn:schemas-microsoft-com:office:smarttags" w:element="PersonName">
        <w:r w:rsidRPr="00CC215B">
          <w:rPr>
            <w:rFonts w:ascii="Times New Roman" w:hAnsi="Times New Roman"/>
            <w:sz w:val="24"/>
            <w:szCs w:val="24"/>
            <w:lang w:val="x-none"/>
          </w:rPr>
          <w:t>Marijampolė</w:t>
        </w:r>
      </w:smartTag>
      <w:r w:rsidRPr="00CC215B">
        <w:rPr>
          <w:rFonts w:ascii="Times New Roman" w:hAnsi="Times New Roman"/>
          <w:sz w:val="24"/>
          <w:szCs w:val="24"/>
          <w:lang w:val="x-none"/>
        </w:rPr>
        <w:t xml:space="preserve">s regione veikiančią žaliųjų atliekų kompostavimo aikštelę, priėmimas </w:t>
      </w:r>
      <w:r w:rsidRPr="00CC215B">
        <w:rPr>
          <w:rFonts w:ascii="Times New Roman" w:eastAsia="Times New Roman" w:hAnsi="Times New Roman"/>
          <w:sz w:val="24"/>
          <w:szCs w:val="24"/>
          <w:lang w:eastAsia="x-none"/>
        </w:rPr>
        <w:t xml:space="preserve">už paslaugą apmokant pagal </w:t>
      </w:r>
      <w:r w:rsidRPr="00CC215B">
        <w:rPr>
          <w:rFonts w:ascii="Times New Roman" w:eastAsia="Times New Roman" w:hAnsi="Times New Roman"/>
          <w:b/>
          <w:sz w:val="24"/>
          <w:szCs w:val="24"/>
          <w:lang w:eastAsia="x-none"/>
        </w:rPr>
        <w:t xml:space="preserve">MAATC </w:t>
      </w:r>
      <w:r w:rsidRPr="00CC215B">
        <w:rPr>
          <w:rFonts w:ascii="Times New Roman" w:eastAsia="Times New Roman" w:hAnsi="Times New Roman"/>
          <w:sz w:val="24"/>
          <w:szCs w:val="24"/>
          <w:lang w:eastAsia="x-none"/>
        </w:rPr>
        <w:t>patvirtintus įkainius</w:t>
      </w:r>
      <w:r w:rsidRPr="00CC215B">
        <w:rPr>
          <w:rFonts w:ascii="Times New Roman" w:hAnsi="Times New Roman"/>
          <w:sz w:val="24"/>
          <w:szCs w:val="24"/>
          <w:lang w:val="x-none"/>
        </w:rPr>
        <w:t>;</w:t>
      </w:r>
    </w:p>
    <w:p w14:paraId="4798E132" w14:textId="77777777" w:rsidR="00CC215B" w:rsidRPr="00CC215B" w:rsidRDefault="00CC215B" w:rsidP="00CC215B">
      <w:pPr>
        <w:numPr>
          <w:ilvl w:val="1"/>
          <w:numId w:val="4"/>
        </w:numPr>
        <w:spacing w:after="0" w:line="240" w:lineRule="auto"/>
        <w:ind w:left="0" w:firstLine="680"/>
        <w:jc w:val="both"/>
        <w:rPr>
          <w:rFonts w:ascii="Times New Roman" w:eastAsia="Times New Roman" w:hAnsi="Times New Roman"/>
          <w:sz w:val="24"/>
          <w:szCs w:val="24"/>
          <w:lang w:eastAsia="x-none"/>
        </w:rPr>
      </w:pPr>
      <w:r w:rsidRPr="00CC215B">
        <w:rPr>
          <w:rFonts w:ascii="Times New Roman" w:eastAsia="Times New Roman" w:hAnsi="Times New Roman"/>
          <w:sz w:val="24"/>
          <w:szCs w:val="24"/>
          <w:lang w:eastAsia="x-none"/>
        </w:rPr>
        <w:t xml:space="preserve">kiti Sutartyje įvardinami </w:t>
      </w:r>
      <w:r w:rsidRPr="00CC215B">
        <w:rPr>
          <w:rFonts w:ascii="Times New Roman" w:eastAsia="Times New Roman" w:hAnsi="Times New Roman"/>
          <w:b/>
          <w:sz w:val="24"/>
          <w:szCs w:val="24"/>
          <w:lang w:eastAsia="x-none"/>
        </w:rPr>
        <w:t>MAATC</w:t>
      </w:r>
      <w:r w:rsidRPr="00CC215B">
        <w:rPr>
          <w:rFonts w:ascii="Times New Roman" w:eastAsia="Times New Roman" w:hAnsi="Times New Roman"/>
          <w:sz w:val="24"/>
          <w:szCs w:val="24"/>
          <w:lang w:eastAsia="x-none"/>
        </w:rPr>
        <w:t xml:space="preserve"> veiksmai, kurie gali būti suprantami kaip paslaugų teikimas </w:t>
      </w:r>
      <w:r w:rsidRPr="00CC215B">
        <w:rPr>
          <w:rFonts w:ascii="Times New Roman" w:eastAsia="Times New Roman" w:hAnsi="Times New Roman"/>
          <w:b/>
          <w:sz w:val="24"/>
          <w:szCs w:val="24"/>
          <w:lang w:eastAsia="x-none"/>
        </w:rPr>
        <w:t>Atliekų turėtojui</w:t>
      </w:r>
      <w:r w:rsidRPr="00CC215B">
        <w:rPr>
          <w:rFonts w:ascii="Times New Roman" w:eastAsia="Times New Roman" w:hAnsi="Times New Roman"/>
          <w:sz w:val="24"/>
          <w:szCs w:val="24"/>
          <w:lang w:eastAsia="x-none"/>
        </w:rPr>
        <w:t>.</w:t>
      </w:r>
    </w:p>
    <w:p w14:paraId="4F041F1F" w14:textId="77777777" w:rsidR="00CC215B" w:rsidRPr="00CC215B" w:rsidRDefault="00CC215B" w:rsidP="00CC215B">
      <w:pPr>
        <w:numPr>
          <w:ilvl w:val="0"/>
          <w:numId w:val="4"/>
        </w:numPr>
        <w:spacing w:after="0" w:line="240" w:lineRule="auto"/>
        <w:ind w:left="0" w:firstLine="709"/>
        <w:jc w:val="both"/>
        <w:rPr>
          <w:rFonts w:ascii="Times New Roman" w:eastAsia="Times New Roman" w:hAnsi="Times New Roman"/>
          <w:sz w:val="24"/>
          <w:szCs w:val="24"/>
          <w:lang w:eastAsia="x-none"/>
        </w:rPr>
      </w:pPr>
      <w:r w:rsidRPr="00CC215B">
        <w:rPr>
          <w:rFonts w:ascii="Times New Roman" w:eastAsia="Times New Roman" w:hAnsi="Times New Roman"/>
          <w:sz w:val="24"/>
          <w:szCs w:val="24"/>
          <w:lang w:eastAsia="x-none"/>
        </w:rPr>
        <w:t xml:space="preserve">Šalys susitaria, kad </w:t>
      </w:r>
      <w:r w:rsidRPr="00CC215B">
        <w:rPr>
          <w:rFonts w:ascii="Times New Roman" w:eastAsia="Times New Roman" w:hAnsi="Times New Roman"/>
          <w:b/>
          <w:sz w:val="24"/>
          <w:szCs w:val="24"/>
          <w:lang w:eastAsia="x-none"/>
        </w:rPr>
        <w:t>MAATC</w:t>
      </w:r>
      <w:r w:rsidRPr="00CC215B">
        <w:rPr>
          <w:rFonts w:ascii="Times New Roman" w:eastAsia="Times New Roman" w:hAnsi="Times New Roman"/>
          <w:sz w:val="24"/>
          <w:szCs w:val="24"/>
          <w:lang w:eastAsia="x-none"/>
        </w:rPr>
        <w:t xml:space="preserve"> nustato Atliekų ir kitokio pobūdžio Sutartyje įvardinamų Atliekų tvarkymo būdų, metodų, tvarką, kurios </w:t>
      </w:r>
      <w:r w:rsidRPr="00CC215B">
        <w:rPr>
          <w:rFonts w:ascii="Times New Roman" w:eastAsia="Times New Roman" w:hAnsi="Times New Roman"/>
          <w:b/>
          <w:sz w:val="24"/>
          <w:szCs w:val="24"/>
          <w:lang w:eastAsia="x-none"/>
        </w:rPr>
        <w:t>Atliekų turėtojas</w:t>
      </w:r>
      <w:r w:rsidRPr="00CC215B">
        <w:rPr>
          <w:rFonts w:ascii="Times New Roman" w:eastAsia="Times New Roman" w:hAnsi="Times New Roman"/>
          <w:sz w:val="24"/>
          <w:szCs w:val="24"/>
          <w:lang w:eastAsia="x-none"/>
        </w:rPr>
        <w:t xml:space="preserve"> įsipareigoja laikytis.</w:t>
      </w:r>
    </w:p>
    <w:p w14:paraId="6C2AB5F6" w14:textId="77777777" w:rsidR="00CC215B" w:rsidRPr="00CC215B" w:rsidRDefault="00CC215B" w:rsidP="00CC215B">
      <w:pPr>
        <w:numPr>
          <w:ilvl w:val="0"/>
          <w:numId w:val="4"/>
        </w:numPr>
        <w:tabs>
          <w:tab w:val="left" w:pos="709"/>
        </w:tabs>
        <w:spacing w:after="0" w:line="240" w:lineRule="auto"/>
        <w:ind w:left="0" w:firstLine="709"/>
        <w:jc w:val="both"/>
        <w:rPr>
          <w:rFonts w:ascii="Times New Roman" w:eastAsia="Times New Roman" w:hAnsi="Times New Roman"/>
          <w:sz w:val="24"/>
          <w:szCs w:val="24"/>
          <w:lang w:eastAsia="x-none"/>
        </w:rPr>
      </w:pPr>
      <w:r w:rsidRPr="00CC215B">
        <w:rPr>
          <w:rFonts w:ascii="Times New Roman" w:eastAsia="Times New Roman" w:hAnsi="Times New Roman"/>
          <w:sz w:val="24"/>
          <w:szCs w:val="24"/>
          <w:lang w:eastAsia="x-none"/>
        </w:rPr>
        <w:t xml:space="preserve">Šalys susitaria, kad </w:t>
      </w:r>
      <w:r w:rsidRPr="00CC215B">
        <w:rPr>
          <w:rFonts w:ascii="Times New Roman" w:eastAsia="Times New Roman" w:hAnsi="Times New Roman"/>
          <w:b/>
          <w:sz w:val="24"/>
          <w:szCs w:val="24"/>
          <w:lang w:eastAsia="x-none"/>
        </w:rPr>
        <w:t>MAATC</w:t>
      </w:r>
      <w:r w:rsidRPr="00CC215B">
        <w:rPr>
          <w:rFonts w:ascii="Times New Roman" w:eastAsia="Times New Roman" w:hAnsi="Times New Roman"/>
          <w:sz w:val="24"/>
          <w:szCs w:val="24"/>
          <w:lang w:eastAsia="x-none"/>
        </w:rPr>
        <w:t xml:space="preserve"> nurodymai susiję su </w:t>
      </w:r>
      <w:r w:rsidRPr="00CC215B">
        <w:rPr>
          <w:rFonts w:ascii="Times New Roman" w:eastAsia="Times New Roman" w:hAnsi="Times New Roman"/>
          <w:b/>
          <w:sz w:val="24"/>
          <w:szCs w:val="24"/>
          <w:lang w:eastAsia="x-none"/>
        </w:rPr>
        <w:t>Paslaugomis</w:t>
      </w:r>
      <w:r w:rsidRPr="00CC215B">
        <w:rPr>
          <w:rFonts w:ascii="Times New Roman" w:eastAsia="Times New Roman" w:hAnsi="Times New Roman"/>
          <w:sz w:val="24"/>
          <w:szCs w:val="24"/>
          <w:lang w:eastAsia="x-none"/>
        </w:rPr>
        <w:t xml:space="preserve"> (jų teikimu, teikimo tvarka, organizavimu ir pan.) </w:t>
      </w:r>
      <w:r w:rsidRPr="00CC215B">
        <w:rPr>
          <w:rFonts w:ascii="Times New Roman" w:eastAsia="Times New Roman" w:hAnsi="Times New Roman"/>
          <w:b/>
          <w:sz w:val="24"/>
          <w:szCs w:val="24"/>
          <w:lang w:eastAsia="x-none"/>
        </w:rPr>
        <w:t>Atliekų turėtojui</w:t>
      </w:r>
      <w:r w:rsidRPr="00CC215B">
        <w:rPr>
          <w:rFonts w:ascii="Times New Roman" w:eastAsia="Times New Roman" w:hAnsi="Times New Roman"/>
          <w:sz w:val="24"/>
          <w:szCs w:val="24"/>
          <w:lang w:eastAsia="x-none"/>
        </w:rPr>
        <w:t xml:space="preserve"> yra privalomi ir nedelsiant vykdytini.</w:t>
      </w:r>
    </w:p>
    <w:p w14:paraId="3D938612" w14:textId="77777777" w:rsidR="00CC215B" w:rsidRPr="00CC215B" w:rsidRDefault="00CC215B" w:rsidP="00CC215B">
      <w:pPr>
        <w:numPr>
          <w:ilvl w:val="0"/>
          <w:numId w:val="4"/>
        </w:numPr>
        <w:tabs>
          <w:tab w:val="left" w:pos="709"/>
        </w:tabs>
        <w:spacing w:after="0" w:line="240" w:lineRule="auto"/>
        <w:ind w:left="0" w:firstLine="709"/>
        <w:jc w:val="both"/>
        <w:rPr>
          <w:rFonts w:ascii="Times New Roman" w:eastAsia="Times New Roman" w:hAnsi="Times New Roman"/>
          <w:sz w:val="24"/>
          <w:szCs w:val="24"/>
          <w:lang w:eastAsia="x-none"/>
        </w:rPr>
      </w:pPr>
      <w:r w:rsidRPr="00CC215B">
        <w:rPr>
          <w:rFonts w:ascii="Times New Roman" w:eastAsia="Times New Roman" w:hAnsi="Times New Roman"/>
          <w:b/>
          <w:sz w:val="24"/>
          <w:szCs w:val="24"/>
          <w:lang w:eastAsia="x-none"/>
        </w:rPr>
        <w:t>MAATC</w:t>
      </w:r>
      <w:r w:rsidRPr="00CC215B">
        <w:rPr>
          <w:rFonts w:ascii="Times New Roman" w:eastAsia="Times New Roman" w:hAnsi="Times New Roman"/>
          <w:sz w:val="24"/>
          <w:szCs w:val="24"/>
          <w:lang w:eastAsia="x-none"/>
        </w:rPr>
        <w:t xml:space="preserve"> turi teisę be išankstinio </w:t>
      </w:r>
      <w:r w:rsidRPr="00CC215B">
        <w:rPr>
          <w:rFonts w:ascii="Times New Roman" w:eastAsia="Times New Roman" w:hAnsi="Times New Roman"/>
          <w:b/>
          <w:sz w:val="24"/>
          <w:szCs w:val="24"/>
          <w:lang w:eastAsia="x-none"/>
        </w:rPr>
        <w:t>Atliekų turėtojo</w:t>
      </w:r>
      <w:r w:rsidRPr="00CC215B">
        <w:rPr>
          <w:rFonts w:ascii="Times New Roman" w:eastAsia="Times New Roman" w:hAnsi="Times New Roman"/>
          <w:sz w:val="24"/>
          <w:szCs w:val="24"/>
          <w:lang w:eastAsia="x-none"/>
        </w:rPr>
        <w:t xml:space="preserve"> perspėjimo ir/ar sutikimo pavesti tretiesiems asmenims teikti konkrečias </w:t>
      </w:r>
      <w:r w:rsidRPr="00CC215B">
        <w:rPr>
          <w:rFonts w:ascii="Times New Roman" w:eastAsia="Times New Roman" w:hAnsi="Times New Roman"/>
          <w:b/>
          <w:sz w:val="24"/>
          <w:szCs w:val="24"/>
          <w:lang w:eastAsia="x-none"/>
        </w:rPr>
        <w:t>Paslaugas</w:t>
      </w:r>
      <w:r w:rsidRPr="00CC215B">
        <w:rPr>
          <w:rFonts w:ascii="Times New Roman" w:eastAsia="Times New Roman" w:hAnsi="Times New Roman"/>
          <w:sz w:val="24"/>
          <w:szCs w:val="24"/>
          <w:lang w:eastAsia="x-none"/>
        </w:rPr>
        <w:t xml:space="preserve"> ir/ar perleisti visas ar dalį </w:t>
      </w:r>
      <w:r w:rsidRPr="00CC215B">
        <w:rPr>
          <w:rFonts w:ascii="Times New Roman" w:eastAsia="Times New Roman" w:hAnsi="Times New Roman"/>
          <w:b/>
          <w:sz w:val="24"/>
          <w:szCs w:val="24"/>
          <w:lang w:eastAsia="x-none"/>
        </w:rPr>
        <w:t>MAATC</w:t>
      </w:r>
      <w:r w:rsidRPr="00CC215B">
        <w:rPr>
          <w:rFonts w:ascii="Times New Roman" w:eastAsia="Times New Roman" w:hAnsi="Times New Roman"/>
          <w:sz w:val="24"/>
          <w:szCs w:val="24"/>
          <w:lang w:eastAsia="x-none"/>
        </w:rPr>
        <w:t xml:space="preserve"> teisių ir pareigų pagal šią Sutartį.</w:t>
      </w:r>
    </w:p>
    <w:p w14:paraId="5F8B2300" w14:textId="77777777" w:rsidR="00CC215B" w:rsidRPr="00CC215B" w:rsidRDefault="00CC215B" w:rsidP="00CC215B">
      <w:pPr>
        <w:numPr>
          <w:ilvl w:val="0"/>
          <w:numId w:val="4"/>
        </w:numPr>
        <w:tabs>
          <w:tab w:val="left" w:pos="709"/>
        </w:tabs>
        <w:spacing w:after="0" w:line="240" w:lineRule="auto"/>
        <w:ind w:left="0" w:firstLine="709"/>
        <w:jc w:val="both"/>
        <w:rPr>
          <w:rFonts w:ascii="Times New Roman" w:eastAsia="Times New Roman" w:hAnsi="Times New Roman"/>
          <w:sz w:val="24"/>
          <w:szCs w:val="24"/>
          <w:lang w:eastAsia="x-none"/>
        </w:rPr>
      </w:pPr>
      <w:r w:rsidRPr="00CC215B">
        <w:rPr>
          <w:rFonts w:ascii="Times New Roman" w:eastAsia="Times New Roman" w:hAnsi="Times New Roman"/>
          <w:sz w:val="24"/>
          <w:szCs w:val="24"/>
          <w:lang w:eastAsia="x-none"/>
        </w:rPr>
        <w:t xml:space="preserve">Šalys, vykdydamos šią Sutartį, vadovaujasi Savivaldybės atliekų tvarkymo taisyklėmis, </w:t>
      </w:r>
      <w:smartTag w:uri="urn:schemas-microsoft-com:office:smarttags" w:element="PersonName">
        <w:r w:rsidRPr="00CC215B">
          <w:rPr>
            <w:rFonts w:ascii="Times New Roman" w:eastAsia="Times New Roman" w:hAnsi="Times New Roman"/>
            <w:sz w:val="24"/>
            <w:szCs w:val="24"/>
            <w:lang w:eastAsia="x-none"/>
          </w:rPr>
          <w:t>Marijampolė</w:t>
        </w:r>
      </w:smartTag>
      <w:r w:rsidRPr="00CC215B">
        <w:rPr>
          <w:rFonts w:ascii="Times New Roman" w:eastAsia="Times New Roman" w:hAnsi="Times New Roman"/>
          <w:sz w:val="24"/>
          <w:szCs w:val="24"/>
          <w:lang w:eastAsia="x-none"/>
        </w:rPr>
        <w:t xml:space="preserve">s regioninėje atliekų tvarkymo sistemoje teikiamų komunalinių atliekų tvarkymo sutarčių sudarymo tvarka, </w:t>
      </w:r>
      <w:r w:rsidRPr="00CC215B">
        <w:rPr>
          <w:rFonts w:ascii="Times New Roman" w:eastAsia="Times New Roman" w:hAnsi="Times New Roman"/>
          <w:b/>
          <w:sz w:val="24"/>
          <w:szCs w:val="24"/>
          <w:lang w:eastAsia="x-none"/>
        </w:rPr>
        <w:t>MAATC</w:t>
      </w:r>
      <w:r w:rsidRPr="00CC215B">
        <w:rPr>
          <w:rFonts w:ascii="Times New Roman" w:eastAsia="Times New Roman" w:hAnsi="Times New Roman"/>
          <w:sz w:val="24"/>
          <w:szCs w:val="24"/>
          <w:lang w:eastAsia="x-none"/>
        </w:rPr>
        <w:t xml:space="preserve"> priimamomis taisyklėmis reglamentuojančiomis Atliekų ar kitokio pobūdžio </w:t>
      </w:r>
      <w:r w:rsidRPr="00CC215B">
        <w:rPr>
          <w:rFonts w:ascii="Times New Roman" w:eastAsia="Times New Roman" w:hAnsi="Times New Roman"/>
          <w:b/>
          <w:sz w:val="24"/>
          <w:szCs w:val="24"/>
          <w:lang w:eastAsia="x-none"/>
        </w:rPr>
        <w:t>Sutartyje</w:t>
      </w:r>
      <w:r w:rsidRPr="00CC215B">
        <w:rPr>
          <w:rFonts w:ascii="Times New Roman" w:eastAsia="Times New Roman" w:hAnsi="Times New Roman"/>
          <w:sz w:val="24"/>
          <w:szCs w:val="24"/>
          <w:lang w:eastAsia="x-none"/>
        </w:rPr>
        <w:t xml:space="preserve"> įvardinamų atliekų tvarkymą ir kitais bet kurių atliekų tvarkymą reglamentuojančiais teisės aktais.</w:t>
      </w:r>
    </w:p>
    <w:p w14:paraId="77CA9542" w14:textId="77777777" w:rsidR="00CC215B" w:rsidRPr="00CC215B" w:rsidRDefault="00CC215B" w:rsidP="00CC215B">
      <w:pPr>
        <w:tabs>
          <w:tab w:val="left" w:pos="318"/>
        </w:tabs>
        <w:spacing w:after="0" w:line="240" w:lineRule="auto"/>
        <w:ind w:firstLine="720"/>
        <w:contextualSpacing/>
        <w:rPr>
          <w:rFonts w:ascii="Times New Roman" w:hAnsi="Times New Roman"/>
          <w:b/>
          <w:sz w:val="24"/>
          <w:szCs w:val="24"/>
        </w:rPr>
      </w:pPr>
    </w:p>
    <w:p w14:paraId="31CCF226" w14:textId="77777777" w:rsidR="00CC215B" w:rsidRPr="00CC215B" w:rsidRDefault="00CC215B" w:rsidP="00CC215B">
      <w:pPr>
        <w:numPr>
          <w:ilvl w:val="0"/>
          <w:numId w:val="3"/>
        </w:numPr>
        <w:tabs>
          <w:tab w:val="left" w:pos="318"/>
        </w:tabs>
        <w:spacing w:after="0" w:line="240" w:lineRule="auto"/>
        <w:ind w:firstLine="720"/>
        <w:contextualSpacing/>
        <w:jc w:val="center"/>
        <w:rPr>
          <w:rFonts w:ascii="Times New Roman" w:hAnsi="Times New Roman"/>
          <w:b/>
          <w:sz w:val="24"/>
          <w:szCs w:val="24"/>
        </w:rPr>
      </w:pPr>
      <w:r w:rsidRPr="00CC215B">
        <w:rPr>
          <w:rFonts w:ascii="Times New Roman" w:hAnsi="Times New Roman"/>
          <w:b/>
          <w:sz w:val="24"/>
          <w:szCs w:val="24"/>
        </w:rPr>
        <w:t>PASLAUGOS KAINOS NUSTATYMAS</w:t>
      </w:r>
    </w:p>
    <w:p w14:paraId="1E72684F" w14:textId="77777777" w:rsidR="00CC215B" w:rsidRPr="00CC215B" w:rsidRDefault="00CC215B" w:rsidP="00CC215B">
      <w:pPr>
        <w:spacing w:after="0" w:line="240" w:lineRule="auto"/>
        <w:ind w:firstLine="720"/>
        <w:contextualSpacing/>
        <w:rPr>
          <w:rFonts w:ascii="Times New Roman" w:hAnsi="Times New Roman"/>
          <w:b/>
          <w:sz w:val="24"/>
          <w:szCs w:val="24"/>
        </w:rPr>
      </w:pPr>
    </w:p>
    <w:p w14:paraId="261863A3" w14:textId="77777777" w:rsidR="00CC215B" w:rsidRPr="00CC215B" w:rsidRDefault="00CC215B" w:rsidP="00CC215B">
      <w:pPr>
        <w:numPr>
          <w:ilvl w:val="0"/>
          <w:numId w:val="1"/>
        </w:numPr>
        <w:tabs>
          <w:tab w:val="clear" w:pos="0"/>
        </w:tabs>
        <w:spacing w:after="0" w:line="240" w:lineRule="auto"/>
        <w:ind w:firstLine="709"/>
        <w:jc w:val="both"/>
        <w:rPr>
          <w:rFonts w:ascii="Times New Roman" w:hAnsi="Times New Roman"/>
          <w:sz w:val="24"/>
          <w:szCs w:val="24"/>
          <w:lang w:eastAsia="lt-LT"/>
        </w:rPr>
      </w:pPr>
      <w:bookmarkStart w:id="2" w:name="_Ref454197601"/>
      <w:r w:rsidRPr="00CC215B">
        <w:rPr>
          <w:rFonts w:ascii="Times New Roman" w:hAnsi="Times New Roman"/>
          <w:sz w:val="24"/>
          <w:szCs w:val="24"/>
          <w:lang w:eastAsia="lt-LT"/>
        </w:rPr>
        <w:t xml:space="preserve">Paslaugos kainos už komunalinių atliekų tvarkymą nustatomos ir (ar) keičiamos atitinkamos savivaldybės tarybos sprendimu patvirtinus teikiamų paslaugų įkainius. </w:t>
      </w:r>
    </w:p>
    <w:p w14:paraId="10B31BE4" w14:textId="77777777" w:rsidR="00CC215B" w:rsidRPr="00CC215B" w:rsidRDefault="00CC215B" w:rsidP="00CC215B">
      <w:pPr>
        <w:numPr>
          <w:ilvl w:val="0"/>
          <w:numId w:val="1"/>
        </w:numPr>
        <w:tabs>
          <w:tab w:val="clear" w:pos="0"/>
        </w:tabs>
        <w:spacing w:after="0" w:line="240" w:lineRule="auto"/>
        <w:ind w:firstLine="709"/>
        <w:jc w:val="both"/>
        <w:rPr>
          <w:rFonts w:ascii="Times New Roman" w:hAnsi="Times New Roman"/>
          <w:sz w:val="24"/>
          <w:szCs w:val="24"/>
          <w:lang w:eastAsia="lt-LT"/>
        </w:rPr>
      </w:pPr>
      <w:r w:rsidRPr="00CC215B">
        <w:rPr>
          <w:rFonts w:ascii="Times New Roman" w:hAnsi="Times New Roman"/>
          <w:sz w:val="24"/>
          <w:szCs w:val="24"/>
          <w:lang w:eastAsia="lt-LT"/>
        </w:rPr>
        <w:t xml:space="preserve">Savivaldybės patvirtinti ir (ar) pakeisti teikiamos paslaugos įkainiai skelbiami administratoriaus ir komunalinių atliekų tvarkymo paslaugą teikiančio atliekų tvarkytojo interneto svetainėje. Paslaugos kainos už </w:t>
      </w:r>
      <w:r w:rsidRPr="00CC215B">
        <w:rPr>
          <w:rFonts w:ascii="Times New Roman" w:hAnsi="Times New Roman"/>
          <w:sz w:val="24"/>
          <w:szCs w:val="24"/>
        </w:rPr>
        <w:t>per vieną mėnesį pristatytų į atliekų apdorojimo ir šalinimo įrenginius, didžiųjų ir kitų specifinių atliekų (pavojingų,  naudotų padangų ir pan.) į didžiųjų ir specifinių atliekų priėmimo aikšteles</w:t>
      </w:r>
      <w:r w:rsidRPr="00CC215B">
        <w:rPr>
          <w:rFonts w:ascii="Times New Roman" w:hAnsi="Times New Roman"/>
          <w:sz w:val="24"/>
          <w:szCs w:val="24"/>
          <w:lang w:eastAsia="lt-LT"/>
        </w:rPr>
        <w:t xml:space="preserve"> nustatomos ir (ar) keičiamos MAATC direktoriaus įsakymu.</w:t>
      </w:r>
    </w:p>
    <w:p w14:paraId="4241ABBB" w14:textId="77777777" w:rsidR="00CC215B" w:rsidRPr="00CC215B" w:rsidRDefault="00CC215B" w:rsidP="00CC215B">
      <w:pPr>
        <w:numPr>
          <w:ilvl w:val="0"/>
          <w:numId w:val="1"/>
        </w:numPr>
        <w:tabs>
          <w:tab w:val="clear" w:pos="0"/>
        </w:tabs>
        <w:spacing w:after="0" w:line="240" w:lineRule="auto"/>
        <w:ind w:firstLine="709"/>
        <w:jc w:val="both"/>
        <w:rPr>
          <w:rFonts w:ascii="Times New Roman" w:hAnsi="Times New Roman"/>
          <w:sz w:val="24"/>
          <w:szCs w:val="24"/>
          <w:lang w:eastAsia="lt-LT"/>
        </w:rPr>
      </w:pPr>
      <w:r w:rsidRPr="00CC215B">
        <w:rPr>
          <w:rFonts w:ascii="Times New Roman" w:hAnsi="Times New Roman"/>
          <w:sz w:val="24"/>
          <w:szCs w:val="24"/>
          <w:lang w:eastAsia="lt-LT"/>
        </w:rPr>
        <w:t>MAATC direktoriaus patvirtinti ir (ar) pakeisti teikiamos paslaugos įkainiai skelbiami administratoriaus ar atliekų tvarkymo paslaugą teikiančio atliekų tvarkytojo interneto svetainėje.</w:t>
      </w:r>
    </w:p>
    <w:bookmarkEnd w:id="2"/>
    <w:p w14:paraId="6C65FDB9" w14:textId="0F42FD84" w:rsidR="00CC215B" w:rsidRDefault="00CC215B" w:rsidP="00CC215B">
      <w:pPr>
        <w:numPr>
          <w:ilvl w:val="0"/>
          <w:numId w:val="1"/>
        </w:numPr>
        <w:tabs>
          <w:tab w:val="clear" w:pos="0"/>
        </w:tabs>
        <w:spacing w:after="0" w:line="240" w:lineRule="auto"/>
        <w:ind w:firstLine="709"/>
        <w:jc w:val="both"/>
        <w:rPr>
          <w:rFonts w:ascii="Times New Roman" w:hAnsi="Times New Roman"/>
          <w:sz w:val="24"/>
          <w:szCs w:val="24"/>
        </w:rPr>
      </w:pPr>
      <w:r w:rsidRPr="00CC215B">
        <w:rPr>
          <w:rFonts w:ascii="Times New Roman" w:hAnsi="Times New Roman"/>
          <w:sz w:val="24"/>
          <w:szCs w:val="24"/>
        </w:rPr>
        <w:t xml:space="preserve">Faktą, kad </w:t>
      </w:r>
      <w:r w:rsidR="009D6F6B">
        <w:rPr>
          <w:rFonts w:ascii="Times New Roman" w:hAnsi="Times New Roman"/>
          <w:sz w:val="24"/>
          <w:szCs w:val="24"/>
        </w:rPr>
        <w:t xml:space="preserve">gyvenamosios paskirties </w:t>
      </w:r>
      <w:r w:rsidRPr="00CC215B">
        <w:rPr>
          <w:rFonts w:ascii="Times New Roman" w:hAnsi="Times New Roman"/>
          <w:sz w:val="24"/>
          <w:szCs w:val="24"/>
        </w:rPr>
        <w:t xml:space="preserve">nekilnojamuoju turtu nesinaudojama ir </w:t>
      </w:r>
      <w:r w:rsidRPr="00CC215B">
        <w:rPr>
          <w:rFonts w:ascii="Times New Roman" w:hAnsi="Times New Roman"/>
          <w:b/>
          <w:sz w:val="24"/>
          <w:szCs w:val="24"/>
        </w:rPr>
        <w:t>Atliekų turėtojas</w:t>
      </w:r>
      <w:r w:rsidRPr="00CC215B">
        <w:rPr>
          <w:rFonts w:ascii="Times New Roman" w:hAnsi="Times New Roman"/>
          <w:sz w:val="24"/>
          <w:szCs w:val="24"/>
        </w:rPr>
        <w:t xml:space="preserve"> gali deklaruoti, kad objekto nenaudos ir norėtų nemokėti kintamos įmokos dalies, pagrindžia visi šie veiksniai:</w:t>
      </w:r>
    </w:p>
    <w:p w14:paraId="4D9061C9" w14:textId="3FE2CFB7" w:rsidR="00CC215B" w:rsidRPr="00CC215B" w:rsidRDefault="00CC215B" w:rsidP="009D6F6B">
      <w:pPr>
        <w:pStyle w:val="11lygis"/>
        <w:tabs>
          <w:tab w:val="clear" w:pos="432"/>
        </w:tabs>
        <w:ind w:left="0" w:firstLine="709"/>
      </w:pPr>
      <w:r w:rsidRPr="00CC215B">
        <w:t>nėra deklaruotų gyventojų nekilnojamojo turto objekte</w:t>
      </w:r>
      <w:r>
        <w:rPr>
          <w:lang w:val="lt-LT"/>
        </w:rPr>
        <w:t>;</w:t>
      </w:r>
    </w:p>
    <w:p w14:paraId="7B477DF6" w14:textId="30A668C1" w:rsidR="00CC215B" w:rsidRDefault="00CC215B" w:rsidP="009D6F6B">
      <w:pPr>
        <w:pStyle w:val="11lygis"/>
        <w:tabs>
          <w:tab w:val="clear" w:pos="432"/>
        </w:tabs>
        <w:ind w:left="0" w:firstLine="709"/>
      </w:pPr>
      <w:r w:rsidRPr="00CC215B">
        <w:t>nėra priskirtas konteineris nekilnojamojo turto objektui</w:t>
      </w:r>
      <w:r>
        <w:rPr>
          <w:lang w:val="lt-LT"/>
        </w:rPr>
        <w:t>;</w:t>
      </w:r>
    </w:p>
    <w:p w14:paraId="2AA60919" w14:textId="7B0D7765" w:rsidR="00CC215B" w:rsidRDefault="00CC215B" w:rsidP="009D6F6B">
      <w:pPr>
        <w:pStyle w:val="11lygis"/>
        <w:tabs>
          <w:tab w:val="clear" w:pos="432"/>
        </w:tabs>
        <w:ind w:left="0" w:firstLine="709"/>
      </w:pPr>
      <w:r w:rsidRPr="00CC215B">
        <w:t>nėra sudarytos nuomos sutarties dėl nekilnojamojo turto objekto</w:t>
      </w:r>
      <w:r>
        <w:rPr>
          <w:lang w:val="lt-LT"/>
        </w:rPr>
        <w:t>;</w:t>
      </w:r>
    </w:p>
    <w:p w14:paraId="7BCCD6D8" w14:textId="568B14B6" w:rsidR="00CC215B" w:rsidRPr="00CC215B" w:rsidRDefault="00CC215B" w:rsidP="009D6F6B">
      <w:pPr>
        <w:pStyle w:val="11lygis"/>
        <w:tabs>
          <w:tab w:val="clear" w:pos="432"/>
        </w:tabs>
        <w:ind w:left="0" w:firstLine="709"/>
      </w:pPr>
      <w:r w:rsidRPr="00CC215B">
        <w:t>nėra elektros įvado į objektą, arba pateikiama pažyma, kad elektra nesinaudojama;</w:t>
      </w:r>
    </w:p>
    <w:p w14:paraId="19DE919F" w14:textId="77777777" w:rsidR="00CC215B" w:rsidRPr="00CC215B" w:rsidRDefault="00CC215B" w:rsidP="00CC215B">
      <w:pPr>
        <w:numPr>
          <w:ilvl w:val="0"/>
          <w:numId w:val="1"/>
        </w:numPr>
        <w:tabs>
          <w:tab w:val="clear" w:pos="0"/>
        </w:tabs>
        <w:spacing w:after="0" w:line="240" w:lineRule="auto"/>
        <w:ind w:firstLine="709"/>
        <w:jc w:val="both"/>
        <w:rPr>
          <w:rFonts w:ascii="Times New Roman" w:hAnsi="Times New Roman"/>
          <w:sz w:val="24"/>
          <w:szCs w:val="24"/>
        </w:rPr>
      </w:pPr>
      <w:r w:rsidRPr="00CC215B">
        <w:rPr>
          <w:rFonts w:ascii="Times New Roman" w:hAnsi="Times New Roman"/>
          <w:b/>
          <w:sz w:val="24"/>
          <w:szCs w:val="24"/>
        </w:rPr>
        <w:t>MAATC</w:t>
      </w:r>
      <w:r w:rsidRPr="00CC215B">
        <w:rPr>
          <w:rFonts w:ascii="Times New Roman" w:hAnsi="Times New Roman"/>
          <w:sz w:val="24"/>
          <w:szCs w:val="24"/>
        </w:rPr>
        <w:t>, siekdamas įsitikinti, kad nekilnojamasis turtas nenaudojamas, taip pat gali apžiūrėti turtą vietoje.</w:t>
      </w:r>
    </w:p>
    <w:p w14:paraId="0A85476C" w14:textId="77777777" w:rsidR="00CC215B" w:rsidRPr="00CC215B" w:rsidRDefault="00CC215B" w:rsidP="00CC215B">
      <w:pPr>
        <w:numPr>
          <w:ilvl w:val="0"/>
          <w:numId w:val="1"/>
        </w:numPr>
        <w:tabs>
          <w:tab w:val="clear" w:pos="0"/>
        </w:tabs>
        <w:spacing w:after="0" w:line="240" w:lineRule="auto"/>
        <w:ind w:firstLine="709"/>
        <w:jc w:val="both"/>
        <w:rPr>
          <w:rFonts w:ascii="Times New Roman" w:hAnsi="Times New Roman"/>
          <w:sz w:val="24"/>
          <w:szCs w:val="24"/>
        </w:rPr>
      </w:pPr>
      <w:r w:rsidRPr="00CC215B">
        <w:rPr>
          <w:rFonts w:ascii="Times New Roman" w:hAnsi="Times New Roman"/>
          <w:sz w:val="24"/>
          <w:szCs w:val="24"/>
        </w:rPr>
        <w:t xml:space="preserve">Tarifų pasikeitimai skelbiami internetiniame puslapyje </w:t>
      </w:r>
      <w:hyperlink r:id="rId9" w:history="1">
        <w:r w:rsidRPr="00CC215B">
          <w:rPr>
            <w:rFonts w:ascii="Times New Roman" w:hAnsi="Times New Roman"/>
            <w:color w:val="0000FF"/>
            <w:sz w:val="24"/>
            <w:szCs w:val="24"/>
            <w:u w:val="single"/>
          </w:rPr>
          <w:t>www.maatc.lt</w:t>
        </w:r>
      </w:hyperlink>
      <w:r w:rsidRPr="00CC215B">
        <w:rPr>
          <w:rFonts w:ascii="Times New Roman" w:hAnsi="Times New Roman"/>
          <w:sz w:val="24"/>
          <w:szCs w:val="24"/>
        </w:rPr>
        <w:t xml:space="preserve"> ir </w:t>
      </w:r>
      <w:smartTag w:uri="urn:schemas-microsoft-com:office:smarttags" w:element="PersonName">
        <w:r w:rsidRPr="00CC215B">
          <w:rPr>
            <w:rFonts w:ascii="Times New Roman" w:hAnsi="Times New Roman"/>
            <w:sz w:val="24"/>
            <w:szCs w:val="24"/>
          </w:rPr>
          <w:t>Marijampolė</w:t>
        </w:r>
      </w:smartTag>
      <w:r w:rsidRPr="00CC215B">
        <w:rPr>
          <w:rFonts w:ascii="Times New Roman" w:hAnsi="Times New Roman"/>
          <w:sz w:val="24"/>
          <w:szCs w:val="24"/>
        </w:rPr>
        <w:t>s regiono savivaldybių internetinėse svetainėse.</w:t>
      </w:r>
    </w:p>
    <w:p w14:paraId="3611B8BA" w14:textId="77777777" w:rsidR="00CC215B" w:rsidRDefault="00CC215B" w:rsidP="00CC215B">
      <w:pPr>
        <w:ind w:left="709"/>
        <w:rPr>
          <w:rFonts w:ascii="Times New Roman" w:hAnsi="Times New Roman"/>
          <w:sz w:val="24"/>
          <w:szCs w:val="24"/>
        </w:rPr>
      </w:pPr>
    </w:p>
    <w:p w14:paraId="2230A64C" w14:textId="77777777" w:rsidR="00C86C59" w:rsidRDefault="00C86C59" w:rsidP="00CC215B">
      <w:pPr>
        <w:ind w:left="709"/>
        <w:rPr>
          <w:rFonts w:ascii="Times New Roman" w:hAnsi="Times New Roman"/>
          <w:sz w:val="24"/>
          <w:szCs w:val="24"/>
        </w:rPr>
      </w:pPr>
    </w:p>
    <w:p w14:paraId="3F68762B" w14:textId="77777777" w:rsidR="00C86C59" w:rsidRPr="00CC215B" w:rsidRDefault="00C86C59" w:rsidP="00CC215B">
      <w:pPr>
        <w:ind w:left="709"/>
        <w:rPr>
          <w:rFonts w:ascii="Times New Roman" w:hAnsi="Times New Roman"/>
          <w:sz w:val="24"/>
          <w:szCs w:val="24"/>
        </w:rPr>
      </w:pPr>
    </w:p>
    <w:p w14:paraId="60E87DC7" w14:textId="77777777" w:rsidR="00CC215B" w:rsidRPr="00CC215B" w:rsidRDefault="00CC215B" w:rsidP="00CC215B">
      <w:pPr>
        <w:numPr>
          <w:ilvl w:val="0"/>
          <w:numId w:val="3"/>
        </w:numPr>
        <w:tabs>
          <w:tab w:val="left" w:pos="318"/>
          <w:tab w:val="left" w:pos="709"/>
        </w:tabs>
        <w:spacing w:after="0" w:line="240" w:lineRule="auto"/>
        <w:ind w:firstLine="720"/>
        <w:contextualSpacing/>
        <w:jc w:val="center"/>
        <w:rPr>
          <w:rFonts w:ascii="Times New Roman" w:hAnsi="Times New Roman"/>
          <w:b/>
          <w:sz w:val="24"/>
          <w:szCs w:val="24"/>
        </w:rPr>
      </w:pPr>
      <w:r w:rsidRPr="00CC215B">
        <w:rPr>
          <w:rFonts w:ascii="Times New Roman" w:hAnsi="Times New Roman"/>
          <w:b/>
          <w:sz w:val="24"/>
          <w:szCs w:val="24"/>
        </w:rPr>
        <w:lastRenderedPageBreak/>
        <w:t>ATSISKAITYMAS UŽ PASLAUGĄ</w:t>
      </w:r>
    </w:p>
    <w:p w14:paraId="522E1CB3" w14:textId="77777777" w:rsidR="00CC215B" w:rsidRPr="00CC215B" w:rsidRDefault="00CC215B" w:rsidP="00CC215B">
      <w:pPr>
        <w:tabs>
          <w:tab w:val="left" w:pos="709"/>
        </w:tabs>
        <w:spacing w:after="0" w:line="240" w:lineRule="auto"/>
        <w:ind w:firstLine="720"/>
        <w:jc w:val="both"/>
        <w:rPr>
          <w:rFonts w:ascii="Times New Roman" w:eastAsia="Times New Roman" w:hAnsi="Times New Roman"/>
          <w:sz w:val="24"/>
          <w:szCs w:val="24"/>
        </w:rPr>
      </w:pPr>
    </w:p>
    <w:p w14:paraId="4E0FDDF6" w14:textId="180474EA" w:rsidR="00CC215B" w:rsidRDefault="00CC215B" w:rsidP="009D6F6B">
      <w:pPr>
        <w:numPr>
          <w:ilvl w:val="0"/>
          <w:numId w:val="1"/>
        </w:numPr>
        <w:tabs>
          <w:tab w:val="clear" w:pos="0"/>
        </w:tabs>
        <w:spacing w:after="0" w:line="240" w:lineRule="auto"/>
        <w:ind w:firstLine="709"/>
        <w:jc w:val="both"/>
        <w:rPr>
          <w:rFonts w:ascii="Times New Roman" w:hAnsi="Times New Roman"/>
          <w:sz w:val="24"/>
          <w:szCs w:val="24"/>
        </w:rPr>
      </w:pPr>
      <w:bookmarkStart w:id="3" w:name="_Ref237840087"/>
      <w:r w:rsidRPr="00CC215B">
        <w:rPr>
          <w:rFonts w:ascii="Times New Roman" w:hAnsi="Times New Roman"/>
          <w:sz w:val="24"/>
          <w:szCs w:val="24"/>
        </w:rPr>
        <w:t xml:space="preserve">Atliekų turėtojas </w:t>
      </w:r>
      <w:bookmarkEnd w:id="3"/>
      <w:r w:rsidRPr="00CC215B">
        <w:rPr>
          <w:rFonts w:ascii="Times New Roman" w:hAnsi="Times New Roman"/>
          <w:sz w:val="24"/>
          <w:szCs w:val="24"/>
        </w:rPr>
        <w:t xml:space="preserve">už Paslaugas moka </w:t>
      </w:r>
      <w:r w:rsidRPr="00CC215B">
        <w:rPr>
          <w:rFonts w:ascii="Times New Roman" w:hAnsi="Times New Roman"/>
          <w:b/>
          <w:sz w:val="24"/>
          <w:szCs w:val="24"/>
        </w:rPr>
        <w:t>MAATC</w:t>
      </w:r>
      <w:r w:rsidRPr="00CC215B">
        <w:rPr>
          <w:rFonts w:ascii="Times New Roman" w:hAnsi="Times New Roman"/>
          <w:sz w:val="24"/>
          <w:szCs w:val="24"/>
        </w:rPr>
        <w:t>:</w:t>
      </w:r>
    </w:p>
    <w:p w14:paraId="7E06052D" w14:textId="62D261D8" w:rsidR="009D6F6B" w:rsidRDefault="009D6F6B" w:rsidP="009D6F6B">
      <w:pPr>
        <w:pStyle w:val="11lygis"/>
        <w:tabs>
          <w:tab w:val="clear" w:pos="432"/>
        </w:tabs>
        <w:ind w:left="0" w:firstLine="709"/>
      </w:pPr>
      <w:r w:rsidRPr="00CC215B">
        <w:t>PVM sąskaita fakt</w:t>
      </w:r>
      <w:r w:rsidR="00921810">
        <w:t xml:space="preserve">ūra apmokama ne vėliau nei per </w:t>
      </w:r>
      <w:r w:rsidR="00921810">
        <w:rPr>
          <w:lang w:val="lt-LT"/>
        </w:rPr>
        <w:t>30</w:t>
      </w:r>
      <w:r w:rsidRPr="00CC215B">
        <w:t xml:space="preserve"> (</w:t>
      </w:r>
      <w:r w:rsidR="00921810">
        <w:rPr>
          <w:lang w:val="lt-LT"/>
        </w:rPr>
        <w:t>trisdešimt</w:t>
      </w:r>
      <w:r w:rsidRPr="00CC215B">
        <w:t>) kalendorinių dienų nuo PVM sąskaitos faktūros gavimo dienos Jeigu PVM sąskaitoje faktūroje nurodyta vėlesnė galutinė jos apmokėjimo diena, tai sąskaita turi būti apmokama iki PVM sąskaitoje faktūroje nurodytos dienos. Visais atvejais už Paslaugas turi būti sumokėta ne vėliau nei PVM sąskaitoje faktūroje nurodyto jos apmokėjimo termino paskutinę dieną</w:t>
      </w:r>
      <w:r>
        <w:t>;</w:t>
      </w:r>
    </w:p>
    <w:p w14:paraId="40F58E0E" w14:textId="1E372C3F" w:rsidR="009D6F6B" w:rsidRDefault="009D6F6B" w:rsidP="009D6F6B">
      <w:pPr>
        <w:pStyle w:val="11lygis"/>
        <w:tabs>
          <w:tab w:val="clear" w:pos="432"/>
        </w:tabs>
        <w:ind w:left="0" w:firstLine="709"/>
      </w:pPr>
      <w:r w:rsidRPr="00CC215B">
        <w:rPr>
          <w:b/>
          <w:spacing w:val="-4"/>
        </w:rPr>
        <w:t>MAATC</w:t>
      </w:r>
      <w:r w:rsidRPr="00CC215B">
        <w:rPr>
          <w:spacing w:val="-4"/>
        </w:rPr>
        <w:t xml:space="preserve"> iki kiekvieno mėnesio 10 dienos pateikia </w:t>
      </w:r>
      <w:r w:rsidRPr="00CC215B">
        <w:rPr>
          <w:b/>
          <w:spacing w:val="-4"/>
        </w:rPr>
        <w:t>Atliekų turėtojui</w:t>
      </w:r>
      <w:r w:rsidRPr="00CC215B">
        <w:rPr>
          <w:spacing w:val="-4"/>
        </w:rPr>
        <w:t xml:space="preserve"> PVM sąskaitą faktūrą, pagal kurią atliekų  turėtojas turi sumokėti mokestį už Paslaugas, suteiktas per ankstesnįjį mėnesį. Jeigu dėl kokių nors priežasčių į sumą mokėtiną už ankstesnįjį mėnesį suteiktas Paslaugas nėra įtraukiamos visos tą mėnesį suteiktos Paslaugos bei už jas mokėtinos sumos</w:t>
      </w:r>
      <w:r w:rsidRPr="00CC215B">
        <w:t>, tai atitinkamos sumos įtraukiamos į kito mėnesio PVM sąskaitą faktūrą.</w:t>
      </w:r>
    </w:p>
    <w:p w14:paraId="452935B9" w14:textId="15EC3C42" w:rsidR="00CC215B" w:rsidRPr="00CC215B" w:rsidRDefault="00CC215B" w:rsidP="00CC215B">
      <w:pPr>
        <w:numPr>
          <w:ilvl w:val="0"/>
          <w:numId w:val="1"/>
        </w:numPr>
        <w:tabs>
          <w:tab w:val="clear" w:pos="0"/>
        </w:tabs>
        <w:spacing w:after="0" w:line="240" w:lineRule="auto"/>
        <w:ind w:firstLine="709"/>
        <w:jc w:val="both"/>
        <w:rPr>
          <w:rFonts w:ascii="Times New Roman" w:hAnsi="Times New Roman"/>
          <w:sz w:val="24"/>
          <w:szCs w:val="24"/>
          <w:lang w:eastAsia="lt-LT"/>
        </w:rPr>
      </w:pPr>
      <w:r w:rsidRPr="00CC215B">
        <w:rPr>
          <w:rFonts w:ascii="Times New Roman" w:hAnsi="Times New Roman"/>
          <w:b/>
          <w:sz w:val="24"/>
          <w:szCs w:val="24"/>
        </w:rPr>
        <w:t>Atliekų turėtojas</w:t>
      </w:r>
      <w:r w:rsidRPr="00CC215B">
        <w:rPr>
          <w:rFonts w:ascii="Times New Roman" w:hAnsi="Times New Roman"/>
          <w:sz w:val="24"/>
          <w:szCs w:val="24"/>
        </w:rPr>
        <w:t xml:space="preserve"> sutinka gauti </w:t>
      </w:r>
      <w:r w:rsidRPr="00CC215B">
        <w:rPr>
          <w:rFonts w:ascii="Times New Roman" w:hAnsi="Times New Roman"/>
          <w:spacing w:val="-4"/>
          <w:sz w:val="24"/>
          <w:szCs w:val="24"/>
        </w:rPr>
        <w:t xml:space="preserve">PVM sąskaitas faktūras </w:t>
      </w:r>
      <w:r w:rsidR="00921810">
        <w:rPr>
          <w:rFonts w:ascii="Times New Roman" w:hAnsi="Times New Roman"/>
          <w:spacing w:val="-4"/>
          <w:sz w:val="24"/>
          <w:szCs w:val="24"/>
        </w:rPr>
        <w:t xml:space="preserve">teisės aktų nustatyta tvarka arba </w:t>
      </w:r>
      <w:r w:rsidRPr="00CC215B">
        <w:rPr>
          <w:rFonts w:ascii="Times New Roman" w:hAnsi="Times New Roman"/>
          <w:spacing w:val="-4"/>
          <w:sz w:val="24"/>
          <w:szCs w:val="24"/>
        </w:rPr>
        <w:t>Prašyme (1 priedas) nurodytu būdu</w:t>
      </w:r>
      <w:r w:rsidRPr="00CC215B">
        <w:rPr>
          <w:rFonts w:ascii="Times New Roman" w:hAnsi="Times New Roman"/>
          <w:sz w:val="24"/>
          <w:szCs w:val="24"/>
        </w:rPr>
        <w:t xml:space="preserve">. </w:t>
      </w:r>
    </w:p>
    <w:p w14:paraId="58FEE308" w14:textId="77777777" w:rsidR="00CC215B" w:rsidRPr="00CC215B" w:rsidRDefault="00CC215B" w:rsidP="00CC215B">
      <w:pPr>
        <w:numPr>
          <w:ilvl w:val="0"/>
          <w:numId w:val="1"/>
        </w:numPr>
        <w:tabs>
          <w:tab w:val="clear" w:pos="0"/>
        </w:tabs>
        <w:spacing w:after="0" w:line="240" w:lineRule="auto"/>
        <w:ind w:firstLine="709"/>
        <w:jc w:val="both"/>
        <w:rPr>
          <w:rFonts w:ascii="Times New Roman" w:hAnsi="Times New Roman"/>
          <w:sz w:val="24"/>
          <w:szCs w:val="24"/>
        </w:rPr>
      </w:pPr>
      <w:r w:rsidRPr="00CC215B">
        <w:rPr>
          <w:rFonts w:ascii="Times New Roman" w:hAnsi="Times New Roman"/>
          <w:b/>
          <w:sz w:val="24"/>
          <w:szCs w:val="24"/>
        </w:rPr>
        <w:t>Atliekų turėtojui</w:t>
      </w:r>
      <w:r w:rsidRPr="00CC215B">
        <w:rPr>
          <w:rFonts w:ascii="Times New Roman" w:hAnsi="Times New Roman"/>
          <w:sz w:val="24"/>
          <w:szCs w:val="24"/>
        </w:rPr>
        <w:t xml:space="preserve"> laiku neatsiskaičius su </w:t>
      </w:r>
      <w:r w:rsidRPr="00CC215B">
        <w:rPr>
          <w:rFonts w:ascii="Times New Roman" w:hAnsi="Times New Roman"/>
          <w:b/>
          <w:sz w:val="24"/>
          <w:szCs w:val="24"/>
        </w:rPr>
        <w:t>MAATC</w:t>
      </w:r>
      <w:r w:rsidRPr="00CC215B">
        <w:rPr>
          <w:rFonts w:ascii="Times New Roman" w:hAnsi="Times New Roman"/>
          <w:sz w:val="24"/>
          <w:szCs w:val="24"/>
        </w:rPr>
        <w:t xml:space="preserve"> pagal šią Sutartį (laiku neapmokėjus mokėjimo pranešimo/ų apie priskaičiuotą mokestį už atliekų tvarkymą ir/ar PVM sąskaitos/ų faktūros/ų ir kitais atvejais), </w:t>
      </w:r>
      <w:r w:rsidRPr="00CC215B">
        <w:rPr>
          <w:rFonts w:ascii="Times New Roman" w:hAnsi="Times New Roman"/>
          <w:sz w:val="24"/>
          <w:szCs w:val="24"/>
          <w:lang w:eastAsia="lt-LT"/>
        </w:rPr>
        <w:t>už kiekvieną uždelstą kalendorinę dieną nuo laiku nesumokėtos sumos skaičiuojami 0,02 % dydžio delspinigiai. Delspinigiai pradedami skaičiuoti kitą dieną po to, kai baigėsi įmokos už paslaugą sumokėjimo terminas.</w:t>
      </w:r>
    </w:p>
    <w:p w14:paraId="4558882B" w14:textId="77777777" w:rsidR="00CC215B" w:rsidRPr="00CC215B" w:rsidRDefault="00CC215B" w:rsidP="00CC215B">
      <w:pPr>
        <w:numPr>
          <w:ilvl w:val="0"/>
          <w:numId w:val="1"/>
        </w:numPr>
        <w:tabs>
          <w:tab w:val="clear" w:pos="0"/>
        </w:tabs>
        <w:spacing w:after="0" w:line="240" w:lineRule="auto"/>
        <w:ind w:firstLine="709"/>
        <w:jc w:val="both"/>
        <w:rPr>
          <w:rFonts w:ascii="Times New Roman" w:hAnsi="Times New Roman"/>
          <w:sz w:val="24"/>
          <w:szCs w:val="24"/>
        </w:rPr>
      </w:pPr>
      <w:r w:rsidRPr="00CC215B">
        <w:rPr>
          <w:rFonts w:ascii="Times New Roman" w:hAnsi="Times New Roman"/>
          <w:sz w:val="24"/>
          <w:szCs w:val="24"/>
        </w:rPr>
        <w:t>Mokesčio permoka (sumokėjus didesnę nei nurodyta dokumente sumą, neteisingai apskaičiavus, neteisėtai išieškojus, pasikeitus nekilnojamojo turto objekto savininkui, valdytojui ar naudotojui) grąžinama a</w:t>
      </w:r>
      <w:r w:rsidRPr="00CC215B">
        <w:rPr>
          <w:rFonts w:ascii="Times New Roman" w:hAnsi="Times New Roman"/>
          <w:sz w:val="24"/>
          <w:szCs w:val="24"/>
          <w:shd w:val="clear" w:color="auto" w:fill="FFFFFF"/>
        </w:rPr>
        <w:t>rba įskaitoma sumokėjusiam asmeniui per 30 kalendorinių dienų nuo prašymo su mokėjimą patvirtinančiais dokumentais</w:t>
      </w:r>
      <w:r w:rsidRPr="00CC215B">
        <w:rPr>
          <w:rFonts w:ascii="Times New Roman" w:hAnsi="Times New Roman"/>
          <w:sz w:val="24"/>
          <w:szCs w:val="24"/>
        </w:rPr>
        <w:t xml:space="preserve"> pateikimo dienos.</w:t>
      </w:r>
    </w:p>
    <w:p w14:paraId="706CA06D" w14:textId="77777777" w:rsidR="00CC215B" w:rsidRPr="00CC215B" w:rsidRDefault="00CC215B" w:rsidP="00CC215B">
      <w:pPr>
        <w:numPr>
          <w:ilvl w:val="0"/>
          <w:numId w:val="1"/>
        </w:numPr>
        <w:tabs>
          <w:tab w:val="clear" w:pos="0"/>
        </w:tabs>
        <w:spacing w:after="0" w:line="240" w:lineRule="auto"/>
        <w:ind w:firstLine="709"/>
        <w:jc w:val="both"/>
        <w:rPr>
          <w:rFonts w:ascii="Times New Roman" w:hAnsi="Times New Roman"/>
          <w:sz w:val="24"/>
          <w:szCs w:val="24"/>
        </w:rPr>
      </w:pPr>
      <w:r w:rsidRPr="00CC215B">
        <w:rPr>
          <w:rFonts w:ascii="Times New Roman" w:hAnsi="Times New Roman"/>
          <w:b/>
          <w:sz w:val="24"/>
          <w:szCs w:val="24"/>
        </w:rPr>
        <w:t>Atliekų turėtojas</w:t>
      </w:r>
      <w:r w:rsidRPr="00CC215B">
        <w:rPr>
          <w:rFonts w:ascii="Times New Roman" w:hAnsi="Times New Roman"/>
          <w:sz w:val="24"/>
          <w:szCs w:val="24"/>
        </w:rPr>
        <w:t xml:space="preserve"> prašymą dėl permokos grąžinimo gali pateikti  </w:t>
      </w:r>
      <w:r w:rsidRPr="00CC215B">
        <w:rPr>
          <w:rFonts w:ascii="Times New Roman" w:hAnsi="Times New Roman"/>
          <w:b/>
          <w:sz w:val="24"/>
          <w:szCs w:val="24"/>
        </w:rPr>
        <w:t xml:space="preserve">MAATC </w:t>
      </w:r>
      <w:r w:rsidRPr="00CC215B">
        <w:rPr>
          <w:rFonts w:ascii="Times New Roman" w:hAnsi="Times New Roman"/>
          <w:sz w:val="24"/>
          <w:szCs w:val="24"/>
        </w:rPr>
        <w:t>per vienerius kalendorinius metus nuo grąžinti prašomos sumos sumokėjimo datos.</w:t>
      </w:r>
    </w:p>
    <w:p w14:paraId="12536864" w14:textId="77777777" w:rsidR="00CC215B" w:rsidRPr="00CC215B" w:rsidRDefault="00CC215B" w:rsidP="00CC215B">
      <w:pPr>
        <w:numPr>
          <w:ilvl w:val="0"/>
          <w:numId w:val="1"/>
        </w:numPr>
        <w:tabs>
          <w:tab w:val="clear" w:pos="0"/>
        </w:tabs>
        <w:spacing w:after="0" w:line="240" w:lineRule="auto"/>
        <w:ind w:firstLine="709"/>
        <w:jc w:val="both"/>
        <w:rPr>
          <w:rFonts w:ascii="Times New Roman" w:hAnsi="Times New Roman"/>
          <w:sz w:val="24"/>
          <w:szCs w:val="24"/>
          <w:lang w:eastAsia="lt-LT"/>
        </w:rPr>
      </w:pPr>
      <w:r w:rsidRPr="00CC215B">
        <w:rPr>
          <w:rFonts w:ascii="Times New Roman" w:hAnsi="Times New Roman"/>
          <w:b/>
          <w:sz w:val="24"/>
          <w:szCs w:val="24"/>
          <w:lang w:eastAsia="lt-LT"/>
        </w:rPr>
        <w:t>MAATC</w:t>
      </w:r>
      <w:r w:rsidRPr="00CC215B">
        <w:rPr>
          <w:rFonts w:ascii="Times New Roman" w:hAnsi="Times New Roman"/>
          <w:sz w:val="24"/>
          <w:szCs w:val="24"/>
          <w:lang w:eastAsia="lt-LT"/>
        </w:rPr>
        <w:t xml:space="preserve"> kartu su kito laikotarpio apmokėjimo dokumentais, o jei sutartis nutraukta, atskiru raštu informuoja paslaugos gavėją apie delspinigių susidarymą, nurodo jų dydį ir priežastį.</w:t>
      </w:r>
    </w:p>
    <w:p w14:paraId="24D8824C" w14:textId="77777777" w:rsidR="00CC215B" w:rsidRPr="00CC215B" w:rsidRDefault="00CC215B" w:rsidP="00CC215B">
      <w:pPr>
        <w:numPr>
          <w:ilvl w:val="0"/>
          <w:numId w:val="1"/>
        </w:numPr>
        <w:tabs>
          <w:tab w:val="clear" w:pos="0"/>
        </w:tabs>
        <w:spacing w:after="0" w:line="240" w:lineRule="auto"/>
        <w:ind w:firstLine="709"/>
        <w:jc w:val="both"/>
        <w:rPr>
          <w:rFonts w:ascii="Times New Roman" w:hAnsi="Times New Roman"/>
          <w:sz w:val="24"/>
          <w:szCs w:val="24"/>
        </w:rPr>
      </w:pPr>
      <w:r w:rsidRPr="00CC215B">
        <w:rPr>
          <w:rFonts w:ascii="Times New Roman" w:hAnsi="Times New Roman"/>
          <w:sz w:val="24"/>
          <w:szCs w:val="24"/>
          <w:lang w:eastAsia="lt-LT"/>
        </w:rPr>
        <w:t>Atliekų turėtojas per 10 darbo dienų privalo informuoti</w:t>
      </w:r>
      <w:r w:rsidRPr="00CC215B">
        <w:rPr>
          <w:rFonts w:ascii="Times New Roman" w:hAnsi="Times New Roman"/>
          <w:sz w:val="24"/>
          <w:szCs w:val="24"/>
        </w:rPr>
        <w:t xml:space="preserve"> MAATC pasikeitus Sutarties 1 priede </w:t>
      </w:r>
      <w:r w:rsidRPr="00CC215B">
        <w:rPr>
          <w:rFonts w:ascii="Times New Roman" w:hAnsi="Times New Roman"/>
          <w:b/>
          <w:sz w:val="24"/>
          <w:szCs w:val="24"/>
        </w:rPr>
        <w:t>Atliekų turėtojo</w:t>
      </w:r>
      <w:r w:rsidRPr="00CC215B">
        <w:rPr>
          <w:rFonts w:ascii="Times New Roman" w:hAnsi="Times New Roman"/>
          <w:sz w:val="24"/>
          <w:szCs w:val="24"/>
        </w:rPr>
        <w:t xml:space="preserve"> nurodytam/</w:t>
      </w:r>
      <w:proofErr w:type="spellStart"/>
      <w:r w:rsidRPr="00CC215B">
        <w:rPr>
          <w:rFonts w:ascii="Times New Roman" w:hAnsi="Times New Roman"/>
          <w:sz w:val="24"/>
          <w:szCs w:val="24"/>
        </w:rPr>
        <w:t>iems</w:t>
      </w:r>
      <w:proofErr w:type="spellEnd"/>
      <w:r w:rsidRPr="00CC215B">
        <w:rPr>
          <w:rFonts w:ascii="Times New Roman" w:hAnsi="Times New Roman"/>
          <w:sz w:val="24"/>
          <w:szCs w:val="24"/>
        </w:rPr>
        <w:t xml:space="preserve"> nekilnojamojo turto objekto/ų savininkui, valdytojui ar naudotojui ar jo adresui, o taip pat apie pasikeitusius </w:t>
      </w:r>
      <w:r w:rsidRPr="00CC215B">
        <w:rPr>
          <w:rFonts w:ascii="Times New Roman" w:hAnsi="Times New Roman"/>
          <w:bCs/>
          <w:sz w:val="24"/>
          <w:szCs w:val="24"/>
        </w:rPr>
        <w:t>Atliekų turėtojui priklausančio nekilnojamojo turto</w:t>
      </w:r>
      <w:r w:rsidRPr="00CC215B">
        <w:rPr>
          <w:rFonts w:ascii="Times New Roman" w:hAnsi="Times New Roman"/>
          <w:sz w:val="24"/>
          <w:szCs w:val="24"/>
        </w:rPr>
        <w:t xml:space="preserve"> nurodyto Prašyme objektus, jų paskirtį ar </w:t>
      </w:r>
      <w:r w:rsidRPr="00CC215B">
        <w:rPr>
          <w:rFonts w:ascii="Times New Roman" w:hAnsi="Times New Roman"/>
          <w:b/>
          <w:sz w:val="24"/>
          <w:szCs w:val="24"/>
        </w:rPr>
        <w:t>Atliekų turėtojus</w:t>
      </w:r>
      <w:r w:rsidRPr="00CC215B">
        <w:rPr>
          <w:rFonts w:ascii="Times New Roman" w:hAnsi="Times New Roman"/>
          <w:sz w:val="24"/>
          <w:szCs w:val="24"/>
        </w:rPr>
        <w:t>, besinaudojančius šioje Sutartyje nurodytu Konteineriu/</w:t>
      </w:r>
      <w:proofErr w:type="spellStart"/>
      <w:r w:rsidRPr="00CC215B">
        <w:rPr>
          <w:rFonts w:ascii="Times New Roman" w:hAnsi="Times New Roman"/>
          <w:sz w:val="24"/>
          <w:szCs w:val="24"/>
        </w:rPr>
        <w:t>iais</w:t>
      </w:r>
      <w:proofErr w:type="spellEnd"/>
      <w:r w:rsidRPr="00CC215B">
        <w:rPr>
          <w:rFonts w:ascii="Times New Roman" w:hAnsi="Times New Roman"/>
          <w:sz w:val="24"/>
          <w:szCs w:val="24"/>
        </w:rPr>
        <w:t xml:space="preserve"> </w:t>
      </w:r>
      <w:r w:rsidRPr="00CC215B">
        <w:rPr>
          <w:rFonts w:ascii="Times New Roman" w:hAnsi="Times New Roman"/>
          <w:sz w:val="24"/>
          <w:szCs w:val="24"/>
          <w:lang w:eastAsia="lt-LT"/>
        </w:rPr>
        <w:t>ir iki sutarties nutraukimo dienos visiškai atsiskaityti už suteiktą paslaugą.</w:t>
      </w:r>
    </w:p>
    <w:p w14:paraId="210B5968" w14:textId="77777777" w:rsidR="00CC215B" w:rsidRPr="00CC215B" w:rsidRDefault="00CC215B" w:rsidP="00CC215B">
      <w:pPr>
        <w:numPr>
          <w:ilvl w:val="0"/>
          <w:numId w:val="1"/>
        </w:numPr>
        <w:tabs>
          <w:tab w:val="clear" w:pos="0"/>
        </w:tabs>
        <w:spacing w:after="0" w:line="240" w:lineRule="auto"/>
        <w:ind w:firstLine="709"/>
        <w:jc w:val="both"/>
        <w:rPr>
          <w:rFonts w:ascii="Times New Roman" w:hAnsi="Times New Roman"/>
          <w:sz w:val="24"/>
          <w:szCs w:val="24"/>
          <w:lang w:eastAsia="lt-LT"/>
        </w:rPr>
      </w:pPr>
      <w:r w:rsidRPr="00CC215B">
        <w:rPr>
          <w:rFonts w:ascii="Times New Roman" w:hAnsi="Times New Roman"/>
          <w:sz w:val="24"/>
          <w:szCs w:val="24"/>
          <w:lang w:eastAsia="lt-LT"/>
        </w:rPr>
        <w:t>Įsiskolinimas už paslaugą iš paslaugos gavėjo išieškomas Lietuvos Respublikos įstatymų nustatyta tvarka.</w:t>
      </w:r>
    </w:p>
    <w:p w14:paraId="4B719C4F" w14:textId="77777777" w:rsidR="00CC215B" w:rsidRPr="00CC215B" w:rsidRDefault="00CC215B" w:rsidP="00CC215B">
      <w:pPr>
        <w:tabs>
          <w:tab w:val="left" w:pos="318"/>
        </w:tabs>
        <w:spacing w:after="0" w:line="240" w:lineRule="auto"/>
        <w:ind w:firstLine="720"/>
        <w:contextualSpacing/>
        <w:rPr>
          <w:rFonts w:ascii="Times New Roman" w:hAnsi="Times New Roman"/>
          <w:b/>
          <w:sz w:val="24"/>
          <w:szCs w:val="24"/>
        </w:rPr>
      </w:pPr>
    </w:p>
    <w:p w14:paraId="60865F02" w14:textId="77777777" w:rsidR="00CC215B" w:rsidRPr="00CC215B" w:rsidRDefault="00CC215B" w:rsidP="00CC215B">
      <w:pPr>
        <w:numPr>
          <w:ilvl w:val="0"/>
          <w:numId w:val="3"/>
        </w:numPr>
        <w:tabs>
          <w:tab w:val="left" w:pos="318"/>
        </w:tabs>
        <w:spacing w:after="0" w:line="240" w:lineRule="auto"/>
        <w:ind w:firstLine="720"/>
        <w:contextualSpacing/>
        <w:jc w:val="center"/>
        <w:rPr>
          <w:rFonts w:ascii="Times New Roman" w:hAnsi="Times New Roman"/>
          <w:b/>
          <w:sz w:val="24"/>
          <w:szCs w:val="24"/>
        </w:rPr>
      </w:pPr>
      <w:r w:rsidRPr="00CC215B">
        <w:rPr>
          <w:rFonts w:ascii="Times New Roman" w:hAnsi="Times New Roman"/>
          <w:b/>
          <w:sz w:val="24"/>
          <w:szCs w:val="24"/>
        </w:rPr>
        <w:t>ŠALIŲ TEISĖS, PAREIGOS IR ATSAKOMYBĖ UŽ ĮSIPAREIGOJIMŲ NEVYKDYMĄ</w:t>
      </w:r>
    </w:p>
    <w:p w14:paraId="1DF7C78A" w14:textId="77777777" w:rsidR="00CC215B" w:rsidRPr="00CC215B" w:rsidRDefault="00CC215B" w:rsidP="00CC215B">
      <w:pPr>
        <w:tabs>
          <w:tab w:val="left" w:pos="318"/>
        </w:tabs>
        <w:spacing w:after="0" w:line="240" w:lineRule="auto"/>
        <w:ind w:left="720"/>
        <w:contextualSpacing/>
        <w:rPr>
          <w:rFonts w:ascii="Times New Roman" w:hAnsi="Times New Roman"/>
          <w:b/>
          <w:sz w:val="24"/>
          <w:szCs w:val="24"/>
        </w:rPr>
      </w:pPr>
    </w:p>
    <w:p w14:paraId="45AEBD9E" w14:textId="77777777" w:rsidR="00CC215B" w:rsidRPr="00CC215B" w:rsidRDefault="00CC215B" w:rsidP="00CC215B">
      <w:pPr>
        <w:numPr>
          <w:ilvl w:val="0"/>
          <w:numId w:val="1"/>
        </w:numPr>
        <w:tabs>
          <w:tab w:val="clear" w:pos="0"/>
        </w:tabs>
        <w:spacing w:after="0" w:line="240" w:lineRule="auto"/>
        <w:ind w:firstLine="709"/>
        <w:jc w:val="both"/>
        <w:rPr>
          <w:rFonts w:ascii="Times New Roman" w:hAnsi="Times New Roman"/>
          <w:sz w:val="24"/>
          <w:szCs w:val="24"/>
          <w:lang w:eastAsia="lt-LT"/>
        </w:rPr>
      </w:pPr>
      <w:r w:rsidRPr="00CC215B">
        <w:rPr>
          <w:rFonts w:ascii="Times New Roman" w:hAnsi="Times New Roman"/>
          <w:b/>
          <w:sz w:val="24"/>
          <w:szCs w:val="24"/>
        </w:rPr>
        <w:t>MAATC</w:t>
      </w:r>
      <w:r w:rsidRPr="00CC215B">
        <w:rPr>
          <w:rFonts w:ascii="Times New Roman" w:hAnsi="Times New Roman"/>
          <w:sz w:val="24"/>
          <w:szCs w:val="24"/>
        </w:rPr>
        <w:t xml:space="preserve"> įsipareigoja organizuoti </w:t>
      </w:r>
      <w:r w:rsidRPr="00CC215B">
        <w:rPr>
          <w:rFonts w:ascii="Times New Roman" w:hAnsi="Times New Roman"/>
          <w:sz w:val="24"/>
          <w:szCs w:val="24"/>
          <w:lang w:eastAsia="lt-LT"/>
        </w:rPr>
        <w:t>visuotinos, kokybiškos, įperkamos ir nepertraukiamos paslaugos teikimą paslaugos gavėjui.</w:t>
      </w:r>
    </w:p>
    <w:p w14:paraId="5BAD30FC" w14:textId="77777777" w:rsidR="00CC215B" w:rsidRPr="00CC215B" w:rsidRDefault="00CC215B" w:rsidP="00CC215B">
      <w:pPr>
        <w:numPr>
          <w:ilvl w:val="0"/>
          <w:numId w:val="1"/>
        </w:numPr>
        <w:tabs>
          <w:tab w:val="clear" w:pos="0"/>
        </w:tabs>
        <w:spacing w:after="0" w:line="240" w:lineRule="auto"/>
        <w:ind w:firstLine="709"/>
        <w:jc w:val="both"/>
        <w:rPr>
          <w:rFonts w:ascii="Times New Roman" w:hAnsi="Times New Roman"/>
          <w:sz w:val="24"/>
          <w:szCs w:val="24"/>
          <w:lang w:eastAsia="lt-LT"/>
        </w:rPr>
      </w:pPr>
      <w:r w:rsidRPr="00CC215B">
        <w:rPr>
          <w:rFonts w:ascii="Times New Roman" w:hAnsi="Times New Roman"/>
          <w:sz w:val="24"/>
          <w:szCs w:val="24"/>
          <w:lang w:eastAsia="lt-LT"/>
        </w:rPr>
        <w:t>Įstatymų nustatyta tvarka ir vadovaudamasis lygiateisiškumo, nediskriminavimo, skaidrumo principais parinkti paslaugą teikiančius atliekų tvarkytojus.</w:t>
      </w:r>
    </w:p>
    <w:p w14:paraId="1E3D248B" w14:textId="77777777" w:rsidR="00CC215B" w:rsidRPr="00CC215B" w:rsidRDefault="00CC215B" w:rsidP="00CC215B">
      <w:pPr>
        <w:numPr>
          <w:ilvl w:val="0"/>
          <w:numId w:val="1"/>
        </w:numPr>
        <w:tabs>
          <w:tab w:val="clear" w:pos="0"/>
        </w:tabs>
        <w:spacing w:after="0" w:line="240" w:lineRule="auto"/>
        <w:ind w:firstLine="709"/>
        <w:jc w:val="both"/>
        <w:rPr>
          <w:rFonts w:ascii="Times New Roman" w:hAnsi="Times New Roman"/>
          <w:sz w:val="24"/>
          <w:szCs w:val="24"/>
        </w:rPr>
      </w:pPr>
      <w:r w:rsidRPr="00CC215B">
        <w:rPr>
          <w:rFonts w:ascii="Times New Roman" w:hAnsi="Times New Roman"/>
          <w:sz w:val="24"/>
          <w:szCs w:val="24"/>
          <w:lang w:eastAsia="lt-LT"/>
        </w:rPr>
        <w:t>Suteikti paslaugos gavėjui visą informaciją apie paslaugos teikimą ir atsiskaitymą už paslaugą</w:t>
      </w:r>
      <w:r w:rsidRPr="00CC215B">
        <w:rPr>
          <w:rFonts w:ascii="Times New Roman" w:hAnsi="Times New Roman"/>
          <w:sz w:val="24"/>
          <w:szCs w:val="24"/>
        </w:rPr>
        <w:t xml:space="preserve">, nustatyti ir keisti Paslaugų teikimo tvarką, metodus ir būdus, Grafikus, Atliekų ir bet kokių kitų atliekų surinkimo, perdavimo Surinkėjui ar pridavimo, pristatymo į Mechaninio biologinio apdorojimo įrenginius, </w:t>
      </w:r>
      <w:smartTag w:uri="urn:schemas-microsoft-com:office:smarttags" w:element="PersonName">
        <w:r w:rsidRPr="00CC215B">
          <w:rPr>
            <w:rFonts w:ascii="Times New Roman" w:hAnsi="Times New Roman"/>
            <w:sz w:val="24"/>
            <w:szCs w:val="24"/>
          </w:rPr>
          <w:t>Marijampolė</w:t>
        </w:r>
      </w:smartTag>
      <w:r w:rsidRPr="00CC215B">
        <w:rPr>
          <w:rFonts w:ascii="Times New Roman" w:hAnsi="Times New Roman"/>
          <w:sz w:val="24"/>
          <w:szCs w:val="24"/>
        </w:rPr>
        <w:t>s regioninį sąvartyną, atliekų kompostavimo aikšteles, didžiųjų atliekų ir antrinių žaliavų priėmimo aikšteles, kitas bet kokių atliekų surinkimo vietas, tvarką bei konteinerių naudojimo tvarką. Apie tokius pasikeitimus paskelbiama Svetainėje ir jie įsigalioja nuo jų paskelbimo Tinklapyje dienos, jeigu skelbiamoje informacijoje nenurodoma kita pakeitimų įsigaliojimo diena.</w:t>
      </w:r>
    </w:p>
    <w:p w14:paraId="2AAF98AD" w14:textId="77777777" w:rsidR="00CC215B" w:rsidRPr="00CC215B" w:rsidRDefault="00CC215B" w:rsidP="00CC215B">
      <w:pPr>
        <w:numPr>
          <w:ilvl w:val="0"/>
          <w:numId w:val="1"/>
        </w:numPr>
        <w:tabs>
          <w:tab w:val="clear" w:pos="0"/>
        </w:tabs>
        <w:spacing w:after="0" w:line="240" w:lineRule="auto"/>
        <w:ind w:firstLine="709"/>
        <w:jc w:val="both"/>
        <w:rPr>
          <w:rFonts w:ascii="Times New Roman" w:hAnsi="Times New Roman"/>
          <w:sz w:val="24"/>
          <w:szCs w:val="24"/>
        </w:rPr>
      </w:pPr>
      <w:r w:rsidRPr="00CC215B">
        <w:rPr>
          <w:rFonts w:ascii="Times New Roman" w:hAnsi="Times New Roman"/>
          <w:sz w:val="24"/>
          <w:szCs w:val="24"/>
        </w:rPr>
        <w:t xml:space="preserve">Vertinti ir tikrinti </w:t>
      </w:r>
      <w:r w:rsidRPr="00CC215B">
        <w:rPr>
          <w:rFonts w:ascii="Times New Roman" w:hAnsi="Times New Roman"/>
          <w:b/>
          <w:sz w:val="24"/>
          <w:szCs w:val="24"/>
        </w:rPr>
        <w:t>Atliekų turėtojo</w:t>
      </w:r>
      <w:r w:rsidRPr="00CC215B">
        <w:rPr>
          <w:rFonts w:ascii="Times New Roman" w:hAnsi="Times New Roman"/>
          <w:sz w:val="24"/>
          <w:szCs w:val="24"/>
        </w:rPr>
        <w:t xml:space="preserve"> pateiktų Atliekų ar bet kokių kitų atliekų atitikimą galiojančių teisės aktų reikalavimams arba </w:t>
      </w:r>
      <w:r w:rsidRPr="00CC215B">
        <w:rPr>
          <w:rFonts w:ascii="Times New Roman" w:hAnsi="Times New Roman"/>
          <w:b/>
          <w:sz w:val="24"/>
          <w:szCs w:val="24"/>
        </w:rPr>
        <w:t>MAATC</w:t>
      </w:r>
      <w:r w:rsidRPr="00CC215B">
        <w:rPr>
          <w:rFonts w:ascii="Times New Roman" w:hAnsi="Times New Roman"/>
          <w:sz w:val="24"/>
          <w:szCs w:val="24"/>
        </w:rPr>
        <w:t xml:space="preserve">  nustatytoms taisyklėms bei nepriimti iš </w:t>
      </w:r>
      <w:r w:rsidRPr="00CC215B">
        <w:rPr>
          <w:rFonts w:ascii="Times New Roman" w:hAnsi="Times New Roman"/>
          <w:b/>
          <w:sz w:val="24"/>
          <w:szCs w:val="24"/>
        </w:rPr>
        <w:t>Atliekų turėtojo</w:t>
      </w:r>
      <w:r w:rsidRPr="00CC215B">
        <w:rPr>
          <w:rFonts w:ascii="Times New Roman" w:hAnsi="Times New Roman"/>
          <w:sz w:val="24"/>
          <w:szCs w:val="24"/>
        </w:rPr>
        <w:t xml:space="preserve"> galiojančių teisės aktų reikalavimų arba </w:t>
      </w:r>
      <w:r w:rsidRPr="00CC215B">
        <w:rPr>
          <w:rFonts w:ascii="Times New Roman" w:hAnsi="Times New Roman"/>
          <w:b/>
          <w:sz w:val="24"/>
          <w:szCs w:val="24"/>
        </w:rPr>
        <w:t>MAATC</w:t>
      </w:r>
      <w:r w:rsidRPr="00CC215B">
        <w:rPr>
          <w:rFonts w:ascii="Times New Roman" w:hAnsi="Times New Roman"/>
          <w:sz w:val="24"/>
          <w:szCs w:val="24"/>
        </w:rPr>
        <w:t xml:space="preserve"> nustatytų taisyklių neatitinkančių bet kokių atliekų. </w:t>
      </w:r>
    </w:p>
    <w:p w14:paraId="2D80F6D2" w14:textId="77777777" w:rsidR="00CC215B" w:rsidRPr="00CC215B" w:rsidRDefault="00CC215B" w:rsidP="00CC215B">
      <w:pPr>
        <w:numPr>
          <w:ilvl w:val="0"/>
          <w:numId w:val="1"/>
        </w:numPr>
        <w:tabs>
          <w:tab w:val="clear" w:pos="0"/>
        </w:tabs>
        <w:spacing w:after="0" w:line="240" w:lineRule="auto"/>
        <w:ind w:firstLine="709"/>
        <w:jc w:val="both"/>
        <w:rPr>
          <w:rFonts w:ascii="Times New Roman" w:hAnsi="Times New Roman"/>
          <w:sz w:val="24"/>
          <w:szCs w:val="24"/>
        </w:rPr>
      </w:pPr>
      <w:r w:rsidRPr="00CC215B">
        <w:rPr>
          <w:rFonts w:ascii="Times New Roman" w:hAnsi="Times New Roman"/>
          <w:sz w:val="24"/>
          <w:szCs w:val="24"/>
        </w:rPr>
        <w:t xml:space="preserve">Atsisakyti iš </w:t>
      </w:r>
      <w:r w:rsidRPr="00CC215B">
        <w:rPr>
          <w:rFonts w:ascii="Times New Roman" w:hAnsi="Times New Roman"/>
          <w:b/>
          <w:sz w:val="24"/>
          <w:szCs w:val="24"/>
        </w:rPr>
        <w:t>Atliekų turėtojo</w:t>
      </w:r>
      <w:r w:rsidRPr="00CC215B">
        <w:rPr>
          <w:rFonts w:ascii="Times New Roman" w:hAnsi="Times New Roman"/>
          <w:sz w:val="24"/>
          <w:szCs w:val="24"/>
        </w:rPr>
        <w:t xml:space="preserve"> priimti, surinkti ar leisti </w:t>
      </w:r>
      <w:r w:rsidRPr="00CC215B">
        <w:rPr>
          <w:rFonts w:ascii="Times New Roman" w:hAnsi="Times New Roman"/>
          <w:b/>
          <w:sz w:val="24"/>
          <w:szCs w:val="24"/>
        </w:rPr>
        <w:t>Atliekų turėtojui</w:t>
      </w:r>
      <w:r w:rsidRPr="00CC215B">
        <w:rPr>
          <w:rFonts w:ascii="Times New Roman" w:hAnsi="Times New Roman"/>
          <w:sz w:val="24"/>
          <w:szCs w:val="24"/>
        </w:rPr>
        <w:t xml:space="preserve"> pristatyti Atliekas ar bet kokias kitas atliekas Sutartyje nustatyta tvarka, jeigu </w:t>
      </w:r>
      <w:r w:rsidRPr="00CC215B">
        <w:rPr>
          <w:rFonts w:ascii="Times New Roman" w:hAnsi="Times New Roman"/>
          <w:b/>
          <w:sz w:val="24"/>
          <w:szCs w:val="24"/>
        </w:rPr>
        <w:t>MAATC</w:t>
      </w:r>
      <w:r w:rsidRPr="00CC215B">
        <w:rPr>
          <w:rFonts w:ascii="Times New Roman" w:hAnsi="Times New Roman"/>
          <w:sz w:val="24"/>
          <w:szCs w:val="24"/>
        </w:rPr>
        <w:t xml:space="preserve"> vienašališkai nustato, kad  </w:t>
      </w:r>
      <w:r w:rsidRPr="00CC215B">
        <w:rPr>
          <w:rFonts w:ascii="Times New Roman" w:hAnsi="Times New Roman"/>
          <w:b/>
          <w:sz w:val="24"/>
          <w:szCs w:val="24"/>
        </w:rPr>
        <w:t>Atliekų  turėtojas</w:t>
      </w:r>
      <w:r w:rsidRPr="00CC215B">
        <w:rPr>
          <w:rFonts w:ascii="Times New Roman" w:hAnsi="Times New Roman"/>
          <w:sz w:val="24"/>
          <w:szCs w:val="24"/>
        </w:rPr>
        <w:t xml:space="preserve"> nesilaiko Atliekų ar bet kokių kitų atliekų priėmimo, surinkimo ar pristatymo sąlygų, nustatytų </w:t>
      </w:r>
      <w:r w:rsidRPr="00CC215B">
        <w:rPr>
          <w:rFonts w:ascii="Times New Roman" w:hAnsi="Times New Roman"/>
          <w:sz w:val="24"/>
          <w:szCs w:val="24"/>
        </w:rPr>
        <w:lastRenderedPageBreak/>
        <w:t xml:space="preserve">Sutartyje, </w:t>
      </w:r>
      <w:r w:rsidRPr="00CC215B">
        <w:rPr>
          <w:rFonts w:ascii="Times New Roman" w:hAnsi="Times New Roman"/>
          <w:b/>
          <w:sz w:val="24"/>
          <w:szCs w:val="24"/>
        </w:rPr>
        <w:t>MAATC</w:t>
      </w:r>
      <w:r w:rsidRPr="00CC215B">
        <w:rPr>
          <w:rFonts w:ascii="Times New Roman" w:hAnsi="Times New Roman"/>
          <w:sz w:val="24"/>
          <w:szCs w:val="24"/>
        </w:rPr>
        <w:t xml:space="preserve"> patvirtintose taisyklėse ar bet kurių atliekų priėmimą, surinkimą, pristatymą ir kitokį tvarkymą reglamentuojančiuose teisės aktuose nustatytų reikalavimų.</w:t>
      </w:r>
    </w:p>
    <w:p w14:paraId="4789A530" w14:textId="77777777" w:rsidR="00CC215B" w:rsidRPr="00CC215B" w:rsidRDefault="00CC215B" w:rsidP="00CC215B">
      <w:pPr>
        <w:numPr>
          <w:ilvl w:val="0"/>
          <w:numId w:val="1"/>
        </w:numPr>
        <w:tabs>
          <w:tab w:val="clear" w:pos="0"/>
        </w:tabs>
        <w:spacing w:after="0" w:line="240" w:lineRule="auto"/>
        <w:ind w:firstLine="709"/>
        <w:jc w:val="both"/>
        <w:rPr>
          <w:rFonts w:ascii="Times New Roman" w:hAnsi="Times New Roman"/>
          <w:b/>
          <w:sz w:val="24"/>
          <w:szCs w:val="24"/>
        </w:rPr>
      </w:pPr>
      <w:r w:rsidRPr="00CC215B">
        <w:rPr>
          <w:rFonts w:ascii="Times New Roman" w:hAnsi="Times New Roman"/>
          <w:b/>
          <w:sz w:val="24"/>
          <w:szCs w:val="24"/>
        </w:rPr>
        <w:t xml:space="preserve">MAATC, </w:t>
      </w:r>
      <w:r w:rsidRPr="00CC215B">
        <w:rPr>
          <w:rFonts w:ascii="Times New Roman" w:hAnsi="Times New Roman"/>
          <w:sz w:val="24"/>
          <w:szCs w:val="24"/>
        </w:rPr>
        <w:t>nustatęs, kad Atliekų turėtojas nesilaiko teisės aktų reikalavimų, taikytų didesnį mokestį už mišrių komunalinių atliekų išvežimą.</w:t>
      </w:r>
    </w:p>
    <w:bookmarkEnd w:id="0"/>
    <w:p w14:paraId="0693068C" w14:textId="45A91FFD" w:rsidR="00CC215B" w:rsidRDefault="00CC215B" w:rsidP="00CC215B">
      <w:pPr>
        <w:numPr>
          <w:ilvl w:val="0"/>
          <w:numId w:val="1"/>
        </w:numPr>
        <w:tabs>
          <w:tab w:val="clear" w:pos="0"/>
        </w:tabs>
        <w:spacing w:after="0" w:line="240" w:lineRule="auto"/>
        <w:ind w:firstLine="709"/>
        <w:jc w:val="both"/>
        <w:rPr>
          <w:rFonts w:ascii="Times New Roman" w:hAnsi="Times New Roman"/>
          <w:sz w:val="24"/>
          <w:szCs w:val="24"/>
        </w:rPr>
      </w:pPr>
      <w:r w:rsidRPr="00CC215B">
        <w:rPr>
          <w:rFonts w:ascii="Times New Roman" w:hAnsi="Times New Roman"/>
          <w:b/>
          <w:sz w:val="24"/>
          <w:szCs w:val="24"/>
        </w:rPr>
        <w:t>Atliekų turėtojas</w:t>
      </w:r>
      <w:r w:rsidRPr="00CC215B">
        <w:rPr>
          <w:rFonts w:ascii="Times New Roman" w:hAnsi="Times New Roman"/>
          <w:sz w:val="24"/>
          <w:szCs w:val="24"/>
        </w:rPr>
        <w:t xml:space="preserve"> įsipareigoja:</w:t>
      </w:r>
    </w:p>
    <w:p w14:paraId="043D021C" w14:textId="4F5959D0" w:rsidR="009D6F6B" w:rsidRPr="009D6F6B" w:rsidRDefault="009D6F6B" w:rsidP="002E032F">
      <w:pPr>
        <w:pStyle w:val="11lygis"/>
        <w:tabs>
          <w:tab w:val="clear" w:pos="432"/>
        </w:tabs>
        <w:ind w:left="0" w:firstLine="709"/>
      </w:pPr>
      <w:r w:rsidRPr="00CC215B">
        <w:rPr>
          <w:lang w:eastAsia="lt-LT"/>
        </w:rPr>
        <w:t>laiku mokėti už suteiktas paslaugas</w:t>
      </w:r>
      <w:r>
        <w:rPr>
          <w:lang w:val="lt-LT" w:eastAsia="lt-LT"/>
        </w:rPr>
        <w:t>;</w:t>
      </w:r>
    </w:p>
    <w:p w14:paraId="31D75336" w14:textId="032813EE" w:rsidR="009D6F6B" w:rsidRDefault="009D6F6B" w:rsidP="002E032F">
      <w:pPr>
        <w:pStyle w:val="11lygis"/>
        <w:tabs>
          <w:tab w:val="clear" w:pos="432"/>
        </w:tabs>
        <w:ind w:left="0" w:firstLine="709"/>
      </w:pPr>
      <w:r w:rsidRPr="00CC215B">
        <w:rPr>
          <w:lang w:eastAsia="lt-LT"/>
        </w:rPr>
        <w:t>informuoti administratorių apie pastebėtus atliekų tvarkymo pažeidimus ir sugadintas atliekų surinkimo priemones</w:t>
      </w:r>
      <w:r w:rsidR="002E032F">
        <w:rPr>
          <w:lang w:val="lt-LT" w:eastAsia="lt-LT"/>
        </w:rPr>
        <w:t>;</w:t>
      </w:r>
    </w:p>
    <w:p w14:paraId="70FB29AC" w14:textId="45DC3038" w:rsidR="009D6F6B" w:rsidRDefault="009D6F6B" w:rsidP="002E032F">
      <w:pPr>
        <w:pStyle w:val="11lygis"/>
        <w:tabs>
          <w:tab w:val="clear" w:pos="432"/>
        </w:tabs>
        <w:ind w:left="0" w:firstLine="709"/>
      </w:pPr>
      <w:r w:rsidRPr="00CC215B">
        <w:rPr>
          <w:lang w:eastAsia="lt-LT"/>
        </w:rPr>
        <w:t>palaikyti švarą ir tvarką atliekų surinkimo aikštelėse ir aplink atliekų surinkimo priemones</w:t>
      </w:r>
    </w:p>
    <w:p w14:paraId="2B32B527" w14:textId="33913ECB" w:rsidR="009D6F6B" w:rsidRDefault="009D6F6B" w:rsidP="002E032F">
      <w:pPr>
        <w:pStyle w:val="11lygis"/>
        <w:tabs>
          <w:tab w:val="clear" w:pos="432"/>
        </w:tabs>
        <w:ind w:left="0" w:firstLine="709"/>
      </w:pPr>
      <w:r w:rsidRPr="00CC215B">
        <w:rPr>
          <w:lang w:eastAsia="lt-LT"/>
        </w:rPr>
        <w:t>rūšiuoti atliekas jų susidarymo vietoje pagal turimas atskiras atliekų surinkimo priemones ir sukurtą rūšiuojamojo atliekų surinkimo infrastruktūrą</w:t>
      </w:r>
      <w:r w:rsidR="002E032F">
        <w:rPr>
          <w:lang w:val="lt-LT" w:eastAsia="lt-LT"/>
        </w:rPr>
        <w:t>;</w:t>
      </w:r>
    </w:p>
    <w:p w14:paraId="78A893CA" w14:textId="6622C777" w:rsidR="009D6F6B" w:rsidRDefault="009D6F6B" w:rsidP="002E032F">
      <w:pPr>
        <w:pStyle w:val="11lygis"/>
        <w:tabs>
          <w:tab w:val="clear" w:pos="432"/>
        </w:tabs>
        <w:ind w:left="0" w:firstLine="709"/>
      </w:pPr>
      <w:r w:rsidRPr="00CC215B">
        <w:rPr>
          <w:lang w:eastAsia="lt-LT"/>
        </w:rPr>
        <w:t>užtikrinti tinkamą privažiavimą prie atliekų surinkimo priemonių</w:t>
      </w:r>
      <w:r w:rsidR="002E032F">
        <w:rPr>
          <w:lang w:val="lt-LT" w:eastAsia="lt-LT"/>
        </w:rPr>
        <w:t>;</w:t>
      </w:r>
    </w:p>
    <w:p w14:paraId="3D00B54A" w14:textId="5F4B0947" w:rsidR="009D6F6B" w:rsidRPr="009D6F6B" w:rsidRDefault="009D6F6B" w:rsidP="002E032F">
      <w:pPr>
        <w:pStyle w:val="11lygis"/>
        <w:tabs>
          <w:tab w:val="clear" w:pos="432"/>
        </w:tabs>
        <w:ind w:left="0" w:firstLine="709"/>
      </w:pPr>
      <w:r w:rsidRPr="00CC215B">
        <w:t>užtikrinti, kad Konteineriu/</w:t>
      </w:r>
      <w:proofErr w:type="spellStart"/>
      <w:r w:rsidRPr="00CC215B">
        <w:t>iais</w:t>
      </w:r>
      <w:proofErr w:type="spellEnd"/>
      <w:r w:rsidRPr="00CC215B">
        <w:t xml:space="preserve"> naudotųsi tik </w:t>
      </w:r>
      <w:r w:rsidRPr="00CC215B">
        <w:rPr>
          <w:b/>
        </w:rPr>
        <w:t>Atliekų turėtojas</w:t>
      </w:r>
      <w:r w:rsidR="002E032F">
        <w:rPr>
          <w:b/>
          <w:lang w:val="lt-LT"/>
        </w:rPr>
        <w:t>;</w:t>
      </w:r>
    </w:p>
    <w:p w14:paraId="0CCE2174" w14:textId="5CAFDBF5" w:rsidR="009D6F6B" w:rsidRDefault="009D6F6B" w:rsidP="002E032F">
      <w:pPr>
        <w:pStyle w:val="11lygis"/>
        <w:tabs>
          <w:tab w:val="clear" w:pos="432"/>
        </w:tabs>
        <w:ind w:left="0" w:firstLine="709"/>
      </w:pPr>
      <w:r w:rsidRPr="00CC215B">
        <w:t xml:space="preserve">atlyginti nuostolius už suteiktą konteinerį jei bus nustatyta, kad suteiktas Konteineris buvo sugadintas ar kitaip sumažinta jo vertė dėl </w:t>
      </w:r>
      <w:r w:rsidRPr="00CC215B">
        <w:rPr>
          <w:b/>
        </w:rPr>
        <w:t>Atliekų turėtojo</w:t>
      </w:r>
      <w:r w:rsidRPr="00CC215B">
        <w:t xml:space="preserve"> kaltės</w:t>
      </w:r>
      <w:r w:rsidR="002E032F">
        <w:rPr>
          <w:lang w:val="lt-LT"/>
        </w:rPr>
        <w:t>;</w:t>
      </w:r>
    </w:p>
    <w:p w14:paraId="4A91CD6B" w14:textId="619626CF" w:rsidR="009D6F6B" w:rsidRPr="009D6F6B" w:rsidRDefault="009D6F6B" w:rsidP="002E032F">
      <w:pPr>
        <w:pStyle w:val="11lygis"/>
        <w:tabs>
          <w:tab w:val="clear" w:pos="432"/>
        </w:tabs>
        <w:ind w:left="0" w:firstLine="709"/>
      </w:pPr>
      <w:r w:rsidRPr="00CC215B">
        <w:rPr>
          <w:b/>
          <w:spacing w:val="-4"/>
        </w:rPr>
        <w:t>MAATC</w:t>
      </w:r>
      <w:r w:rsidRPr="00CC215B">
        <w:rPr>
          <w:spacing w:val="-4"/>
        </w:rPr>
        <w:t xml:space="preserve"> atstovų reikalavimu sudaryti sąlygas apžiūrėti Konteinerį/</w:t>
      </w:r>
      <w:proofErr w:type="spellStart"/>
      <w:r w:rsidRPr="00CC215B">
        <w:rPr>
          <w:spacing w:val="-4"/>
        </w:rPr>
        <w:t>ius</w:t>
      </w:r>
      <w:proofErr w:type="spellEnd"/>
      <w:r w:rsidRPr="00CC215B">
        <w:rPr>
          <w:spacing w:val="-4"/>
        </w:rPr>
        <w:t>, juos pakeisti, sutvarkyti ir/ar atlikti bet kuriuos kitus veiksmus Konteinerių atžvilgiu</w:t>
      </w:r>
      <w:r w:rsidR="002E032F">
        <w:rPr>
          <w:spacing w:val="-4"/>
          <w:lang w:val="lt-LT"/>
        </w:rPr>
        <w:t>;</w:t>
      </w:r>
    </w:p>
    <w:p w14:paraId="0ABCBE38" w14:textId="585BC71D" w:rsidR="009D6F6B" w:rsidRDefault="009D6F6B" w:rsidP="002E032F">
      <w:pPr>
        <w:pStyle w:val="11lygis"/>
        <w:tabs>
          <w:tab w:val="clear" w:pos="432"/>
        </w:tabs>
        <w:ind w:left="0" w:firstLine="709"/>
      </w:pPr>
      <w:r w:rsidRPr="00CC215B">
        <w:rPr>
          <w:b/>
        </w:rPr>
        <w:t xml:space="preserve">MAATC </w:t>
      </w:r>
      <w:r w:rsidRPr="00CC215B">
        <w:t xml:space="preserve">pareikalavus, grąžinti tvarkingą ir geros būklės (atsižvelgiant į normalų susidėvėjimą) </w:t>
      </w:r>
      <w:r w:rsidRPr="00CC215B">
        <w:rPr>
          <w:b/>
        </w:rPr>
        <w:t>Atliekų turėtojui</w:t>
      </w:r>
      <w:r w:rsidRPr="00CC215B">
        <w:t xml:space="preserve"> suteiktą Konteinerį/</w:t>
      </w:r>
      <w:proofErr w:type="spellStart"/>
      <w:r w:rsidRPr="00CC215B">
        <w:t>ius</w:t>
      </w:r>
      <w:proofErr w:type="spellEnd"/>
      <w:r w:rsidRPr="00CC215B">
        <w:t xml:space="preserve"> per 5 (penkias) kalendorines dienas nuo atitinkamo reikalavimo gavimo dienos</w:t>
      </w:r>
      <w:r w:rsidR="002E032F">
        <w:rPr>
          <w:lang w:val="lt-LT"/>
        </w:rPr>
        <w:t>;</w:t>
      </w:r>
    </w:p>
    <w:p w14:paraId="3C04C414" w14:textId="75FC60C6" w:rsidR="002E032F" w:rsidRDefault="002E032F" w:rsidP="002E032F">
      <w:pPr>
        <w:pStyle w:val="11lygis"/>
        <w:tabs>
          <w:tab w:val="clear" w:pos="432"/>
          <w:tab w:val="left" w:pos="1418"/>
        </w:tabs>
        <w:ind w:left="0" w:firstLine="709"/>
      </w:pPr>
      <w:r w:rsidRPr="00CC215B">
        <w:t>Tinkamai ir laiku vykdyti kitas Sutartyje nustatytas prievoles ir įsipareigojimus.</w:t>
      </w:r>
    </w:p>
    <w:p w14:paraId="6E198E87" w14:textId="3739C23B" w:rsidR="002E032F" w:rsidRDefault="002E032F" w:rsidP="002E032F">
      <w:pPr>
        <w:pStyle w:val="11lygis"/>
        <w:tabs>
          <w:tab w:val="clear" w:pos="432"/>
          <w:tab w:val="left" w:pos="1418"/>
        </w:tabs>
        <w:ind w:left="0" w:firstLine="709"/>
      </w:pPr>
      <w:r w:rsidRPr="00CC215B">
        <w:t>Pastebėjus, kad susidarančių mišrių komunalinių atliekų kiekis neatitinka pasirinkto ar paskirto Konteinerio/</w:t>
      </w:r>
      <w:proofErr w:type="spellStart"/>
      <w:r w:rsidRPr="00CC215B">
        <w:t>ių</w:t>
      </w:r>
      <w:proofErr w:type="spellEnd"/>
      <w:r w:rsidRPr="00CC215B">
        <w:t xml:space="preserve"> dydžio ir išvežimo dažnumo ar turint pagrindą manyti, jog tokia situacija gali susidaryti, nedelsiant apie tai informuoti </w:t>
      </w:r>
      <w:r w:rsidRPr="00CC215B">
        <w:rPr>
          <w:b/>
        </w:rPr>
        <w:t>MAATC</w:t>
      </w:r>
      <w:r w:rsidRPr="00CC215B">
        <w:t xml:space="preserve"> ir pateikti prašymą pakeisti Konteinerį/</w:t>
      </w:r>
      <w:proofErr w:type="spellStart"/>
      <w:r w:rsidRPr="00CC215B">
        <w:t>ius</w:t>
      </w:r>
      <w:proofErr w:type="spellEnd"/>
      <w:r w:rsidRPr="00CC215B">
        <w:t xml:space="preserve"> didesniu/mažesniu;</w:t>
      </w:r>
    </w:p>
    <w:p w14:paraId="4A82F696" w14:textId="34E30274" w:rsidR="002E032F" w:rsidRPr="00CC215B" w:rsidRDefault="002E032F" w:rsidP="00C86C59">
      <w:pPr>
        <w:pStyle w:val="11lygis"/>
        <w:tabs>
          <w:tab w:val="clear" w:pos="432"/>
          <w:tab w:val="left" w:pos="1418"/>
        </w:tabs>
        <w:ind w:left="0" w:firstLine="709"/>
      </w:pPr>
      <w:r w:rsidRPr="00CC215B">
        <w:t xml:space="preserve">Laikytis visų Atliekų ir bet kokių kitų atliekų tvarkymą, saugojimą, šalinimą ir surinkimą reglamentuojančių teisės aktų reikalavimų, </w:t>
      </w:r>
      <w:r w:rsidRPr="00CC215B">
        <w:rPr>
          <w:b/>
        </w:rPr>
        <w:t>MAATC</w:t>
      </w:r>
      <w:r w:rsidRPr="00CC215B">
        <w:t xml:space="preserve"> patvirtintų taisyklių, savarankiškai domėtis tokių teisės aktų ir/ar taisyklių pasikeitimais, periodiškai susipažinti su </w:t>
      </w:r>
      <w:r w:rsidRPr="00CC215B">
        <w:rPr>
          <w:b/>
        </w:rPr>
        <w:t>MAATC</w:t>
      </w:r>
      <w:r w:rsidRPr="00CC215B">
        <w:t xml:space="preserve"> internetinėje svetainėje skelbiama informacija</w:t>
      </w:r>
      <w:r>
        <w:rPr>
          <w:lang w:val="lt-LT"/>
        </w:rPr>
        <w:t>;</w:t>
      </w:r>
    </w:p>
    <w:p w14:paraId="5AABFC23" w14:textId="02891C6A" w:rsidR="00CC215B" w:rsidRDefault="00CC215B" w:rsidP="00CC215B">
      <w:pPr>
        <w:numPr>
          <w:ilvl w:val="0"/>
          <w:numId w:val="1"/>
        </w:numPr>
        <w:tabs>
          <w:tab w:val="clear" w:pos="0"/>
        </w:tabs>
        <w:spacing w:after="0" w:line="240" w:lineRule="auto"/>
        <w:ind w:firstLine="709"/>
        <w:jc w:val="both"/>
        <w:rPr>
          <w:rFonts w:ascii="Times New Roman" w:hAnsi="Times New Roman"/>
          <w:sz w:val="24"/>
          <w:szCs w:val="24"/>
        </w:rPr>
      </w:pPr>
      <w:r w:rsidRPr="00CC215B">
        <w:rPr>
          <w:rFonts w:ascii="Times New Roman" w:hAnsi="Times New Roman"/>
          <w:b/>
          <w:sz w:val="24"/>
          <w:szCs w:val="24"/>
        </w:rPr>
        <w:t>Atliekų turėtojas</w:t>
      </w:r>
      <w:r w:rsidRPr="00CC215B">
        <w:rPr>
          <w:rFonts w:ascii="Times New Roman" w:hAnsi="Times New Roman"/>
          <w:sz w:val="24"/>
          <w:szCs w:val="24"/>
        </w:rPr>
        <w:t xml:space="preserve"> turi teisę:</w:t>
      </w:r>
    </w:p>
    <w:p w14:paraId="6113C61A" w14:textId="1D5244F0" w:rsidR="002E032F" w:rsidRDefault="002E032F" w:rsidP="002E032F">
      <w:pPr>
        <w:pStyle w:val="11lygis"/>
        <w:tabs>
          <w:tab w:val="clear" w:pos="432"/>
          <w:tab w:val="left" w:pos="1560"/>
        </w:tabs>
        <w:ind w:left="0" w:firstLine="709"/>
      </w:pPr>
      <w:r w:rsidRPr="00CC215B">
        <w:t>reikalauti iš MAATC, kad šis užtikrintų Paslaugos teikimą laiku (pagal grafiką) Sutartyje ir teisės aktuose nustatyta tvarka</w:t>
      </w:r>
      <w:r>
        <w:rPr>
          <w:lang w:val="lt-LT"/>
        </w:rPr>
        <w:t>;</w:t>
      </w:r>
    </w:p>
    <w:p w14:paraId="62FA4B4D" w14:textId="782B6434" w:rsidR="002E032F" w:rsidRDefault="002E032F" w:rsidP="002E032F">
      <w:pPr>
        <w:pStyle w:val="11lygis"/>
        <w:tabs>
          <w:tab w:val="clear" w:pos="432"/>
          <w:tab w:val="left" w:pos="1560"/>
        </w:tabs>
        <w:ind w:left="0" w:firstLine="709"/>
      </w:pPr>
      <w:r w:rsidRPr="00CC215B">
        <w:t>reikšti pretenzijas dėl netinkamo Paslaugų teikimo</w:t>
      </w:r>
      <w:r>
        <w:rPr>
          <w:lang w:val="lt-LT"/>
        </w:rPr>
        <w:t>;</w:t>
      </w:r>
    </w:p>
    <w:p w14:paraId="2CD3F939" w14:textId="33B027DC" w:rsidR="002E032F" w:rsidRDefault="002E032F" w:rsidP="002E032F">
      <w:pPr>
        <w:pStyle w:val="11lygis"/>
        <w:tabs>
          <w:tab w:val="clear" w:pos="432"/>
          <w:tab w:val="left" w:pos="1560"/>
        </w:tabs>
        <w:ind w:left="0" w:firstLine="709"/>
      </w:pPr>
      <w:r w:rsidRPr="00CC215B">
        <w:t xml:space="preserve">pateikus raštišką  prašymą </w:t>
      </w:r>
      <w:r w:rsidRPr="00CC215B">
        <w:rPr>
          <w:b/>
        </w:rPr>
        <w:t xml:space="preserve">MAATC </w:t>
      </w:r>
      <w:r w:rsidRPr="00CC215B">
        <w:t>užsisakyti papildomus Atliekų išvežimus, apmokant už juos pagal tuo metu galiojančius tarifus</w:t>
      </w:r>
      <w:r>
        <w:rPr>
          <w:lang w:val="lt-LT"/>
        </w:rPr>
        <w:t>;</w:t>
      </w:r>
    </w:p>
    <w:p w14:paraId="7A64B3F6" w14:textId="07F5FE43" w:rsidR="002E032F" w:rsidRPr="00CC215B" w:rsidRDefault="002E032F" w:rsidP="002E032F">
      <w:pPr>
        <w:pStyle w:val="11lygis"/>
        <w:tabs>
          <w:tab w:val="clear" w:pos="432"/>
          <w:tab w:val="left" w:pos="1560"/>
        </w:tabs>
        <w:ind w:left="0" w:firstLine="709"/>
      </w:pPr>
      <w:r w:rsidRPr="00CC215B">
        <w:t xml:space="preserve">naudotis visa </w:t>
      </w:r>
      <w:smartTag w:uri="urn:schemas-microsoft-com:office:smarttags" w:element="PersonName">
        <w:r w:rsidRPr="00CC215B">
          <w:t>Marijampolė</w:t>
        </w:r>
      </w:smartTag>
      <w:r w:rsidRPr="00CC215B">
        <w:t>s regionine atliekų tvarkymo sistema, tinkamai rūšiuoti  ir tinkamai šalinti atliekas</w:t>
      </w:r>
      <w:r>
        <w:rPr>
          <w:lang w:val="lt-LT"/>
        </w:rPr>
        <w:t>.</w:t>
      </w:r>
    </w:p>
    <w:p w14:paraId="2A161AE1" w14:textId="77777777" w:rsidR="00CC215B" w:rsidRPr="00CC215B" w:rsidRDefault="00CC215B" w:rsidP="00CC215B">
      <w:pPr>
        <w:numPr>
          <w:ilvl w:val="0"/>
          <w:numId w:val="1"/>
        </w:numPr>
        <w:tabs>
          <w:tab w:val="clear" w:pos="0"/>
        </w:tabs>
        <w:spacing w:after="0" w:line="240" w:lineRule="auto"/>
        <w:ind w:firstLine="709"/>
        <w:jc w:val="both"/>
        <w:rPr>
          <w:rFonts w:ascii="Times New Roman" w:hAnsi="Times New Roman"/>
          <w:sz w:val="24"/>
          <w:szCs w:val="24"/>
        </w:rPr>
      </w:pPr>
      <w:r w:rsidRPr="00CC215B">
        <w:rPr>
          <w:rFonts w:ascii="Times New Roman" w:hAnsi="Times New Roman"/>
          <w:b/>
          <w:sz w:val="24"/>
          <w:szCs w:val="24"/>
        </w:rPr>
        <w:t>MAATC</w:t>
      </w:r>
      <w:r w:rsidRPr="00CC215B">
        <w:rPr>
          <w:rFonts w:ascii="Times New Roman" w:hAnsi="Times New Roman"/>
          <w:sz w:val="24"/>
          <w:szCs w:val="24"/>
        </w:rPr>
        <w:t xml:space="preserve">, nustatęs </w:t>
      </w:r>
      <w:r w:rsidRPr="00CC215B">
        <w:rPr>
          <w:rFonts w:ascii="Times New Roman" w:hAnsi="Times New Roman"/>
          <w:b/>
          <w:sz w:val="24"/>
          <w:szCs w:val="24"/>
        </w:rPr>
        <w:t>Atliekų turėtojo</w:t>
      </w:r>
      <w:r w:rsidRPr="00CC215B">
        <w:rPr>
          <w:rFonts w:ascii="Times New Roman" w:hAnsi="Times New Roman"/>
          <w:sz w:val="24"/>
          <w:szCs w:val="24"/>
        </w:rPr>
        <w:t xml:space="preserve"> Prašyme (1 priedas) pateiktų duomenų neatitikimą faktinei situacijai, perskaičiuoja </w:t>
      </w:r>
      <w:r w:rsidRPr="00CC215B">
        <w:rPr>
          <w:rFonts w:ascii="Times New Roman" w:hAnsi="Times New Roman"/>
          <w:b/>
          <w:sz w:val="24"/>
          <w:szCs w:val="24"/>
        </w:rPr>
        <w:t>Atliekų turėtojo</w:t>
      </w:r>
      <w:r w:rsidRPr="00CC215B">
        <w:rPr>
          <w:rFonts w:ascii="Times New Roman" w:hAnsi="Times New Roman"/>
          <w:sz w:val="24"/>
          <w:szCs w:val="24"/>
        </w:rPr>
        <w:t xml:space="preserve"> mokėtinas sumas už Paslaugas pagal nustatytą faktinę situaciją ir reikalauja, kad </w:t>
      </w:r>
      <w:r w:rsidRPr="00CC215B">
        <w:rPr>
          <w:rFonts w:ascii="Times New Roman" w:hAnsi="Times New Roman"/>
          <w:b/>
          <w:sz w:val="24"/>
          <w:szCs w:val="24"/>
        </w:rPr>
        <w:t>Atliekų turėtojas</w:t>
      </w:r>
      <w:r w:rsidRPr="00CC215B">
        <w:rPr>
          <w:rFonts w:ascii="Times New Roman" w:hAnsi="Times New Roman"/>
          <w:sz w:val="24"/>
          <w:szCs w:val="24"/>
        </w:rPr>
        <w:t xml:space="preserve"> sumokėtų trūkstamas už Paslaugas mokėtinas sumas, o </w:t>
      </w:r>
      <w:r w:rsidRPr="00CC215B">
        <w:rPr>
          <w:rFonts w:ascii="Times New Roman" w:hAnsi="Times New Roman"/>
          <w:b/>
          <w:sz w:val="24"/>
          <w:szCs w:val="24"/>
        </w:rPr>
        <w:t>Atliekų</w:t>
      </w:r>
      <w:r w:rsidRPr="00CC215B">
        <w:rPr>
          <w:rFonts w:ascii="Times New Roman" w:hAnsi="Times New Roman"/>
          <w:sz w:val="24"/>
          <w:szCs w:val="24"/>
        </w:rPr>
        <w:t xml:space="preserve"> </w:t>
      </w:r>
      <w:r w:rsidRPr="00CC215B">
        <w:rPr>
          <w:rFonts w:ascii="Times New Roman" w:hAnsi="Times New Roman"/>
          <w:b/>
          <w:sz w:val="24"/>
          <w:szCs w:val="24"/>
        </w:rPr>
        <w:t>turėtojas</w:t>
      </w:r>
      <w:r w:rsidRPr="00CC215B">
        <w:rPr>
          <w:rFonts w:ascii="Times New Roman" w:hAnsi="Times New Roman"/>
          <w:sz w:val="24"/>
          <w:szCs w:val="24"/>
        </w:rPr>
        <w:t xml:space="preserve"> įsipareigoja atitinkamas sumas sumokėti ne vėliau nei per 5 (penkias) kalendorines dienas, nuo atitinkamo reikalavimo pateikimo dienos;</w:t>
      </w:r>
    </w:p>
    <w:p w14:paraId="2D11EB14" w14:textId="77777777" w:rsidR="00CC215B" w:rsidRPr="00CC215B" w:rsidRDefault="00CC215B" w:rsidP="00CC215B">
      <w:pPr>
        <w:numPr>
          <w:ilvl w:val="0"/>
          <w:numId w:val="1"/>
        </w:numPr>
        <w:tabs>
          <w:tab w:val="clear" w:pos="0"/>
        </w:tabs>
        <w:spacing w:after="0" w:line="240" w:lineRule="auto"/>
        <w:ind w:firstLine="709"/>
        <w:jc w:val="both"/>
        <w:rPr>
          <w:rFonts w:ascii="Times New Roman" w:hAnsi="Times New Roman"/>
          <w:sz w:val="24"/>
          <w:szCs w:val="24"/>
        </w:rPr>
      </w:pPr>
      <w:r w:rsidRPr="00CC215B">
        <w:rPr>
          <w:rFonts w:ascii="Times New Roman" w:hAnsi="Times New Roman"/>
          <w:sz w:val="24"/>
          <w:szCs w:val="24"/>
          <w:lang w:eastAsia="lt-LT"/>
        </w:rPr>
        <w:t>Šalys atleidžiamos nuo atsakomybės už sutarties nevykdymą ar netinkamą vykdymą, jeigu įrodo, kad tai įvyko dėl atsiradusių nenugalimos jėgos (</w:t>
      </w:r>
      <w:r w:rsidRPr="00CC215B">
        <w:rPr>
          <w:rFonts w:ascii="Times New Roman" w:hAnsi="Times New Roman"/>
          <w:i/>
          <w:iCs/>
          <w:sz w:val="24"/>
          <w:szCs w:val="24"/>
          <w:lang w:eastAsia="lt-LT"/>
        </w:rPr>
        <w:t>force majeure</w:t>
      </w:r>
      <w:r w:rsidRPr="00CC215B">
        <w:rPr>
          <w:rFonts w:ascii="Times New Roman" w:hAnsi="Times New Roman"/>
          <w:sz w:val="24"/>
          <w:szCs w:val="24"/>
          <w:lang w:eastAsia="lt-LT"/>
        </w:rPr>
        <w:t>) aplinkybių. Atleidimo nuo atsakomybės klausimai, susiję su nenugalimos jėgos atsiradimu, sprendžiami teisės aktų nustatyta tvarka.</w:t>
      </w:r>
    </w:p>
    <w:p w14:paraId="237420BB" w14:textId="77777777" w:rsidR="00CC215B" w:rsidRPr="00CC215B" w:rsidRDefault="00CC215B" w:rsidP="00CC215B">
      <w:pPr>
        <w:numPr>
          <w:ilvl w:val="0"/>
          <w:numId w:val="1"/>
        </w:numPr>
        <w:tabs>
          <w:tab w:val="clear" w:pos="0"/>
        </w:tabs>
        <w:spacing w:after="0" w:line="240" w:lineRule="auto"/>
        <w:ind w:firstLine="709"/>
        <w:jc w:val="both"/>
        <w:rPr>
          <w:rFonts w:ascii="Times New Roman" w:hAnsi="Times New Roman"/>
          <w:sz w:val="24"/>
          <w:szCs w:val="24"/>
          <w:lang w:eastAsia="lt-LT"/>
        </w:rPr>
      </w:pPr>
      <w:r w:rsidRPr="00CC215B">
        <w:rPr>
          <w:rFonts w:ascii="Times New Roman" w:hAnsi="Times New Roman"/>
          <w:sz w:val="24"/>
          <w:szCs w:val="24"/>
          <w:lang w:eastAsia="lt-LT"/>
        </w:rPr>
        <w:t>Kitos šalių teisės, pareigos nustatytos Atliekų tvarkymo įstatyme, Minimaliuose komunalinių atliekų tvarkymo paslaugos kokybės reikalavimuose ir Atliekų tvarkymo taisyklėse, patvirtintose savivaldybės tarybos sprendimu.</w:t>
      </w:r>
    </w:p>
    <w:p w14:paraId="39185DD5" w14:textId="77777777" w:rsidR="00CC215B" w:rsidRDefault="00CC215B" w:rsidP="00CC215B">
      <w:pPr>
        <w:numPr>
          <w:ilvl w:val="0"/>
          <w:numId w:val="1"/>
        </w:numPr>
        <w:tabs>
          <w:tab w:val="clear" w:pos="0"/>
        </w:tabs>
        <w:spacing w:after="0" w:line="240" w:lineRule="auto"/>
        <w:ind w:firstLine="709"/>
        <w:jc w:val="both"/>
        <w:rPr>
          <w:rFonts w:ascii="Times New Roman" w:hAnsi="Times New Roman"/>
          <w:sz w:val="24"/>
          <w:szCs w:val="24"/>
        </w:rPr>
      </w:pPr>
      <w:r w:rsidRPr="00CC215B">
        <w:rPr>
          <w:rFonts w:ascii="Times New Roman" w:hAnsi="Times New Roman"/>
          <w:sz w:val="24"/>
          <w:szCs w:val="24"/>
          <w:lang w:eastAsia="lt-LT"/>
        </w:rPr>
        <w:t>Nevykdanti sutartinių įsipareigojimų ar netinkamai juos vykdanti šalis atsako Lietuvos Respublikos įstatymų nustatyta tvarka ir privalo atlyginti kitos sutarties šalies, taip pat trečiųjų asmenų dėl to patirtą žalą.</w:t>
      </w:r>
    </w:p>
    <w:p w14:paraId="437EA5B2" w14:textId="77777777" w:rsidR="00722A4B" w:rsidRDefault="00722A4B" w:rsidP="00BE34CD">
      <w:pPr>
        <w:spacing w:after="0" w:line="240" w:lineRule="auto"/>
        <w:jc w:val="both"/>
        <w:rPr>
          <w:rFonts w:ascii="Times New Roman" w:hAnsi="Times New Roman"/>
          <w:sz w:val="24"/>
          <w:szCs w:val="24"/>
          <w:lang w:eastAsia="lt-LT"/>
        </w:rPr>
      </w:pPr>
    </w:p>
    <w:p w14:paraId="5A9B69D2" w14:textId="77777777" w:rsidR="00BE34CD" w:rsidRDefault="00BE34CD" w:rsidP="00BE34CD">
      <w:pPr>
        <w:spacing w:after="0" w:line="240" w:lineRule="auto"/>
        <w:jc w:val="both"/>
        <w:rPr>
          <w:rFonts w:ascii="Times New Roman" w:hAnsi="Times New Roman"/>
          <w:sz w:val="24"/>
          <w:szCs w:val="24"/>
          <w:lang w:eastAsia="lt-LT"/>
        </w:rPr>
      </w:pPr>
    </w:p>
    <w:p w14:paraId="173795ED" w14:textId="77777777" w:rsidR="00BE34CD" w:rsidRPr="00CC215B" w:rsidRDefault="00BE34CD" w:rsidP="00BE34CD">
      <w:pPr>
        <w:spacing w:after="0" w:line="240" w:lineRule="auto"/>
        <w:jc w:val="both"/>
        <w:rPr>
          <w:rFonts w:ascii="Times New Roman" w:hAnsi="Times New Roman"/>
          <w:sz w:val="24"/>
          <w:szCs w:val="24"/>
        </w:rPr>
      </w:pPr>
    </w:p>
    <w:p w14:paraId="76D47B2F" w14:textId="77777777" w:rsidR="00CC215B" w:rsidRPr="00CC215B" w:rsidRDefault="00CC215B" w:rsidP="00CC215B">
      <w:pPr>
        <w:tabs>
          <w:tab w:val="left" w:pos="709"/>
        </w:tabs>
        <w:spacing w:after="0" w:line="240" w:lineRule="auto"/>
        <w:ind w:firstLine="720"/>
        <w:jc w:val="both"/>
        <w:rPr>
          <w:rFonts w:ascii="Times New Roman" w:eastAsia="Times New Roman" w:hAnsi="Times New Roman"/>
          <w:spacing w:val="-4"/>
          <w:sz w:val="24"/>
          <w:szCs w:val="24"/>
          <w:lang w:eastAsia="x-none"/>
        </w:rPr>
      </w:pPr>
    </w:p>
    <w:p w14:paraId="5086ACDD" w14:textId="77777777" w:rsidR="00CC215B" w:rsidRPr="00CC215B" w:rsidRDefault="00CC215B" w:rsidP="00CC215B">
      <w:pPr>
        <w:numPr>
          <w:ilvl w:val="0"/>
          <w:numId w:val="3"/>
        </w:numPr>
        <w:tabs>
          <w:tab w:val="left" w:pos="318"/>
        </w:tabs>
        <w:spacing w:after="0" w:line="240" w:lineRule="auto"/>
        <w:ind w:firstLine="720"/>
        <w:contextualSpacing/>
        <w:jc w:val="center"/>
        <w:rPr>
          <w:rFonts w:ascii="Times New Roman" w:hAnsi="Times New Roman"/>
          <w:b/>
          <w:sz w:val="24"/>
          <w:szCs w:val="24"/>
        </w:rPr>
      </w:pPr>
      <w:r w:rsidRPr="00CC215B">
        <w:rPr>
          <w:rFonts w:ascii="Times New Roman" w:hAnsi="Times New Roman"/>
          <w:b/>
          <w:sz w:val="24"/>
          <w:szCs w:val="24"/>
        </w:rPr>
        <w:t>PRETENZIJŲ PATEIKIMO, NAGRINĖJIMO IR GINČŲ SPRENDIMO TVARKA</w:t>
      </w:r>
    </w:p>
    <w:p w14:paraId="59A27E9D" w14:textId="77777777" w:rsidR="00CC215B" w:rsidRPr="00CC215B" w:rsidRDefault="00CC215B" w:rsidP="00CC215B">
      <w:pPr>
        <w:tabs>
          <w:tab w:val="left" w:pos="318"/>
        </w:tabs>
        <w:spacing w:after="0" w:line="240" w:lineRule="auto"/>
        <w:ind w:firstLine="720"/>
        <w:contextualSpacing/>
        <w:rPr>
          <w:rFonts w:ascii="Times New Roman" w:hAnsi="Times New Roman"/>
          <w:b/>
          <w:sz w:val="24"/>
          <w:szCs w:val="24"/>
        </w:rPr>
      </w:pPr>
    </w:p>
    <w:p w14:paraId="49E02F31" w14:textId="77777777" w:rsidR="00CC215B" w:rsidRPr="00CC215B" w:rsidRDefault="00CC215B" w:rsidP="00CC215B">
      <w:pPr>
        <w:numPr>
          <w:ilvl w:val="0"/>
          <w:numId w:val="1"/>
        </w:numPr>
        <w:tabs>
          <w:tab w:val="clear" w:pos="0"/>
        </w:tabs>
        <w:spacing w:after="0" w:line="240" w:lineRule="auto"/>
        <w:ind w:firstLine="709"/>
        <w:jc w:val="both"/>
        <w:rPr>
          <w:rFonts w:ascii="Times New Roman" w:hAnsi="Times New Roman"/>
          <w:sz w:val="24"/>
          <w:szCs w:val="24"/>
          <w:lang w:eastAsia="lt-LT"/>
        </w:rPr>
      </w:pPr>
      <w:r w:rsidRPr="00CC215B">
        <w:rPr>
          <w:rFonts w:ascii="Times New Roman" w:hAnsi="Times New Roman"/>
          <w:sz w:val="24"/>
          <w:szCs w:val="24"/>
          <w:lang w:eastAsia="lt-LT"/>
        </w:rPr>
        <w:lastRenderedPageBreak/>
        <w:t>Sutarties šaliai nevykdant arba netinkamai vykdant sutarties įsipareigojimus, kita šalis turi teisę raštu pareikšti jai pretenziją. Šalis, gavusi pretenziją, privalo ją išnagrinėti per 14 dienų nuo pretenzijos gavimo dienos ir raštu informuoti pretenziją pateikusią šalį. Nustačiusi, kad pretenzijoje nurodyti trūkumai yra pagrįsti, pretenziją gavusi šalis privalo juos nedelsiant pašalinti. Jeigu pretenzijoje nurodytiems trūkumams pašalinti reikia daugiau laiko, pretenziją gavusi šalis turi suderinti trūkumų pašalinimo laiką su pretenziją pateikusia šalimi.</w:t>
      </w:r>
    </w:p>
    <w:p w14:paraId="387F42B1" w14:textId="77777777" w:rsidR="00CC215B" w:rsidRPr="00CC215B" w:rsidRDefault="00CC215B" w:rsidP="00CC215B">
      <w:pPr>
        <w:numPr>
          <w:ilvl w:val="0"/>
          <w:numId w:val="1"/>
        </w:numPr>
        <w:tabs>
          <w:tab w:val="clear" w:pos="0"/>
        </w:tabs>
        <w:spacing w:after="0" w:line="240" w:lineRule="auto"/>
        <w:ind w:firstLine="709"/>
        <w:jc w:val="both"/>
        <w:rPr>
          <w:rFonts w:ascii="Times New Roman" w:hAnsi="Times New Roman"/>
          <w:sz w:val="24"/>
          <w:szCs w:val="24"/>
          <w:lang w:eastAsia="lt-LT"/>
        </w:rPr>
      </w:pPr>
      <w:r w:rsidRPr="00CC215B">
        <w:rPr>
          <w:rFonts w:ascii="Times New Roman" w:hAnsi="Times New Roman"/>
          <w:sz w:val="24"/>
          <w:szCs w:val="24"/>
          <w:lang w:eastAsia="lt-LT"/>
        </w:rPr>
        <w:t>Dėl sutarties vykdymo kylantys ginčai sprendžiami šalių tarpusavio susitarimu. Ginčai, kurių nepavyko išspręsti šalių tarpusavio susitarimu, sprendžiami Lietuvos Respublikos įstatymų nustatyta tvarka.</w:t>
      </w:r>
    </w:p>
    <w:p w14:paraId="052E5C9E" w14:textId="77777777" w:rsidR="00CC215B" w:rsidRPr="00CC215B" w:rsidRDefault="00CC215B" w:rsidP="00CC215B">
      <w:pPr>
        <w:ind w:left="709"/>
        <w:rPr>
          <w:rFonts w:ascii="Times New Roman" w:hAnsi="Times New Roman"/>
          <w:sz w:val="24"/>
          <w:szCs w:val="24"/>
          <w:lang w:eastAsia="lt-LT"/>
        </w:rPr>
      </w:pPr>
    </w:p>
    <w:p w14:paraId="5EA3C47B" w14:textId="77777777" w:rsidR="00CC215B" w:rsidRPr="00CC215B" w:rsidRDefault="00CC215B" w:rsidP="00CC215B">
      <w:pPr>
        <w:numPr>
          <w:ilvl w:val="0"/>
          <w:numId w:val="3"/>
        </w:numPr>
        <w:tabs>
          <w:tab w:val="left" w:pos="318"/>
        </w:tabs>
        <w:spacing w:after="0" w:line="240" w:lineRule="auto"/>
        <w:ind w:firstLine="720"/>
        <w:contextualSpacing/>
        <w:jc w:val="center"/>
        <w:rPr>
          <w:rFonts w:ascii="Times New Roman" w:hAnsi="Times New Roman"/>
          <w:b/>
          <w:sz w:val="24"/>
          <w:szCs w:val="24"/>
        </w:rPr>
      </w:pPr>
      <w:r w:rsidRPr="00CC215B">
        <w:rPr>
          <w:rFonts w:ascii="Times New Roman" w:hAnsi="Times New Roman"/>
          <w:b/>
          <w:sz w:val="24"/>
          <w:szCs w:val="24"/>
        </w:rPr>
        <w:t>BAIGIAMOSIOS NUOSTATOS</w:t>
      </w:r>
    </w:p>
    <w:p w14:paraId="4BB58D88" w14:textId="77777777" w:rsidR="00CC215B" w:rsidRPr="00CC215B" w:rsidRDefault="00CC215B" w:rsidP="00CC215B">
      <w:pPr>
        <w:tabs>
          <w:tab w:val="left" w:pos="318"/>
        </w:tabs>
        <w:spacing w:after="0" w:line="240" w:lineRule="auto"/>
        <w:ind w:firstLine="720"/>
        <w:contextualSpacing/>
        <w:rPr>
          <w:rFonts w:ascii="Times New Roman" w:hAnsi="Times New Roman"/>
          <w:b/>
          <w:sz w:val="24"/>
          <w:szCs w:val="24"/>
        </w:rPr>
      </w:pPr>
    </w:p>
    <w:p w14:paraId="0F0374FF" w14:textId="77777777" w:rsidR="00CC215B" w:rsidRPr="00CC215B" w:rsidRDefault="00CC215B" w:rsidP="00CC215B">
      <w:pPr>
        <w:numPr>
          <w:ilvl w:val="0"/>
          <w:numId w:val="1"/>
        </w:numPr>
        <w:tabs>
          <w:tab w:val="clear" w:pos="0"/>
        </w:tabs>
        <w:spacing w:after="0" w:line="240" w:lineRule="auto"/>
        <w:ind w:firstLine="709"/>
        <w:jc w:val="both"/>
        <w:rPr>
          <w:rFonts w:ascii="Times New Roman" w:hAnsi="Times New Roman"/>
          <w:sz w:val="24"/>
          <w:szCs w:val="24"/>
        </w:rPr>
      </w:pPr>
      <w:r w:rsidRPr="00CC215B">
        <w:rPr>
          <w:rFonts w:ascii="Times New Roman" w:hAnsi="Times New Roman"/>
          <w:sz w:val="24"/>
          <w:szCs w:val="24"/>
        </w:rPr>
        <w:t xml:space="preserve">Šalys pareiškia ir garantuoja viena kitai, jog nepažeidžia jokių sutarčių ar kitų įsipareigojimų trečiųjų asmenų atžvilgiu. Sutarčiai sudaryti nereikia jokių trečiųjų asmenų sutikimų.  </w:t>
      </w:r>
    </w:p>
    <w:p w14:paraId="12AC2545" w14:textId="77777777" w:rsidR="00CC215B" w:rsidRPr="00CC215B" w:rsidRDefault="00CC215B" w:rsidP="00CC215B">
      <w:pPr>
        <w:numPr>
          <w:ilvl w:val="0"/>
          <w:numId w:val="1"/>
        </w:numPr>
        <w:tabs>
          <w:tab w:val="clear" w:pos="0"/>
        </w:tabs>
        <w:spacing w:after="0" w:line="240" w:lineRule="auto"/>
        <w:ind w:firstLine="709"/>
        <w:jc w:val="both"/>
        <w:rPr>
          <w:rFonts w:ascii="Times New Roman" w:hAnsi="Times New Roman"/>
          <w:sz w:val="24"/>
          <w:szCs w:val="24"/>
        </w:rPr>
      </w:pPr>
      <w:r w:rsidRPr="00CC215B">
        <w:rPr>
          <w:rFonts w:ascii="Times New Roman" w:hAnsi="Times New Roman"/>
          <w:sz w:val="24"/>
          <w:szCs w:val="24"/>
        </w:rPr>
        <w:t>Šalys susitaria, kad ši Sutartis tuo pačiu laikoma Konteinerio/</w:t>
      </w:r>
      <w:proofErr w:type="spellStart"/>
      <w:r w:rsidRPr="00CC215B">
        <w:rPr>
          <w:rFonts w:ascii="Times New Roman" w:hAnsi="Times New Roman"/>
          <w:sz w:val="24"/>
          <w:szCs w:val="24"/>
        </w:rPr>
        <w:t>ių</w:t>
      </w:r>
      <w:proofErr w:type="spellEnd"/>
      <w:r w:rsidRPr="00CC215B">
        <w:rPr>
          <w:rFonts w:ascii="Times New Roman" w:hAnsi="Times New Roman"/>
          <w:sz w:val="24"/>
          <w:szCs w:val="24"/>
        </w:rPr>
        <w:t xml:space="preserve"> panaudos sutartimi, pagal kurią </w:t>
      </w:r>
      <w:r w:rsidRPr="00CC215B">
        <w:rPr>
          <w:rFonts w:ascii="Times New Roman" w:hAnsi="Times New Roman"/>
          <w:b/>
          <w:sz w:val="24"/>
          <w:szCs w:val="24"/>
        </w:rPr>
        <w:t>MAATC</w:t>
      </w:r>
      <w:r w:rsidRPr="00CC215B">
        <w:rPr>
          <w:rFonts w:ascii="Times New Roman" w:hAnsi="Times New Roman"/>
          <w:sz w:val="24"/>
          <w:szCs w:val="24"/>
        </w:rPr>
        <w:t xml:space="preserve"> suteikia </w:t>
      </w:r>
      <w:r w:rsidRPr="00CC215B">
        <w:rPr>
          <w:rFonts w:ascii="Times New Roman" w:hAnsi="Times New Roman"/>
          <w:b/>
          <w:sz w:val="24"/>
          <w:szCs w:val="24"/>
        </w:rPr>
        <w:t xml:space="preserve">Atliekų turėtojui </w:t>
      </w:r>
      <w:r w:rsidRPr="00CC215B">
        <w:rPr>
          <w:rFonts w:ascii="Times New Roman" w:hAnsi="Times New Roman"/>
          <w:sz w:val="24"/>
          <w:szCs w:val="24"/>
        </w:rPr>
        <w:t>teisę naudotis Konteineriu/</w:t>
      </w:r>
      <w:proofErr w:type="spellStart"/>
      <w:r w:rsidRPr="00CC215B">
        <w:rPr>
          <w:rFonts w:ascii="Times New Roman" w:hAnsi="Times New Roman"/>
          <w:sz w:val="24"/>
          <w:szCs w:val="24"/>
        </w:rPr>
        <w:t>iais</w:t>
      </w:r>
      <w:proofErr w:type="spellEnd"/>
      <w:r w:rsidRPr="00CC215B">
        <w:rPr>
          <w:rFonts w:ascii="Times New Roman" w:hAnsi="Times New Roman"/>
          <w:sz w:val="24"/>
          <w:szCs w:val="24"/>
        </w:rPr>
        <w:t xml:space="preserve"> šioje Sutartyje nustatytomis sąlygomis ir tvarka.</w:t>
      </w:r>
    </w:p>
    <w:p w14:paraId="711E783E" w14:textId="485490EE" w:rsidR="00CC215B" w:rsidRDefault="00CC215B" w:rsidP="00CC215B">
      <w:pPr>
        <w:numPr>
          <w:ilvl w:val="0"/>
          <w:numId w:val="1"/>
        </w:numPr>
        <w:tabs>
          <w:tab w:val="clear" w:pos="0"/>
        </w:tabs>
        <w:spacing w:after="0" w:line="240" w:lineRule="auto"/>
        <w:ind w:firstLine="709"/>
        <w:jc w:val="both"/>
        <w:rPr>
          <w:rFonts w:ascii="Times New Roman" w:hAnsi="Times New Roman"/>
          <w:sz w:val="24"/>
          <w:szCs w:val="24"/>
        </w:rPr>
      </w:pPr>
      <w:r w:rsidRPr="00CC215B">
        <w:rPr>
          <w:rFonts w:ascii="Times New Roman" w:hAnsi="Times New Roman"/>
          <w:sz w:val="24"/>
          <w:szCs w:val="24"/>
        </w:rPr>
        <w:t>Prie Sutarties pridedami šie priedai, kurie laikomi neatskiriama šios Sutarties dalimi:</w:t>
      </w:r>
    </w:p>
    <w:p w14:paraId="6F48D067" w14:textId="05A64F57" w:rsidR="002E032F" w:rsidRPr="002E032F" w:rsidRDefault="002E032F" w:rsidP="002E032F">
      <w:pPr>
        <w:pStyle w:val="11lygis"/>
        <w:tabs>
          <w:tab w:val="clear" w:pos="432"/>
        </w:tabs>
        <w:ind w:left="0" w:firstLine="709"/>
      </w:pPr>
      <w:r w:rsidRPr="00CC215B">
        <w:rPr>
          <w:spacing w:val="-4"/>
        </w:rPr>
        <w:t>1 priedas – Atliekų turėtojo prašymas</w:t>
      </w:r>
      <w:r>
        <w:rPr>
          <w:spacing w:val="-4"/>
          <w:lang w:val="lt-LT"/>
        </w:rPr>
        <w:t>;</w:t>
      </w:r>
    </w:p>
    <w:p w14:paraId="411858D0" w14:textId="09E58E4A" w:rsidR="002E032F" w:rsidRPr="002E032F" w:rsidRDefault="002E032F" w:rsidP="002E032F">
      <w:pPr>
        <w:pStyle w:val="11lygis"/>
        <w:tabs>
          <w:tab w:val="clear" w:pos="432"/>
        </w:tabs>
        <w:ind w:left="0" w:firstLine="709"/>
      </w:pPr>
      <w:r w:rsidRPr="00CC215B">
        <w:rPr>
          <w:spacing w:val="-4"/>
        </w:rPr>
        <w:t>2 priedas – Marijampolės regiono komunalinių atliekų tvarkymo įrenginiuose priimamų atliekų sąrašas;</w:t>
      </w:r>
    </w:p>
    <w:p w14:paraId="46906288" w14:textId="35868B99" w:rsidR="002E032F" w:rsidRPr="002E032F" w:rsidRDefault="002E032F" w:rsidP="002E032F">
      <w:pPr>
        <w:pStyle w:val="11lygis"/>
        <w:tabs>
          <w:tab w:val="clear" w:pos="432"/>
        </w:tabs>
        <w:ind w:left="0" w:firstLine="709"/>
      </w:pPr>
      <w:r w:rsidRPr="00CC215B">
        <w:rPr>
          <w:spacing w:val="-4"/>
        </w:rPr>
        <w:t>3 priedas – Atliekų priėmimo deklaracija</w:t>
      </w:r>
      <w:r>
        <w:rPr>
          <w:spacing w:val="-4"/>
          <w:lang w:val="lt-LT"/>
        </w:rPr>
        <w:t>;</w:t>
      </w:r>
    </w:p>
    <w:p w14:paraId="498B54B9" w14:textId="1A096F0A" w:rsidR="003A61E6" w:rsidRDefault="003A61E6" w:rsidP="003A61E6">
      <w:pPr>
        <w:pStyle w:val="11lygis"/>
        <w:numPr>
          <w:ilvl w:val="0"/>
          <w:numId w:val="1"/>
        </w:numPr>
        <w:ind w:firstLine="709"/>
      </w:pPr>
      <w:r>
        <w:t xml:space="preserve">Įmokos už komunalinių atliekų tvarkymą dydžiai Marijampolės regione, priėmimo į mechaninio biologinio apdorojimo (MBA) įrenginius, regioninį nepavojingų atliekų sąvartyną, didelių gabaritų atliekų surinkimo aikšteles, žaliųjų atliekų kompostavimo aikšteles apmokestinamųjų atliekų įkainiai pateikiami UAB Marijampolės apskrities atliekų tvarkymo centro interneto puslapyje </w:t>
      </w:r>
      <w:hyperlink r:id="rId10" w:history="1">
        <w:r w:rsidRPr="002B281D">
          <w:rPr>
            <w:rStyle w:val="Hipersaitas"/>
          </w:rPr>
          <w:t>www.maatc.lt</w:t>
        </w:r>
      </w:hyperlink>
      <w:r>
        <w:rPr>
          <w:lang w:val="lt-LT"/>
        </w:rPr>
        <w:t xml:space="preserve"> </w:t>
      </w:r>
    </w:p>
    <w:p w14:paraId="1FC8B599" w14:textId="77777777" w:rsidR="003A61E6" w:rsidRDefault="003A61E6" w:rsidP="003A61E6">
      <w:pPr>
        <w:pStyle w:val="11lygis"/>
        <w:numPr>
          <w:ilvl w:val="0"/>
          <w:numId w:val="0"/>
        </w:numPr>
      </w:pPr>
    </w:p>
    <w:p w14:paraId="51CD8936" w14:textId="77777777" w:rsidR="00CC215B" w:rsidRPr="00CC215B" w:rsidRDefault="00CC215B" w:rsidP="00CC215B">
      <w:pPr>
        <w:spacing w:after="0" w:line="240" w:lineRule="auto"/>
        <w:ind w:left="284" w:firstLine="142"/>
        <w:jc w:val="both"/>
        <w:rPr>
          <w:rFonts w:ascii="Times New Roman" w:eastAsia="Times New Roman" w:hAnsi="Times New Roman"/>
          <w:spacing w:val="-4"/>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501"/>
      </w:tblGrid>
      <w:tr w:rsidR="00CC215B" w:rsidRPr="00CC215B" w14:paraId="58F8C00C" w14:textId="77777777" w:rsidTr="002C5EDE">
        <w:tc>
          <w:tcPr>
            <w:tcW w:w="5245" w:type="dxa"/>
            <w:shd w:val="clear" w:color="auto" w:fill="auto"/>
          </w:tcPr>
          <w:p w14:paraId="5515B0C3" w14:textId="77777777" w:rsidR="00CC215B" w:rsidRPr="00CC215B" w:rsidRDefault="00CC215B" w:rsidP="00CC215B">
            <w:pPr>
              <w:tabs>
                <w:tab w:val="left" w:pos="993"/>
              </w:tabs>
              <w:spacing w:after="0" w:line="240" w:lineRule="auto"/>
              <w:jc w:val="both"/>
              <w:rPr>
                <w:rFonts w:ascii="Times New Roman" w:eastAsia="Times New Roman" w:hAnsi="Times New Roman"/>
                <w:b/>
                <w:sz w:val="24"/>
                <w:szCs w:val="24"/>
                <w:lang w:eastAsia="x-none"/>
              </w:rPr>
            </w:pPr>
            <w:bookmarkStart w:id="4" w:name="_Hlk87519674"/>
            <w:r w:rsidRPr="00CC215B">
              <w:rPr>
                <w:rFonts w:ascii="Times New Roman" w:eastAsia="Times New Roman" w:hAnsi="Times New Roman"/>
                <w:b/>
                <w:sz w:val="24"/>
                <w:szCs w:val="24"/>
                <w:lang w:eastAsia="x-none"/>
              </w:rPr>
              <w:t>MAATC</w:t>
            </w:r>
          </w:p>
        </w:tc>
        <w:tc>
          <w:tcPr>
            <w:tcW w:w="4501" w:type="dxa"/>
            <w:shd w:val="clear" w:color="auto" w:fill="auto"/>
          </w:tcPr>
          <w:p w14:paraId="3C2B0201" w14:textId="77777777" w:rsidR="00CC215B" w:rsidRPr="00CC215B" w:rsidRDefault="00CC215B" w:rsidP="00CC215B">
            <w:pPr>
              <w:tabs>
                <w:tab w:val="left" w:pos="993"/>
              </w:tabs>
              <w:spacing w:after="0" w:line="240" w:lineRule="auto"/>
              <w:jc w:val="both"/>
              <w:rPr>
                <w:rFonts w:ascii="Times New Roman" w:eastAsia="Times New Roman" w:hAnsi="Times New Roman"/>
                <w:b/>
                <w:sz w:val="24"/>
                <w:szCs w:val="24"/>
                <w:lang w:val="pt-BR" w:eastAsia="x-none"/>
              </w:rPr>
            </w:pPr>
            <w:r w:rsidRPr="00CC215B">
              <w:rPr>
                <w:rFonts w:ascii="Times New Roman" w:eastAsia="Times New Roman" w:hAnsi="Times New Roman"/>
                <w:b/>
                <w:sz w:val="24"/>
                <w:szCs w:val="24"/>
                <w:lang w:val="x-none" w:eastAsia="x-none"/>
              </w:rPr>
              <w:t>Atliekų turėtojas</w:t>
            </w:r>
          </w:p>
        </w:tc>
      </w:tr>
      <w:tr w:rsidR="00B966ED" w:rsidRPr="00CC215B" w14:paraId="4D69034B" w14:textId="77777777" w:rsidTr="002C5EDE">
        <w:tc>
          <w:tcPr>
            <w:tcW w:w="5245" w:type="dxa"/>
            <w:shd w:val="clear" w:color="auto" w:fill="auto"/>
          </w:tcPr>
          <w:p w14:paraId="04E2424E" w14:textId="77777777" w:rsidR="00B966ED" w:rsidRPr="00FF1FE3" w:rsidRDefault="00B966ED" w:rsidP="002C5EDE">
            <w:pPr>
              <w:spacing w:after="0" w:line="240" w:lineRule="auto"/>
              <w:rPr>
                <w:rFonts w:ascii="Times New Roman" w:hAnsi="Times New Roman"/>
                <w:sz w:val="24"/>
                <w:szCs w:val="24"/>
              </w:rPr>
            </w:pPr>
            <w:r w:rsidRPr="00FF1FE3">
              <w:rPr>
                <w:rFonts w:ascii="Times New Roman" w:hAnsi="Times New Roman"/>
                <w:sz w:val="24"/>
                <w:szCs w:val="24"/>
              </w:rPr>
              <w:t>UAB Marijampolės apskrities atliekų tvarkymo centras</w:t>
            </w:r>
          </w:p>
          <w:p w14:paraId="771655F1" w14:textId="77777777" w:rsidR="00B966ED" w:rsidRPr="00FF1FE3" w:rsidRDefault="00B966ED" w:rsidP="002C5EDE">
            <w:pPr>
              <w:spacing w:after="0" w:line="240" w:lineRule="auto"/>
              <w:rPr>
                <w:rFonts w:ascii="Times New Roman" w:hAnsi="Times New Roman"/>
                <w:sz w:val="24"/>
                <w:szCs w:val="24"/>
              </w:rPr>
            </w:pPr>
            <w:r w:rsidRPr="00FF1FE3">
              <w:rPr>
                <w:rFonts w:ascii="Times New Roman" w:hAnsi="Times New Roman"/>
                <w:sz w:val="24"/>
                <w:szCs w:val="24"/>
              </w:rPr>
              <w:t>Įmonės kodas 151479265</w:t>
            </w:r>
          </w:p>
          <w:p w14:paraId="2EEBF3D1" w14:textId="77777777" w:rsidR="00B966ED" w:rsidRPr="00FF1FE3" w:rsidRDefault="00B966ED" w:rsidP="002C5EDE">
            <w:pPr>
              <w:spacing w:after="0" w:line="240" w:lineRule="auto"/>
              <w:rPr>
                <w:rFonts w:ascii="Times New Roman" w:hAnsi="Times New Roman"/>
                <w:sz w:val="24"/>
                <w:szCs w:val="24"/>
              </w:rPr>
            </w:pPr>
            <w:r w:rsidRPr="00FF1FE3">
              <w:rPr>
                <w:rFonts w:ascii="Times New Roman" w:hAnsi="Times New Roman"/>
                <w:sz w:val="24"/>
                <w:szCs w:val="24"/>
              </w:rPr>
              <w:t>PVM kodas LT514792610</w:t>
            </w:r>
          </w:p>
          <w:p w14:paraId="2CF556BE" w14:textId="77777777" w:rsidR="00B966ED" w:rsidRPr="00FF1FE3" w:rsidRDefault="00B966ED" w:rsidP="002C5EDE">
            <w:pPr>
              <w:spacing w:after="0" w:line="240" w:lineRule="auto"/>
              <w:rPr>
                <w:rFonts w:ascii="Times New Roman" w:hAnsi="Times New Roman"/>
                <w:sz w:val="24"/>
                <w:szCs w:val="24"/>
              </w:rPr>
            </w:pPr>
            <w:r w:rsidRPr="00FF1FE3">
              <w:rPr>
                <w:rFonts w:ascii="Times New Roman" w:hAnsi="Times New Roman"/>
                <w:sz w:val="24"/>
                <w:szCs w:val="24"/>
              </w:rPr>
              <w:t>Vokiečių g. 10,  LT- 68137 Marijampolė</w:t>
            </w:r>
          </w:p>
          <w:p w14:paraId="5B0D8B3E" w14:textId="54248259" w:rsidR="00B966ED" w:rsidRPr="00FF1FE3" w:rsidRDefault="00B966ED" w:rsidP="002C5EDE">
            <w:pPr>
              <w:spacing w:after="0" w:line="240" w:lineRule="auto"/>
              <w:rPr>
                <w:rFonts w:ascii="Times New Roman" w:hAnsi="Times New Roman"/>
                <w:sz w:val="24"/>
                <w:szCs w:val="24"/>
              </w:rPr>
            </w:pPr>
            <w:r w:rsidRPr="00FF1FE3">
              <w:rPr>
                <w:rFonts w:ascii="Times New Roman" w:hAnsi="Times New Roman"/>
                <w:sz w:val="24"/>
                <w:szCs w:val="24"/>
              </w:rPr>
              <w:t xml:space="preserve">Tel. </w:t>
            </w:r>
            <w:r w:rsidR="00107CDF">
              <w:rPr>
                <w:rFonts w:ascii="Times New Roman" w:hAnsi="Times New Roman"/>
                <w:sz w:val="24"/>
                <w:szCs w:val="24"/>
              </w:rPr>
              <w:t>+370343 31002</w:t>
            </w:r>
          </w:p>
          <w:p w14:paraId="31A3A9A8" w14:textId="338DA93B" w:rsidR="00B966ED" w:rsidRPr="00FF1FE3" w:rsidRDefault="00B966ED" w:rsidP="002C5EDE">
            <w:pPr>
              <w:pStyle w:val="11lygis"/>
              <w:numPr>
                <w:ilvl w:val="0"/>
                <w:numId w:val="0"/>
              </w:numPr>
              <w:tabs>
                <w:tab w:val="left" w:pos="993"/>
              </w:tabs>
              <w:rPr>
                <w:lang w:val="lt-LT"/>
              </w:rPr>
            </w:pPr>
            <w:r w:rsidRPr="00FF1FE3">
              <w:rPr>
                <w:lang w:val="lt-LT"/>
              </w:rPr>
              <w:t>Klientų aptarnavimo skyrius: Vytauto g. 27, Marijampolė</w:t>
            </w:r>
            <w:r w:rsidR="0046663C">
              <w:rPr>
                <w:lang w:val="lt-LT"/>
              </w:rPr>
              <w:t>s m.</w:t>
            </w:r>
          </w:p>
          <w:p w14:paraId="36DEE9D9" w14:textId="016938B7" w:rsidR="00B966ED" w:rsidRPr="00CC215B" w:rsidRDefault="00B966ED" w:rsidP="00CC215B">
            <w:pPr>
              <w:spacing w:after="0" w:line="240" w:lineRule="auto"/>
              <w:rPr>
                <w:rFonts w:ascii="Times New Roman" w:hAnsi="Times New Roman"/>
                <w:sz w:val="24"/>
                <w:szCs w:val="24"/>
                <w:lang w:val="en-US" w:eastAsia="x-none"/>
              </w:rPr>
            </w:pPr>
            <w:r w:rsidRPr="00FF1FE3">
              <w:rPr>
                <w:rFonts w:ascii="Times New Roman" w:hAnsi="Times New Roman"/>
                <w:sz w:val="24"/>
                <w:szCs w:val="24"/>
              </w:rPr>
              <w:t xml:space="preserve">El. paštas: </w:t>
            </w:r>
            <w:hyperlink r:id="rId11" w:history="1">
              <w:r w:rsidRPr="00FF1FE3">
                <w:rPr>
                  <w:rStyle w:val="Hipersaitas"/>
                  <w:rFonts w:ascii="Times New Roman" w:hAnsi="Times New Roman"/>
                  <w:sz w:val="24"/>
                  <w:szCs w:val="24"/>
                </w:rPr>
                <w:t>informacija</w:t>
              </w:r>
              <w:r w:rsidRPr="00FF1FE3">
                <w:rPr>
                  <w:rStyle w:val="Hipersaitas"/>
                  <w:rFonts w:ascii="Times New Roman" w:hAnsi="Times New Roman"/>
                  <w:sz w:val="24"/>
                  <w:szCs w:val="24"/>
                  <w:lang w:val="en-US"/>
                </w:rPr>
                <w:t>@maatc.lt</w:t>
              </w:r>
            </w:hyperlink>
          </w:p>
        </w:tc>
        <w:tc>
          <w:tcPr>
            <w:tcW w:w="4501" w:type="dxa"/>
            <w:shd w:val="clear" w:color="auto" w:fill="auto"/>
          </w:tcPr>
          <w:p w14:paraId="57D120AC" w14:textId="1DC3F241" w:rsidR="00FC1F00" w:rsidRDefault="00FC1F00" w:rsidP="00B966ED">
            <w:pPr>
              <w:spacing w:after="0" w:line="240" w:lineRule="auto"/>
              <w:rPr>
                <w:rFonts w:ascii="Times New Roman" w:hAnsi="Times New Roman"/>
                <w:sz w:val="24"/>
                <w:szCs w:val="24"/>
              </w:rPr>
            </w:pPr>
            <w:r w:rsidRPr="00FC1F00">
              <w:rPr>
                <w:rFonts w:ascii="Times New Roman" w:hAnsi="Times New Roman"/>
                <w:b/>
                <w:sz w:val="24"/>
                <w:szCs w:val="24"/>
              </w:rPr>
              <w:t>MARIJAMPOLĖS APYLINKĖS TEISMAS</w:t>
            </w:r>
            <w:r w:rsidR="001E76AB">
              <w:rPr>
                <w:rFonts w:ascii="Times New Roman" w:hAnsi="Times New Roman"/>
                <w:sz w:val="24"/>
                <w:szCs w:val="24"/>
              </w:rPr>
              <w:t xml:space="preserve"> </w:t>
            </w:r>
            <w:r w:rsidR="001E76AB" w:rsidRPr="001E76AB">
              <w:rPr>
                <w:rFonts w:ascii="Times New Roman" w:hAnsi="Times New Roman"/>
                <w:b/>
                <w:bCs/>
                <w:sz w:val="24"/>
                <w:szCs w:val="24"/>
              </w:rPr>
              <w:t>(</w:t>
            </w:r>
            <w:r w:rsidR="0059757A">
              <w:rPr>
                <w:rFonts w:ascii="Times New Roman" w:hAnsi="Times New Roman"/>
                <w:b/>
                <w:bCs/>
                <w:sz w:val="24"/>
                <w:szCs w:val="24"/>
              </w:rPr>
              <w:t>VILKAVIŠKIO</w:t>
            </w:r>
            <w:r w:rsidR="001E76AB" w:rsidRPr="001E76AB">
              <w:rPr>
                <w:rFonts w:ascii="Times New Roman" w:hAnsi="Times New Roman"/>
                <w:b/>
                <w:bCs/>
                <w:sz w:val="24"/>
                <w:szCs w:val="24"/>
              </w:rPr>
              <w:t xml:space="preserve"> RŪMAI)</w:t>
            </w:r>
          </w:p>
          <w:p w14:paraId="6259239B" w14:textId="1FD5A0F4" w:rsidR="000F59DA" w:rsidRDefault="00692E42" w:rsidP="00B966ED">
            <w:pPr>
              <w:spacing w:after="0" w:line="240" w:lineRule="auto"/>
              <w:rPr>
                <w:rFonts w:ascii="Times New Roman" w:hAnsi="Times New Roman"/>
                <w:sz w:val="24"/>
                <w:szCs w:val="24"/>
              </w:rPr>
            </w:pPr>
            <w:r>
              <w:rPr>
                <w:rFonts w:ascii="Times New Roman" w:hAnsi="Times New Roman"/>
                <w:sz w:val="24"/>
                <w:szCs w:val="24"/>
              </w:rPr>
              <w:t>Juridinio asmens kodas</w:t>
            </w:r>
            <w:r w:rsidR="002E1E95" w:rsidRPr="00AE47AC">
              <w:rPr>
                <w:rFonts w:ascii="Times New Roman" w:hAnsi="Times New Roman"/>
                <w:sz w:val="24"/>
                <w:szCs w:val="24"/>
              </w:rPr>
              <w:t>:</w:t>
            </w:r>
            <w:r w:rsidR="00B966ED" w:rsidRPr="00AE47AC">
              <w:rPr>
                <w:rFonts w:ascii="Times New Roman" w:hAnsi="Times New Roman"/>
                <w:sz w:val="24"/>
                <w:szCs w:val="24"/>
              </w:rPr>
              <w:t xml:space="preserve"> </w:t>
            </w:r>
            <w:r w:rsidR="003942B4">
              <w:rPr>
                <w:rFonts w:ascii="Times New Roman" w:hAnsi="Times New Roman"/>
                <w:sz w:val="24"/>
                <w:szCs w:val="24"/>
              </w:rPr>
              <w:t>191446312</w:t>
            </w:r>
          </w:p>
          <w:p w14:paraId="225F22B9" w14:textId="77777777" w:rsidR="00D56F85" w:rsidRPr="00D56F85" w:rsidRDefault="00B966ED" w:rsidP="00D56F85">
            <w:pPr>
              <w:spacing w:after="0" w:line="240" w:lineRule="auto"/>
              <w:rPr>
                <w:rFonts w:ascii="Times New Roman" w:hAnsi="Times New Roman"/>
                <w:sz w:val="24"/>
                <w:szCs w:val="24"/>
              </w:rPr>
            </w:pPr>
            <w:r w:rsidRPr="00AE47AC">
              <w:rPr>
                <w:rFonts w:ascii="Times New Roman" w:hAnsi="Times New Roman"/>
                <w:sz w:val="24"/>
                <w:szCs w:val="24"/>
              </w:rPr>
              <w:t xml:space="preserve">Adresas: </w:t>
            </w:r>
            <w:r w:rsidR="00D56F85" w:rsidRPr="00D56F85">
              <w:rPr>
                <w:rFonts w:ascii="Times New Roman" w:hAnsi="Times New Roman"/>
                <w:sz w:val="24"/>
                <w:szCs w:val="24"/>
              </w:rPr>
              <w:t>Vilniaus g. 9, Vilkaviškio m.</w:t>
            </w:r>
          </w:p>
          <w:p w14:paraId="697A9641" w14:textId="727AE708" w:rsidR="0059757A" w:rsidRDefault="00D54E85" w:rsidP="0059757A">
            <w:pPr>
              <w:spacing w:after="0" w:line="240" w:lineRule="auto"/>
              <w:rPr>
                <w:rFonts w:ascii="Times New Roman" w:eastAsia="Times New Roman" w:hAnsi="Times New Roman"/>
                <w:sz w:val="24"/>
                <w:szCs w:val="24"/>
              </w:rPr>
            </w:pPr>
            <w:r>
              <w:rPr>
                <w:rFonts w:ascii="Times New Roman" w:hAnsi="Times New Roman"/>
                <w:sz w:val="24"/>
                <w:szCs w:val="24"/>
              </w:rPr>
              <w:t xml:space="preserve">Tel. </w:t>
            </w:r>
            <w:r w:rsidR="0059757A" w:rsidRPr="0059757A">
              <w:rPr>
                <w:rFonts w:ascii="Times New Roman" w:eastAsia="Times New Roman" w:hAnsi="Times New Roman"/>
                <w:sz w:val="24"/>
                <w:szCs w:val="24"/>
              </w:rPr>
              <w:t>(0 342) 20339</w:t>
            </w:r>
          </w:p>
          <w:p w14:paraId="45FDB77F" w14:textId="7C7045B4" w:rsidR="003B7896" w:rsidRDefault="003B7896" w:rsidP="00551DB8">
            <w:pPr>
              <w:tabs>
                <w:tab w:val="left" w:pos="993"/>
              </w:tabs>
              <w:spacing w:after="0" w:line="240" w:lineRule="auto"/>
            </w:pPr>
            <w:r>
              <w:rPr>
                <w:rFonts w:ascii="Times New Roman" w:eastAsia="Times New Roman" w:hAnsi="Times New Roman"/>
                <w:sz w:val="24"/>
                <w:szCs w:val="24"/>
                <w:lang w:val="pt-BR" w:eastAsia="x-none"/>
              </w:rPr>
              <w:t xml:space="preserve">El paštas: </w:t>
            </w:r>
            <w:r w:rsidR="0059757A">
              <w:fldChar w:fldCharType="begin"/>
            </w:r>
            <w:r w:rsidR="0059757A">
              <w:instrText>HYPERLINK "mailto:%76%69%6c%6b%61%76%69%73%6b%69%6f%2e%72%75%6d%61%69%40%74%65%69%73%6d%61%73%2e%6c%74"</w:instrText>
            </w:r>
            <w:r w:rsidR="0059757A">
              <w:fldChar w:fldCharType="separate"/>
            </w:r>
            <w:r w:rsidR="0059757A" w:rsidRPr="0059757A">
              <w:rPr>
                <w:rStyle w:val="Hipersaitas"/>
              </w:rPr>
              <w:t>vilkaviskio.rumai@teismas.lt</w:t>
            </w:r>
            <w:r w:rsidR="0059757A">
              <w:fldChar w:fldCharType="end"/>
            </w:r>
          </w:p>
          <w:p w14:paraId="0ED118B2" w14:textId="77777777" w:rsidR="00187774" w:rsidRDefault="00187774" w:rsidP="00EA5B0D">
            <w:pPr>
              <w:tabs>
                <w:tab w:val="left" w:pos="993"/>
              </w:tabs>
              <w:spacing w:after="0" w:line="240" w:lineRule="auto"/>
              <w:jc w:val="both"/>
              <w:rPr>
                <w:rFonts w:ascii="Times New Roman" w:eastAsia="Times New Roman" w:hAnsi="Times New Roman"/>
                <w:sz w:val="24"/>
                <w:szCs w:val="24"/>
                <w:lang w:val="pt-BR" w:eastAsia="x-none"/>
              </w:rPr>
            </w:pPr>
          </w:p>
          <w:p w14:paraId="41469FB0" w14:textId="14026948" w:rsidR="003B7896" w:rsidRPr="00CC215B" w:rsidRDefault="003B7896" w:rsidP="00EA5B0D">
            <w:pPr>
              <w:tabs>
                <w:tab w:val="left" w:pos="993"/>
              </w:tabs>
              <w:spacing w:after="0" w:line="240" w:lineRule="auto"/>
              <w:jc w:val="both"/>
              <w:rPr>
                <w:rFonts w:ascii="Times New Roman" w:eastAsia="Times New Roman" w:hAnsi="Times New Roman"/>
                <w:sz w:val="24"/>
                <w:szCs w:val="24"/>
                <w:lang w:val="pt-BR" w:eastAsia="x-none"/>
              </w:rPr>
            </w:pPr>
          </w:p>
        </w:tc>
      </w:tr>
      <w:tr w:rsidR="00B966ED" w:rsidRPr="00CC215B" w14:paraId="1232DA19" w14:textId="77777777" w:rsidTr="002C5EDE">
        <w:tc>
          <w:tcPr>
            <w:tcW w:w="5245" w:type="dxa"/>
            <w:shd w:val="clear" w:color="auto" w:fill="auto"/>
          </w:tcPr>
          <w:p w14:paraId="7C90A37D" w14:textId="77777777" w:rsidR="00B966ED" w:rsidRPr="00CB6A63" w:rsidRDefault="00B966ED" w:rsidP="002C5EDE">
            <w:pPr>
              <w:spacing w:after="0" w:line="240" w:lineRule="auto"/>
              <w:rPr>
                <w:rFonts w:ascii="Times New Roman" w:hAnsi="Times New Roman"/>
                <w:sz w:val="24"/>
                <w:szCs w:val="24"/>
              </w:rPr>
            </w:pPr>
            <w:r w:rsidRPr="00540459">
              <w:rPr>
                <w:rFonts w:ascii="Times New Roman" w:hAnsi="Times New Roman"/>
              </w:rPr>
              <w:t>Klientų aptarnavimo specialistė Brigita Stankūnaitė</w:t>
            </w:r>
            <w:r w:rsidRPr="00CB6A63">
              <w:rPr>
                <w:rFonts w:ascii="Times New Roman" w:hAnsi="Times New Roman"/>
                <w:sz w:val="24"/>
                <w:szCs w:val="24"/>
              </w:rPr>
              <w:t xml:space="preserve">      __________________________________</w:t>
            </w:r>
          </w:p>
          <w:p w14:paraId="1548EC9C" w14:textId="53DCE799" w:rsidR="00B966ED" w:rsidRPr="000F06F3" w:rsidRDefault="00B966ED" w:rsidP="00CC215B">
            <w:pPr>
              <w:tabs>
                <w:tab w:val="left" w:pos="993"/>
              </w:tabs>
              <w:spacing w:after="0" w:line="240" w:lineRule="auto"/>
              <w:jc w:val="both"/>
              <w:rPr>
                <w:rFonts w:ascii="Times New Roman" w:eastAsia="Times New Roman" w:hAnsi="Times New Roman"/>
                <w:sz w:val="24"/>
                <w:szCs w:val="24"/>
                <w:lang w:val="pt-BR" w:eastAsia="x-none"/>
              </w:rPr>
            </w:pPr>
            <w:r w:rsidRPr="000F06F3">
              <w:rPr>
                <w:rFonts w:ascii="Times New Roman" w:hAnsi="Times New Roman"/>
              </w:rPr>
              <w:t xml:space="preserve">                            parašas</w:t>
            </w:r>
          </w:p>
        </w:tc>
        <w:tc>
          <w:tcPr>
            <w:tcW w:w="4501" w:type="dxa"/>
            <w:shd w:val="clear" w:color="auto" w:fill="auto"/>
          </w:tcPr>
          <w:p w14:paraId="29A9E521" w14:textId="77777777" w:rsidR="00B966ED" w:rsidRPr="00CC215B" w:rsidRDefault="00B966ED" w:rsidP="00CC215B">
            <w:pPr>
              <w:spacing w:after="0" w:line="240" w:lineRule="auto"/>
              <w:rPr>
                <w:rFonts w:ascii="Times New Roman" w:hAnsi="Times New Roman"/>
                <w:sz w:val="24"/>
                <w:szCs w:val="24"/>
              </w:rPr>
            </w:pPr>
            <w:r w:rsidRPr="00CC215B">
              <w:rPr>
                <w:rFonts w:ascii="Times New Roman" w:hAnsi="Times New Roman"/>
                <w:sz w:val="24"/>
                <w:szCs w:val="24"/>
              </w:rPr>
              <w:t xml:space="preserve">    ________________________________</w:t>
            </w:r>
          </w:p>
          <w:p w14:paraId="75C7EF43" w14:textId="77777777" w:rsidR="00B966ED" w:rsidRPr="00CC215B" w:rsidRDefault="00B966ED" w:rsidP="00CC215B">
            <w:pPr>
              <w:tabs>
                <w:tab w:val="left" w:pos="993"/>
              </w:tabs>
              <w:spacing w:after="0" w:line="240" w:lineRule="auto"/>
              <w:jc w:val="both"/>
              <w:rPr>
                <w:rFonts w:ascii="Times New Roman" w:eastAsia="Times New Roman" w:hAnsi="Times New Roman"/>
                <w:sz w:val="24"/>
                <w:szCs w:val="24"/>
                <w:lang w:val="pt-BR" w:eastAsia="x-none"/>
              </w:rPr>
            </w:pPr>
            <w:r w:rsidRPr="00CC215B">
              <w:rPr>
                <w:rFonts w:ascii="Times New Roman" w:eastAsia="Times New Roman" w:hAnsi="Times New Roman"/>
                <w:sz w:val="24"/>
                <w:szCs w:val="24"/>
                <w:lang w:val="x-none" w:eastAsia="x-none"/>
              </w:rPr>
              <w:t xml:space="preserve">                      parašas</w:t>
            </w:r>
          </w:p>
        </w:tc>
      </w:tr>
      <w:tr w:rsidR="00B966ED" w:rsidRPr="00CC215B" w14:paraId="626127E0" w14:textId="77777777" w:rsidTr="002C5EDE">
        <w:tc>
          <w:tcPr>
            <w:tcW w:w="5245" w:type="dxa"/>
            <w:shd w:val="clear" w:color="auto" w:fill="auto"/>
          </w:tcPr>
          <w:p w14:paraId="43E5B531" w14:textId="77777777" w:rsidR="00B966ED" w:rsidRPr="00CC215B" w:rsidRDefault="00B966ED" w:rsidP="00CC215B">
            <w:pPr>
              <w:tabs>
                <w:tab w:val="left" w:pos="993"/>
              </w:tabs>
              <w:spacing w:after="0" w:line="240" w:lineRule="auto"/>
              <w:jc w:val="both"/>
              <w:rPr>
                <w:rFonts w:ascii="Times New Roman" w:eastAsia="Times New Roman" w:hAnsi="Times New Roman"/>
                <w:b/>
                <w:sz w:val="24"/>
                <w:szCs w:val="24"/>
                <w:lang w:val="pt-BR" w:eastAsia="x-none"/>
              </w:rPr>
            </w:pPr>
            <w:r w:rsidRPr="00CC215B">
              <w:rPr>
                <w:rFonts w:ascii="Times New Roman" w:eastAsia="Times New Roman" w:hAnsi="Times New Roman"/>
                <w:b/>
                <w:sz w:val="24"/>
                <w:szCs w:val="24"/>
                <w:lang w:val="x-none" w:eastAsia="x-none"/>
              </w:rPr>
              <w:t>A.V.</w:t>
            </w:r>
          </w:p>
        </w:tc>
        <w:tc>
          <w:tcPr>
            <w:tcW w:w="4501" w:type="dxa"/>
            <w:shd w:val="clear" w:color="auto" w:fill="auto"/>
          </w:tcPr>
          <w:p w14:paraId="5E64F6E9" w14:textId="77777777" w:rsidR="00B966ED" w:rsidRPr="00CC215B" w:rsidRDefault="00B966ED" w:rsidP="00CC215B">
            <w:pPr>
              <w:tabs>
                <w:tab w:val="left" w:pos="993"/>
              </w:tabs>
              <w:spacing w:after="0" w:line="240" w:lineRule="auto"/>
              <w:jc w:val="both"/>
              <w:rPr>
                <w:rFonts w:ascii="Times New Roman" w:eastAsia="Times New Roman" w:hAnsi="Times New Roman"/>
                <w:b/>
                <w:sz w:val="24"/>
                <w:szCs w:val="24"/>
                <w:lang w:val="pt-BR" w:eastAsia="x-none"/>
              </w:rPr>
            </w:pPr>
            <w:r w:rsidRPr="00CC215B">
              <w:rPr>
                <w:rFonts w:ascii="Times New Roman" w:eastAsia="Times New Roman" w:hAnsi="Times New Roman"/>
                <w:b/>
                <w:sz w:val="24"/>
                <w:szCs w:val="24"/>
                <w:lang w:val="pt-BR" w:eastAsia="x-none"/>
              </w:rPr>
              <w:t>A.V.</w:t>
            </w:r>
          </w:p>
        </w:tc>
      </w:tr>
      <w:bookmarkEnd w:id="4"/>
    </w:tbl>
    <w:p w14:paraId="4443B768" w14:textId="77777777" w:rsidR="00CC215B" w:rsidRPr="00CC215B" w:rsidRDefault="00CC215B" w:rsidP="00CC215B">
      <w:pPr>
        <w:rPr>
          <w:rFonts w:ascii="Times New Roman" w:hAnsi="Times New Roman"/>
          <w:sz w:val="24"/>
          <w:szCs w:val="24"/>
        </w:rPr>
      </w:pPr>
    </w:p>
    <w:p w14:paraId="18E0AF5F" w14:textId="77777777" w:rsidR="003A61E6" w:rsidRDefault="00CC215B" w:rsidP="00CC215B">
      <w:pPr>
        <w:ind w:left="5192" w:firstLine="1298"/>
      </w:pPr>
      <w:r w:rsidRPr="00CC215B">
        <w:br w:type="page"/>
      </w:r>
    </w:p>
    <w:p w14:paraId="68089C24" w14:textId="63E29DA7" w:rsidR="003A61E6" w:rsidRDefault="004A4B5D" w:rsidP="004A4B5D">
      <w:pPr>
        <w:spacing w:after="0" w:line="240" w:lineRule="auto"/>
        <w:jc w:val="right"/>
        <w:rPr>
          <w:rFonts w:ascii="Times New Roman" w:eastAsia="Times New Roman" w:hAnsi="Times New Roman"/>
          <w:b/>
        </w:rPr>
      </w:pPr>
      <w:r>
        <w:rPr>
          <w:rFonts w:ascii="Times New Roman" w:eastAsia="Times New Roman" w:hAnsi="Times New Roman"/>
          <w:b/>
        </w:rPr>
        <w:lastRenderedPageBreak/>
        <w:t>1 priedas</w:t>
      </w:r>
    </w:p>
    <w:p w14:paraId="716C4CD7" w14:textId="1E38420A" w:rsidR="00722A4B" w:rsidRDefault="00722A4B" w:rsidP="004A4B5D">
      <w:pPr>
        <w:spacing w:after="0" w:line="240" w:lineRule="auto"/>
        <w:jc w:val="right"/>
        <w:rPr>
          <w:rFonts w:ascii="Times New Roman" w:eastAsia="Times New Roman" w:hAnsi="Times New Roman"/>
          <w:b/>
        </w:rPr>
      </w:pPr>
      <w:r>
        <w:rPr>
          <w:rFonts w:ascii="Times New Roman" w:eastAsia="Times New Roman" w:hAnsi="Times New Roman"/>
          <w:b/>
        </w:rPr>
        <w:t>2025-0</w:t>
      </w:r>
      <w:r w:rsidR="00FC1F00">
        <w:rPr>
          <w:rFonts w:ascii="Times New Roman" w:eastAsia="Times New Roman" w:hAnsi="Times New Roman"/>
          <w:b/>
        </w:rPr>
        <w:t>5</w:t>
      </w:r>
      <w:r>
        <w:rPr>
          <w:rFonts w:ascii="Times New Roman" w:eastAsia="Times New Roman" w:hAnsi="Times New Roman"/>
          <w:b/>
        </w:rPr>
        <w:t>-</w:t>
      </w:r>
      <w:r w:rsidR="00FC1F00">
        <w:rPr>
          <w:rFonts w:ascii="Times New Roman" w:eastAsia="Times New Roman" w:hAnsi="Times New Roman"/>
          <w:b/>
        </w:rPr>
        <w:t>08</w:t>
      </w:r>
    </w:p>
    <w:p w14:paraId="7130BE7C" w14:textId="77777777" w:rsidR="00220AAE" w:rsidRDefault="00220AAE" w:rsidP="00220AAE">
      <w:pPr>
        <w:spacing w:after="0" w:line="240" w:lineRule="auto"/>
        <w:jc w:val="center"/>
        <w:rPr>
          <w:rFonts w:ascii="Times New Roman" w:eastAsia="Times New Roman" w:hAnsi="Times New Roman"/>
          <w:spacing w:val="36"/>
          <w:sz w:val="26"/>
          <w:szCs w:val="26"/>
          <w:lang w:eastAsia="x-none"/>
        </w:rPr>
      </w:pPr>
    </w:p>
    <w:p w14:paraId="0B91074C" w14:textId="46C90C32" w:rsidR="00356F85" w:rsidRPr="00FC1F00" w:rsidRDefault="00FC1F00" w:rsidP="001E76AB">
      <w:pPr>
        <w:spacing w:after="0" w:line="240" w:lineRule="auto"/>
        <w:ind w:left="1298"/>
        <w:rPr>
          <w:rFonts w:ascii="Times New Roman" w:hAnsi="Times New Roman"/>
          <w:b/>
          <w:sz w:val="24"/>
          <w:szCs w:val="24"/>
        </w:rPr>
      </w:pPr>
      <w:r w:rsidRPr="00FC1F00">
        <w:rPr>
          <w:rFonts w:ascii="Times New Roman" w:hAnsi="Times New Roman"/>
          <w:b/>
          <w:sz w:val="24"/>
          <w:szCs w:val="24"/>
        </w:rPr>
        <w:t>MARIJAMPOLĖS APYLINKĖS TEISMAS</w:t>
      </w:r>
      <w:r w:rsidR="001E76AB">
        <w:rPr>
          <w:rFonts w:ascii="Times New Roman" w:hAnsi="Times New Roman"/>
          <w:b/>
          <w:sz w:val="24"/>
          <w:szCs w:val="24"/>
        </w:rPr>
        <w:t xml:space="preserve"> (</w:t>
      </w:r>
      <w:r w:rsidR="0059757A">
        <w:rPr>
          <w:rFonts w:ascii="Times New Roman" w:hAnsi="Times New Roman"/>
          <w:b/>
          <w:sz w:val="24"/>
          <w:szCs w:val="24"/>
        </w:rPr>
        <w:t>VILKAVIŠKIO</w:t>
      </w:r>
      <w:r w:rsidR="001E76AB">
        <w:rPr>
          <w:rFonts w:ascii="Times New Roman" w:hAnsi="Times New Roman"/>
          <w:b/>
          <w:sz w:val="24"/>
          <w:szCs w:val="24"/>
        </w:rPr>
        <w:t xml:space="preserve"> RŪMAI)</w:t>
      </w:r>
    </w:p>
    <w:p w14:paraId="04889E9F" w14:textId="4B461019" w:rsidR="00220AAE" w:rsidRPr="00356F85" w:rsidRDefault="003942B4" w:rsidP="00356F85">
      <w:pPr>
        <w:spacing w:after="0" w:line="240" w:lineRule="auto"/>
        <w:ind w:left="1298" w:firstLine="1298"/>
        <w:rPr>
          <w:rFonts w:ascii="Times New Roman" w:hAnsi="Times New Roman"/>
          <w:b/>
          <w:sz w:val="26"/>
          <w:szCs w:val="26"/>
        </w:rPr>
      </w:pPr>
      <w:r>
        <w:rPr>
          <w:rFonts w:ascii="Times New Roman" w:hAnsi="Times New Roman"/>
          <w:sz w:val="26"/>
          <w:szCs w:val="26"/>
        </w:rPr>
        <w:t xml:space="preserve">              </w:t>
      </w:r>
      <w:r w:rsidR="005C757E">
        <w:rPr>
          <w:rFonts w:ascii="Times New Roman" w:hAnsi="Times New Roman"/>
          <w:sz w:val="26"/>
          <w:szCs w:val="26"/>
        </w:rPr>
        <w:t xml:space="preserve"> </w:t>
      </w:r>
      <w:r w:rsidR="00692E42" w:rsidRPr="00692E42">
        <w:rPr>
          <w:rFonts w:ascii="Times New Roman" w:hAnsi="Times New Roman"/>
          <w:sz w:val="26"/>
          <w:szCs w:val="26"/>
        </w:rPr>
        <w:t xml:space="preserve">Juridinio asmens kodas: </w:t>
      </w:r>
      <w:r>
        <w:rPr>
          <w:rFonts w:ascii="Times New Roman" w:hAnsi="Times New Roman"/>
          <w:sz w:val="26"/>
          <w:szCs w:val="26"/>
        </w:rPr>
        <w:t>191446312</w:t>
      </w:r>
    </w:p>
    <w:p w14:paraId="2D5BBBEF" w14:textId="7AD205A8" w:rsidR="0084358B" w:rsidRDefault="00220AAE" w:rsidP="00220AAE">
      <w:pPr>
        <w:spacing w:after="0" w:line="240" w:lineRule="auto"/>
        <w:ind w:firstLine="1298"/>
        <w:rPr>
          <w:rFonts w:ascii="Times New Roman" w:hAnsi="Times New Roman"/>
          <w:sz w:val="26"/>
          <w:szCs w:val="26"/>
        </w:rPr>
      </w:pPr>
      <w:r w:rsidRPr="008416B5">
        <w:rPr>
          <w:rFonts w:ascii="Times New Roman" w:hAnsi="Times New Roman"/>
          <w:sz w:val="26"/>
          <w:szCs w:val="26"/>
        </w:rPr>
        <w:t xml:space="preserve">      </w:t>
      </w:r>
      <w:r w:rsidR="00656EB2">
        <w:rPr>
          <w:rFonts w:ascii="Times New Roman" w:hAnsi="Times New Roman"/>
          <w:sz w:val="26"/>
          <w:szCs w:val="26"/>
        </w:rPr>
        <w:t xml:space="preserve">                    </w:t>
      </w:r>
      <w:r w:rsidRPr="008416B5">
        <w:rPr>
          <w:rFonts w:ascii="Times New Roman" w:hAnsi="Times New Roman"/>
          <w:sz w:val="26"/>
          <w:szCs w:val="26"/>
        </w:rPr>
        <w:t xml:space="preserve">  </w:t>
      </w:r>
      <w:r w:rsidR="0084358B">
        <w:rPr>
          <w:rFonts w:ascii="Times New Roman" w:hAnsi="Times New Roman"/>
          <w:sz w:val="26"/>
          <w:szCs w:val="26"/>
        </w:rPr>
        <w:t xml:space="preserve">      </w:t>
      </w:r>
      <w:r w:rsidR="004A76AC">
        <w:rPr>
          <w:rFonts w:ascii="Times New Roman" w:hAnsi="Times New Roman"/>
          <w:sz w:val="26"/>
          <w:szCs w:val="26"/>
        </w:rPr>
        <w:t xml:space="preserve"> </w:t>
      </w:r>
      <w:r w:rsidR="005C757E">
        <w:rPr>
          <w:rFonts w:ascii="Times New Roman" w:hAnsi="Times New Roman"/>
          <w:sz w:val="26"/>
          <w:szCs w:val="26"/>
        </w:rPr>
        <w:t xml:space="preserve">     </w:t>
      </w:r>
      <w:r w:rsidR="00A06A46">
        <w:rPr>
          <w:rFonts w:ascii="Times New Roman" w:hAnsi="Times New Roman"/>
          <w:sz w:val="26"/>
          <w:szCs w:val="26"/>
        </w:rPr>
        <w:t xml:space="preserve"> </w:t>
      </w:r>
      <w:r w:rsidR="00D56F85">
        <w:rPr>
          <w:rFonts w:ascii="Times New Roman" w:hAnsi="Times New Roman"/>
          <w:sz w:val="26"/>
          <w:szCs w:val="26"/>
        </w:rPr>
        <w:t>Vilniaus</w:t>
      </w:r>
      <w:r w:rsidR="005C757E">
        <w:rPr>
          <w:rFonts w:ascii="Times New Roman" w:hAnsi="Times New Roman"/>
          <w:sz w:val="26"/>
          <w:szCs w:val="26"/>
        </w:rPr>
        <w:t xml:space="preserve"> g. </w:t>
      </w:r>
      <w:r w:rsidR="00D56F85">
        <w:rPr>
          <w:rFonts w:ascii="Times New Roman" w:hAnsi="Times New Roman"/>
          <w:sz w:val="26"/>
          <w:szCs w:val="26"/>
        </w:rPr>
        <w:t>9</w:t>
      </w:r>
      <w:r w:rsidR="005C757E">
        <w:rPr>
          <w:rFonts w:ascii="Times New Roman" w:hAnsi="Times New Roman"/>
          <w:sz w:val="26"/>
          <w:szCs w:val="26"/>
        </w:rPr>
        <w:t xml:space="preserve">, </w:t>
      </w:r>
      <w:r w:rsidR="00D56F85">
        <w:rPr>
          <w:rFonts w:ascii="Times New Roman" w:hAnsi="Times New Roman"/>
          <w:sz w:val="26"/>
          <w:szCs w:val="26"/>
        </w:rPr>
        <w:t>Vilkaviškio</w:t>
      </w:r>
      <w:r w:rsidR="00AC2427" w:rsidRPr="00AC2427">
        <w:rPr>
          <w:rFonts w:ascii="Times New Roman" w:hAnsi="Times New Roman"/>
          <w:sz w:val="26"/>
          <w:szCs w:val="26"/>
        </w:rPr>
        <w:t xml:space="preserve"> m.</w:t>
      </w:r>
    </w:p>
    <w:p w14:paraId="28878E22" w14:textId="04F6C172" w:rsidR="00C135EF" w:rsidRPr="0050415F" w:rsidRDefault="00220AAE" w:rsidP="00220AAE">
      <w:pPr>
        <w:spacing w:after="0" w:line="240" w:lineRule="auto"/>
        <w:ind w:firstLine="1298"/>
        <w:rPr>
          <w:rFonts w:ascii="Times New Roman" w:hAnsi="Times New Roman"/>
          <w:sz w:val="24"/>
          <w:szCs w:val="24"/>
        </w:rPr>
      </w:pPr>
      <w:r w:rsidRPr="008416B5">
        <w:rPr>
          <w:rFonts w:ascii="Times New Roman" w:hAnsi="Times New Roman"/>
          <w:sz w:val="26"/>
          <w:szCs w:val="26"/>
        </w:rPr>
        <w:t xml:space="preserve">                </w:t>
      </w:r>
      <w:r>
        <w:rPr>
          <w:rFonts w:ascii="Times New Roman" w:hAnsi="Times New Roman"/>
          <w:sz w:val="26"/>
          <w:szCs w:val="26"/>
        </w:rPr>
        <w:t xml:space="preserve">   </w:t>
      </w:r>
      <w:r w:rsidRPr="008416B5">
        <w:rPr>
          <w:rFonts w:ascii="Times New Roman" w:hAnsi="Times New Roman"/>
          <w:sz w:val="26"/>
          <w:szCs w:val="26"/>
        </w:rPr>
        <w:t xml:space="preserve">  </w:t>
      </w:r>
      <w:r w:rsidR="009A5333">
        <w:rPr>
          <w:rFonts w:ascii="Times New Roman" w:hAnsi="Times New Roman"/>
          <w:sz w:val="26"/>
          <w:szCs w:val="26"/>
        </w:rPr>
        <w:t xml:space="preserve">      </w:t>
      </w:r>
      <w:r w:rsidR="006A4454">
        <w:rPr>
          <w:rFonts w:ascii="Times New Roman" w:hAnsi="Times New Roman"/>
          <w:sz w:val="26"/>
          <w:szCs w:val="26"/>
        </w:rPr>
        <w:t>(</w:t>
      </w:r>
      <w:r w:rsidR="009A5333">
        <w:rPr>
          <w:rFonts w:ascii="Times New Roman" w:hAnsi="Times New Roman"/>
          <w:sz w:val="26"/>
          <w:szCs w:val="26"/>
        </w:rPr>
        <w:t>0</w:t>
      </w:r>
      <w:r w:rsidR="006A4454">
        <w:rPr>
          <w:rFonts w:ascii="Times New Roman" w:hAnsi="Times New Roman"/>
          <w:sz w:val="26"/>
          <w:szCs w:val="26"/>
        </w:rPr>
        <w:t> </w:t>
      </w:r>
      <w:r w:rsidR="00FB7274">
        <w:rPr>
          <w:rFonts w:ascii="Times New Roman" w:hAnsi="Times New Roman"/>
          <w:sz w:val="26"/>
          <w:szCs w:val="26"/>
        </w:rPr>
        <w:t>34</w:t>
      </w:r>
      <w:r w:rsidR="0059757A">
        <w:rPr>
          <w:rFonts w:ascii="Times New Roman" w:hAnsi="Times New Roman"/>
          <w:sz w:val="26"/>
          <w:szCs w:val="26"/>
        </w:rPr>
        <w:t>2</w:t>
      </w:r>
      <w:r w:rsidR="006A4454">
        <w:rPr>
          <w:rFonts w:ascii="Times New Roman" w:hAnsi="Times New Roman"/>
          <w:sz w:val="26"/>
          <w:szCs w:val="26"/>
        </w:rPr>
        <w:t>)</w:t>
      </w:r>
      <w:r w:rsidR="0059757A">
        <w:rPr>
          <w:rFonts w:ascii="Times New Roman" w:hAnsi="Times New Roman"/>
          <w:sz w:val="26"/>
          <w:szCs w:val="26"/>
        </w:rPr>
        <w:t>2</w:t>
      </w:r>
      <w:r w:rsidR="00FB7274">
        <w:rPr>
          <w:rFonts w:ascii="Times New Roman" w:hAnsi="Times New Roman"/>
          <w:sz w:val="26"/>
          <w:szCs w:val="26"/>
        </w:rPr>
        <w:t>03</w:t>
      </w:r>
      <w:r w:rsidR="0059757A">
        <w:rPr>
          <w:rFonts w:ascii="Times New Roman" w:hAnsi="Times New Roman"/>
          <w:sz w:val="26"/>
          <w:szCs w:val="26"/>
        </w:rPr>
        <w:t>39</w:t>
      </w:r>
      <w:r w:rsidR="003B7896">
        <w:rPr>
          <w:rFonts w:ascii="Times New Roman" w:hAnsi="Times New Roman"/>
          <w:sz w:val="26"/>
          <w:szCs w:val="26"/>
        </w:rPr>
        <w:t xml:space="preserve">; </w:t>
      </w:r>
      <w:hyperlink r:id="rId12" w:history="1">
        <w:r w:rsidR="0059757A" w:rsidRPr="0059757A">
          <w:rPr>
            <w:rStyle w:val="Hipersaitas"/>
          </w:rPr>
          <w:t>vilkaviskio.rumai@teismas.lt</w:t>
        </w:r>
      </w:hyperlink>
    </w:p>
    <w:p w14:paraId="71B50D6E" w14:textId="77777777" w:rsidR="003B7896" w:rsidRPr="0050415F" w:rsidRDefault="003B7896" w:rsidP="00220AAE">
      <w:pPr>
        <w:spacing w:after="0" w:line="240" w:lineRule="auto"/>
        <w:ind w:firstLine="1298"/>
        <w:rPr>
          <w:sz w:val="24"/>
          <w:szCs w:val="24"/>
        </w:rPr>
      </w:pPr>
    </w:p>
    <w:p w14:paraId="63C910BF" w14:textId="77777777" w:rsidR="0046663C" w:rsidRDefault="0046663C" w:rsidP="00220AAE">
      <w:pPr>
        <w:spacing w:after="0" w:line="240" w:lineRule="auto"/>
        <w:ind w:firstLine="1298"/>
      </w:pPr>
    </w:p>
    <w:p w14:paraId="7608A1C4" w14:textId="77777777" w:rsidR="00220AAE" w:rsidRDefault="00220AAE" w:rsidP="00220AAE">
      <w:pPr>
        <w:spacing w:after="0" w:line="240" w:lineRule="auto"/>
        <w:jc w:val="center"/>
        <w:rPr>
          <w:rFonts w:ascii="Times New Roman" w:eastAsia="Times New Roman" w:hAnsi="Times New Roman"/>
          <w:spacing w:val="36"/>
          <w:sz w:val="26"/>
          <w:szCs w:val="26"/>
          <w:lang w:eastAsia="x-none"/>
        </w:rPr>
      </w:pPr>
    </w:p>
    <w:p w14:paraId="4432CCD2" w14:textId="77777777" w:rsidR="00220AAE" w:rsidRDefault="00220AAE" w:rsidP="00220AAE">
      <w:pPr>
        <w:spacing w:after="0" w:line="240" w:lineRule="auto"/>
        <w:jc w:val="center"/>
        <w:rPr>
          <w:rFonts w:ascii="Times New Roman" w:eastAsia="Times New Roman" w:hAnsi="Times New Roman"/>
          <w:spacing w:val="36"/>
          <w:sz w:val="26"/>
          <w:szCs w:val="26"/>
          <w:lang w:eastAsia="x-none"/>
        </w:rPr>
      </w:pPr>
    </w:p>
    <w:p w14:paraId="6875EEFA" w14:textId="77777777" w:rsidR="00220AAE" w:rsidRPr="00F614CB" w:rsidRDefault="00220AAE" w:rsidP="00220AAE">
      <w:pPr>
        <w:spacing w:after="0" w:line="240" w:lineRule="auto"/>
        <w:jc w:val="center"/>
        <w:rPr>
          <w:rFonts w:ascii="Times New Roman" w:eastAsia="Times New Roman" w:hAnsi="Times New Roman"/>
          <w:b/>
          <w:spacing w:val="36"/>
          <w:sz w:val="26"/>
          <w:szCs w:val="26"/>
          <w:lang w:eastAsia="x-none"/>
        </w:rPr>
      </w:pPr>
      <w:r w:rsidRPr="00F614CB">
        <w:rPr>
          <w:rFonts w:ascii="Times New Roman" w:eastAsia="Times New Roman" w:hAnsi="Times New Roman"/>
          <w:b/>
          <w:spacing w:val="36"/>
          <w:sz w:val="26"/>
          <w:szCs w:val="26"/>
          <w:lang w:eastAsia="x-none"/>
        </w:rPr>
        <w:t>PRAŠYMAS DĖL INDIVIDUALIŲ SUTARTIES SĄLYGŲ</w:t>
      </w:r>
    </w:p>
    <w:p w14:paraId="0F5DE8FB" w14:textId="1BAE577C" w:rsidR="00220AAE" w:rsidRPr="00F614CB" w:rsidRDefault="00220AAE" w:rsidP="00220AAE">
      <w:pPr>
        <w:spacing w:after="0" w:line="240" w:lineRule="auto"/>
        <w:jc w:val="center"/>
        <w:rPr>
          <w:rFonts w:ascii="Times New Roman" w:eastAsia="Times New Roman" w:hAnsi="Times New Roman"/>
          <w:b/>
          <w:spacing w:val="36"/>
          <w:sz w:val="26"/>
          <w:szCs w:val="26"/>
          <w:lang w:eastAsia="x-none"/>
        </w:rPr>
      </w:pPr>
      <w:r w:rsidRPr="00F614CB">
        <w:rPr>
          <w:rFonts w:ascii="Times New Roman" w:eastAsia="Times New Roman" w:hAnsi="Times New Roman"/>
          <w:b/>
          <w:spacing w:val="36"/>
          <w:sz w:val="26"/>
          <w:szCs w:val="26"/>
          <w:lang w:eastAsia="x-none"/>
        </w:rPr>
        <w:t>Nr.20</w:t>
      </w:r>
      <w:r w:rsidR="00692E42">
        <w:rPr>
          <w:rFonts w:ascii="Times New Roman" w:eastAsia="Times New Roman" w:hAnsi="Times New Roman"/>
          <w:b/>
          <w:spacing w:val="36"/>
          <w:sz w:val="26"/>
          <w:szCs w:val="26"/>
          <w:lang w:eastAsia="x-none"/>
        </w:rPr>
        <w:t>25</w:t>
      </w:r>
      <w:r w:rsidRPr="00F614CB">
        <w:rPr>
          <w:rFonts w:ascii="Times New Roman" w:eastAsia="Times New Roman" w:hAnsi="Times New Roman"/>
          <w:b/>
          <w:spacing w:val="36"/>
          <w:sz w:val="26"/>
          <w:szCs w:val="26"/>
          <w:lang w:eastAsia="x-none"/>
        </w:rPr>
        <w:t>/JAS-</w:t>
      </w:r>
    </w:p>
    <w:p w14:paraId="20BF97D6" w14:textId="6E591F23" w:rsidR="00220AAE" w:rsidRPr="00F614CB" w:rsidRDefault="00220AAE" w:rsidP="00220AAE">
      <w:pPr>
        <w:spacing w:after="0" w:line="240" w:lineRule="auto"/>
        <w:rPr>
          <w:rFonts w:ascii="Times New Roman" w:eastAsia="Times New Roman" w:hAnsi="Times New Roman"/>
          <w:b/>
          <w:sz w:val="26"/>
          <w:szCs w:val="26"/>
        </w:rPr>
      </w:pPr>
      <w:r w:rsidRPr="00F614CB">
        <w:rPr>
          <w:rFonts w:ascii="Times New Roman" w:eastAsia="Times New Roman" w:hAnsi="Times New Roman"/>
          <w:b/>
          <w:sz w:val="26"/>
          <w:szCs w:val="26"/>
        </w:rPr>
        <w:tab/>
      </w:r>
      <w:r w:rsidRPr="00F614CB">
        <w:rPr>
          <w:rFonts w:ascii="Times New Roman" w:eastAsia="Times New Roman" w:hAnsi="Times New Roman"/>
          <w:b/>
          <w:sz w:val="26"/>
          <w:szCs w:val="26"/>
        </w:rPr>
        <w:tab/>
        <w:t xml:space="preserve">             </w:t>
      </w:r>
      <w:r w:rsidR="00BE5BA6">
        <w:rPr>
          <w:rFonts w:ascii="Times New Roman" w:eastAsia="Times New Roman" w:hAnsi="Times New Roman"/>
          <w:b/>
          <w:sz w:val="26"/>
          <w:szCs w:val="26"/>
        </w:rPr>
        <w:t xml:space="preserve">   </w:t>
      </w:r>
      <w:r w:rsidRPr="00F614CB">
        <w:rPr>
          <w:rFonts w:ascii="Times New Roman" w:eastAsia="Times New Roman" w:hAnsi="Times New Roman"/>
          <w:b/>
          <w:sz w:val="26"/>
          <w:szCs w:val="26"/>
        </w:rPr>
        <w:t xml:space="preserve">Sutarties </w:t>
      </w:r>
      <w:r w:rsidR="003B7896">
        <w:rPr>
          <w:rFonts w:ascii="Times New Roman" w:eastAsia="Times New Roman" w:hAnsi="Times New Roman"/>
          <w:b/>
          <w:sz w:val="26"/>
          <w:szCs w:val="26"/>
        </w:rPr>
        <w:t xml:space="preserve">kodas </w:t>
      </w:r>
      <w:r w:rsidRPr="00F614CB">
        <w:rPr>
          <w:rFonts w:ascii="Times New Roman" w:eastAsia="Times New Roman" w:hAnsi="Times New Roman"/>
          <w:b/>
          <w:sz w:val="26"/>
          <w:szCs w:val="26"/>
        </w:rPr>
        <w:t xml:space="preserve">Nr. </w:t>
      </w:r>
      <w:r w:rsidR="00781AC0">
        <w:rPr>
          <w:rFonts w:ascii="Times New Roman" w:eastAsia="Times New Roman" w:hAnsi="Times New Roman"/>
          <w:b/>
          <w:sz w:val="26"/>
          <w:szCs w:val="26"/>
        </w:rPr>
        <w:t>200632</w:t>
      </w:r>
      <w:r w:rsidR="0059757A">
        <w:rPr>
          <w:rFonts w:ascii="Times New Roman" w:eastAsia="Times New Roman" w:hAnsi="Times New Roman"/>
          <w:b/>
          <w:sz w:val="26"/>
          <w:szCs w:val="26"/>
        </w:rPr>
        <w:t>0</w:t>
      </w:r>
    </w:p>
    <w:p w14:paraId="1B7812CC" w14:textId="77777777" w:rsidR="00220AAE" w:rsidRDefault="00220AAE" w:rsidP="00220AAE">
      <w:pPr>
        <w:spacing w:after="0" w:line="240" w:lineRule="auto"/>
        <w:jc w:val="center"/>
        <w:rPr>
          <w:rFonts w:ascii="Times New Roman" w:eastAsia="Times New Roman" w:hAnsi="Times New Roman"/>
          <w:b/>
        </w:rPr>
      </w:pPr>
    </w:p>
    <w:p w14:paraId="60060843" w14:textId="77777777" w:rsidR="004A4B5D" w:rsidRDefault="004A4B5D" w:rsidP="003A61E6">
      <w:pPr>
        <w:spacing w:after="0" w:line="240" w:lineRule="auto"/>
        <w:jc w:val="center"/>
        <w:rPr>
          <w:rFonts w:ascii="Times New Roman" w:eastAsia="Times New Roman" w:hAnsi="Times New Roman"/>
          <w:b/>
        </w:rPr>
      </w:pPr>
    </w:p>
    <w:p w14:paraId="7A3A0617" w14:textId="36BADB3C" w:rsidR="00993E64" w:rsidRPr="00A905F9" w:rsidRDefault="00790301" w:rsidP="003A61E6">
      <w:pPr>
        <w:spacing w:after="0" w:line="240" w:lineRule="auto"/>
        <w:jc w:val="both"/>
        <w:rPr>
          <w:rFonts w:ascii="Times New Roman" w:eastAsia="Times New Roman" w:hAnsi="Times New Roman"/>
          <w:sz w:val="24"/>
          <w:szCs w:val="24"/>
        </w:rPr>
      </w:pPr>
      <w:r w:rsidRPr="00A905F9">
        <w:rPr>
          <w:rFonts w:ascii="Times New Roman" w:eastAsia="Times New Roman" w:hAnsi="Times New Roman"/>
          <w:sz w:val="24"/>
          <w:szCs w:val="24"/>
        </w:rPr>
        <w:t>Į sutartį pagal individualiai aptartas sąlygas</w:t>
      </w:r>
      <w:r w:rsidR="0087710E">
        <w:rPr>
          <w:rFonts w:ascii="Times New Roman" w:eastAsia="Times New Roman" w:hAnsi="Times New Roman"/>
          <w:sz w:val="24"/>
          <w:szCs w:val="24"/>
        </w:rPr>
        <w:t xml:space="preserve"> </w:t>
      </w:r>
      <w:r w:rsidRPr="00A905F9">
        <w:rPr>
          <w:rFonts w:ascii="Times New Roman" w:eastAsia="Times New Roman" w:hAnsi="Times New Roman"/>
          <w:sz w:val="24"/>
          <w:szCs w:val="24"/>
        </w:rPr>
        <w:t>įtrauk</w:t>
      </w:r>
      <w:r w:rsidR="00DC46F5">
        <w:rPr>
          <w:rFonts w:ascii="Times New Roman" w:eastAsia="Times New Roman" w:hAnsi="Times New Roman"/>
          <w:sz w:val="24"/>
          <w:szCs w:val="24"/>
        </w:rPr>
        <w:t>t</w:t>
      </w:r>
      <w:r w:rsidRPr="00A905F9">
        <w:rPr>
          <w:rFonts w:ascii="Times New Roman" w:eastAsia="Times New Roman" w:hAnsi="Times New Roman"/>
          <w:sz w:val="24"/>
          <w:szCs w:val="24"/>
        </w:rPr>
        <w:t>i šie</w:t>
      </w:r>
      <w:r w:rsidR="007347B6">
        <w:rPr>
          <w:rFonts w:ascii="Times New Roman" w:eastAsia="Times New Roman" w:hAnsi="Times New Roman"/>
          <w:sz w:val="24"/>
          <w:szCs w:val="24"/>
        </w:rPr>
        <w:t xml:space="preserve"> objektai ir (ar) šios patalpos, </w:t>
      </w:r>
      <w:r w:rsidRPr="00A905F9">
        <w:rPr>
          <w:rFonts w:ascii="Times New Roman" w:eastAsia="Times New Roman" w:hAnsi="Times New Roman"/>
          <w:sz w:val="24"/>
          <w:szCs w:val="24"/>
        </w:rPr>
        <w:t>už kuriuos skaičiuojama pastovi įmokos dalis pagal patvirtintus tarifus:</w:t>
      </w:r>
    </w:p>
    <w:tbl>
      <w:tblPr>
        <w:tblStyle w:val="Lentelstinklelis"/>
        <w:tblW w:w="10060" w:type="dxa"/>
        <w:tblInd w:w="0" w:type="dxa"/>
        <w:tblLook w:val="04A0" w:firstRow="1" w:lastRow="0" w:firstColumn="1" w:lastColumn="0" w:noHBand="0" w:noVBand="1"/>
      </w:tblPr>
      <w:tblGrid>
        <w:gridCol w:w="570"/>
        <w:gridCol w:w="2949"/>
        <w:gridCol w:w="5332"/>
        <w:gridCol w:w="1209"/>
      </w:tblGrid>
      <w:tr w:rsidR="003A61E6" w:rsidRPr="00A905F9" w14:paraId="5EDD1292" w14:textId="77777777" w:rsidTr="00BE5BA6">
        <w:tc>
          <w:tcPr>
            <w:tcW w:w="570" w:type="dxa"/>
            <w:tcBorders>
              <w:top w:val="single" w:sz="4" w:space="0" w:color="auto"/>
              <w:left w:val="single" w:sz="4" w:space="0" w:color="auto"/>
              <w:bottom w:val="single" w:sz="4" w:space="0" w:color="auto"/>
              <w:right w:val="single" w:sz="4" w:space="0" w:color="auto"/>
            </w:tcBorders>
            <w:hideMark/>
          </w:tcPr>
          <w:p w14:paraId="163A90CB" w14:textId="77777777" w:rsidR="003A61E6" w:rsidRPr="00A905F9" w:rsidRDefault="003A61E6" w:rsidP="002C5EDE">
            <w:pPr>
              <w:spacing w:after="0" w:line="240" w:lineRule="auto"/>
              <w:jc w:val="center"/>
              <w:rPr>
                <w:rFonts w:ascii="Times New Roman" w:eastAsia="Times New Roman" w:hAnsi="Times New Roman"/>
                <w:b/>
                <w:sz w:val="24"/>
                <w:szCs w:val="24"/>
              </w:rPr>
            </w:pPr>
            <w:r w:rsidRPr="00A905F9">
              <w:rPr>
                <w:rFonts w:ascii="Times New Roman" w:eastAsia="Times New Roman" w:hAnsi="Times New Roman"/>
                <w:b/>
                <w:sz w:val="24"/>
                <w:szCs w:val="24"/>
              </w:rPr>
              <w:t>Eil. Nr.</w:t>
            </w:r>
          </w:p>
        </w:tc>
        <w:tc>
          <w:tcPr>
            <w:tcW w:w="2949" w:type="dxa"/>
            <w:tcBorders>
              <w:top w:val="single" w:sz="4" w:space="0" w:color="auto"/>
              <w:left w:val="single" w:sz="4" w:space="0" w:color="auto"/>
              <w:bottom w:val="single" w:sz="4" w:space="0" w:color="auto"/>
              <w:right w:val="single" w:sz="4" w:space="0" w:color="auto"/>
            </w:tcBorders>
            <w:hideMark/>
          </w:tcPr>
          <w:p w14:paraId="5FD17630" w14:textId="77777777" w:rsidR="003A61E6" w:rsidRPr="00A905F9" w:rsidRDefault="003A61E6" w:rsidP="002C5EDE">
            <w:pPr>
              <w:spacing w:after="0" w:line="240" w:lineRule="auto"/>
              <w:jc w:val="center"/>
              <w:rPr>
                <w:rFonts w:ascii="Times New Roman" w:eastAsia="Times New Roman" w:hAnsi="Times New Roman"/>
                <w:b/>
                <w:sz w:val="24"/>
                <w:szCs w:val="24"/>
              </w:rPr>
            </w:pPr>
            <w:r w:rsidRPr="00A905F9">
              <w:rPr>
                <w:rFonts w:ascii="Times New Roman" w:eastAsia="Times New Roman" w:hAnsi="Times New Roman"/>
                <w:b/>
                <w:sz w:val="24"/>
                <w:szCs w:val="24"/>
              </w:rPr>
              <w:t>Objektas (paskirtis)</w:t>
            </w:r>
          </w:p>
        </w:tc>
        <w:tc>
          <w:tcPr>
            <w:tcW w:w="5332" w:type="dxa"/>
            <w:tcBorders>
              <w:top w:val="single" w:sz="4" w:space="0" w:color="auto"/>
              <w:left w:val="single" w:sz="4" w:space="0" w:color="auto"/>
              <w:bottom w:val="single" w:sz="4" w:space="0" w:color="auto"/>
              <w:right w:val="single" w:sz="4" w:space="0" w:color="auto"/>
            </w:tcBorders>
            <w:hideMark/>
          </w:tcPr>
          <w:p w14:paraId="01B0035B" w14:textId="77777777" w:rsidR="003A61E6" w:rsidRPr="00A905F9" w:rsidRDefault="003A61E6" w:rsidP="002C5EDE">
            <w:pPr>
              <w:spacing w:after="0" w:line="240" w:lineRule="auto"/>
              <w:jc w:val="center"/>
              <w:rPr>
                <w:rFonts w:ascii="Times New Roman" w:eastAsia="Times New Roman" w:hAnsi="Times New Roman"/>
                <w:b/>
                <w:sz w:val="24"/>
                <w:szCs w:val="24"/>
              </w:rPr>
            </w:pPr>
            <w:r w:rsidRPr="00A905F9">
              <w:rPr>
                <w:rFonts w:ascii="Times New Roman" w:eastAsia="Times New Roman" w:hAnsi="Times New Roman"/>
                <w:b/>
                <w:sz w:val="24"/>
                <w:szCs w:val="24"/>
              </w:rPr>
              <w:t>Objekto adresas</w:t>
            </w:r>
          </w:p>
        </w:tc>
        <w:tc>
          <w:tcPr>
            <w:tcW w:w="1209" w:type="dxa"/>
            <w:tcBorders>
              <w:top w:val="single" w:sz="4" w:space="0" w:color="auto"/>
              <w:left w:val="single" w:sz="4" w:space="0" w:color="auto"/>
              <w:bottom w:val="single" w:sz="4" w:space="0" w:color="auto"/>
              <w:right w:val="single" w:sz="4" w:space="0" w:color="auto"/>
            </w:tcBorders>
            <w:hideMark/>
          </w:tcPr>
          <w:p w14:paraId="587D6D75" w14:textId="71D6C71A" w:rsidR="003A61E6" w:rsidRPr="00A905F9" w:rsidRDefault="00220AAE" w:rsidP="002C5EDE">
            <w:pPr>
              <w:spacing w:after="0" w:line="240" w:lineRule="auto"/>
              <w:jc w:val="center"/>
              <w:rPr>
                <w:rFonts w:ascii="Times New Roman" w:eastAsia="Times New Roman" w:hAnsi="Times New Roman"/>
                <w:b/>
                <w:sz w:val="24"/>
                <w:szCs w:val="24"/>
              </w:rPr>
            </w:pPr>
            <w:r w:rsidRPr="00A905F9">
              <w:rPr>
                <w:rFonts w:ascii="Times New Roman" w:eastAsia="Times New Roman" w:hAnsi="Times New Roman"/>
                <w:b/>
                <w:sz w:val="24"/>
                <w:szCs w:val="24"/>
              </w:rPr>
              <w:t>Bendras plotas</w:t>
            </w:r>
          </w:p>
        </w:tc>
      </w:tr>
      <w:tr w:rsidR="002C5EDE" w:rsidRPr="00A905F9" w14:paraId="450C90C0" w14:textId="77777777" w:rsidTr="00BE5BA6">
        <w:tc>
          <w:tcPr>
            <w:tcW w:w="570" w:type="dxa"/>
            <w:tcBorders>
              <w:top w:val="single" w:sz="4" w:space="0" w:color="auto"/>
              <w:left w:val="single" w:sz="4" w:space="0" w:color="auto"/>
              <w:bottom w:val="single" w:sz="4" w:space="0" w:color="auto"/>
              <w:right w:val="single" w:sz="4" w:space="0" w:color="auto"/>
            </w:tcBorders>
            <w:hideMark/>
          </w:tcPr>
          <w:p w14:paraId="621E5F8D" w14:textId="77777777" w:rsidR="002C5EDE" w:rsidRPr="00A905F9" w:rsidRDefault="002C5EDE" w:rsidP="002C5EDE">
            <w:pPr>
              <w:spacing w:after="0" w:line="240" w:lineRule="auto"/>
              <w:rPr>
                <w:rFonts w:ascii="Times New Roman" w:eastAsia="Times New Roman" w:hAnsi="Times New Roman"/>
                <w:sz w:val="24"/>
                <w:szCs w:val="24"/>
              </w:rPr>
            </w:pPr>
            <w:r w:rsidRPr="00A905F9">
              <w:rPr>
                <w:rFonts w:ascii="Times New Roman" w:eastAsia="Times New Roman" w:hAnsi="Times New Roman"/>
                <w:sz w:val="24"/>
                <w:szCs w:val="24"/>
              </w:rPr>
              <w:t>1</w:t>
            </w:r>
          </w:p>
        </w:tc>
        <w:tc>
          <w:tcPr>
            <w:tcW w:w="2949" w:type="dxa"/>
            <w:tcBorders>
              <w:top w:val="single" w:sz="4" w:space="0" w:color="auto"/>
              <w:left w:val="single" w:sz="4" w:space="0" w:color="auto"/>
              <w:bottom w:val="single" w:sz="4" w:space="0" w:color="auto"/>
              <w:right w:val="single" w:sz="4" w:space="0" w:color="auto"/>
            </w:tcBorders>
          </w:tcPr>
          <w:p w14:paraId="42448F5F" w14:textId="55D6BC2E" w:rsidR="002C5EDE" w:rsidRPr="00A905F9" w:rsidRDefault="00EB2FBE" w:rsidP="002C5EDE">
            <w:pPr>
              <w:spacing w:after="0" w:line="240" w:lineRule="auto"/>
              <w:rPr>
                <w:rFonts w:ascii="Times New Roman" w:eastAsia="Times New Roman" w:hAnsi="Times New Roman"/>
                <w:sz w:val="24"/>
                <w:szCs w:val="24"/>
              </w:rPr>
            </w:pPr>
            <w:r>
              <w:rPr>
                <w:rFonts w:ascii="Times New Roman" w:eastAsia="Times New Roman" w:hAnsi="Times New Roman"/>
                <w:sz w:val="24"/>
                <w:szCs w:val="24"/>
              </w:rPr>
              <w:t>Administracinės</w:t>
            </w:r>
          </w:p>
        </w:tc>
        <w:tc>
          <w:tcPr>
            <w:tcW w:w="5332" w:type="dxa"/>
            <w:tcBorders>
              <w:top w:val="single" w:sz="4" w:space="0" w:color="auto"/>
              <w:left w:val="single" w:sz="4" w:space="0" w:color="auto"/>
              <w:bottom w:val="single" w:sz="4" w:space="0" w:color="auto"/>
              <w:right w:val="single" w:sz="4" w:space="0" w:color="auto"/>
            </w:tcBorders>
          </w:tcPr>
          <w:p w14:paraId="5B3CFF9C" w14:textId="6399CCE2" w:rsidR="00AE47AC" w:rsidRPr="00A905F9" w:rsidRDefault="000C3E88" w:rsidP="006B20E5">
            <w:pPr>
              <w:spacing w:after="0" w:line="240" w:lineRule="auto"/>
              <w:rPr>
                <w:rFonts w:ascii="Times New Roman" w:eastAsia="Times New Roman" w:hAnsi="Times New Roman"/>
                <w:sz w:val="24"/>
                <w:szCs w:val="24"/>
              </w:rPr>
            </w:pPr>
            <w:r w:rsidRPr="000C3E88">
              <w:rPr>
                <w:rFonts w:ascii="Times New Roman" w:hAnsi="Times New Roman"/>
                <w:sz w:val="24"/>
                <w:szCs w:val="24"/>
              </w:rPr>
              <w:t>Vilniaus g. 9, Vilkaviškio m.</w:t>
            </w:r>
          </w:p>
        </w:tc>
        <w:tc>
          <w:tcPr>
            <w:tcW w:w="1209" w:type="dxa"/>
            <w:tcBorders>
              <w:top w:val="single" w:sz="4" w:space="0" w:color="auto"/>
              <w:left w:val="single" w:sz="4" w:space="0" w:color="auto"/>
              <w:bottom w:val="single" w:sz="4" w:space="0" w:color="auto"/>
              <w:right w:val="single" w:sz="4" w:space="0" w:color="auto"/>
            </w:tcBorders>
          </w:tcPr>
          <w:p w14:paraId="33E4F3E6" w14:textId="739068F4" w:rsidR="006B20E5" w:rsidRDefault="001E76AB" w:rsidP="006B20E5">
            <w:pPr>
              <w:spacing w:after="0" w:line="240" w:lineRule="auto"/>
              <w:rPr>
                <w:rFonts w:ascii="Times New Roman" w:eastAsia="Times New Roman" w:hAnsi="Times New Roman"/>
                <w:sz w:val="24"/>
                <w:szCs w:val="24"/>
              </w:rPr>
            </w:pPr>
            <w:r>
              <w:rPr>
                <w:rFonts w:ascii="Times New Roman" w:eastAsia="Times New Roman" w:hAnsi="Times New Roman"/>
                <w:sz w:val="24"/>
                <w:szCs w:val="24"/>
              </w:rPr>
              <w:t>13</w:t>
            </w:r>
            <w:r w:rsidR="000C3E88">
              <w:rPr>
                <w:rFonts w:ascii="Times New Roman" w:eastAsia="Times New Roman" w:hAnsi="Times New Roman"/>
                <w:sz w:val="24"/>
                <w:szCs w:val="24"/>
              </w:rPr>
              <w:t>25</w:t>
            </w:r>
            <w:r>
              <w:rPr>
                <w:rFonts w:ascii="Times New Roman" w:eastAsia="Times New Roman" w:hAnsi="Times New Roman"/>
                <w:sz w:val="24"/>
                <w:szCs w:val="24"/>
              </w:rPr>
              <w:t>,</w:t>
            </w:r>
            <w:r w:rsidR="000C3E88">
              <w:rPr>
                <w:rFonts w:ascii="Times New Roman" w:eastAsia="Times New Roman" w:hAnsi="Times New Roman"/>
                <w:sz w:val="24"/>
                <w:szCs w:val="24"/>
              </w:rPr>
              <w:t>69</w:t>
            </w:r>
          </w:p>
          <w:p w14:paraId="4E26E42E" w14:textId="58AC05C9" w:rsidR="001E76AB" w:rsidRPr="00A905F9" w:rsidRDefault="001E76AB" w:rsidP="006B20E5">
            <w:pPr>
              <w:spacing w:after="0" w:line="240" w:lineRule="auto"/>
              <w:rPr>
                <w:rFonts w:ascii="Times New Roman" w:eastAsia="Times New Roman" w:hAnsi="Times New Roman"/>
                <w:sz w:val="24"/>
                <w:szCs w:val="24"/>
              </w:rPr>
            </w:pPr>
          </w:p>
        </w:tc>
      </w:tr>
    </w:tbl>
    <w:p w14:paraId="5FF17189" w14:textId="3AFD3FE5" w:rsidR="003A61E6" w:rsidRPr="00A905F9" w:rsidRDefault="003A61E6" w:rsidP="003A61E6">
      <w:pPr>
        <w:spacing w:after="0" w:line="240" w:lineRule="auto"/>
        <w:jc w:val="both"/>
        <w:rPr>
          <w:rFonts w:ascii="Times New Roman" w:eastAsia="Times New Roman" w:hAnsi="Times New Roman"/>
          <w:sz w:val="24"/>
          <w:szCs w:val="24"/>
        </w:rPr>
      </w:pPr>
    </w:p>
    <w:p w14:paraId="4C9D8995" w14:textId="77777777" w:rsidR="003A61E6" w:rsidRPr="00A905F9" w:rsidRDefault="003A61E6" w:rsidP="003A61E6">
      <w:pPr>
        <w:spacing w:after="0" w:line="240" w:lineRule="auto"/>
        <w:jc w:val="both"/>
        <w:rPr>
          <w:rFonts w:ascii="Times New Roman" w:eastAsia="Times New Roman" w:hAnsi="Times New Roman"/>
          <w:sz w:val="24"/>
          <w:szCs w:val="24"/>
        </w:rPr>
      </w:pPr>
      <w:r w:rsidRPr="00A905F9">
        <w:rPr>
          <w:rFonts w:ascii="Times New Roman" w:eastAsia="Times New Roman" w:hAnsi="Times New Roman"/>
          <w:sz w:val="24"/>
          <w:szCs w:val="24"/>
        </w:rPr>
        <w:t>UAB Marijampolės apskrities atliekų tvarkymo centras turi teisę patikrinti prašyme pateiktų duomenų teisingumą ir pagal sutartį tvarkomų atliekų kiekius.</w:t>
      </w:r>
    </w:p>
    <w:p w14:paraId="52B3F9C9" w14:textId="77777777" w:rsidR="003A61E6" w:rsidRPr="00A905F9" w:rsidRDefault="003A61E6" w:rsidP="003A61E6">
      <w:pPr>
        <w:spacing w:after="0" w:line="240" w:lineRule="auto"/>
        <w:rPr>
          <w:rFonts w:ascii="Times New Roman" w:eastAsia="Times New Roman" w:hAnsi="Times New Roman"/>
          <w:b/>
          <w:sz w:val="24"/>
          <w:szCs w:val="24"/>
        </w:rPr>
      </w:pPr>
      <w:r w:rsidRPr="00A905F9">
        <w:rPr>
          <w:rFonts w:ascii="Times New Roman" w:eastAsia="Times New Roman" w:hAnsi="Times New Roman"/>
          <w:b/>
          <w:i/>
          <w:sz w:val="24"/>
          <w:szCs w:val="24"/>
        </w:rPr>
        <w:t xml:space="preserve">Pateikti duomenys yra teisingi, o jiems pasikeitus atliekų turėtojas įsipareigoja nedelsiant, bet ne vėliau kaip per 10 kalendorinių dienų, raštu pranešti apie pasikeitimus. </w:t>
      </w:r>
    </w:p>
    <w:p w14:paraId="5D8279FF" w14:textId="77777777" w:rsidR="003A61E6" w:rsidRPr="00A905F9" w:rsidRDefault="003A61E6" w:rsidP="003A61E6">
      <w:pPr>
        <w:spacing w:after="0" w:line="240" w:lineRule="auto"/>
        <w:jc w:val="center"/>
        <w:rPr>
          <w:rFonts w:ascii="Times New Roman" w:eastAsia="Times New Roman" w:hAnsi="Times New Roman"/>
          <w:sz w:val="24"/>
          <w:szCs w:val="24"/>
        </w:rPr>
      </w:pPr>
    </w:p>
    <w:p w14:paraId="718F0DA4" w14:textId="0606F5F5" w:rsidR="003A61E6" w:rsidRPr="00A905F9" w:rsidRDefault="00790301" w:rsidP="003A61E6">
      <w:pPr>
        <w:spacing w:after="0" w:line="240" w:lineRule="auto"/>
        <w:jc w:val="both"/>
        <w:rPr>
          <w:rFonts w:ascii="Times New Roman" w:eastAsia="Times New Roman" w:hAnsi="Times New Roman"/>
          <w:sz w:val="24"/>
          <w:szCs w:val="24"/>
        </w:rPr>
      </w:pPr>
      <w:r w:rsidRPr="00A905F9">
        <w:rPr>
          <w:rFonts w:ascii="Times New Roman" w:eastAsia="Times New Roman" w:hAnsi="Times New Roman"/>
          <w:sz w:val="24"/>
          <w:szCs w:val="24"/>
        </w:rPr>
        <w:t>Išvardintuose objekte (-</w:t>
      </w:r>
      <w:proofErr w:type="spellStart"/>
      <w:r w:rsidRPr="00A905F9">
        <w:rPr>
          <w:rFonts w:ascii="Times New Roman" w:eastAsia="Times New Roman" w:hAnsi="Times New Roman"/>
          <w:sz w:val="24"/>
          <w:szCs w:val="24"/>
        </w:rPr>
        <w:t>uose</w:t>
      </w:r>
      <w:proofErr w:type="spellEnd"/>
      <w:r w:rsidRPr="00A905F9">
        <w:rPr>
          <w:rFonts w:ascii="Times New Roman" w:eastAsia="Times New Roman" w:hAnsi="Times New Roman"/>
          <w:sz w:val="24"/>
          <w:szCs w:val="24"/>
        </w:rPr>
        <w:t xml:space="preserve">) pastatyti ir naudojami </w:t>
      </w:r>
      <w:r w:rsidR="0046663C">
        <w:rPr>
          <w:rFonts w:ascii="Times New Roman" w:eastAsia="Times New Roman" w:hAnsi="Times New Roman"/>
          <w:sz w:val="24"/>
          <w:szCs w:val="24"/>
        </w:rPr>
        <w:t xml:space="preserve">mišrių atliekų </w:t>
      </w:r>
      <w:r w:rsidRPr="00A905F9">
        <w:rPr>
          <w:rFonts w:ascii="Times New Roman" w:eastAsia="Times New Roman" w:hAnsi="Times New Roman"/>
          <w:sz w:val="24"/>
          <w:szCs w:val="24"/>
        </w:rPr>
        <w:t>konteineriai</w:t>
      </w:r>
      <w:r w:rsidR="004300A9">
        <w:rPr>
          <w:rFonts w:ascii="Times New Roman" w:eastAsia="Times New Roman" w:hAnsi="Times New Roman"/>
          <w:sz w:val="24"/>
          <w:szCs w:val="24"/>
        </w:rPr>
        <w:t>,</w:t>
      </w:r>
      <w:r w:rsidRPr="00A905F9">
        <w:rPr>
          <w:rFonts w:ascii="Times New Roman" w:eastAsia="Times New Roman" w:hAnsi="Times New Roman"/>
          <w:sz w:val="24"/>
          <w:szCs w:val="24"/>
        </w:rPr>
        <w:t xml:space="preserve"> pagal kuriuos skaičiuojama kintamoji įmokos dalis:</w:t>
      </w:r>
    </w:p>
    <w:tbl>
      <w:tblPr>
        <w:tblStyle w:val="Lentelstinklelis"/>
        <w:tblW w:w="0" w:type="auto"/>
        <w:tblInd w:w="0" w:type="dxa"/>
        <w:tblLayout w:type="fixed"/>
        <w:tblLook w:val="04A0" w:firstRow="1" w:lastRow="0" w:firstColumn="1" w:lastColumn="0" w:noHBand="0" w:noVBand="1"/>
      </w:tblPr>
      <w:tblGrid>
        <w:gridCol w:w="570"/>
        <w:gridCol w:w="2090"/>
        <w:gridCol w:w="3685"/>
        <w:gridCol w:w="3544"/>
      </w:tblGrid>
      <w:tr w:rsidR="002C5EDE" w:rsidRPr="00A905F9" w14:paraId="7988D1BC" w14:textId="77777777" w:rsidTr="002C5EDE">
        <w:tc>
          <w:tcPr>
            <w:tcW w:w="570" w:type="dxa"/>
            <w:tcBorders>
              <w:top w:val="single" w:sz="4" w:space="0" w:color="auto"/>
              <w:left w:val="single" w:sz="4" w:space="0" w:color="auto"/>
              <w:bottom w:val="single" w:sz="4" w:space="0" w:color="auto"/>
              <w:right w:val="single" w:sz="4" w:space="0" w:color="auto"/>
            </w:tcBorders>
            <w:hideMark/>
          </w:tcPr>
          <w:p w14:paraId="180B3CE6" w14:textId="77777777" w:rsidR="002C5EDE" w:rsidRPr="00A905F9" w:rsidRDefault="002C5EDE" w:rsidP="002C5EDE">
            <w:pPr>
              <w:spacing w:after="0" w:line="240" w:lineRule="auto"/>
              <w:jc w:val="center"/>
              <w:rPr>
                <w:rFonts w:ascii="Times New Roman" w:eastAsia="Times New Roman" w:hAnsi="Times New Roman"/>
                <w:b/>
                <w:sz w:val="24"/>
                <w:szCs w:val="24"/>
              </w:rPr>
            </w:pPr>
            <w:r w:rsidRPr="00A905F9">
              <w:rPr>
                <w:rFonts w:ascii="Times New Roman" w:eastAsia="Times New Roman" w:hAnsi="Times New Roman"/>
                <w:b/>
                <w:sz w:val="24"/>
                <w:szCs w:val="24"/>
              </w:rPr>
              <w:t>Eil. Nr.</w:t>
            </w:r>
          </w:p>
        </w:tc>
        <w:tc>
          <w:tcPr>
            <w:tcW w:w="2090" w:type="dxa"/>
            <w:tcBorders>
              <w:top w:val="single" w:sz="4" w:space="0" w:color="auto"/>
              <w:left w:val="single" w:sz="4" w:space="0" w:color="auto"/>
              <w:bottom w:val="single" w:sz="4" w:space="0" w:color="auto"/>
              <w:right w:val="single" w:sz="4" w:space="0" w:color="auto"/>
            </w:tcBorders>
            <w:hideMark/>
          </w:tcPr>
          <w:p w14:paraId="022C01D3" w14:textId="77777777" w:rsidR="002C5EDE" w:rsidRPr="00A905F9" w:rsidRDefault="002C5EDE" w:rsidP="002C5EDE">
            <w:pPr>
              <w:spacing w:after="0" w:line="240" w:lineRule="auto"/>
              <w:jc w:val="center"/>
              <w:rPr>
                <w:rFonts w:ascii="Times New Roman" w:eastAsia="Times New Roman" w:hAnsi="Times New Roman"/>
                <w:b/>
                <w:sz w:val="24"/>
                <w:szCs w:val="24"/>
              </w:rPr>
            </w:pPr>
            <w:r w:rsidRPr="00A905F9">
              <w:rPr>
                <w:rFonts w:ascii="Times New Roman" w:eastAsia="Times New Roman" w:hAnsi="Times New Roman"/>
                <w:b/>
                <w:sz w:val="24"/>
                <w:szCs w:val="24"/>
              </w:rPr>
              <w:t>Objektas (paskirtis)</w:t>
            </w:r>
          </w:p>
        </w:tc>
        <w:tc>
          <w:tcPr>
            <w:tcW w:w="3685" w:type="dxa"/>
            <w:tcBorders>
              <w:top w:val="single" w:sz="4" w:space="0" w:color="auto"/>
              <w:left w:val="single" w:sz="4" w:space="0" w:color="auto"/>
              <w:bottom w:val="single" w:sz="4" w:space="0" w:color="auto"/>
              <w:right w:val="single" w:sz="4" w:space="0" w:color="auto"/>
            </w:tcBorders>
            <w:hideMark/>
          </w:tcPr>
          <w:p w14:paraId="6D4EACF4" w14:textId="77777777" w:rsidR="002C5EDE" w:rsidRPr="00A905F9" w:rsidRDefault="002C5EDE" w:rsidP="002C5EDE">
            <w:pPr>
              <w:spacing w:after="0" w:line="240" w:lineRule="auto"/>
              <w:jc w:val="center"/>
              <w:rPr>
                <w:rFonts w:ascii="Times New Roman" w:eastAsia="Times New Roman" w:hAnsi="Times New Roman"/>
                <w:b/>
                <w:sz w:val="24"/>
                <w:szCs w:val="24"/>
              </w:rPr>
            </w:pPr>
            <w:r w:rsidRPr="00A905F9">
              <w:rPr>
                <w:rFonts w:ascii="Times New Roman" w:eastAsia="Times New Roman" w:hAnsi="Times New Roman"/>
                <w:b/>
                <w:sz w:val="24"/>
                <w:szCs w:val="24"/>
              </w:rPr>
              <w:t>Objekto adresas</w:t>
            </w:r>
          </w:p>
        </w:tc>
        <w:tc>
          <w:tcPr>
            <w:tcW w:w="3544" w:type="dxa"/>
            <w:tcBorders>
              <w:top w:val="single" w:sz="4" w:space="0" w:color="auto"/>
              <w:left w:val="single" w:sz="4" w:space="0" w:color="auto"/>
              <w:bottom w:val="single" w:sz="4" w:space="0" w:color="auto"/>
              <w:right w:val="single" w:sz="4" w:space="0" w:color="auto"/>
            </w:tcBorders>
            <w:hideMark/>
          </w:tcPr>
          <w:p w14:paraId="7E4DFA69" w14:textId="741445E1" w:rsidR="002C5EDE" w:rsidRPr="00A905F9" w:rsidRDefault="002C5EDE" w:rsidP="002C5EDE">
            <w:pPr>
              <w:spacing w:after="0" w:line="240" w:lineRule="auto"/>
              <w:jc w:val="center"/>
              <w:rPr>
                <w:rFonts w:ascii="Times New Roman" w:eastAsia="Times New Roman" w:hAnsi="Times New Roman"/>
                <w:b/>
                <w:sz w:val="24"/>
                <w:szCs w:val="24"/>
              </w:rPr>
            </w:pPr>
            <w:r w:rsidRPr="00A905F9">
              <w:rPr>
                <w:rFonts w:ascii="Times New Roman" w:eastAsia="Times New Roman" w:hAnsi="Times New Roman"/>
                <w:b/>
                <w:sz w:val="24"/>
                <w:szCs w:val="24"/>
              </w:rPr>
              <w:t>Konteinerių tūris (m</w:t>
            </w:r>
            <w:r w:rsidRPr="00A905F9">
              <w:rPr>
                <w:rFonts w:ascii="Times New Roman" w:eastAsia="Times New Roman" w:hAnsi="Times New Roman"/>
                <w:b/>
                <w:sz w:val="24"/>
                <w:szCs w:val="24"/>
                <w:vertAlign w:val="superscript"/>
              </w:rPr>
              <w:t>3</w:t>
            </w:r>
            <w:r w:rsidRPr="00A905F9">
              <w:rPr>
                <w:rFonts w:ascii="Times New Roman" w:eastAsia="Times New Roman" w:hAnsi="Times New Roman"/>
                <w:b/>
                <w:sz w:val="24"/>
                <w:szCs w:val="24"/>
              </w:rPr>
              <w:t>), kiekis, išvežimo dažnumas, kita informacija apie susidarančių atliekų kiekį</w:t>
            </w:r>
          </w:p>
        </w:tc>
      </w:tr>
      <w:tr w:rsidR="002C5EDE" w:rsidRPr="00A905F9" w14:paraId="5679E811" w14:textId="77777777" w:rsidTr="002C5EDE">
        <w:tc>
          <w:tcPr>
            <w:tcW w:w="570" w:type="dxa"/>
            <w:tcBorders>
              <w:top w:val="single" w:sz="4" w:space="0" w:color="auto"/>
              <w:left w:val="single" w:sz="4" w:space="0" w:color="auto"/>
              <w:bottom w:val="single" w:sz="4" w:space="0" w:color="auto"/>
              <w:right w:val="single" w:sz="4" w:space="0" w:color="auto"/>
            </w:tcBorders>
            <w:hideMark/>
          </w:tcPr>
          <w:p w14:paraId="10E3063F" w14:textId="77777777" w:rsidR="002C5EDE" w:rsidRPr="00A905F9" w:rsidRDefault="002C5EDE" w:rsidP="002C5EDE">
            <w:pPr>
              <w:spacing w:after="0" w:line="240" w:lineRule="auto"/>
              <w:rPr>
                <w:rFonts w:ascii="Times New Roman" w:eastAsia="Times New Roman" w:hAnsi="Times New Roman"/>
                <w:sz w:val="24"/>
                <w:szCs w:val="24"/>
              </w:rPr>
            </w:pPr>
            <w:r w:rsidRPr="00A905F9">
              <w:rPr>
                <w:rFonts w:ascii="Times New Roman" w:eastAsia="Times New Roman" w:hAnsi="Times New Roman"/>
                <w:sz w:val="24"/>
                <w:szCs w:val="24"/>
              </w:rPr>
              <w:t>1</w:t>
            </w:r>
          </w:p>
        </w:tc>
        <w:tc>
          <w:tcPr>
            <w:tcW w:w="2090" w:type="dxa"/>
            <w:tcBorders>
              <w:top w:val="single" w:sz="4" w:space="0" w:color="auto"/>
              <w:left w:val="single" w:sz="4" w:space="0" w:color="auto"/>
              <w:bottom w:val="single" w:sz="4" w:space="0" w:color="auto"/>
              <w:right w:val="single" w:sz="4" w:space="0" w:color="auto"/>
            </w:tcBorders>
          </w:tcPr>
          <w:p w14:paraId="0F21DA71" w14:textId="66206E43" w:rsidR="000910D4" w:rsidRPr="000910D4" w:rsidRDefault="000910D4" w:rsidP="000910D4">
            <w:pPr>
              <w:spacing w:after="0" w:line="240" w:lineRule="auto"/>
              <w:rPr>
                <w:rFonts w:ascii="Times New Roman" w:hAnsi="Times New Roman"/>
                <w:bCs/>
              </w:rPr>
            </w:pPr>
            <w:r w:rsidRPr="000910D4">
              <w:rPr>
                <w:rFonts w:ascii="Times New Roman" w:hAnsi="Times New Roman"/>
                <w:bCs/>
              </w:rPr>
              <w:t>MARIJAMPOLĖS APYLINKĖS TEISMAS (</w:t>
            </w:r>
            <w:r w:rsidR="000C3E88">
              <w:rPr>
                <w:rFonts w:ascii="Times New Roman" w:hAnsi="Times New Roman"/>
                <w:bCs/>
              </w:rPr>
              <w:t>VILKAVIŠKIO</w:t>
            </w:r>
            <w:r w:rsidRPr="000910D4">
              <w:rPr>
                <w:rFonts w:ascii="Times New Roman" w:hAnsi="Times New Roman"/>
                <w:bCs/>
              </w:rPr>
              <w:t xml:space="preserve"> RŪMAI)</w:t>
            </w:r>
          </w:p>
          <w:p w14:paraId="7073568E" w14:textId="4A0078A9" w:rsidR="002C5EDE" w:rsidRPr="00A905F9" w:rsidRDefault="002C5EDE" w:rsidP="002C5EDE">
            <w:pPr>
              <w:spacing w:after="0" w:line="240" w:lineRule="auto"/>
              <w:rPr>
                <w:rFonts w:ascii="Times New Roman" w:eastAsia="Times New Roman" w:hAnsi="Times New Roman"/>
                <w:sz w:val="24"/>
                <w:szCs w:val="24"/>
              </w:rPr>
            </w:pPr>
          </w:p>
        </w:tc>
        <w:tc>
          <w:tcPr>
            <w:tcW w:w="3685" w:type="dxa"/>
            <w:tcBorders>
              <w:top w:val="single" w:sz="4" w:space="0" w:color="auto"/>
              <w:left w:val="single" w:sz="4" w:space="0" w:color="auto"/>
              <w:bottom w:val="single" w:sz="4" w:space="0" w:color="auto"/>
              <w:right w:val="single" w:sz="4" w:space="0" w:color="auto"/>
            </w:tcBorders>
          </w:tcPr>
          <w:p w14:paraId="13CC8438" w14:textId="26BF8495" w:rsidR="002C5EDE" w:rsidRPr="00A905F9" w:rsidRDefault="000C3E88" w:rsidP="002C5EDE">
            <w:pPr>
              <w:spacing w:after="0" w:line="240" w:lineRule="auto"/>
              <w:rPr>
                <w:rFonts w:ascii="Times New Roman" w:eastAsia="Times New Roman" w:hAnsi="Times New Roman"/>
                <w:sz w:val="24"/>
                <w:szCs w:val="24"/>
              </w:rPr>
            </w:pPr>
            <w:r w:rsidRPr="000C3E88">
              <w:rPr>
                <w:rFonts w:ascii="Times New Roman" w:hAnsi="Times New Roman"/>
                <w:sz w:val="24"/>
                <w:szCs w:val="24"/>
              </w:rPr>
              <w:t>Vilniaus g. 9, Vilkaviškio m.</w:t>
            </w:r>
          </w:p>
        </w:tc>
        <w:tc>
          <w:tcPr>
            <w:tcW w:w="3544" w:type="dxa"/>
            <w:tcBorders>
              <w:top w:val="single" w:sz="4" w:space="0" w:color="auto"/>
              <w:left w:val="single" w:sz="4" w:space="0" w:color="auto"/>
              <w:bottom w:val="single" w:sz="4" w:space="0" w:color="auto"/>
              <w:right w:val="single" w:sz="4" w:space="0" w:color="auto"/>
            </w:tcBorders>
          </w:tcPr>
          <w:p w14:paraId="363700FF" w14:textId="70517FCE" w:rsidR="002C5EDE" w:rsidRPr="00A905F9" w:rsidRDefault="000C3E88" w:rsidP="002C5ED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0</w:t>
            </w:r>
            <w:r w:rsidR="003049DB">
              <w:rPr>
                <w:rFonts w:ascii="Times New Roman" w:eastAsia="Times New Roman" w:hAnsi="Times New Roman"/>
                <w:sz w:val="24"/>
                <w:szCs w:val="24"/>
              </w:rPr>
              <w:t>,</w:t>
            </w:r>
            <w:r>
              <w:rPr>
                <w:rFonts w:ascii="Times New Roman" w:eastAsia="Times New Roman" w:hAnsi="Times New Roman"/>
                <w:sz w:val="24"/>
                <w:szCs w:val="24"/>
              </w:rPr>
              <w:t>77</w:t>
            </w:r>
            <w:r w:rsidR="00187774">
              <w:rPr>
                <w:rFonts w:ascii="Times New Roman" w:eastAsia="Times New Roman" w:hAnsi="Times New Roman"/>
                <w:sz w:val="24"/>
                <w:szCs w:val="24"/>
              </w:rPr>
              <w:t>m3</w:t>
            </w:r>
            <w:r w:rsidR="006B20E5">
              <w:rPr>
                <w:rFonts w:ascii="Times New Roman" w:eastAsia="Times New Roman" w:hAnsi="Times New Roman"/>
                <w:sz w:val="24"/>
                <w:szCs w:val="24"/>
              </w:rPr>
              <w:t>/ 1 vnt. /kas savaitė</w:t>
            </w:r>
          </w:p>
          <w:p w14:paraId="27F90AEC" w14:textId="14BA585C" w:rsidR="002C5EDE" w:rsidRPr="00A905F9" w:rsidRDefault="002C5EDE" w:rsidP="002C5EDE">
            <w:pPr>
              <w:spacing w:after="0" w:line="240" w:lineRule="auto"/>
              <w:rPr>
                <w:rFonts w:ascii="Times New Roman" w:eastAsia="Times New Roman" w:hAnsi="Times New Roman"/>
                <w:sz w:val="24"/>
                <w:szCs w:val="24"/>
              </w:rPr>
            </w:pPr>
          </w:p>
        </w:tc>
      </w:tr>
    </w:tbl>
    <w:p w14:paraId="419DAC14" w14:textId="77777777" w:rsidR="003A61E6" w:rsidRPr="00A905F9" w:rsidRDefault="003A61E6" w:rsidP="003A61E6">
      <w:pPr>
        <w:spacing w:after="0" w:line="240" w:lineRule="auto"/>
        <w:jc w:val="both"/>
        <w:rPr>
          <w:rFonts w:ascii="Times New Roman" w:eastAsia="Times New Roman" w:hAnsi="Times New Roman"/>
          <w:sz w:val="24"/>
          <w:szCs w:val="24"/>
        </w:rPr>
      </w:pPr>
    </w:p>
    <w:p w14:paraId="0907CF47" w14:textId="77777777" w:rsidR="000D609F" w:rsidRDefault="000D609F" w:rsidP="000D609F">
      <w:pPr>
        <w:spacing w:after="0"/>
        <w:rPr>
          <w:rFonts w:ascii="Times New Roman" w:eastAsia="Times New Roman" w:hAnsi="Times New Roman"/>
          <w:bCs/>
        </w:rPr>
      </w:pPr>
      <w:r>
        <w:rPr>
          <w:rFonts w:ascii="Times New Roman" w:eastAsia="Times New Roman" w:hAnsi="Times New Roman"/>
          <w:bCs/>
        </w:rPr>
        <w:t>Sąskaitos siunčiamos sąskaitų administravimo bendroje informacinėje sistemoje SABIS</w:t>
      </w:r>
    </w:p>
    <w:p w14:paraId="1B449662" w14:textId="77777777" w:rsidR="00E810FB" w:rsidRDefault="00E810FB" w:rsidP="00722820">
      <w:pPr>
        <w:spacing w:after="0" w:line="240" w:lineRule="auto"/>
      </w:pPr>
    </w:p>
    <w:p w14:paraId="1F894D7C" w14:textId="0967E9A4" w:rsidR="007907AF" w:rsidRDefault="0046663C" w:rsidP="007907AF">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Atliekų turėtojo kontaktai: </w:t>
      </w:r>
      <w:r w:rsidR="0059757A" w:rsidRPr="0059757A">
        <w:rPr>
          <w:rFonts w:ascii="Times New Roman" w:eastAsia="Times New Roman" w:hAnsi="Times New Roman"/>
          <w:sz w:val="24"/>
          <w:szCs w:val="24"/>
        </w:rPr>
        <w:t>(0 342) 20339</w:t>
      </w:r>
    </w:p>
    <w:p w14:paraId="49FC4203" w14:textId="2F7E68DA" w:rsidR="003A61E6" w:rsidRPr="00A905F9" w:rsidRDefault="003A61E6" w:rsidP="007907AF">
      <w:pPr>
        <w:spacing w:after="0" w:line="240" w:lineRule="auto"/>
        <w:rPr>
          <w:rFonts w:ascii="Times New Roman" w:hAnsi="Times New Roman"/>
          <w:sz w:val="24"/>
          <w:szCs w:val="24"/>
        </w:rPr>
      </w:pPr>
      <w:r w:rsidRPr="00A905F9">
        <w:rPr>
          <w:rFonts w:ascii="Times New Roman" w:hAnsi="Times New Roman"/>
          <w:sz w:val="24"/>
          <w:szCs w:val="24"/>
        </w:rPr>
        <w:t xml:space="preserve">Standartines komunalinių atliekų tvarkymo paslaugų sutarties sąlygas galima rasti </w:t>
      </w:r>
      <w:hyperlink r:id="rId13" w:history="1">
        <w:r w:rsidRPr="00A905F9">
          <w:rPr>
            <w:rStyle w:val="Hipersaitas"/>
            <w:rFonts w:ascii="Times New Roman" w:eastAsia="Times New Roman" w:hAnsi="Times New Roman"/>
            <w:sz w:val="24"/>
            <w:szCs w:val="24"/>
          </w:rPr>
          <w:t>www.maatc.lt</w:t>
        </w:r>
      </w:hyperlink>
    </w:p>
    <w:p w14:paraId="6D7D4DBF" w14:textId="77777777" w:rsidR="003A61E6" w:rsidRDefault="003A61E6" w:rsidP="003A61E6">
      <w:pPr>
        <w:spacing w:after="0" w:line="240" w:lineRule="auto"/>
        <w:jc w:val="both"/>
        <w:rPr>
          <w:rFonts w:ascii="Times New Roman" w:eastAsia="Times New Roman" w:hAnsi="Times New Roman"/>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678"/>
      </w:tblGrid>
      <w:tr w:rsidR="003A61E6" w:rsidRPr="00CB6A63" w14:paraId="2356F0A6" w14:textId="77777777" w:rsidTr="002C5EDE">
        <w:tc>
          <w:tcPr>
            <w:tcW w:w="5529" w:type="dxa"/>
            <w:shd w:val="clear" w:color="auto" w:fill="auto"/>
          </w:tcPr>
          <w:p w14:paraId="7B1C7E5C" w14:textId="77777777" w:rsidR="003A61E6" w:rsidRPr="00CB6A63" w:rsidRDefault="003A61E6" w:rsidP="002C5EDE">
            <w:pPr>
              <w:pStyle w:val="11lygis"/>
              <w:numPr>
                <w:ilvl w:val="0"/>
                <w:numId w:val="0"/>
              </w:numPr>
              <w:tabs>
                <w:tab w:val="left" w:pos="993"/>
              </w:tabs>
              <w:rPr>
                <w:b/>
                <w:lang w:val="lt-LT"/>
              </w:rPr>
            </w:pPr>
            <w:r w:rsidRPr="00CB6A63">
              <w:rPr>
                <w:b/>
                <w:lang w:val="lt-LT"/>
              </w:rPr>
              <w:t>MAATC</w:t>
            </w:r>
          </w:p>
        </w:tc>
        <w:tc>
          <w:tcPr>
            <w:tcW w:w="4678" w:type="dxa"/>
            <w:shd w:val="clear" w:color="auto" w:fill="auto"/>
          </w:tcPr>
          <w:p w14:paraId="0F2897DF" w14:textId="77777777" w:rsidR="003A61E6" w:rsidRPr="00CB6A63" w:rsidRDefault="003A61E6" w:rsidP="002C5EDE">
            <w:pPr>
              <w:pStyle w:val="11lygis"/>
              <w:numPr>
                <w:ilvl w:val="0"/>
                <w:numId w:val="0"/>
              </w:numPr>
              <w:tabs>
                <w:tab w:val="left" w:pos="993"/>
              </w:tabs>
              <w:rPr>
                <w:b/>
                <w:lang w:val="pt-BR"/>
              </w:rPr>
            </w:pPr>
            <w:r w:rsidRPr="00CB6A63">
              <w:rPr>
                <w:b/>
              </w:rPr>
              <w:t>Atliekų turėtojas</w:t>
            </w:r>
          </w:p>
        </w:tc>
      </w:tr>
      <w:tr w:rsidR="000F06F3" w:rsidRPr="00CB6A63" w14:paraId="63212F7F" w14:textId="77777777" w:rsidTr="002C5EDE">
        <w:tc>
          <w:tcPr>
            <w:tcW w:w="5529" w:type="dxa"/>
            <w:shd w:val="clear" w:color="auto" w:fill="auto"/>
          </w:tcPr>
          <w:p w14:paraId="486A4319" w14:textId="5C824C3E" w:rsidR="000F06F3" w:rsidRPr="00802BB3" w:rsidRDefault="000F06F3" w:rsidP="000F06F3">
            <w:pPr>
              <w:spacing w:after="0" w:line="240" w:lineRule="auto"/>
              <w:rPr>
                <w:rFonts w:ascii="Times New Roman" w:hAnsi="Times New Roman"/>
                <w:sz w:val="24"/>
                <w:szCs w:val="24"/>
                <w:lang w:eastAsia="x-none"/>
              </w:rPr>
            </w:pPr>
            <w:r w:rsidRPr="00540459">
              <w:rPr>
                <w:rFonts w:ascii="Times New Roman" w:hAnsi="Times New Roman"/>
              </w:rPr>
              <w:t>Klientų aptarnavimo specialistė Brigita Stankūnaitė</w:t>
            </w:r>
            <w:r w:rsidRPr="00B901CF">
              <w:rPr>
                <w:rFonts w:ascii="Times New Roman" w:eastAsia="Times New Roman" w:hAnsi="Times New Roman"/>
              </w:rPr>
              <w:t xml:space="preserve"> </w:t>
            </w:r>
          </w:p>
        </w:tc>
        <w:tc>
          <w:tcPr>
            <w:tcW w:w="4678" w:type="dxa"/>
            <w:shd w:val="clear" w:color="auto" w:fill="auto"/>
          </w:tcPr>
          <w:p w14:paraId="771C369A" w14:textId="77777777" w:rsidR="00911B80" w:rsidRPr="00B901CF" w:rsidRDefault="00911B80" w:rsidP="00911B80">
            <w:pPr>
              <w:spacing w:after="0" w:line="240" w:lineRule="auto"/>
              <w:jc w:val="both"/>
              <w:rPr>
                <w:rFonts w:ascii="Times New Roman" w:eastAsia="Times New Roman" w:hAnsi="Times New Roman"/>
              </w:rPr>
            </w:pPr>
            <w:r w:rsidRPr="00B901CF">
              <w:rPr>
                <w:rFonts w:ascii="Times New Roman" w:eastAsia="Times New Roman" w:hAnsi="Times New Roman"/>
              </w:rPr>
              <w:t>Pareigos, vardas , pavardė</w:t>
            </w:r>
          </w:p>
          <w:p w14:paraId="3EABE29B" w14:textId="26AF9298" w:rsidR="000F06F3" w:rsidRPr="00CB6A63" w:rsidRDefault="000F06F3" w:rsidP="000F06F3">
            <w:pPr>
              <w:pStyle w:val="11lygis"/>
              <w:numPr>
                <w:ilvl w:val="0"/>
                <w:numId w:val="0"/>
              </w:numPr>
              <w:tabs>
                <w:tab w:val="left" w:pos="993"/>
              </w:tabs>
              <w:rPr>
                <w:lang w:val="pt-BR"/>
              </w:rPr>
            </w:pPr>
          </w:p>
        </w:tc>
      </w:tr>
      <w:tr w:rsidR="000F06F3" w:rsidRPr="00CB6A63" w14:paraId="1BFC4A81" w14:textId="77777777" w:rsidTr="002C5EDE">
        <w:tc>
          <w:tcPr>
            <w:tcW w:w="5529" w:type="dxa"/>
            <w:shd w:val="clear" w:color="auto" w:fill="auto"/>
          </w:tcPr>
          <w:p w14:paraId="174148BF" w14:textId="47A1D685" w:rsidR="000F06F3" w:rsidRPr="00CB6A63" w:rsidRDefault="000F06F3" w:rsidP="000F06F3">
            <w:pPr>
              <w:pStyle w:val="11lygis"/>
              <w:numPr>
                <w:ilvl w:val="0"/>
                <w:numId w:val="0"/>
              </w:numPr>
              <w:tabs>
                <w:tab w:val="left" w:pos="993"/>
              </w:tabs>
              <w:rPr>
                <w:lang w:val="pt-BR"/>
              </w:rPr>
            </w:pPr>
            <w:r w:rsidRPr="00B901CF">
              <w:t>Parašas</w:t>
            </w:r>
          </w:p>
        </w:tc>
        <w:tc>
          <w:tcPr>
            <w:tcW w:w="4678" w:type="dxa"/>
            <w:shd w:val="clear" w:color="auto" w:fill="auto"/>
          </w:tcPr>
          <w:p w14:paraId="3E9075FE" w14:textId="5DDFEA81" w:rsidR="000F06F3" w:rsidRPr="00CB6A63" w:rsidRDefault="000F06F3" w:rsidP="000F06F3">
            <w:pPr>
              <w:spacing w:after="0" w:line="240" w:lineRule="auto"/>
              <w:rPr>
                <w:lang w:val="pt-BR"/>
              </w:rPr>
            </w:pPr>
            <w:r w:rsidRPr="00CB6A63">
              <w:rPr>
                <w:rFonts w:ascii="Times New Roman" w:hAnsi="Times New Roman"/>
                <w:sz w:val="24"/>
                <w:szCs w:val="24"/>
              </w:rPr>
              <w:t xml:space="preserve">    </w:t>
            </w:r>
            <w:r>
              <w:rPr>
                <w:rFonts w:ascii="Times New Roman" w:hAnsi="Times New Roman"/>
                <w:sz w:val="24"/>
                <w:szCs w:val="24"/>
              </w:rPr>
              <w:t>Parašas</w:t>
            </w:r>
          </w:p>
          <w:p w14:paraId="470B6A5D" w14:textId="3897A8BC" w:rsidR="000F06F3" w:rsidRPr="00CB6A63" w:rsidRDefault="000F06F3" w:rsidP="000F06F3">
            <w:pPr>
              <w:pStyle w:val="11lygis"/>
              <w:numPr>
                <w:ilvl w:val="0"/>
                <w:numId w:val="0"/>
              </w:numPr>
              <w:tabs>
                <w:tab w:val="left" w:pos="993"/>
              </w:tabs>
              <w:rPr>
                <w:lang w:val="pt-BR"/>
              </w:rPr>
            </w:pPr>
          </w:p>
        </w:tc>
      </w:tr>
      <w:tr w:rsidR="000F06F3" w:rsidRPr="00CB6A63" w14:paraId="209702B0" w14:textId="77777777" w:rsidTr="002C5EDE">
        <w:tc>
          <w:tcPr>
            <w:tcW w:w="5529" w:type="dxa"/>
            <w:shd w:val="clear" w:color="auto" w:fill="auto"/>
          </w:tcPr>
          <w:p w14:paraId="38C2ECBD" w14:textId="77777777" w:rsidR="000F06F3" w:rsidRPr="00CB6A63" w:rsidRDefault="000F06F3" w:rsidP="000F06F3">
            <w:pPr>
              <w:pStyle w:val="11lygis"/>
              <w:numPr>
                <w:ilvl w:val="0"/>
                <w:numId w:val="0"/>
              </w:numPr>
              <w:tabs>
                <w:tab w:val="left" w:pos="993"/>
              </w:tabs>
              <w:rPr>
                <w:b/>
                <w:lang w:val="pt-BR"/>
              </w:rPr>
            </w:pPr>
            <w:r w:rsidRPr="00CB6A63">
              <w:rPr>
                <w:b/>
              </w:rPr>
              <w:t>A.V.</w:t>
            </w:r>
          </w:p>
        </w:tc>
        <w:tc>
          <w:tcPr>
            <w:tcW w:w="4678" w:type="dxa"/>
            <w:shd w:val="clear" w:color="auto" w:fill="auto"/>
          </w:tcPr>
          <w:p w14:paraId="2900D924" w14:textId="77777777" w:rsidR="000F06F3" w:rsidRPr="00CB6A63" w:rsidRDefault="000F06F3" w:rsidP="000F06F3">
            <w:pPr>
              <w:pStyle w:val="11lygis"/>
              <w:numPr>
                <w:ilvl w:val="0"/>
                <w:numId w:val="0"/>
              </w:numPr>
              <w:tabs>
                <w:tab w:val="left" w:pos="993"/>
              </w:tabs>
              <w:rPr>
                <w:b/>
                <w:lang w:val="pt-BR"/>
              </w:rPr>
            </w:pPr>
            <w:r w:rsidRPr="00CB6A63">
              <w:rPr>
                <w:b/>
                <w:lang w:val="pt-BR"/>
              </w:rPr>
              <w:t>A.V.</w:t>
            </w:r>
          </w:p>
        </w:tc>
      </w:tr>
    </w:tbl>
    <w:p w14:paraId="701A3E2C" w14:textId="77777777" w:rsidR="003A61E6" w:rsidRDefault="003A61E6" w:rsidP="00A06A46"/>
    <w:p w14:paraId="7D88072F" w14:textId="6EF12638" w:rsidR="003A61E6" w:rsidRDefault="003A61E6">
      <w:pPr>
        <w:spacing w:after="160" w:line="259" w:lineRule="auto"/>
      </w:pPr>
      <w:r>
        <w:br w:type="page"/>
      </w:r>
    </w:p>
    <w:p w14:paraId="00E3A51C" w14:textId="77777777" w:rsidR="00CC215B" w:rsidRPr="00CC215B" w:rsidRDefault="00CC215B" w:rsidP="00CC215B">
      <w:pPr>
        <w:spacing w:after="0" w:line="240" w:lineRule="auto"/>
        <w:ind w:left="3970"/>
        <w:jc w:val="right"/>
        <w:rPr>
          <w:rFonts w:ascii="Times New Roman" w:eastAsia="Times New Roman" w:hAnsi="Times New Roman"/>
          <w:b/>
          <w:sz w:val="24"/>
          <w:szCs w:val="24"/>
        </w:rPr>
      </w:pPr>
      <w:r w:rsidRPr="00CC215B">
        <w:rPr>
          <w:rFonts w:ascii="Times New Roman" w:eastAsia="Times New Roman" w:hAnsi="Times New Roman"/>
          <w:b/>
          <w:sz w:val="24"/>
          <w:szCs w:val="24"/>
        </w:rPr>
        <w:lastRenderedPageBreak/>
        <w:t>2 Priedas</w:t>
      </w:r>
    </w:p>
    <w:p w14:paraId="3841DEF7" w14:textId="77777777" w:rsidR="00CC215B" w:rsidRPr="00CC215B" w:rsidRDefault="00CC215B" w:rsidP="00CC215B">
      <w:pPr>
        <w:spacing w:after="0" w:line="240" w:lineRule="auto"/>
        <w:ind w:left="3970"/>
        <w:rPr>
          <w:rFonts w:ascii="Times New Roman" w:eastAsia="Times New Roman" w:hAnsi="Times New Roman"/>
          <w:b/>
          <w:caps/>
          <w:sz w:val="24"/>
          <w:szCs w:val="24"/>
        </w:rPr>
      </w:pPr>
    </w:p>
    <w:p w14:paraId="5213819F" w14:textId="2AB66C3F" w:rsidR="00CC215B" w:rsidRPr="00CC215B" w:rsidRDefault="00CC215B" w:rsidP="00CC215B">
      <w:pPr>
        <w:spacing w:after="0" w:line="240" w:lineRule="auto"/>
        <w:jc w:val="center"/>
        <w:rPr>
          <w:rFonts w:ascii="Times New Roman" w:eastAsia="Times New Roman" w:hAnsi="Times New Roman"/>
          <w:b/>
          <w:caps/>
          <w:sz w:val="24"/>
          <w:szCs w:val="24"/>
        </w:rPr>
      </w:pPr>
      <w:r w:rsidRPr="00CC215B">
        <w:rPr>
          <w:rFonts w:ascii="Times New Roman" w:eastAsia="Times New Roman" w:hAnsi="Times New Roman"/>
          <w:b/>
          <w:caps/>
          <w:sz w:val="24"/>
          <w:szCs w:val="24"/>
        </w:rPr>
        <w:t xml:space="preserve">Marijampolės regionO KOMUNALINIŲ ATLIEKŲ TVARKYMO ĮRENGINIUOSE PRIIMAMŲ ATLIEKŲ sąrašas </w:t>
      </w:r>
    </w:p>
    <w:p w14:paraId="51609889" w14:textId="77777777" w:rsidR="00CC215B" w:rsidRPr="00CC215B" w:rsidRDefault="00CC215B" w:rsidP="00CC215B">
      <w:pPr>
        <w:spacing w:after="0" w:line="240" w:lineRule="auto"/>
        <w:rPr>
          <w:rFonts w:ascii="Times New Roman" w:eastAsia="Times New Roman" w:hAnsi="Times New Roman"/>
          <w:sz w:val="24"/>
          <w:szCs w:val="24"/>
        </w:rPr>
      </w:pPr>
    </w:p>
    <w:tbl>
      <w:tblPr>
        <w:tblW w:w="103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8505"/>
        <w:gridCol w:w="997"/>
      </w:tblGrid>
      <w:tr w:rsidR="00CC215B" w:rsidRPr="00CC215B" w14:paraId="4905FE0D" w14:textId="77777777" w:rsidTr="00993E64">
        <w:trPr>
          <w:trHeight w:val="742"/>
        </w:trPr>
        <w:tc>
          <w:tcPr>
            <w:tcW w:w="880" w:type="dxa"/>
            <w:tcBorders>
              <w:top w:val="single" w:sz="4" w:space="0" w:color="auto"/>
              <w:left w:val="single" w:sz="4" w:space="0" w:color="auto"/>
              <w:bottom w:val="single" w:sz="4" w:space="0" w:color="auto"/>
              <w:right w:val="single" w:sz="4" w:space="0" w:color="auto"/>
            </w:tcBorders>
            <w:vAlign w:val="center"/>
          </w:tcPr>
          <w:p w14:paraId="01C8AF91" w14:textId="77777777" w:rsidR="00CC215B" w:rsidRPr="00CC215B" w:rsidRDefault="00CC215B" w:rsidP="00C41030">
            <w:pPr>
              <w:spacing w:after="0" w:line="240" w:lineRule="auto"/>
              <w:jc w:val="center"/>
              <w:rPr>
                <w:rFonts w:ascii="Times New Roman" w:eastAsia="Times New Roman" w:hAnsi="Times New Roman"/>
                <w:b/>
                <w:bCs/>
              </w:rPr>
            </w:pPr>
            <w:r w:rsidRPr="00CC215B">
              <w:rPr>
                <w:rFonts w:ascii="Times New Roman" w:eastAsia="Times New Roman" w:hAnsi="Times New Roman"/>
                <w:b/>
                <w:bCs/>
              </w:rPr>
              <w:t>Eil. Nr.</w:t>
            </w:r>
          </w:p>
        </w:tc>
        <w:tc>
          <w:tcPr>
            <w:tcW w:w="8505" w:type="dxa"/>
            <w:tcBorders>
              <w:top w:val="single" w:sz="4" w:space="0" w:color="auto"/>
              <w:left w:val="single" w:sz="4" w:space="0" w:color="auto"/>
              <w:bottom w:val="single" w:sz="4" w:space="0" w:color="auto"/>
              <w:right w:val="single" w:sz="4" w:space="0" w:color="auto"/>
            </w:tcBorders>
            <w:vAlign w:val="center"/>
          </w:tcPr>
          <w:p w14:paraId="0B040174" w14:textId="77777777" w:rsidR="00CC215B" w:rsidRPr="00CC215B" w:rsidRDefault="00CC215B" w:rsidP="00CC215B">
            <w:pPr>
              <w:spacing w:after="0" w:line="240" w:lineRule="auto"/>
              <w:jc w:val="center"/>
              <w:rPr>
                <w:rFonts w:ascii="Times New Roman" w:eastAsia="Times New Roman" w:hAnsi="Times New Roman"/>
                <w:b/>
                <w:bCs/>
              </w:rPr>
            </w:pPr>
            <w:r w:rsidRPr="00CC215B">
              <w:rPr>
                <w:rFonts w:ascii="Times New Roman" w:eastAsia="Times New Roman" w:hAnsi="Times New Roman"/>
                <w:b/>
                <w:bCs/>
              </w:rPr>
              <w:t>Atliekų rūšies pavadinimas</w:t>
            </w:r>
          </w:p>
        </w:tc>
        <w:tc>
          <w:tcPr>
            <w:tcW w:w="993" w:type="dxa"/>
            <w:tcBorders>
              <w:top w:val="single" w:sz="4" w:space="0" w:color="auto"/>
              <w:left w:val="single" w:sz="4" w:space="0" w:color="auto"/>
              <w:bottom w:val="single" w:sz="4" w:space="0" w:color="auto"/>
              <w:right w:val="single" w:sz="4" w:space="0" w:color="auto"/>
            </w:tcBorders>
            <w:vAlign w:val="center"/>
          </w:tcPr>
          <w:p w14:paraId="33B88653" w14:textId="77777777" w:rsidR="00CC215B" w:rsidRPr="00CC215B" w:rsidRDefault="00CC215B" w:rsidP="00CC215B">
            <w:pPr>
              <w:spacing w:after="0" w:line="240" w:lineRule="auto"/>
              <w:jc w:val="center"/>
              <w:rPr>
                <w:rFonts w:ascii="Times New Roman" w:eastAsia="Times New Roman" w:hAnsi="Times New Roman"/>
                <w:b/>
                <w:bCs/>
              </w:rPr>
            </w:pPr>
            <w:r w:rsidRPr="00CC215B">
              <w:rPr>
                <w:rFonts w:ascii="Times New Roman" w:eastAsia="Times New Roman" w:hAnsi="Times New Roman"/>
                <w:b/>
                <w:bCs/>
              </w:rPr>
              <w:t>Sąrašo kodas</w:t>
            </w:r>
          </w:p>
        </w:tc>
      </w:tr>
      <w:tr w:rsidR="00CC215B" w:rsidRPr="00CC215B" w14:paraId="669BD928" w14:textId="77777777" w:rsidTr="00993E64">
        <w:trPr>
          <w:trHeight w:hRule="exact" w:val="284"/>
        </w:trPr>
        <w:tc>
          <w:tcPr>
            <w:tcW w:w="10382"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5F01680" w14:textId="77777777" w:rsidR="00CC215B" w:rsidRPr="00CC215B" w:rsidRDefault="00CC215B" w:rsidP="00C41030">
            <w:pPr>
              <w:spacing w:after="0" w:line="240" w:lineRule="auto"/>
              <w:jc w:val="center"/>
              <w:rPr>
                <w:rFonts w:ascii="Times New Roman" w:eastAsia="Times New Roman" w:hAnsi="Times New Roman"/>
              </w:rPr>
            </w:pPr>
            <w:r w:rsidRPr="00CC215B">
              <w:rPr>
                <w:rFonts w:ascii="Times New Roman" w:eastAsia="Times New Roman" w:hAnsi="Times New Roman"/>
              </w:rPr>
              <w:t>MECHANINIO BIOLOGINIO APDOROJIMO ĮRENGINIAI</w:t>
            </w:r>
          </w:p>
        </w:tc>
      </w:tr>
      <w:tr w:rsidR="00CC215B" w:rsidRPr="00CC215B" w14:paraId="2DC73139"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544D418D" w14:textId="0B0E8383" w:rsidR="00CC215B" w:rsidRPr="004832D4" w:rsidRDefault="004832D4" w:rsidP="00CE06F2">
            <w:pPr>
              <w:ind w:left="-360" w:firstLine="138"/>
              <w:jc w:val="center"/>
              <w:rPr>
                <w:rFonts w:ascii="Times New Roman" w:hAnsi="Times New Roman"/>
              </w:rPr>
            </w:pPr>
            <w:r>
              <w:rPr>
                <w:rFonts w:ascii="Times New Roman" w:hAnsi="Times New Roman"/>
              </w:rPr>
              <w:t>1</w:t>
            </w:r>
          </w:p>
          <w:p w14:paraId="3B626312" w14:textId="487F76F1" w:rsidR="00C41030" w:rsidRPr="004832D4" w:rsidRDefault="00C41030" w:rsidP="00CE06F2">
            <w:pPr>
              <w:ind w:left="-360" w:firstLine="138"/>
              <w:jc w:val="center"/>
              <w:rPr>
                <w:rFonts w:ascii="Times New Roman" w:hAnsi="Times New Roman"/>
              </w:rPr>
            </w:pPr>
            <w:r w:rsidRPr="004832D4">
              <w:rPr>
                <w:rFonts w:ascii="Times New Roman" w:hAnsi="Times New Roman"/>
              </w:rPr>
              <w:t>2</w:t>
            </w:r>
          </w:p>
          <w:p w14:paraId="03E6B744" w14:textId="32D89F42" w:rsidR="00C41030" w:rsidRPr="00CC215B" w:rsidRDefault="00C41030" w:rsidP="00CE06F2">
            <w:pPr>
              <w:ind w:left="-360" w:firstLine="138"/>
              <w:jc w:val="center"/>
              <w:rPr>
                <w:rFonts w:ascii="Times New Roman" w:hAnsi="Times New Roman"/>
              </w:rPr>
            </w:pPr>
          </w:p>
        </w:tc>
        <w:tc>
          <w:tcPr>
            <w:tcW w:w="8505" w:type="dxa"/>
            <w:tcBorders>
              <w:top w:val="single" w:sz="4" w:space="0" w:color="auto"/>
              <w:left w:val="single" w:sz="4" w:space="0" w:color="auto"/>
              <w:bottom w:val="single" w:sz="4" w:space="0" w:color="auto"/>
              <w:right w:val="single" w:sz="4" w:space="0" w:color="auto"/>
            </w:tcBorders>
          </w:tcPr>
          <w:p w14:paraId="4511561D" w14:textId="77777777" w:rsidR="00CC215B" w:rsidRPr="00CC215B" w:rsidRDefault="00CC215B" w:rsidP="00CC215B">
            <w:pPr>
              <w:rPr>
                <w:rFonts w:ascii="Times New Roman" w:hAnsi="Times New Roman"/>
              </w:rPr>
            </w:pPr>
            <w:r w:rsidRPr="00CC215B">
              <w:rPr>
                <w:rFonts w:ascii="Times New Roman" w:hAnsi="Times New Roman"/>
              </w:rPr>
              <w:t>Kombinuotos pakuotės</w:t>
            </w:r>
          </w:p>
        </w:tc>
        <w:tc>
          <w:tcPr>
            <w:tcW w:w="993" w:type="dxa"/>
            <w:tcBorders>
              <w:top w:val="single" w:sz="4" w:space="0" w:color="auto"/>
              <w:left w:val="single" w:sz="4" w:space="0" w:color="auto"/>
              <w:bottom w:val="single" w:sz="4" w:space="0" w:color="auto"/>
              <w:right w:val="single" w:sz="4" w:space="0" w:color="auto"/>
            </w:tcBorders>
          </w:tcPr>
          <w:p w14:paraId="45216908"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15 01 05</w:t>
            </w:r>
          </w:p>
        </w:tc>
      </w:tr>
      <w:tr w:rsidR="00CC215B" w:rsidRPr="00CC215B" w14:paraId="75F1E10C"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4DB81EF7" w14:textId="5D02C760" w:rsidR="00CC215B" w:rsidRPr="00CC215B" w:rsidRDefault="00C41030" w:rsidP="00CE06F2">
            <w:pPr>
              <w:ind w:left="-360" w:firstLine="138"/>
              <w:jc w:val="center"/>
              <w:rPr>
                <w:rFonts w:ascii="Times New Roman" w:hAnsi="Times New Roman"/>
              </w:rPr>
            </w:pPr>
            <w:r w:rsidRPr="004832D4">
              <w:rPr>
                <w:rFonts w:ascii="Times New Roman" w:hAnsi="Times New Roman"/>
              </w:rPr>
              <w:t>2</w:t>
            </w:r>
          </w:p>
        </w:tc>
        <w:tc>
          <w:tcPr>
            <w:tcW w:w="8505" w:type="dxa"/>
            <w:tcBorders>
              <w:top w:val="single" w:sz="4" w:space="0" w:color="auto"/>
              <w:left w:val="single" w:sz="4" w:space="0" w:color="auto"/>
              <w:bottom w:val="single" w:sz="4" w:space="0" w:color="auto"/>
              <w:right w:val="single" w:sz="4" w:space="0" w:color="auto"/>
            </w:tcBorders>
          </w:tcPr>
          <w:p w14:paraId="2B88B99B" w14:textId="77777777" w:rsidR="00CC215B" w:rsidRPr="00CC215B" w:rsidRDefault="00CC215B" w:rsidP="00CC215B">
            <w:pPr>
              <w:rPr>
                <w:rFonts w:ascii="Times New Roman" w:hAnsi="Times New Roman"/>
              </w:rPr>
            </w:pPr>
            <w:r w:rsidRPr="00CC215B">
              <w:rPr>
                <w:rFonts w:ascii="Times New Roman" w:hAnsi="Times New Roman"/>
              </w:rPr>
              <w:t>Mišrios pakuotės</w:t>
            </w:r>
          </w:p>
        </w:tc>
        <w:tc>
          <w:tcPr>
            <w:tcW w:w="993" w:type="dxa"/>
            <w:tcBorders>
              <w:top w:val="single" w:sz="4" w:space="0" w:color="auto"/>
              <w:left w:val="single" w:sz="4" w:space="0" w:color="auto"/>
              <w:bottom w:val="single" w:sz="4" w:space="0" w:color="auto"/>
              <w:right w:val="single" w:sz="4" w:space="0" w:color="auto"/>
            </w:tcBorders>
          </w:tcPr>
          <w:p w14:paraId="37453AE9"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15 01 06</w:t>
            </w:r>
          </w:p>
        </w:tc>
      </w:tr>
      <w:tr w:rsidR="00CC215B" w:rsidRPr="00CC215B" w14:paraId="7A6D56D9"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5B53727C" w14:textId="4EA7A72F" w:rsidR="00CC215B" w:rsidRPr="00CC215B" w:rsidRDefault="00C41030" w:rsidP="00CE06F2">
            <w:pPr>
              <w:ind w:left="-360" w:firstLine="138"/>
              <w:jc w:val="center"/>
              <w:rPr>
                <w:rFonts w:ascii="Times New Roman" w:hAnsi="Times New Roman"/>
              </w:rPr>
            </w:pPr>
            <w:r w:rsidRPr="004832D4">
              <w:rPr>
                <w:rFonts w:ascii="Times New Roman" w:hAnsi="Times New Roman"/>
              </w:rPr>
              <w:t>3</w:t>
            </w:r>
          </w:p>
        </w:tc>
        <w:tc>
          <w:tcPr>
            <w:tcW w:w="8505" w:type="dxa"/>
            <w:tcBorders>
              <w:top w:val="single" w:sz="4" w:space="0" w:color="auto"/>
              <w:left w:val="single" w:sz="4" w:space="0" w:color="auto"/>
              <w:bottom w:val="single" w:sz="4" w:space="0" w:color="auto"/>
              <w:right w:val="single" w:sz="4" w:space="0" w:color="auto"/>
            </w:tcBorders>
          </w:tcPr>
          <w:p w14:paraId="2B5BD2E5" w14:textId="77777777" w:rsidR="00CC215B" w:rsidRPr="00CC215B" w:rsidRDefault="00CC215B" w:rsidP="00CC215B">
            <w:pPr>
              <w:rPr>
                <w:rFonts w:ascii="Times New Roman" w:hAnsi="Times New Roman"/>
              </w:rPr>
            </w:pPr>
            <w:r w:rsidRPr="00CC215B">
              <w:rPr>
                <w:rFonts w:ascii="Times New Roman" w:hAnsi="Times New Roman"/>
              </w:rPr>
              <w:t>Popierius ir kartonas</w:t>
            </w:r>
          </w:p>
        </w:tc>
        <w:tc>
          <w:tcPr>
            <w:tcW w:w="993" w:type="dxa"/>
            <w:tcBorders>
              <w:top w:val="single" w:sz="4" w:space="0" w:color="auto"/>
              <w:left w:val="single" w:sz="4" w:space="0" w:color="auto"/>
              <w:bottom w:val="single" w:sz="4" w:space="0" w:color="auto"/>
              <w:right w:val="single" w:sz="4" w:space="0" w:color="auto"/>
            </w:tcBorders>
          </w:tcPr>
          <w:p w14:paraId="7CB6587B"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20 01 01</w:t>
            </w:r>
          </w:p>
        </w:tc>
      </w:tr>
      <w:tr w:rsidR="00CC215B" w:rsidRPr="00CC215B" w14:paraId="15095427"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4FA9BFE3" w14:textId="10C592D7" w:rsidR="00CC215B" w:rsidRPr="00CC215B" w:rsidRDefault="00C41030" w:rsidP="00CE06F2">
            <w:pPr>
              <w:ind w:left="-360" w:firstLine="138"/>
              <w:jc w:val="center"/>
              <w:rPr>
                <w:rFonts w:ascii="Times New Roman" w:hAnsi="Times New Roman"/>
              </w:rPr>
            </w:pPr>
            <w:r w:rsidRPr="004832D4">
              <w:rPr>
                <w:rFonts w:ascii="Times New Roman" w:hAnsi="Times New Roman"/>
              </w:rPr>
              <w:t>4</w:t>
            </w:r>
          </w:p>
        </w:tc>
        <w:tc>
          <w:tcPr>
            <w:tcW w:w="8505" w:type="dxa"/>
            <w:tcBorders>
              <w:top w:val="single" w:sz="4" w:space="0" w:color="auto"/>
              <w:left w:val="single" w:sz="4" w:space="0" w:color="auto"/>
              <w:bottom w:val="single" w:sz="4" w:space="0" w:color="auto"/>
              <w:right w:val="single" w:sz="4" w:space="0" w:color="auto"/>
            </w:tcBorders>
          </w:tcPr>
          <w:p w14:paraId="3E334773" w14:textId="77777777" w:rsidR="00CC215B" w:rsidRPr="00CC215B" w:rsidRDefault="00CC215B" w:rsidP="00CC215B">
            <w:pPr>
              <w:rPr>
                <w:rFonts w:ascii="Times New Roman" w:hAnsi="Times New Roman"/>
              </w:rPr>
            </w:pPr>
            <w:r w:rsidRPr="00CC215B">
              <w:rPr>
                <w:rFonts w:ascii="Times New Roman" w:hAnsi="Times New Roman"/>
              </w:rPr>
              <w:t>Plastikai</w:t>
            </w:r>
          </w:p>
        </w:tc>
        <w:tc>
          <w:tcPr>
            <w:tcW w:w="993" w:type="dxa"/>
            <w:tcBorders>
              <w:top w:val="single" w:sz="4" w:space="0" w:color="auto"/>
              <w:left w:val="single" w:sz="4" w:space="0" w:color="auto"/>
              <w:bottom w:val="single" w:sz="4" w:space="0" w:color="auto"/>
              <w:right w:val="single" w:sz="4" w:space="0" w:color="auto"/>
            </w:tcBorders>
          </w:tcPr>
          <w:p w14:paraId="5048D467"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20 01 39</w:t>
            </w:r>
          </w:p>
        </w:tc>
      </w:tr>
      <w:tr w:rsidR="00CC215B" w:rsidRPr="00CC215B" w14:paraId="660F5587"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21EE22C1" w14:textId="069EF0A4" w:rsidR="00CC215B" w:rsidRPr="00CC215B" w:rsidRDefault="00C41030" w:rsidP="00CE06F2">
            <w:pPr>
              <w:ind w:left="-360" w:firstLine="138"/>
              <w:jc w:val="center"/>
              <w:rPr>
                <w:rFonts w:ascii="Times New Roman" w:hAnsi="Times New Roman"/>
              </w:rPr>
            </w:pPr>
            <w:r w:rsidRPr="004832D4">
              <w:rPr>
                <w:rFonts w:ascii="Times New Roman" w:hAnsi="Times New Roman"/>
              </w:rPr>
              <w:t>5</w:t>
            </w:r>
          </w:p>
        </w:tc>
        <w:tc>
          <w:tcPr>
            <w:tcW w:w="8505" w:type="dxa"/>
            <w:tcBorders>
              <w:top w:val="single" w:sz="4" w:space="0" w:color="auto"/>
              <w:left w:val="single" w:sz="4" w:space="0" w:color="auto"/>
              <w:bottom w:val="single" w:sz="4" w:space="0" w:color="auto"/>
              <w:right w:val="single" w:sz="4" w:space="0" w:color="auto"/>
            </w:tcBorders>
          </w:tcPr>
          <w:p w14:paraId="47B7FDA3" w14:textId="77777777" w:rsidR="00CC215B" w:rsidRPr="00CC215B" w:rsidRDefault="00CC215B" w:rsidP="00CC215B">
            <w:pPr>
              <w:rPr>
                <w:rFonts w:ascii="Times New Roman" w:hAnsi="Times New Roman"/>
              </w:rPr>
            </w:pPr>
            <w:r w:rsidRPr="00CC215B">
              <w:rPr>
                <w:rFonts w:ascii="Times New Roman" w:hAnsi="Times New Roman"/>
              </w:rPr>
              <w:t>Mišrios komunalinės atliekos</w:t>
            </w:r>
          </w:p>
        </w:tc>
        <w:tc>
          <w:tcPr>
            <w:tcW w:w="993" w:type="dxa"/>
            <w:tcBorders>
              <w:top w:val="single" w:sz="4" w:space="0" w:color="auto"/>
              <w:left w:val="single" w:sz="4" w:space="0" w:color="auto"/>
              <w:bottom w:val="single" w:sz="4" w:space="0" w:color="auto"/>
              <w:right w:val="single" w:sz="4" w:space="0" w:color="auto"/>
            </w:tcBorders>
          </w:tcPr>
          <w:p w14:paraId="788A208A"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20 03 01</w:t>
            </w:r>
          </w:p>
        </w:tc>
      </w:tr>
      <w:tr w:rsidR="00CC215B" w:rsidRPr="00CC215B" w14:paraId="20BAB047"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7550FE92" w14:textId="1A826F57" w:rsidR="00CC215B" w:rsidRPr="00CC215B" w:rsidRDefault="00C41030" w:rsidP="00CE06F2">
            <w:pPr>
              <w:ind w:left="-360" w:firstLine="138"/>
              <w:jc w:val="center"/>
              <w:rPr>
                <w:rFonts w:ascii="Times New Roman" w:hAnsi="Times New Roman"/>
              </w:rPr>
            </w:pPr>
            <w:r w:rsidRPr="004832D4">
              <w:rPr>
                <w:rFonts w:ascii="Times New Roman" w:hAnsi="Times New Roman"/>
              </w:rPr>
              <w:t>6</w:t>
            </w:r>
          </w:p>
        </w:tc>
        <w:tc>
          <w:tcPr>
            <w:tcW w:w="8505" w:type="dxa"/>
            <w:tcBorders>
              <w:top w:val="single" w:sz="4" w:space="0" w:color="auto"/>
              <w:left w:val="single" w:sz="4" w:space="0" w:color="auto"/>
              <w:bottom w:val="single" w:sz="4" w:space="0" w:color="auto"/>
              <w:right w:val="single" w:sz="4" w:space="0" w:color="auto"/>
            </w:tcBorders>
          </w:tcPr>
          <w:p w14:paraId="3F4321C6" w14:textId="77777777" w:rsidR="00CC215B" w:rsidRPr="00CC215B" w:rsidRDefault="00CC215B" w:rsidP="00CC215B">
            <w:pPr>
              <w:rPr>
                <w:rFonts w:ascii="Times New Roman" w:hAnsi="Times New Roman"/>
              </w:rPr>
            </w:pPr>
            <w:r w:rsidRPr="00CC215B">
              <w:rPr>
                <w:rFonts w:ascii="Times New Roman" w:hAnsi="Times New Roman"/>
              </w:rPr>
              <w:t>Turgaviečių atliekos</w:t>
            </w:r>
          </w:p>
        </w:tc>
        <w:tc>
          <w:tcPr>
            <w:tcW w:w="993" w:type="dxa"/>
            <w:tcBorders>
              <w:top w:val="single" w:sz="4" w:space="0" w:color="auto"/>
              <w:left w:val="single" w:sz="4" w:space="0" w:color="auto"/>
              <w:bottom w:val="single" w:sz="4" w:space="0" w:color="auto"/>
              <w:right w:val="single" w:sz="4" w:space="0" w:color="auto"/>
            </w:tcBorders>
          </w:tcPr>
          <w:p w14:paraId="0D7370CA"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20 03 02</w:t>
            </w:r>
          </w:p>
        </w:tc>
      </w:tr>
      <w:tr w:rsidR="00CC215B" w:rsidRPr="00CC215B" w14:paraId="2C5BF7D7"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350964CB" w14:textId="18F61315" w:rsidR="00CC215B" w:rsidRPr="00CC215B" w:rsidRDefault="00C41030" w:rsidP="00CE06F2">
            <w:pPr>
              <w:ind w:left="-360" w:firstLine="138"/>
              <w:jc w:val="center"/>
              <w:rPr>
                <w:rFonts w:ascii="Times New Roman" w:hAnsi="Times New Roman"/>
              </w:rPr>
            </w:pPr>
            <w:r w:rsidRPr="004832D4">
              <w:rPr>
                <w:rFonts w:ascii="Times New Roman" w:hAnsi="Times New Roman"/>
              </w:rPr>
              <w:t>7</w:t>
            </w:r>
          </w:p>
        </w:tc>
        <w:tc>
          <w:tcPr>
            <w:tcW w:w="8505" w:type="dxa"/>
            <w:tcBorders>
              <w:top w:val="single" w:sz="4" w:space="0" w:color="auto"/>
              <w:left w:val="single" w:sz="4" w:space="0" w:color="auto"/>
              <w:bottom w:val="single" w:sz="4" w:space="0" w:color="auto"/>
              <w:right w:val="single" w:sz="4" w:space="0" w:color="auto"/>
            </w:tcBorders>
          </w:tcPr>
          <w:p w14:paraId="446C80C9" w14:textId="77777777" w:rsidR="00CC215B" w:rsidRPr="00CC215B" w:rsidRDefault="00CC215B" w:rsidP="00CC215B">
            <w:pPr>
              <w:rPr>
                <w:rFonts w:ascii="Times New Roman" w:hAnsi="Times New Roman"/>
              </w:rPr>
            </w:pPr>
            <w:r w:rsidRPr="00CC215B">
              <w:rPr>
                <w:rFonts w:ascii="Times New Roman" w:hAnsi="Times New Roman"/>
              </w:rPr>
              <w:t>Kitaip neapibrėžtos komunalinės atliekos</w:t>
            </w:r>
          </w:p>
        </w:tc>
        <w:tc>
          <w:tcPr>
            <w:tcW w:w="993" w:type="dxa"/>
            <w:tcBorders>
              <w:top w:val="single" w:sz="4" w:space="0" w:color="auto"/>
              <w:left w:val="single" w:sz="4" w:space="0" w:color="auto"/>
              <w:bottom w:val="single" w:sz="4" w:space="0" w:color="auto"/>
              <w:right w:val="single" w:sz="4" w:space="0" w:color="auto"/>
            </w:tcBorders>
          </w:tcPr>
          <w:p w14:paraId="11956BF9"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20 03 99</w:t>
            </w:r>
          </w:p>
        </w:tc>
      </w:tr>
      <w:tr w:rsidR="00CC215B" w:rsidRPr="00CC215B" w14:paraId="2A929506" w14:textId="77777777" w:rsidTr="00993E64">
        <w:trPr>
          <w:trHeight w:hRule="exact" w:val="284"/>
        </w:trPr>
        <w:tc>
          <w:tcPr>
            <w:tcW w:w="10382"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F3FB86A" w14:textId="797E1919" w:rsidR="00CC215B" w:rsidRPr="00CC215B" w:rsidRDefault="00CC215B" w:rsidP="00C41030">
            <w:pPr>
              <w:spacing w:after="0" w:line="240" w:lineRule="auto"/>
              <w:ind w:left="-360" w:firstLine="138"/>
              <w:jc w:val="center"/>
              <w:rPr>
                <w:rFonts w:ascii="Times New Roman" w:eastAsia="Times New Roman" w:hAnsi="Times New Roman"/>
              </w:rPr>
            </w:pPr>
            <w:r w:rsidRPr="00CC215B">
              <w:rPr>
                <w:rFonts w:ascii="Times New Roman" w:eastAsia="Times New Roman" w:hAnsi="Times New Roman"/>
              </w:rPr>
              <w:t>MARIJAMPOLĖS REGIONINIS NEPAVOJINGŲ ATLIEKŲ SĄVARTYNAS</w:t>
            </w:r>
          </w:p>
        </w:tc>
      </w:tr>
      <w:tr w:rsidR="00CC215B" w:rsidRPr="00CC215B" w14:paraId="26F6CCAE" w14:textId="77777777" w:rsidTr="00993E64">
        <w:trPr>
          <w:trHeight w:hRule="exact" w:val="283"/>
        </w:trPr>
        <w:tc>
          <w:tcPr>
            <w:tcW w:w="880" w:type="dxa"/>
            <w:tcBorders>
              <w:top w:val="single" w:sz="4" w:space="0" w:color="auto"/>
              <w:left w:val="single" w:sz="4" w:space="0" w:color="auto"/>
              <w:bottom w:val="single" w:sz="4" w:space="0" w:color="auto"/>
              <w:right w:val="single" w:sz="4" w:space="0" w:color="auto"/>
            </w:tcBorders>
            <w:vAlign w:val="center"/>
          </w:tcPr>
          <w:p w14:paraId="546BCAD7" w14:textId="606B4BC3" w:rsidR="00CC215B" w:rsidRPr="00E82884" w:rsidRDefault="00C41030" w:rsidP="00CE06F2">
            <w:pPr>
              <w:pStyle w:val="NoSpacing1"/>
              <w:jc w:val="center"/>
              <w:rPr>
                <w:rFonts w:ascii="Times New Roman" w:hAnsi="Times New Roman"/>
              </w:rPr>
            </w:pPr>
            <w:r w:rsidRPr="00E82884">
              <w:rPr>
                <w:rFonts w:ascii="Times New Roman" w:hAnsi="Times New Roman"/>
              </w:rPr>
              <w:t>8</w:t>
            </w:r>
          </w:p>
        </w:tc>
        <w:tc>
          <w:tcPr>
            <w:tcW w:w="8505" w:type="dxa"/>
            <w:tcBorders>
              <w:top w:val="single" w:sz="4" w:space="0" w:color="auto"/>
              <w:left w:val="single" w:sz="4" w:space="0" w:color="auto"/>
              <w:bottom w:val="single" w:sz="4" w:space="0" w:color="auto"/>
              <w:right w:val="single" w:sz="4" w:space="0" w:color="auto"/>
            </w:tcBorders>
            <w:vAlign w:val="center"/>
          </w:tcPr>
          <w:p w14:paraId="465174C5"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Smėlio ir molio atliekos</w:t>
            </w:r>
          </w:p>
        </w:tc>
        <w:tc>
          <w:tcPr>
            <w:tcW w:w="993" w:type="dxa"/>
            <w:tcBorders>
              <w:top w:val="single" w:sz="4" w:space="0" w:color="auto"/>
              <w:left w:val="single" w:sz="4" w:space="0" w:color="auto"/>
              <w:bottom w:val="single" w:sz="4" w:space="0" w:color="auto"/>
              <w:right w:val="single" w:sz="4" w:space="0" w:color="auto"/>
            </w:tcBorders>
            <w:vAlign w:val="center"/>
          </w:tcPr>
          <w:p w14:paraId="3DF97B2A"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01 04 09</w:t>
            </w:r>
          </w:p>
        </w:tc>
      </w:tr>
      <w:tr w:rsidR="00CC215B" w:rsidRPr="00CC215B" w14:paraId="169A3C95" w14:textId="77777777" w:rsidTr="00993E64">
        <w:trPr>
          <w:trHeight w:hRule="exact" w:val="565"/>
        </w:trPr>
        <w:tc>
          <w:tcPr>
            <w:tcW w:w="880" w:type="dxa"/>
            <w:tcBorders>
              <w:top w:val="single" w:sz="4" w:space="0" w:color="auto"/>
              <w:left w:val="single" w:sz="4" w:space="0" w:color="auto"/>
              <w:bottom w:val="single" w:sz="4" w:space="0" w:color="auto"/>
              <w:right w:val="single" w:sz="4" w:space="0" w:color="auto"/>
            </w:tcBorders>
            <w:vAlign w:val="center"/>
          </w:tcPr>
          <w:p w14:paraId="6517018E" w14:textId="0F46622B" w:rsidR="00CC215B" w:rsidRPr="00E82884" w:rsidRDefault="00C41030" w:rsidP="00CE06F2">
            <w:pPr>
              <w:pStyle w:val="NoSpacing1"/>
              <w:jc w:val="center"/>
              <w:rPr>
                <w:rFonts w:ascii="Times New Roman" w:hAnsi="Times New Roman"/>
              </w:rPr>
            </w:pPr>
            <w:r w:rsidRPr="00E82884">
              <w:rPr>
                <w:rFonts w:ascii="Times New Roman" w:hAnsi="Times New Roman"/>
              </w:rPr>
              <w:t>9</w:t>
            </w:r>
          </w:p>
        </w:tc>
        <w:tc>
          <w:tcPr>
            <w:tcW w:w="8505" w:type="dxa"/>
            <w:tcBorders>
              <w:top w:val="single" w:sz="4" w:space="0" w:color="auto"/>
              <w:left w:val="single" w:sz="4" w:space="0" w:color="auto"/>
              <w:bottom w:val="single" w:sz="4" w:space="0" w:color="auto"/>
              <w:right w:val="single" w:sz="4" w:space="0" w:color="auto"/>
            </w:tcBorders>
            <w:vAlign w:val="center"/>
          </w:tcPr>
          <w:p w14:paraId="3EA39654"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Medžiagos netinkamos vartoti ir perdirbti (daržovių, vaisių, grūdų perdirbimo ir jų produktų gamybos atliekos)</w:t>
            </w:r>
          </w:p>
        </w:tc>
        <w:tc>
          <w:tcPr>
            <w:tcW w:w="993" w:type="dxa"/>
            <w:tcBorders>
              <w:top w:val="single" w:sz="4" w:space="0" w:color="auto"/>
              <w:left w:val="single" w:sz="4" w:space="0" w:color="auto"/>
              <w:bottom w:val="single" w:sz="4" w:space="0" w:color="auto"/>
              <w:right w:val="single" w:sz="4" w:space="0" w:color="auto"/>
            </w:tcBorders>
            <w:vAlign w:val="center"/>
          </w:tcPr>
          <w:p w14:paraId="24CAE404"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02 03 04</w:t>
            </w:r>
          </w:p>
        </w:tc>
      </w:tr>
      <w:tr w:rsidR="00CC215B" w:rsidRPr="00CC215B" w14:paraId="09FF622A"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3612CC6A" w14:textId="59AD2470" w:rsidR="00CC215B" w:rsidRPr="00E82884" w:rsidRDefault="00C41030" w:rsidP="00CE06F2">
            <w:pPr>
              <w:pStyle w:val="NoSpacing1"/>
              <w:jc w:val="center"/>
              <w:rPr>
                <w:rFonts w:ascii="Times New Roman" w:hAnsi="Times New Roman"/>
              </w:rPr>
            </w:pPr>
            <w:r w:rsidRPr="00E82884">
              <w:rPr>
                <w:rFonts w:ascii="Times New Roman" w:hAnsi="Times New Roman"/>
              </w:rPr>
              <w:t>10</w:t>
            </w:r>
          </w:p>
        </w:tc>
        <w:tc>
          <w:tcPr>
            <w:tcW w:w="8505" w:type="dxa"/>
            <w:tcBorders>
              <w:top w:val="single" w:sz="4" w:space="0" w:color="auto"/>
              <w:left w:val="single" w:sz="4" w:space="0" w:color="auto"/>
              <w:bottom w:val="single" w:sz="4" w:space="0" w:color="auto"/>
              <w:right w:val="single" w:sz="4" w:space="0" w:color="auto"/>
            </w:tcBorders>
            <w:vAlign w:val="center"/>
          </w:tcPr>
          <w:p w14:paraId="0A38BF66" w14:textId="77777777" w:rsidR="00CC215B" w:rsidRPr="00CC215B" w:rsidRDefault="00CC215B" w:rsidP="00CC215B">
            <w:pPr>
              <w:tabs>
                <w:tab w:val="left" w:pos="720"/>
                <w:tab w:val="center" w:pos="4153"/>
                <w:tab w:val="right" w:pos="8306"/>
              </w:tabs>
              <w:suppressAutoHyphens/>
              <w:spacing w:after="0" w:line="240" w:lineRule="auto"/>
              <w:textAlignment w:val="baseline"/>
              <w:rPr>
                <w:rFonts w:ascii="Times New Roman" w:eastAsia="Times New Roman" w:hAnsi="Times New Roman"/>
                <w:spacing w:val="10"/>
                <w:lang w:eastAsia="ar-SA"/>
              </w:rPr>
            </w:pPr>
            <w:r w:rsidRPr="00CC215B">
              <w:rPr>
                <w:rFonts w:ascii="Times New Roman" w:eastAsia="Times New Roman" w:hAnsi="Times New Roman"/>
                <w:spacing w:val="10"/>
                <w:lang w:eastAsia="ar-SA"/>
              </w:rPr>
              <w:t>Purvas, likęs nuvalius ir nuplovus runkelius</w:t>
            </w:r>
          </w:p>
        </w:tc>
        <w:tc>
          <w:tcPr>
            <w:tcW w:w="993" w:type="dxa"/>
            <w:tcBorders>
              <w:top w:val="single" w:sz="4" w:space="0" w:color="auto"/>
              <w:left w:val="single" w:sz="4" w:space="0" w:color="auto"/>
              <w:bottom w:val="single" w:sz="4" w:space="0" w:color="auto"/>
              <w:right w:val="single" w:sz="4" w:space="0" w:color="auto"/>
            </w:tcBorders>
            <w:vAlign w:val="center"/>
          </w:tcPr>
          <w:p w14:paraId="3E136B12"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02 04 01</w:t>
            </w:r>
          </w:p>
        </w:tc>
      </w:tr>
      <w:tr w:rsidR="00CC215B" w:rsidRPr="00CC215B" w14:paraId="13678581" w14:textId="77777777" w:rsidTr="00993E64">
        <w:trPr>
          <w:trHeight w:hRule="exact" w:val="565"/>
        </w:trPr>
        <w:tc>
          <w:tcPr>
            <w:tcW w:w="880" w:type="dxa"/>
            <w:tcBorders>
              <w:top w:val="single" w:sz="4" w:space="0" w:color="auto"/>
              <w:left w:val="single" w:sz="4" w:space="0" w:color="auto"/>
              <w:bottom w:val="single" w:sz="4" w:space="0" w:color="auto"/>
              <w:right w:val="single" w:sz="4" w:space="0" w:color="auto"/>
            </w:tcBorders>
            <w:vAlign w:val="center"/>
          </w:tcPr>
          <w:p w14:paraId="2565A9D2" w14:textId="729314EE" w:rsidR="00CC215B" w:rsidRPr="00E82884" w:rsidRDefault="00C41030" w:rsidP="00CE06F2">
            <w:pPr>
              <w:pStyle w:val="NoSpacing1"/>
              <w:jc w:val="center"/>
              <w:rPr>
                <w:rFonts w:ascii="Times New Roman" w:hAnsi="Times New Roman"/>
              </w:rPr>
            </w:pPr>
            <w:r w:rsidRPr="00E82884">
              <w:rPr>
                <w:rFonts w:ascii="Times New Roman" w:hAnsi="Times New Roman"/>
              </w:rPr>
              <w:t>11</w:t>
            </w:r>
          </w:p>
        </w:tc>
        <w:tc>
          <w:tcPr>
            <w:tcW w:w="8505" w:type="dxa"/>
            <w:tcBorders>
              <w:top w:val="single" w:sz="4" w:space="0" w:color="auto"/>
              <w:left w:val="single" w:sz="4" w:space="0" w:color="auto"/>
              <w:bottom w:val="single" w:sz="4" w:space="0" w:color="auto"/>
              <w:right w:val="single" w:sz="4" w:space="0" w:color="auto"/>
            </w:tcBorders>
            <w:vAlign w:val="center"/>
          </w:tcPr>
          <w:p w14:paraId="4830987B"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Medžiagos netinkamos vartoti ir perdirbti (kepimo ir konditerijos pramonės atliekos (tešla ir pan.)</w:t>
            </w:r>
          </w:p>
        </w:tc>
        <w:tc>
          <w:tcPr>
            <w:tcW w:w="993" w:type="dxa"/>
            <w:tcBorders>
              <w:top w:val="single" w:sz="4" w:space="0" w:color="auto"/>
              <w:left w:val="single" w:sz="4" w:space="0" w:color="auto"/>
              <w:bottom w:val="single" w:sz="4" w:space="0" w:color="auto"/>
              <w:right w:val="single" w:sz="4" w:space="0" w:color="auto"/>
            </w:tcBorders>
            <w:vAlign w:val="center"/>
          </w:tcPr>
          <w:p w14:paraId="0B56938F"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02 06 01</w:t>
            </w:r>
          </w:p>
        </w:tc>
      </w:tr>
      <w:tr w:rsidR="00CC215B" w:rsidRPr="00CC215B" w14:paraId="195DBB4C" w14:textId="77777777" w:rsidTr="00993E64">
        <w:trPr>
          <w:trHeight w:hRule="exact" w:val="559"/>
        </w:trPr>
        <w:tc>
          <w:tcPr>
            <w:tcW w:w="880" w:type="dxa"/>
            <w:tcBorders>
              <w:top w:val="single" w:sz="4" w:space="0" w:color="auto"/>
              <w:left w:val="single" w:sz="4" w:space="0" w:color="auto"/>
              <w:bottom w:val="single" w:sz="4" w:space="0" w:color="auto"/>
              <w:right w:val="single" w:sz="4" w:space="0" w:color="auto"/>
            </w:tcBorders>
            <w:vAlign w:val="center"/>
          </w:tcPr>
          <w:p w14:paraId="05797451" w14:textId="2949845F" w:rsidR="00CC215B" w:rsidRPr="00E82884" w:rsidRDefault="00C41030" w:rsidP="00CE06F2">
            <w:pPr>
              <w:pStyle w:val="NoSpacing1"/>
              <w:jc w:val="center"/>
              <w:rPr>
                <w:rFonts w:ascii="Times New Roman" w:hAnsi="Times New Roman"/>
              </w:rPr>
            </w:pPr>
            <w:r w:rsidRPr="00E82884">
              <w:rPr>
                <w:rFonts w:ascii="Times New Roman" w:hAnsi="Times New Roman"/>
              </w:rPr>
              <w:t>12</w:t>
            </w:r>
          </w:p>
        </w:tc>
        <w:tc>
          <w:tcPr>
            <w:tcW w:w="8505" w:type="dxa"/>
            <w:tcBorders>
              <w:top w:val="single" w:sz="4" w:space="0" w:color="auto"/>
              <w:left w:val="single" w:sz="4" w:space="0" w:color="auto"/>
              <w:bottom w:val="single" w:sz="4" w:space="0" w:color="auto"/>
              <w:right w:val="single" w:sz="4" w:space="0" w:color="auto"/>
            </w:tcBorders>
            <w:vAlign w:val="center"/>
          </w:tcPr>
          <w:p w14:paraId="1F7001B9"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Žaliavų plovimo, valymo ir mechaninio smulkinimo atliekos (alkoholinių ir nealkoholinių gėrimų gamybos atliekos)</w:t>
            </w:r>
          </w:p>
        </w:tc>
        <w:tc>
          <w:tcPr>
            <w:tcW w:w="993" w:type="dxa"/>
            <w:tcBorders>
              <w:top w:val="single" w:sz="4" w:space="0" w:color="auto"/>
              <w:left w:val="single" w:sz="4" w:space="0" w:color="auto"/>
              <w:bottom w:val="single" w:sz="4" w:space="0" w:color="auto"/>
              <w:right w:val="single" w:sz="4" w:space="0" w:color="auto"/>
            </w:tcBorders>
            <w:vAlign w:val="center"/>
          </w:tcPr>
          <w:p w14:paraId="26FED5D3"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02 07 01</w:t>
            </w:r>
          </w:p>
        </w:tc>
      </w:tr>
      <w:tr w:rsidR="00CC215B" w:rsidRPr="00CC215B" w14:paraId="680186DC" w14:textId="77777777" w:rsidTr="00993E64">
        <w:trPr>
          <w:trHeight w:hRule="exact" w:val="567"/>
        </w:trPr>
        <w:tc>
          <w:tcPr>
            <w:tcW w:w="880" w:type="dxa"/>
            <w:tcBorders>
              <w:top w:val="single" w:sz="4" w:space="0" w:color="auto"/>
              <w:left w:val="single" w:sz="4" w:space="0" w:color="auto"/>
              <w:bottom w:val="single" w:sz="4" w:space="0" w:color="auto"/>
              <w:right w:val="single" w:sz="4" w:space="0" w:color="auto"/>
            </w:tcBorders>
            <w:vAlign w:val="center"/>
          </w:tcPr>
          <w:p w14:paraId="3BE71C90" w14:textId="220F4229" w:rsidR="00CC215B" w:rsidRPr="00E82884" w:rsidRDefault="00C41030" w:rsidP="00CE06F2">
            <w:pPr>
              <w:pStyle w:val="NoSpacing1"/>
              <w:jc w:val="center"/>
              <w:rPr>
                <w:rFonts w:ascii="Times New Roman" w:hAnsi="Times New Roman"/>
              </w:rPr>
            </w:pPr>
            <w:r w:rsidRPr="00E82884">
              <w:rPr>
                <w:rFonts w:ascii="Times New Roman" w:hAnsi="Times New Roman"/>
              </w:rPr>
              <w:t>13</w:t>
            </w:r>
          </w:p>
        </w:tc>
        <w:tc>
          <w:tcPr>
            <w:tcW w:w="8505" w:type="dxa"/>
            <w:tcBorders>
              <w:top w:val="single" w:sz="4" w:space="0" w:color="auto"/>
              <w:left w:val="single" w:sz="4" w:space="0" w:color="auto"/>
              <w:bottom w:val="single" w:sz="4" w:space="0" w:color="auto"/>
              <w:right w:val="single" w:sz="4" w:space="0" w:color="auto"/>
            </w:tcBorders>
            <w:vAlign w:val="center"/>
          </w:tcPr>
          <w:p w14:paraId="2C3FA4DE"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Medžiagos netinkamos vartoti ir perdirbti (alkoholinių ir nealkoholinių gėrimų gamybos atliekos (supuvę obuoliai, obuolių išspaudos ir pan.))</w:t>
            </w:r>
          </w:p>
        </w:tc>
        <w:tc>
          <w:tcPr>
            <w:tcW w:w="993" w:type="dxa"/>
            <w:tcBorders>
              <w:top w:val="single" w:sz="4" w:space="0" w:color="auto"/>
              <w:left w:val="single" w:sz="4" w:space="0" w:color="auto"/>
              <w:bottom w:val="single" w:sz="4" w:space="0" w:color="auto"/>
              <w:right w:val="single" w:sz="4" w:space="0" w:color="auto"/>
            </w:tcBorders>
            <w:vAlign w:val="center"/>
          </w:tcPr>
          <w:p w14:paraId="20A4A959"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02 07 04</w:t>
            </w:r>
          </w:p>
        </w:tc>
      </w:tr>
      <w:tr w:rsidR="00CC215B" w:rsidRPr="00CC215B" w14:paraId="16231C25" w14:textId="77777777" w:rsidTr="00993E64">
        <w:trPr>
          <w:trHeight w:hRule="exact" w:val="561"/>
        </w:trPr>
        <w:tc>
          <w:tcPr>
            <w:tcW w:w="880" w:type="dxa"/>
            <w:tcBorders>
              <w:top w:val="single" w:sz="4" w:space="0" w:color="auto"/>
              <w:left w:val="single" w:sz="4" w:space="0" w:color="auto"/>
              <w:bottom w:val="single" w:sz="4" w:space="0" w:color="auto"/>
              <w:right w:val="single" w:sz="4" w:space="0" w:color="auto"/>
            </w:tcBorders>
            <w:vAlign w:val="center"/>
          </w:tcPr>
          <w:p w14:paraId="1D9F835C" w14:textId="7EB5214A" w:rsidR="00CC215B" w:rsidRPr="00E82884" w:rsidRDefault="00C41030" w:rsidP="00CE06F2">
            <w:pPr>
              <w:pStyle w:val="NoSpacing1"/>
              <w:jc w:val="center"/>
              <w:rPr>
                <w:rFonts w:ascii="Times New Roman" w:hAnsi="Times New Roman"/>
              </w:rPr>
            </w:pPr>
            <w:r w:rsidRPr="00E82884">
              <w:rPr>
                <w:rFonts w:ascii="Times New Roman" w:hAnsi="Times New Roman"/>
              </w:rPr>
              <w:t>14</w:t>
            </w:r>
          </w:p>
        </w:tc>
        <w:tc>
          <w:tcPr>
            <w:tcW w:w="8505" w:type="dxa"/>
            <w:tcBorders>
              <w:top w:val="single" w:sz="4" w:space="0" w:color="auto"/>
              <w:left w:val="single" w:sz="4" w:space="0" w:color="auto"/>
              <w:bottom w:val="single" w:sz="4" w:space="0" w:color="auto"/>
              <w:right w:val="single" w:sz="4" w:space="0" w:color="auto"/>
            </w:tcBorders>
            <w:vAlign w:val="center"/>
          </w:tcPr>
          <w:p w14:paraId="0B7F274F" w14:textId="77777777" w:rsidR="00CC215B" w:rsidRPr="00CC215B" w:rsidRDefault="00CC215B" w:rsidP="00CC215B">
            <w:pPr>
              <w:rPr>
                <w:rFonts w:ascii="Times New Roman" w:hAnsi="Times New Roman"/>
              </w:rPr>
            </w:pPr>
            <w:r w:rsidRPr="00CC215B">
              <w:rPr>
                <w:rFonts w:ascii="Times New Roman" w:hAnsi="Times New Roman"/>
              </w:rPr>
              <w:t>Pjuvenos, drožlės, skiedros, mediena, medienos drožlių plokštės ir fanera, nenurodyti 03 01 04</w:t>
            </w:r>
          </w:p>
        </w:tc>
        <w:tc>
          <w:tcPr>
            <w:tcW w:w="993" w:type="dxa"/>
            <w:tcBorders>
              <w:top w:val="single" w:sz="4" w:space="0" w:color="auto"/>
              <w:left w:val="single" w:sz="4" w:space="0" w:color="auto"/>
              <w:bottom w:val="single" w:sz="4" w:space="0" w:color="auto"/>
              <w:right w:val="single" w:sz="4" w:space="0" w:color="auto"/>
            </w:tcBorders>
            <w:vAlign w:val="center"/>
          </w:tcPr>
          <w:p w14:paraId="2813AEBC" w14:textId="77777777" w:rsidR="00CC215B" w:rsidRPr="00CC215B" w:rsidRDefault="00CC215B" w:rsidP="00CC215B">
            <w:pPr>
              <w:jc w:val="center"/>
              <w:rPr>
                <w:rFonts w:ascii="Times New Roman" w:hAnsi="Times New Roman"/>
              </w:rPr>
            </w:pPr>
            <w:r w:rsidRPr="00CC215B">
              <w:rPr>
                <w:rFonts w:ascii="Times New Roman" w:hAnsi="Times New Roman"/>
              </w:rPr>
              <w:t>03 01 05</w:t>
            </w:r>
          </w:p>
        </w:tc>
      </w:tr>
      <w:tr w:rsidR="00CC215B" w:rsidRPr="00CC215B" w14:paraId="2FE341B6"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5BFB739C" w14:textId="5AA9037E" w:rsidR="00CC215B" w:rsidRPr="00E82884" w:rsidRDefault="00C41030" w:rsidP="00CE06F2">
            <w:pPr>
              <w:pStyle w:val="NoSpacing1"/>
              <w:jc w:val="center"/>
              <w:rPr>
                <w:rFonts w:ascii="Times New Roman" w:hAnsi="Times New Roman"/>
              </w:rPr>
            </w:pPr>
            <w:r w:rsidRPr="00E82884">
              <w:rPr>
                <w:rFonts w:ascii="Times New Roman" w:hAnsi="Times New Roman"/>
              </w:rPr>
              <w:t>15</w:t>
            </w:r>
          </w:p>
        </w:tc>
        <w:tc>
          <w:tcPr>
            <w:tcW w:w="8505" w:type="dxa"/>
            <w:tcBorders>
              <w:top w:val="single" w:sz="4" w:space="0" w:color="auto"/>
              <w:left w:val="single" w:sz="4" w:space="0" w:color="auto"/>
              <w:bottom w:val="single" w:sz="4" w:space="0" w:color="auto"/>
              <w:right w:val="single" w:sz="4" w:space="0" w:color="auto"/>
            </w:tcBorders>
            <w:vAlign w:val="center"/>
          </w:tcPr>
          <w:p w14:paraId="588EFC0A" w14:textId="77777777" w:rsidR="00CC215B" w:rsidRPr="00CC215B" w:rsidRDefault="00CC215B" w:rsidP="00CC215B">
            <w:pPr>
              <w:rPr>
                <w:rFonts w:ascii="Times New Roman" w:hAnsi="Times New Roman"/>
              </w:rPr>
            </w:pPr>
            <w:r w:rsidRPr="00CC215B">
              <w:rPr>
                <w:rFonts w:ascii="Times New Roman" w:hAnsi="Times New Roman"/>
              </w:rPr>
              <w:t>Kitaip neapibrėžtos atliekos</w:t>
            </w:r>
          </w:p>
        </w:tc>
        <w:tc>
          <w:tcPr>
            <w:tcW w:w="993" w:type="dxa"/>
            <w:tcBorders>
              <w:top w:val="single" w:sz="4" w:space="0" w:color="auto"/>
              <w:left w:val="single" w:sz="4" w:space="0" w:color="auto"/>
              <w:bottom w:val="single" w:sz="4" w:space="0" w:color="auto"/>
              <w:right w:val="single" w:sz="4" w:space="0" w:color="auto"/>
            </w:tcBorders>
            <w:vAlign w:val="center"/>
          </w:tcPr>
          <w:p w14:paraId="0067F9B5" w14:textId="77777777" w:rsidR="00CC215B" w:rsidRPr="00CC215B" w:rsidRDefault="00CC215B" w:rsidP="00CC215B">
            <w:pPr>
              <w:jc w:val="center"/>
              <w:rPr>
                <w:rFonts w:ascii="Times New Roman" w:hAnsi="Times New Roman"/>
              </w:rPr>
            </w:pPr>
            <w:r w:rsidRPr="00CC215B">
              <w:rPr>
                <w:rFonts w:ascii="Times New Roman" w:hAnsi="Times New Roman"/>
              </w:rPr>
              <w:t>03 01 99</w:t>
            </w:r>
          </w:p>
        </w:tc>
      </w:tr>
      <w:tr w:rsidR="00CC215B" w:rsidRPr="00CC215B" w14:paraId="4BF83DC5" w14:textId="77777777" w:rsidTr="00993E64">
        <w:trPr>
          <w:trHeight w:hRule="exact" w:val="273"/>
        </w:trPr>
        <w:tc>
          <w:tcPr>
            <w:tcW w:w="880" w:type="dxa"/>
            <w:tcBorders>
              <w:top w:val="single" w:sz="4" w:space="0" w:color="auto"/>
              <w:left w:val="single" w:sz="4" w:space="0" w:color="auto"/>
              <w:bottom w:val="single" w:sz="4" w:space="0" w:color="auto"/>
              <w:right w:val="single" w:sz="4" w:space="0" w:color="auto"/>
            </w:tcBorders>
            <w:vAlign w:val="center"/>
          </w:tcPr>
          <w:p w14:paraId="3C5CBC5C" w14:textId="62A4912C" w:rsidR="00CC215B" w:rsidRPr="00E82884" w:rsidRDefault="00C41030" w:rsidP="00CE06F2">
            <w:pPr>
              <w:pStyle w:val="NoSpacing1"/>
              <w:jc w:val="center"/>
              <w:rPr>
                <w:rFonts w:ascii="Times New Roman" w:hAnsi="Times New Roman"/>
              </w:rPr>
            </w:pPr>
            <w:r w:rsidRPr="00E82884">
              <w:rPr>
                <w:rFonts w:ascii="Times New Roman" w:hAnsi="Times New Roman"/>
              </w:rPr>
              <w:t>16</w:t>
            </w:r>
          </w:p>
        </w:tc>
        <w:tc>
          <w:tcPr>
            <w:tcW w:w="8505" w:type="dxa"/>
            <w:tcBorders>
              <w:top w:val="single" w:sz="4" w:space="0" w:color="auto"/>
              <w:left w:val="single" w:sz="4" w:space="0" w:color="auto"/>
              <w:bottom w:val="single" w:sz="4" w:space="0" w:color="auto"/>
              <w:right w:val="single" w:sz="4" w:space="0" w:color="auto"/>
            </w:tcBorders>
            <w:vAlign w:val="center"/>
          </w:tcPr>
          <w:p w14:paraId="4CB2E419"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 xml:space="preserve">Sudėtinių medžiagų (impregnuoti tekstilės gaminiai, </w:t>
            </w:r>
            <w:proofErr w:type="spellStart"/>
            <w:r w:rsidRPr="00CC215B">
              <w:rPr>
                <w:rFonts w:ascii="Times New Roman" w:eastAsia="Times New Roman" w:hAnsi="Times New Roman"/>
              </w:rPr>
              <w:t>elektromerai</w:t>
            </w:r>
            <w:proofErr w:type="spellEnd"/>
            <w:r w:rsidRPr="00CC215B">
              <w:rPr>
                <w:rFonts w:ascii="Times New Roman" w:eastAsia="Times New Roman" w:hAnsi="Times New Roman"/>
              </w:rPr>
              <w:t xml:space="preserve">, </w:t>
            </w:r>
            <w:proofErr w:type="spellStart"/>
            <w:r w:rsidRPr="00CC215B">
              <w:rPr>
                <w:rFonts w:ascii="Times New Roman" w:eastAsia="Times New Roman" w:hAnsi="Times New Roman"/>
              </w:rPr>
              <w:t>termoplastų</w:t>
            </w:r>
            <w:proofErr w:type="spellEnd"/>
            <w:r w:rsidRPr="00CC215B">
              <w:rPr>
                <w:rFonts w:ascii="Times New Roman" w:eastAsia="Times New Roman" w:hAnsi="Times New Roman"/>
              </w:rPr>
              <w:t>) atliekos</w:t>
            </w:r>
          </w:p>
        </w:tc>
        <w:tc>
          <w:tcPr>
            <w:tcW w:w="993" w:type="dxa"/>
            <w:tcBorders>
              <w:top w:val="single" w:sz="4" w:space="0" w:color="auto"/>
              <w:left w:val="single" w:sz="4" w:space="0" w:color="auto"/>
              <w:bottom w:val="single" w:sz="4" w:space="0" w:color="auto"/>
              <w:right w:val="single" w:sz="4" w:space="0" w:color="auto"/>
            </w:tcBorders>
            <w:vAlign w:val="center"/>
          </w:tcPr>
          <w:p w14:paraId="05E56249"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04 02 09</w:t>
            </w:r>
          </w:p>
        </w:tc>
      </w:tr>
      <w:tr w:rsidR="00CC215B" w:rsidRPr="00CC215B" w14:paraId="1A6DFEC7"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0D6691B3" w14:textId="7A21FE53" w:rsidR="00CC215B" w:rsidRPr="00E82884" w:rsidRDefault="00C41030" w:rsidP="00CE06F2">
            <w:pPr>
              <w:pStyle w:val="NoSpacing1"/>
              <w:jc w:val="center"/>
              <w:rPr>
                <w:rFonts w:ascii="Times New Roman" w:hAnsi="Times New Roman"/>
              </w:rPr>
            </w:pPr>
            <w:r w:rsidRPr="00E82884">
              <w:rPr>
                <w:rFonts w:ascii="Times New Roman" w:hAnsi="Times New Roman"/>
              </w:rPr>
              <w:t>17</w:t>
            </w:r>
          </w:p>
        </w:tc>
        <w:tc>
          <w:tcPr>
            <w:tcW w:w="8505" w:type="dxa"/>
            <w:tcBorders>
              <w:top w:val="single" w:sz="4" w:space="0" w:color="auto"/>
              <w:left w:val="single" w:sz="4" w:space="0" w:color="auto"/>
              <w:bottom w:val="single" w:sz="4" w:space="0" w:color="auto"/>
              <w:right w:val="single" w:sz="4" w:space="0" w:color="auto"/>
            </w:tcBorders>
            <w:vAlign w:val="center"/>
          </w:tcPr>
          <w:p w14:paraId="32F03F6B"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Apdailos atliekos, nenurodytos 04 02 14 (tekstilės pramonės atliekos)</w:t>
            </w:r>
          </w:p>
        </w:tc>
        <w:tc>
          <w:tcPr>
            <w:tcW w:w="993" w:type="dxa"/>
            <w:tcBorders>
              <w:top w:val="single" w:sz="4" w:space="0" w:color="auto"/>
              <w:left w:val="single" w:sz="4" w:space="0" w:color="auto"/>
              <w:bottom w:val="single" w:sz="4" w:space="0" w:color="auto"/>
              <w:right w:val="single" w:sz="4" w:space="0" w:color="auto"/>
            </w:tcBorders>
            <w:vAlign w:val="center"/>
          </w:tcPr>
          <w:p w14:paraId="45BDB8F9"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04 02 15</w:t>
            </w:r>
          </w:p>
        </w:tc>
      </w:tr>
      <w:tr w:rsidR="00CC215B" w:rsidRPr="00CC215B" w14:paraId="4F093867"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08D3D55D" w14:textId="362955AB" w:rsidR="00CC215B" w:rsidRPr="00E82884" w:rsidRDefault="00C41030" w:rsidP="00CE06F2">
            <w:pPr>
              <w:pStyle w:val="NoSpacing1"/>
              <w:jc w:val="center"/>
              <w:rPr>
                <w:rFonts w:ascii="Times New Roman" w:hAnsi="Times New Roman"/>
              </w:rPr>
            </w:pPr>
            <w:r w:rsidRPr="00E82884">
              <w:rPr>
                <w:rFonts w:ascii="Times New Roman" w:hAnsi="Times New Roman"/>
              </w:rPr>
              <w:t>18</w:t>
            </w:r>
          </w:p>
        </w:tc>
        <w:tc>
          <w:tcPr>
            <w:tcW w:w="8505" w:type="dxa"/>
            <w:tcBorders>
              <w:top w:val="single" w:sz="4" w:space="0" w:color="auto"/>
              <w:left w:val="single" w:sz="4" w:space="0" w:color="auto"/>
              <w:bottom w:val="single" w:sz="4" w:space="0" w:color="auto"/>
              <w:right w:val="single" w:sz="4" w:space="0" w:color="auto"/>
            </w:tcBorders>
            <w:vAlign w:val="center"/>
          </w:tcPr>
          <w:p w14:paraId="41AD05AF"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Neperdirbto tekstilės pluošto atliekos</w:t>
            </w:r>
          </w:p>
        </w:tc>
        <w:tc>
          <w:tcPr>
            <w:tcW w:w="993" w:type="dxa"/>
            <w:tcBorders>
              <w:top w:val="single" w:sz="4" w:space="0" w:color="auto"/>
              <w:left w:val="single" w:sz="4" w:space="0" w:color="auto"/>
              <w:bottom w:val="single" w:sz="4" w:space="0" w:color="auto"/>
              <w:right w:val="single" w:sz="4" w:space="0" w:color="auto"/>
            </w:tcBorders>
            <w:vAlign w:val="center"/>
          </w:tcPr>
          <w:p w14:paraId="25BFED8E"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04 02 21</w:t>
            </w:r>
          </w:p>
        </w:tc>
      </w:tr>
      <w:tr w:rsidR="00CC215B" w:rsidRPr="00CC215B" w14:paraId="668825B9"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2FC59CC3" w14:textId="35251F8E" w:rsidR="00CC215B" w:rsidRPr="00E82884" w:rsidRDefault="00C41030" w:rsidP="00CE06F2">
            <w:pPr>
              <w:pStyle w:val="NoSpacing1"/>
              <w:jc w:val="center"/>
              <w:rPr>
                <w:rFonts w:ascii="Times New Roman" w:hAnsi="Times New Roman"/>
              </w:rPr>
            </w:pPr>
            <w:r w:rsidRPr="00E82884">
              <w:rPr>
                <w:rFonts w:ascii="Times New Roman" w:hAnsi="Times New Roman"/>
              </w:rPr>
              <w:t>19</w:t>
            </w:r>
          </w:p>
        </w:tc>
        <w:tc>
          <w:tcPr>
            <w:tcW w:w="8505" w:type="dxa"/>
            <w:tcBorders>
              <w:top w:val="single" w:sz="4" w:space="0" w:color="auto"/>
              <w:left w:val="single" w:sz="4" w:space="0" w:color="auto"/>
              <w:bottom w:val="single" w:sz="4" w:space="0" w:color="auto"/>
              <w:right w:val="single" w:sz="4" w:space="0" w:color="auto"/>
            </w:tcBorders>
            <w:vAlign w:val="center"/>
          </w:tcPr>
          <w:p w14:paraId="4B1BBA68"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Perdirbto tekstilės pluošto atliekos</w:t>
            </w:r>
          </w:p>
        </w:tc>
        <w:tc>
          <w:tcPr>
            <w:tcW w:w="993" w:type="dxa"/>
            <w:tcBorders>
              <w:top w:val="single" w:sz="4" w:space="0" w:color="auto"/>
              <w:left w:val="single" w:sz="4" w:space="0" w:color="auto"/>
              <w:bottom w:val="single" w:sz="4" w:space="0" w:color="auto"/>
              <w:right w:val="single" w:sz="4" w:space="0" w:color="auto"/>
            </w:tcBorders>
            <w:vAlign w:val="center"/>
          </w:tcPr>
          <w:p w14:paraId="01CB1242"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04 02 22</w:t>
            </w:r>
          </w:p>
        </w:tc>
      </w:tr>
      <w:tr w:rsidR="00CC215B" w:rsidRPr="00CC215B" w14:paraId="1BAE3ADF"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101C0972" w14:textId="4B62F068" w:rsidR="00CC215B" w:rsidRPr="00E82884" w:rsidRDefault="00C41030" w:rsidP="00CE06F2">
            <w:pPr>
              <w:pStyle w:val="NoSpacing1"/>
              <w:jc w:val="center"/>
              <w:rPr>
                <w:rFonts w:ascii="Times New Roman" w:hAnsi="Times New Roman"/>
              </w:rPr>
            </w:pPr>
            <w:r w:rsidRPr="00E82884">
              <w:rPr>
                <w:rFonts w:ascii="Times New Roman" w:hAnsi="Times New Roman"/>
              </w:rPr>
              <w:t>20</w:t>
            </w:r>
          </w:p>
        </w:tc>
        <w:tc>
          <w:tcPr>
            <w:tcW w:w="8505" w:type="dxa"/>
            <w:tcBorders>
              <w:top w:val="single" w:sz="4" w:space="0" w:color="auto"/>
              <w:left w:val="single" w:sz="4" w:space="0" w:color="auto"/>
              <w:bottom w:val="single" w:sz="4" w:space="0" w:color="auto"/>
              <w:right w:val="single" w:sz="4" w:space="0" w:color="auto"/>
            </w:tcBorders>
            <w:vAlign w:val="center"/>
          </w:tcPr>
          <w:p w14:paraId="1EA31FBA"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Plastikų atliekos (plastikų gamybos, maišymo, tiekimo atliekos)</w:t>
            </w:r>
          </w:p>
        </w:tc>
        <w:tc>
          <w:tcPr>
            <w:tcW w:w="993" w:type="dxa"/>
            <w:tcBorders>
              <w:top w:val="single" w:sz="4" w:space="0" w:color="auto"/>
              <w:left w:val="single" w:sz="4" w:space="0" w:color="auto"/>
              <w:bottom w:val="single" w:sz="4" w:space="0" w:color="auto"/>
              <w:right w:val="single" w:sz="4" w:space="0" w:color="auto"/>
            </w:tcBorders>
            <w:vAlign w:val="center"/>
          </w:tcPr>
          <w:p w14:paraId="7304D6B8"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07 02 13</w:t>
            </w:r>
          </w:p>
        </w:tc>
      </w:tr>
      <w:tr w:rsidR="00CC215B" w:rsidRPr="00CC215B" w14:paraId="7D13988C"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06153164" w14:textId="78A36A80" w:rsidR="00CC215B" w:rsidRPr="00E82884" w:rsidRDefault="00C41030" w:rsidP="00CE06F2">
            <w:pPr>
              <w:pStyle w:val="NoSpacing1"/>
              <w:jc w:val="center"/>
              <w:rPr>
                <w:rFonts w:ascii="Times New Roman" w:hAnsi="Times New Roman"/>
              </w:rPr>
            </w:pPr>
            <w:r w:rsidRPr="00E82884">
              <w:rPr>
                <w:rFonts w:ascii="Times New Roman" w:hAnsi="Times New Roman"/>
              </w:rPr>
              <w:t>21</w:t>
            </w:r>
          </w:p>
        </w:tc>
        <w:tc>
          <w:tcPr>
            <w:tcW w:w="8505" w:type="dxa"/>
            <w:tcBorders>
              <w:top w:val="single" w:sz="4" w:space="0" w:color="auto"/>
              <w:left w:val="single" w:sz="4" w:space="0" w:color="auto"/>
              <w:bottom w:val="single" w:sz="4" w:space="0" w:color="auto"/>
              <w:right w:val="single" w:sz="4" w:space="0" w:color="auto"/>
            </w:tcBorders>
            <w:vAlign w:val="center"/>
          </w:tcPr>
          <w:p w14:paraId="76147B87"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Dugno pelenai, šlakas ir garo katilų dulkės</w:t>
            </w:r>
          </w:p>
        </w:tc>
        <w:tc>
          <w:tcPr>
            <w:tcW w:w="993" w:type="dxa"/>
            <w:tcBorders>
              <w:top w:val="single" w:sz="4" w:space="0" w:color="auto"/>
              <w:left w:val="single" w:sz="4" w:space="0" w:color="auto"/>
              <w:bottom w:val="single" w:sz="4" w:space="0" w:color="auto"/>
              <w:right w:val="single" w:sz="4" w:space="0" w:color="auto"/>
            </w:tcBorders>
            <w:vAlign w:val="center"/>
          </w:tcPr>
          <w:p w14:paraId="0AD3DEB6"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10 01 01</w:t>
            </w:r>
          </w:p>
        </w:tc>
      </w:tr>
      <w:tr w:rsidR="00CC215B" w:rsidRPr="00CC215B" w14:paraId="32838CFA"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73D0280B" w14:textId="2E8D8E8A" w:rsidR="00CC215B" w:rsidRPr="00E82884" w:rsidRDefault="00C41030" w:rsidP="00CE06F2">
            <w:pPr>
              <w:pStyle w:val="NoSpacing1"/>
              <w:jc w:val="center"/>
              <w:rPr>
                <w:rFonts w:ascii="Times New Roman" w:hAnsi="Times New Roman"/>
              </w:rPr>
            </w:pPr>
            <w:r w:rsidRPr="00E82884">
              <w:rPr>
                <w:rFonts w:ascii="Times New Roman" w:hAnsi="Times New Roman"/>
              </w:rPr>
              <w:t>22</w:t>
            </w:r>
          </w:p>
        </w:tc>
        <w:tc>
          <w:tcPr>
            <w:tcW w:w="8505" w:type="dxa"/>
            <w:tcBorders>
              <w:top w:val="single" w:sz="4" w:space="0" w:color="auto"/>
              <w:left w:val="single" w:sz="4" w:space="0" w:color="auto"/>
              <w:bottom w:val="single" w:sz="4" w:space="0" w:color="auto"/>
              <w:right w:val="single" w:sz="4" w:space="0" w:color="auto"/>
            </w:tcBorders>
            <w:vAlign w:val="center"/>
          </w:tcPr>
          <w:p w14:paraId="139D3180"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Lakieji anglių pelenai</w:t>
            </w:r>
          </w:p>
        </w:tc>
        <w:tc>
          <w:tcPr>
            <w:tcW w:w="993" w:type="dxa"/>
            <w:tcBorders>
              <w:top w:val="single" w:sz="4" w:space="0" w:color="auto"/>
              <w:left w:val="single" w:sz="4" w:space="0" w:color="auto"/>
              <w:bottom w:val="single" w:sz="4" w:space="0" w:color="auto"/>
              <w:right w:val="single" w:sz="4" w:space="0" w:color="auto"/>
            </w:tcBorders>
            <w:vAlign w:val="center"/>
          </w:tcPr>
          <w:p w14:paraId="1080A696"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10 01 02</w:t>
            </w:r>
          </w:p>
        </w:tc>
      </w:tr>
      <w:tr w:rsidR="00CC215B" w:rsidRPr="00CC215B" w14:paraId="602C44ED"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7BC42D68" w14:textId="6D45BA97" w:rsidR="00CC215B" w:rsidRPr="00E82884" w:rsidRDefault="00C41030" w:rsidP="00CE06F2">
            <w:pPr>
              <w:pStyle w:val="NoSpacing1"/>
              <w:jc w:val="center"/>
              <w:rPr>
                <w:rFonts w:ascii="Times New Roman" w:hAnsi="Times New Roman"/>
              </w:rPr>
            </w:pPr>
            <w:r w:rsidRPr="00E82884">
              <w:rPr>
                <w:rFonts w:ascii="Times New Roman" w:hAnsi="Times New Roman"/>
              </w:rPr>
              <w:t>23</w:t>
            </w:r>
          </w:p>
        </w:tc>
        <w:tc>
          <w:tcPr>
            <w:tcW w:w="8505" w:type="dxa"/>
            <w:tcBorders>
              <w:top w:val="single" w:sz="4" w:space="0" w:color="auto"/>
              <w:left w:val="single" w:sz="4" w:space="0" w:color="auto"/>
              <w:bottom w:val="single" w:sz="4" w:space="0" w:color="auto"/>
              <w:right w:val="single" w:sz="4" w:space="0" w:color="auto"/>
            </w:tcBorders>
            <w:vAlign w:val="center"/>
          </w:tcPr>
          <w:p w14:paraId="300EDFC6"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Lakieji durpių ir neapdorotos medienos pelenai</w:t>
            </w:r>
          </w:p>
        </w:tc>
        <w:tc>
          <w:tcPr>
            <w:tcW w:w="993" w:type="dxa"/>
            <w:tcBorders>
              <w:top w:val="single" w:sz="4" w:space="0" w:color="auto"/>
              <w:left w:val="single" w:sz="4" w:space="0" w:color="auto"/>
              <w:bottom w:val="single" w:sz="4" w:space="0" w:color="auto"/>
              <w:right w:val="single" w:sz="4" w:space="0" w:color="auto"/>
            </w:tcBorders>
            <w:vAlign w:val="center"/>
          </w:tcPr>
          <w:p w14:paraId="45AB8579"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10 01 03</w:t>
            </w:r>
          </w:p>
        </w:tc>
      </w:tr>
      <w:tr w:rsidR="00CC215B" w:rsidRPr="00CC215B" w14:paraId="5EECBF80"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1D5D2D5D" w14:textId="49965F33" w:rsidR="00CC215B" w:rsidRPr="00E82884" w:rsidRDefault="00C41030" w:rsidP="00CE06F2">
            <w:pPr>
              <w:pStyle w:val="NoSpacing1"/>
              <w:jc w:val="center"/>
              <w:rPr>
                <w:rFonts w:ascii="Times New Roman" w:hAnsi="Times New Roman"/>
              </w:rPr>
            </w:pPr>
            <w:r w:rsidRPr="00E82884">
              <w:rPr>
                <w:rFonts w:ascii="Times New Roman" w:hAnsi="Times New Roman"/>
              </w:rPr>
              <w:t>24</w:t>
            </w:r>
          </w:p>
        </w:tc>
        <w:tc>
          <w:tcPr>
            <w:tcW w:w="8505" w:type="dxa"/>
            <w:tcBorders>
              <w:top w:val="single" w:sz="4" w:space="0" w:color="auto"/>
              <w:left w:val="single" w:sz="4" w:space="0" w:color="auto"/>
              <w:bottom w:val="single" w:sz="4" w:space="0" w:color="auto"/>
              <w:right w:val="single" w:sz="4" w:space="0" w:color="auto"/>
            </w:tcBorders>
            <w:vAlign w:val="center"/>
          </w:tcPr>
          <w:p w14:paraId="1AA20687"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Krosnių šlakai</w:t>
            </w:r>
          </w:p>
        </w:tc>
        <w:tc>
          <w:tcPr>
            <w:tcW w:w="993" w:type="dxa"/>
            <w:tcBorders>
              <w:top w:val="single" w:sz="4" w:space="0" w:color="auto"/>
              <w:left w:val="single" w:sz="4" w:space="0" w:color="auto"/>
              <w:bottom w:val="single" w:sz="4" w:space="0" w:color="auto"/>
              <w:right w:val="single" w:sz="4" w:space="0" w:color="auto"/>
            </w:tcBorders>
            <w:vAlign w:val="center"/>
          </w:tcPr>
          <w:p w14:paraId="54E1364B"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10 09 03</w:t>
            </w:r>
          </w:p>
        </w:tc>
      </w:tr>
      <w:tr w:rsidR="00CC215B" w:rsidRPr="00CC215B" w14:paraId="3384EFF3"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3B7B6CB0" w14:textId="26A579A5" w:rsidR="00CC215B" w:rsidRPr="00E82884" w:rsidRDefault="00C41030" w:rsidP="00CE06F2">
            <w:pPr>
              <w:pStyle w:val="NoSpacing1"/>
              <w:jc w:val="center"/>
              <w:rPr>
                <w:rFonts w:ascii="Times New Roman" w:hAnsi="Times New Roman"/>
              </w:rPr>
            </w:pPr>
            <w:r w:rsidRPr="00E82884">
              <w:rPr>
                <w:rFonts w:ascii="Times New Roman" w:hAnsi="Times New Roman"/>
              </w:rPr>
              <w:t>25</w:t>
            </w:r>
          </w:p>
        </w:tc>
        <w:tc>
          <w:tcPr>
            <w:tcW w:w="8505" w:type="dxa"/>
            <w:tcBorders>
              <w:top w:val="single" w:sz="4" w:space="0" w:color="auto"/>
              <w:left w:val="single" w:sz="4" w:space="0" w:color="auto"/>
              <w:bottom w:val="single" w:sz="4" w:space="0" w:color="auto"/>
              <w:right w:val="single" w:sz="4" w:space="0" w:color="auto"/>
            </w:tcBorders>
            <w:vAlign w:val="center"/>
          </w:tcPr>
          <w:p w14:paraId="090577F4"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Stiklo pluošto medžiagų atliekos</w:t>
            </w:r>
          </w:p>
        </w:tc>
        <w:tc>
          <w:tcPr>
            <w:tcW w:w="993" w:type="dxa"/>
            <w:tcBorders>
              <w:top w:val="single" w:sz="4" w:space="0" w:color="auto"/>
              <w:left w:val="single" w:sz="4" w:space="0" w:color="auto"/>
              <w:bottom w:val="single" w:sz="4" w:space="0" w:color="auto"/>
              <w:right w:val="single" w:sz="4" w:space="0" w:color="auto"/>
            </w:tcBorders>
            <w:vAlign w:val="center"/>
          </w:tcPr>
          <w:p w14:paraId="31D78137"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10 11 03</w:t>
            </w:r>
          </w:p>
        </w:tc>
      </w:tr>
      <w:tr w:rsidR="00CC215B" w:rsidRPr="00CC215B" w14:paraId="32C9FD29"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0DF6165F" w14:textId="50C541CA" w:rsidR="00CC215B" w:rsidRPr="00E82884" w:rsidRDefault="00C41030" w:rsidP="00CE06F2">
            <w:pPr>
              <w:pStyle w:val="NoSpacing1"/>
              <w:jc w:val="center"/>
              <w:rPr>
                <w:rFonts w:ascii="Times New Roman" w:hAnsi="Times New Roman"/>
              </w:rPr>
            </w:pPr>
            <w:r w:rsidRPr="00E82884">
              <w:rPr>
                <w:rFonts w:ascii="Times New Roman" w:hAnsi="Times New Roman"/>
              </w:rPr>
              <w:t>26</w:t>
            </w:r>
          </w:p>
        </w:tc>
        <w:tc>
          <w:tcPr>
            <w:tcW w:w="8505" w:type="dxa"/>
            <w:tcBorders>
              <w:top w:val="single" w:sz="4" w:space="0" w:color="auto"/>
              <w:left w:val="single" w:sz="4" w:space="0" w:color="auto"/>
              <w:bottom w:val="single" w:sz="4" w:space="0" w:color="auto"/>
              <w:right w:val="single" w:sz="4" w:space="0" w:color="auto"/>
            </w:tcBorders>
            <w:vAlign w:val="center"/>
          </w:tcPr>
          <w:p w14:paraId="34C4ECDD"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Plastiko drožlės ir nuopjovos (plastikinių langų gamybos atliekos ir pan.)</w:t>
            </w:r>
          </w:p>
        </w:tc>
        <w:tc>
          <w:tcPr>
            <w:tcW w:w="993" w:type="dxa"/>
            <w:tcBorders>
              <w:top w:val="single" w:sz="4" w:space="0" w:color="auto"/>
              <w:left w:val="single" w:sz="4" w:space="0" w:color="auto"/>
              <w:bottom w:val="single" w:sz="4" w:space="0" w:color="auto"/>
              <w:right w:val="single" w:sz="4" w:space="0" w:color="auto"/>
            </w:tcBorders>
            <w:vAlign w:val="center"/>
          </w:tcPr>
          <w:p w14:paraId="01BFB687"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12 01 05</w:t>
            </w:r>
          </w:p>
        </w:tc>
      </w:tr>
      <w:tr w:rsidR="00CC215B" w:rsidRPr="00CC215B" w14:paraId="1D169012"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0A01D682" w14:textId="6D952D17" w:rsidR="00CC215B" w:rsidRPr="00E82884" w:rsidRDefault="00C41030" w:rsidP="00CE06F2">
            <w:pPr>
              <w:pStyle w:val="NoSpacing1"/>
              <w:jc w:val="center"/>
              <w:rPr>
                <w:rFonts w:ascii="Times New Roman" w:hAnsi="Times New Roman"/>
              </w:rPr>
            </w:pPr>
            <w:r w:rsidRPr="00E82884">
              <w:rPr>
                <w:rFonts w:ascii="Times New Roman" w:hAnsi="Times New Roman"/>
              </w:rPr>
              <w:t>27</w:t>
            </w:r>
          </w:p>
        </w:tc>
        <w:tc>
          <w:tcPr>
            <w:tcW w:w="8505" w:type="dxa"/>
            <w:tcBorders>
              <w:top w:val="single" w:sz="4" w:space="0" w:color="auto"/>
              <w:left w:val="single" w:sz="4" w:space="0" w:color="auto"/>
              <w:bottom w:val="single" w:sz="4" w:space="0" w:color="auto"/>
              <w:right w:val="single" w:sz="4" w:space="0" w:color="auto"/>
            </w:tcBorders>
            <w:vAlign w:val="center"/>
          </w:tcPr>
          <w:p w14:paraId="038EDDB8"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Suvirinimo atliekos</w:t>
            </w:r>
          </w:p>
        </w:tc>
        <w:tc>
          <w:tcPr>
            <w:tcW w:w="993" w:type="dxa"/>
            <w:tcBorders>
              <w:top w:val="single" w:sz="4" w:space="0" w:color="auto"/>
              <w:left w:val="single" w:sz="4" w:space="0" w:color="auto"/>
              <w:bottom w:val="single" w:sz="4" w:space="0" w:color="auto"/>
              <w:right w:val="single" w:sz="4" w:space="0" w:color="auto"/>
            </w:tcBorders>
            <w:vAlign w:val="center"/>
          </w:tcPr>
          <w:p w14:paraId="1ADCA0EE"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12 01 13</w:t>
            </w:r>
          </w:p>
        </w:tc>
      </w:tr>
      <w:tr w:rsidR="00CC215B" w:rsidRPr="00CC215B" w14:paraId="666846EE"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05A1D291" w14:textId="1C7B8B80" w:rsidR="00CC215B" w:rsidRPr="00E82884" w:rsidRDefault="00C41030" w:rsidP="00CE06F2">
            <w:pPr>
              <w:pStyle w:val="NoSpacing1"/>
              <w:jc w:val="center"/>
              <w:rPr>
                <w:rFonts w:ascii="Times New Roman" w:hAnsi="Times New Roman"/>
              </w:rPr>
            </w:pPr>
            <w:r w:rsidRPr="00E82884">
              <w:rPr>
                <w:rFonts w:ascii="Times New Roman" w:hAnsi="Times New Roman"/>
              </w:rPr>
              <w:t>28</w:t>
            </w:r>
          </w:p>
        </w:tc>
        <w:tc>
          <w:tcPr>
            <w:tcW w:w="8505" w:type="dxa"/>
            <w:tcBorders>
              <w:top w:val="single" w:sz="4" w:space="0" w:color="auto"/>
              <w:left w:val="single" w:sz="4" w:space="0" w:color="auto"/>
              <w:bottom w:val="single" w:sz="4" w:space="0" w:color="auto"/>
              <w:right w:val="single" w:sz="4" w:space="0" w:color="auto"/>
            </w:tcBorders>
            <w:vAlign w:val="center"/>
          </w:tcPr>
          <w:p w14:paraId="2C17B7DA"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Naudotos šlifavimo dalys ir šlifavimo medžiagos</w:t>
            </w:r>
          </w:p>
        </w:tc>
        <w:tc>
          <w:tcPr>
            <w:tcW w:w="993" w:type="dxa"/>
            <w:tcBorders>
              <w:top w:val="single" w:sz="4" w:space="0" w:color="auto"/>
              <w:left w:val="single" w:sz="4" w:space="0" w:color="auto"/>
              <w:bottom w:val="single" w:sz="4" w:space="0" w:color="auto"/>
              <w:right w:val="single" w:sz="4" w:space="0" w:color="auto"/>
            </w:tcBorders>
            <w:vAlign w:val="center"/>
          </w:tcPr>
          <w:p w14:paraId="24F5025C"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12 01 21</w:t>
            </w:r>
          </w:p>
        </w:tc>
      </w:tr>
      <w:tr w:rsidR="00CC215B" w:rsidRPr="00CC215B" w14:paraId="13B3B370"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49760B8D" w14:textId="7A503708" w:rsidR="00CC215B" w:rsidRPr="00E82884" w:rsidRDefault="00C41030" w:rsidP="00CE06F2">
            <w:pPr>
              <w:pStyle w:val="NoSpacing1"/>
              <w:jc w:val="center"/>
              <w:rPr>
                <w:rFonts w:ascii="Times New Roman" w:hAnsi="Times New Roman"/>
              </w:rPr>
            </w:pPr>
            <w:r w:rsidRPr="00E82884">
              <w:rPr>
                <w:rFonts w:ascii="Times New Roman" w:hAnsi="Times New Roman"/>
              </w:rPr>
              <w:t>29</w:t>
            </w:r>
          </w:p>
        </w:tc>
        <w:tc>
          <w:tcPr>
            <w:tcW w:w="8505" w:type="dxa"/>
            <w:tcBorders>
              <w:top w:val="single" w:sz="4" w:space="0" w:color="auto"/>
              <w:left w:val="single" w:sz="4" w:space="0" w:color="auto"/>
              <w:bottom w:val="single" w:sz="4" w:space="0" w:color="auto"/>
              <w:right w:val="single" w:sz="4" w:space="0" w:color="auto"/>
            </w:tcBorders>
            <w:vAlign w:val="center"/>
          </w:tcPr>
          <w:p w14:paraId="50A5FA10"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Kombinuotosios pakuotės</w:t>
            </w:r>
          </w:p>
        </w:tc>
        <w:tc>
          <w:tcPr>
            <w:tcW w:w="993" w:type="dxa"/>
            <w:tcBorders>
              <w:top w:val="single" w:sz="4" w:space="0" w:color="auto"/>
              <w:left w:val="single" w:sz="4" w:space="0" w:color="auto"/>
              <w:bottom w:val="single" w:sz="4" w:space="0" w:color="auto"/>
              <w:right w:val="single" w:sz="4" w:space="0" w:color="auto"/>
            </w:tcBorders>
            <w:vAlign w:val="center"/>
          </w:tcPr>
          <w:p w14:paraId="0A77097D"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15 01 05</w:t>
            </w:r>
          </w:p>
        </w:tc>
      </w:tr>
      <w:tr w:rsidR="00CC215B" w:rsidRPr="00CC215B" w14:paraId="118853AF"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6FF79DE9" w14:textId="526DBBDB" w:rsidR="00CC215B" w:rsidRPr="00E82884" w:rsidRDefault="00C41030" w:rsidP="00CE06F2">
            <w:pPr>
              <w:pStyle w:val="NoSpacing1"/>
              <w:jc w:val="center"/>
              <w:rPr>
                <w:rFonts w:ascii="Times New Roman" w:hAnsi="Times New Roman"/>
              </w:rPr>
            </w:pPr>
            <w:r w:rsidRPr="00E82884">
              <w:rPr>
                <w:rFonts w:ascii="Times New Roman" w:hAnsi="Times New Roman"/>
              </w:rPr>
              <w:t>30</w:t>
            </w:r>
          </w:p>
        </w:tc>
        <w:tc>
          <w:tcPr>
            <w:tcW w:w="8505" w:type="dxa"/>
            <w:tcBorders>
              <w:top w:val="single" w:sz="4" w:space="0" w:color="auto"/>
              <w:left w:val="single" w:sz="4" w:space="0" w:color="auto"/>
              <w:bottom w:val="single" w:sz="4" w:space="0" w:color="auto"/>
              <w:right w:val="single" w:sz="4" w:space="0" w:color="auto"/>
            </w:tcBorders>
            <w:vAlign w:val="center"/>
          </w:tcPr>
          <w:p w14:paraId="0971E5C4"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Mišrios pakuotės</w:t>
            </w:r>
          </w:p>
        </w:tc>
        <w:tc>
          <w:tcPr>
            <w:tcW w:w="993" w:type="dxa"/>
            <w:tcBorders>
              <w:top w:val="single" w:sz="4" w:space="0" w:color="auto"/>
              <w:left w:val="single" w:sz="4" w:space="0" w:color="auto"/>
              <w:bottom w:val="single" w:sz="4" w:space="0" w:color="auto"/>
              <w:right w:val="single" w:sz="4" w:space="0" w:color="auto"/>
            </w:tcBorders>
            <w:vAlign w:val="center"/>
          </w:tcPr>
          <w:p w14:paraId="718835E4"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15 01 06</w:t>
            </w:r>
          </w:p>
        </w:tc>
      </w:tr>
      <w:tr w:rsidR="00CC215B" w:rsidRPr="00CC215B" w14:paraId="3592EEB6"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35FF0AC3" w14:textId="03B07CB2" w:rsidR="00CC215B" w:rsidRPr="00E82884" w:rsidRDefault="00C41030" w:rsidP="00CE06F2">
            <w:pPr>
              <w:pStyle w:val="NoSpacing1"/>
              <w:jc w:val="center"/>
              <w:rPr>
                <w:rFonts w:ascii="Times New Roman" w:hAnsi="Times New Roman"/>
              </w:rPr>
            </w:pPr>
            <w:r w:rsidRPr="00E82884">
              <w:rPr>
                <w:rFonts w:ascii="Times New Roman" w:hAnsi="Times New Roman"/>
              </w:rPr>
              <w:t>31</w:t>
            </w:r>
          </w:p>
        </w:tc>
        <w:tc>
          <w:tcPr>
            <w:tcW w:w="8505" w:type="dxa"/>
            <w:tcBorders>
              <w:top w:val="single" w:sz="4" w:space="0" w:color="auto"/>
              <w:left w:val="single" w:sz="4" w:space="0" w:color="auto"/>
              <w:bottom w:val="single" w:sz="4" w:space="0" w:color="auto"/>
              <w:right w:val="single" w:sz="4" w:space="0" w:color="auto"/>
            </w:tcBorders>
            <w:vAlign w:val="center"/>
          </w:tcPr>
          <w:p w14:paraId="144C986F"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Pakuotės iš tekstilės</w:t>
            </w:r>
          </w:p>
        </w:tc>
        <w:tc>
          <w:tcPr>
            <w:tcW w:w="993" w:type="dxa"/>
            <w:tcBorders>
              <w:top w:val="single" w:sz="4" w:space="0" w:color="auto"/>
              <w:left w:val="single" w:sz="4" w:space="0" w:color="auto"/>
              <w:bottom w:val="single" w:sz="4" w:space="0" w:color="auto"/>
              <w:right w:val="single" w:sz="4" w:space="0" w:color="auto"/>
            </w:tcBorders>
            <w:vAlign w:val="center"/>
          </w:tcPr>
          <w:p w14:paraId="598099A3"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15 01 09</w:t>
            </w:r>
          </w:p>
        </w:tc>
      </w:tr>
      <w:tr w:rsidR="00CC215B" w:rsidRPr="00CC215B" w14:paraId="3EF51302" w14:textId="77777777" w:rsidTr="00993E64">
        <w:trPr>
          <w:trHeight w:hRule="exact" w:val="281"/>
        </w:trPr>
        <w:tc>
          <w:tcPr>
            <w:tcW w:w="880" w:type="dxa"/>
            <w:tcBorders>
              <w:top w:val="single" w:sz="4" w:space="0" w:color="auto"/>
              <w:left w:val="single" w:sz="4" w:space="0" w:color="auto"/>
              <w:bottom w:val="single" w:sz="4" w:space="0" w:color="auto"/>
              <w:right w:val="single" w:sz="4" w:space="0" w:color="auto"/>
            </w:tcBorders>
            <w:vAlign w:val="center"/>
          </w:tcPr>
          <w:p w14:paraId="60DC968E" w14:textId="03D4C8BD" w:rsidR="00CC215B" w:rsidRPr="00E82884" w:rsidRDefault="00C41030" w:rsidP="00CE06F2">
            <w:pPr>
              <w:pStyle w:val="NoSpacing1"/>
              <w:jc w:val="center"/>
              <w:rPr>
                <w:rFonts w:ascii="Times New Roman" w:hAnsi="Times New Roman"/>
              </w:rPr>
            </w:pPr>
            <w:r w:rsidRPr="00E82884">
              <w:rPr>
                <w:rFonts w:ascii="Times New Roman" w:hAnsi="Times New Roman"/>
              </w:rPr>
              <w:t>32</w:t>
            </w:r>
          </w:p>
        </w:tc>
        <w:tc>
          <w:tcPr>
            <w:tcW w:w="8505" w:type="dxa"/>
            <w:tcBorders>
              <w:top w:val="single" w:sz="4" w:space="0" w:color="auto"/>
              <w:left w:val="single" w:sz="4" w:space="0" w:color="auto"/>
              <w:bottom w:val="single" w:sz="4" w:space="0" w:color="auto"/>
              <w:right w:val="single" w:sz="4" w:space="0" w:color="auto"/>
            </w:tcBorders>
            <w:vAlign w:val="center"/>
          </w:tcPr>
          <w:p w14:paraId="0988A8A5"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Absorbentai, filtrų medžiagos, pašluostės ir apsauginiai drabužiai, nenurodyti 15 02 02</w:t>
            </w:r>
          </w:p>
        </w:tc>
        <w:tc>
          <w:tcPr>
            <w:tcW w:w="993" w:type="dxa"/>
            <w:tcBorders>
              <w:top w:val="single" w:sz="4" w:space="0" w:color="auto"/>
              <w:left w:val="single" w:sz="4" w:space="0" w:color="auto"/>
              <w:bottom w:val="single" w:sz="4" w:space="0" w:color="auto"/>
              <w:right w:val="single" w:sz="4" w:space="0" w:color="auto"/>
            </w:tcBorders>
            <w:vAlign w:val="center"/>
          </w:tcPr>
          <w:p w14:paraId="5ABA7A5C"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15 02 03</w:t>
            </w:r>
          </w:p>
        </w:tc>
      </w:tr>
      <w:tr w:rsidR="00CC215B" w:rsidRPr="00CC215B" w14:paraId="6E4C7CF6"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5AE709AB" w14:textId="630635D5" w:rsidR="00CC215B" w:rsidRPr="00E82884" w:rsidRDefault="00C41030" w:rsidP="00CE06F2">
            <w:pPr>
              <w:pStyle w:val="NoSpacing1"/>
              <w:jc w:val="center"/>
              <w:rPr>
                <w:rFonts w:ascii="Times New Roman" w:hAnsi="Times New Roman"/>
              </w:rPr>
            </w:pPr>
            <w:r w:rsidRPr="00E82884">
              <w:rPr>
                <w:rFonts w:ascii="Times New Roman" w:hAnsi="Times New Roman"/>
              </w:rPr>
              <w:t>33</w:t>
            </w:r>
          </w:p>
        </w:tc>
        <w:tc>
          <w:tcPr>
            <w:tcW w:w="8505" w:type="dxa"/>
            <w:tcBorders>
              <w:top w:val="single" w:sz="4" w:space="0" w:color="auto"/>
              <w:left w:val="single" w:sz="4" w:space="0" w:color="auto"/>
              <w:bottom w:val="single" w:sz="4" w:space="0" w:color="auto"/>
              <w:right w:val="single" w:sz="4" w:space="0" w:color="auto"/>
            </w:tcBorders>
            <w:vAlign w:val="center"/>
          </w:tcPr>
          <w:p w14:paraId="6C6ACC12"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Stabdžių trinkelės, nenurodytos 16 01 11</w:t>
            </w:r>
          </w:p>
        </w:tc>
        <w:tc>
          <w:tcPr>
            <w:tcW w:w="993" w:type="dxa"/>
            <w:tcBorders>
              <w:top w:val="single" w:sz="4" w:space="0" w:color="auto"/>
              <w:left w:val="single" w:sz="4" w:space="0" w:color="auto"/>
              <w:bottom w:val="single" w:sz="4" w:space="0" w:color="auto"/>
              <w:right w:val="single" w:sz="4" w:space="0" w:color="auto"/>
            </w:tcBorders>
            <w:vAlign w:val="center"/>
          </w:tcPr>
          <w:p w14:paraId="5823BE68"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16 01 12</w:t>
            </w:r>
          </w:p>
        </w:tc>
      </w:tr>
      <w:tr w:rsidR="00CC215B" w:rsidRPr="00CC215B" w14:paraId="6505C0D1"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0762D9C3" w14:textId="00F6143E" w:rsidR="00CC215B" w:rsidRPr="00E82884" w:rsidRDefault="00C41030" w:rsidP="00CE06F2">
            <w:pPr>
              <w:pStyle w:val="NoSpacing1"/>
              <w:jc w:val="center"/>
              <w:rPr>
                <w:rFonts w:ascii="Times New Roman" w:hAnsi="Times New Roman"/>
              </w:rPr>
            </w:pPr>
            <w:r w:rsidRPr="00E82884">
              <w:rPr>
                <w:rFonts w:ascii="Times New Roman" w:hAnsi="Times New Roman"/>
              </w:rPr>
              <w:t>34</w:t>
            </w:r>
          </w:p>
        </w:tc>
        <w:tc>
          <w:tcPr>
            <w:tcW w:w="8505" w:type="dxa"/>
            <w:tcBorders>
              <w:top w:val="single" w:sz="4" w:space="0" w:color="auto"/>
              <w:left w:val="single" w:sz="4" w:space="0" w:color="auto"/>
              <w:bottom w:val="single" w:sz="4" w:space="0" w:color="auto"/>
              <w:right w:val="single" w:sz="4" w:space="0" w:color="auto"/>
            </w:tcBorders>
            <w:vAlign w:val="center"/>
          </w:tcPr>
          <w:p w14:paraId="7648D2FF"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Plastikai (naudoti netinkamų transporto priemonių atliekos)</w:t>
            </w:r>
          </w:p>
        </w:tc>
        <w:tc>
          <w:tcPr>
            <w:tcW w:w="993" w:type="dxa"/>
            <w:tcBorders>
              <w:top w:val="single" w:sz="4" w:space="0" w:color="auto"/>
              <w:left w:val="single" w:sz="4" w:space="0" w:color="auto"/>
              <w:bottom w:val="single" w:sz="4" w:space="0" w:color="auto"/>
              <w:right w:val="single" w:sz="4" w:space="0" w:color="auto"/>
            </w:tcBorders>
            <w:vAlign w:val="center"/>
          </w:tcPr>
          <w:p w14:paraId="62D37393"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16 01 19</w:t>
            </w:r>
          </w:p>
        </w:tc>
      </w:tr>
      <w:tr w:rsidR="00CC215B" w:rsidRPr="00CC215B" w14:paraId="55778C58"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28C2F9C7" w14:textId="0F0B61CF" w:rsidR="00CC215B" w:rsidRPr="00E82884" w:rsidRDefault="00C41030" w:rsidP="00CE06F2">
            <w:pPr>
              <w:pStyle w:val="NoSpacing1"/>
              <w:jc w:val="center"/>
              <w:rPr>
                <w:rFonts w:ascii="Times New Roman" w:hAnsi="Times New Roman"/>
              </w:rPr>
            </w:pPr>
            <w:r w:rsidRPr="00E82884">
              <w:rPr>
                <w:rFonts w:ascii="Times New Roman" w:hAnsi="Times New Roman"/>
              </w:rPr>
              <w:t>35</w:t>
            </w:r>
          </w:p>
        </w:tc>
        <w:tc>
          <w:tcPr>
            <w:tcW w:w="8505" w:type="dxa"/>
            <w:tcBorders>
              <w:top w:val="single" w:sz="4" w:space="0" w:color="auto"/>
              <w:left w:val="single" w:sz="4" w:space="0" w:color="auto"/>
              <w:bottom w:val="single" w:sz="4" w:space="0" w:color="auto"/>
              <w:right w:val="single" w:sz="4" w:space="0" w:color="auto"/>
            </w:tcBorders>
            <w:vAlign w:val="center"/>
          </w:tcPr>
          <w:p w14:paraId="5AF517B1"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Stiklas (naudoti netinkamų transporto priemonių atliekos)</w:t>
            </w:r>
          </w:p>
        </w:tc>
        <w:tc>
          <w:tcPr>
            <w:tcW w:w="993" w:type="dxa"/>
            <w:tcBorders>
              <w:top w:val="single" w:sz="4" w:space="0" w:color="auto"/>
              <w:left w:val="single" w:sz="4" w:space="0" w:color="auto"/>
              <w:bottom w:val="single" w:sz="4" w:space="0" w:color="auto"/>
              <w:right w:val="single" w:sz="4" w:space="0" w:color="auto"/>
            </w:tcBorders>
            <w:vAlign w:val="center"/>
          </w:tcPr>
          <w:p w14:paraId="079AB752"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16 01 20</w:t>
            </w:r>
          </w:p>
        </w:tc>
      </w:tr>
      <w:tr w:rsidR="00CC215B" w:rsidRPr="00CC215B" w14:paraId="7322511A"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664FF7B7" w14:textId="0CFBBE7D" w:rsidR="00CC215B" w:rsidRPr="00E82884" w:rsidRDefault="00C41030" w:rsidP="00CE06F2">
            <w:pPr>
              <w:pStyle w:val="NoSpacing1"/>
              <w:jc w:val="center"/>
              <w:rPr>
                <w:rFonts w:ascii="Times New Roman" w:hAnsi="Times New Roman"/>
              </w:rPr>
            </w:pPr>
            <w:r w:rsidRPr="00E82884">
              <w:rPr>
                <w:rFonts w:ascii="Times New Roman" w:hAnsi="Times New Roman"/>
              </w:rPr>
              <w:t>36</w:t>
            </w:r>
          </w:p>
        </w:tc>
        <w:tc>
          <w:tcPr>
            <w:tcW w:w="8505" w:type="dxa"/>
            <w:tcBorders>
              <w:top w:val="single" w:sz="4" w:space="0" w:color="auto"/>
              <w:left w:val="single" w:sz="4" w:space="0" w:color="auto"/>
              <w:bottom w:val="single" w:sz="4" w:space="0" w:color="auto"/>
              <w:right w:val="single" w:sz="4" w:space="0" w:color="auto"/>
            </w:tcBorders>
            <w:vAlign w:val="center"/>
          </w:tcPr>
          <w:p w14:paraId="24DF08F7" w14:textId="77777777" w:rsidR="00CC215B" w:rsidRPr="00CC215B" w:rsidRDefault="00CC215B" w:rsidP="00CC215B">
            <w:pPr>
              <w:rPr>
                <w:rFonts w:ascii="Times New Roman" w:hAnsi="Times New Roman"/>
              </w:rPr>
            </w:pPr>
            <w:r w:rsidRPr="00CC215B">
              <w:rPr>
                <w:rFonts w:ascii="Times New Roman" w:hAnsi="Times New Roman"/>
              </w:rPr>
              <w:t xml:space="preserve">Medis (statybos metu </w:t>
            </w:r>
            <w:proofErr w:type="spellStart"/>
            <w:r w:rsidRPr="00CC215B">
              <w:rPr>
                <w:rFonts w:ascii="Times New Roman" w:hAnsi="Times New Roman"/>
              </w:rPr>
              <w:t>susidarusios</w:t>
            </w:r>
            <w:proofErr w:type="spellEnd"/>
            <w:r w:rsidRPr="00CC215B">
              <w:rPr>
                <w:rFonts w:ascii="Times New Roman" w:hAnsi="Times New Roman"/>
              </w:rPr>
              <w:t xml:space="preserve"> atliekos)</w:t>
            </w:r>
          </w:p>
        </w:tc>
        <w:tc>
          <w:tcPr>
            <w:tcW w:w="993" w:type="dxa"/>
            <w:tcBorders>
              <w:top w:val="single" w:sz="4" w:space="0" w:color="auto"/>
              <w:left w:val="single" w:sz="4" w:space="0" w:color="auto"/>
              <w:bottom w:val="single" w:sz="4" w:space="0" w:color="auto"/>
              <w:right w:val="single" w:sz="4" w:space="0" w:color="auto"/>
            </w:tcBorders>
            <w:vAlign w:val="center"/>
          </w:tcPr>
          <w:p w14:paraId="1B67AB46" w14:textId="77777777" w:rsidR="00CC215B" w:rsidRPr="00CC215B" w:rsidRDefault="00CC215B" w:rsidP="00CC215B">
            <w:pPr>
              <w:jc w:val="center"/>
              <w:rPr>
                <w:rFonts w:ascii="Times New Roman" w:hAnsi="Times New Roman"/>
              </w:rPr>
            </w:pPr>
            <w:r w:rsidRPr="00CC215B">
              <w:rPr>
                <w:rFonts w:ascii="Times New Roman" w:hAnsi="Times New Roman"/>
              </w:rPr>
              <w:t>17 02 01</w:t>
            </w:r>
          </w:p>
        </w:tc>
      </w:tr>
      <w:tr w:rsidR="00CC215B" w:rsidRPr="00CC215B" w14:paraId="65182CCA"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068E46E3" w14:textId="6F99B199" w:rsidR="00CC215B" w:rsidRPr="00E82884" w:rsidRDefault="00C41030" w:rsidP="00CE06F2">
            <w:pPr>
              <w:pStyle w:val="NoSpacing1"/>
              <w:jc w:val="center"/>
              <w:rPr>
                <w:rFonts w:ascii="Times New Roman" w:hAnsi="Times New Roman"/>
              </w:rPr>
            </w:pPr>
            <w:r w:rsidRPr="00E82884">
              <w:rPr>
                <w:rFonts w:ascii="Times New Roman" w:hAnsi="Times New Roman"/>
              </w:rPr>
              <w:t>37</w:t>
            </w:r>
          </w:p>
        </w:tc>
        <w:tc>
          <w:tcPr>
            <w:tcW w:w="8505" w:type="dxa"/>
            <w:tcBorders>
              <w:top w:val="single" w:sz="4" w:space="0" w:color="auto"/>
              <w:left w:val="single" w:sz="4" w:space="0" w:color="auto"/>
              <w:bottom w:val="single" w:sz="4" w:space="0" w:color="auto"/>
              <w:right w:val="single" w:sz="4" w:space="0" w:color="auto"/>
            </w:tcBorders>
            <w:vAlign w:val="center"/>
          </w:tcPr>
          <w:p w14:paraId="1B42306F"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Stiklas (statybos metu susidariusios atliekos (langinis stiklas ir pan.)</w:t>
            </w:r>
          </w:p>
        </w:tc>
        <w:tc>
          <w:tcPr>
            <w:tcW w:w="993" w:type="dxa"/>
            <w:tcBorders>
              <w:top w:val="single" w:sz="4" w:space="0" w:color="auto"/>
              <w:left w:val="single" w:sz="4" w:space="0" w:color="auto"/>
              <w:bottom w:val="single" w:sz="4" w:space="0" w:color="auto"/>
              <w:right w:val="single" w:sz="4" w:space="0" w:color="auto"/>
            </w:tcBorders>
            <w:vAlign w:val="center"/>
          </w:tcPr>
          <w:p w14:paraId="5548CE1E"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17 02 02</w:t>
            </w:r>
          </w:p>
        </w:tc>
      </w:tr>
      <w:tr w:rsidR="00CC215B" w:rsidRPr="00CC215B" w14:paraId="25AD825A"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6B7B1DB1" w14:textId="7229897D" w:rsidR="00CC215B" w:rsidRPr="00E82884" w:rsidRDefault="00C41030" w:rsidP="00CE06F2">
            <w:pPr>
              <w:pStyle w:val="NoSpacing1"/>
              <w:jc w:val="center"/>
              <w:rPr>
                <w:rFonts w:ascii="Times New Roman" w:hAnsi="Times New Roman"/>
              </w:rPr>
            </w:pPr>
            <w:r w:rsidRPr="00E82884">
              <w:rPr>
                <w:rFonts w:ascii="Times New Roman" w:hAnsi="Times New Roman"/>
              </w:rPr>
              <w:t>38</w:t>
            </w:r>
          </w:p>
        </w:tc>
        <w:tc>
          <w:tcPr>
            <w:tcW w:w="8505" w:type="dxa"/>
            <w:tcBorders>
              <w:top w:val="single" w:sz="4" w:space="0" w:color="auto"/>
              <w:left w:val="single" w:sz="4" w:space="0" w:color="auto"/>
              <w:bottom w:val="single" w:sz="4" w:space="0" w:color="auto"/>
              <w:right w:val="single" w:sz="4" w:space="0" w:color="auto"/>
            </w:tcBorders>
            <w:vAlign w:val="center"/>
          </w:tcPr>
          <w:p w14:paraId="6D2F071C"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Plastikas (statybos metu susidariusios atliekos)</w:t>
            </w:r>
          </w:p>
        </w:tc>
        <w:tc>
          <w:tcPr>
            <w:tcW w:w="993" w:type="dxa"/>
            <w:tcBorders>
              <w:top w:val="single" w:sz="4" w:space="0" w:color="auto"/>
              <w:left w:val="single" w:sz="4" w:space="0" w:color="auto"/>
              <w:bottom w:val="single" w:sz="4" w:space="0" w:color="auto"/>
              <w:right w:val="single" w:sz="4" w:space="0" w:color="auto"/>
            </w:tcBorders>
            <w:vAlign w:val="center"/>
          </w:tcPr>
          <w:p w14:paraId="4030A818"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17 02 03</w:t>
            </w:r>
          </w:p>
        </w:tc>
      </w:tr>
      <w:tr w:rsidR="00CC215B" w:rsidRPr="00CC215B" w14:paraId="2AB49DAA"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0C6E842D" w14:textId="2DCA68D2" w:rsidR="00CC215B" w:rsidRPr="00E82884" w:rsidRDefault="00C41030" w:rsidP="00CE06F2">
            <w:pPr>
              <w:pStyle w:val="NoSpacing1"/>
              <w:jc w:val="center"/>
              <w:rPr>
                <w:rFonts w:ascii="Times New Roman" w:hAnsi="Times New Roman"/>
              </w:rPr>
            </w:pPr>
            <w:r w:rsidRPr="00E82884">
              <w:rPr>
                <w:rFonts w:ascii="Times New Roman" w:hAnsi="Times New Roman"/>
              </w:rPr>
              <w:t>39</w:t>
            </w:r>
          </w:p>
        </w:tc>
        <w:tc>
          <w:tcPr>
            <w:tcW w:w="8505" w:type="dxa"/>
            <w:tcBorders>
              <w:top w:val="single" w:sz="4" w:space="0" w:color="auto"/>
              <w:left w:val="single" w:sz="4" w:space="0" w:color="auto"/>
              <w:bottom w:val="single" w:sz="4" w:space="0" w:color="auto"/>
              <w:right w:val="single" w:sz="4" w:space="0" w:color="auto"/>
            </w:tcBorders>
            <w:vAlign w:val="center"/>
          </w:tcPr>
          <w:p w14:paraId="06D15EC9"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Bituminiai mišiniai,</w:t>
            </w:r>
          </w:p>
          <w:p w14:paraId="292DED7C"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nenurodyti 17 03 01</w:t>
            </w:r>
          </w:p>
        </w:tc>
        <w:tc>
          <w:tcPr>
            <w:tcW w:w="993" w:type="dxa"/>
            <w:tcBorders>
              <w:top w:val="single" w:sz="4" w:space="0" w:color="auto"/>
              <w:left w:val="single" w:sz="4" w:space="0" w:color="auto"/>
              <w:bottom w:val="single" w:sz="4" w:space="0" w:color="auto"/>
              <w:right w:val="single" w:sz="4" w:space="0" w:color="auto"/>
            </w:tcBorders>
            <w:vAlign w:val="center"/>
          </w:tcPr>
          <w:p w14:paraId="61FC64D1"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17 03 02</w:t>
            </w:r>
          </w:p>
        </w:tc>
      </w:tr>
      <w:tr w:rsidR="00CC215B" w:rsidRPr="00CC215B" w14:paraId="2C4825F2"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6E114045" w14:textId="061CF76B" w:rsidR="00CC215B" w:rsidRPr="00E82884" w:rsidRDefault="00C41030" w:rsidP="00CE06F2">
            <w:pPr>
              <w:pStyle w:val="NoSpacing1"/>
              <w:jc w:val="center"/>
              <w:rPr>
                <w:rFonts w:ascii="Times New Roman" w:hAnsi="Times New Roman"/>
              </w:rPr>
            </w:pPr>
            <w:r w:rsidRPr="00E82884">
              <w:rPr>
                <w:rFonts w:ascii="Times New Roman" w:hAnsi="Times New Roman"/>
              </w:rPr>
              <w:t>40</w:t>
            </w:r>
          </w:p>
        </w:tc>
        <w:tc>
          <w:tcPr>
            <w:tcW w:w="8505" w:type="dxa"/>
            <w:tcBorders>
              <w:top w:val="single" w:sz="4" w:space="0" w:color="auto"/>
              <w:left w:val="single" w:sz="4" w:space="0" w:color="auto"/>
              <w:bottom w:val="single" w:sz="4" w:space="0" w:color="auto"/>
              <w:right w:val="single" w:sz="4" w:space="0" w:color="auto"/>
            </w:tcBorders>
            <w:vAlign w:val="center"/>
          </w:tcPr>
          <w:p w14:paraId="26DB9C24"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Izoliacinės medžiagos</w:t>
            </w:r>
          </w:p>
        </w:tc>
        <w:tc>
          <w:tcPr>
            <w:tcW w:w="993" w:type="dxa"/>
            <w:tcBorders>
              <w:top w:val="single" w:sz="4" w:space="0" w:color="auto"/>
              <w:left w:val="single" w:sz="4" w:space="0" w:color="auto"/>
              <w:bottom w:val="single" w:sz="4" w:space="0" w:color="auto"/>
              <w:right w:val="single" w:sz="4" w:space="0" w:color="auto"/>
            </w:tcBorders>
            <w:vAlign w:val="center"/>
          </w:tcPr>
          <w:p w14:paraId="5201DB55"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17 06 04</w:t>
            </w:r>
          </w:p>
        </w:tc>
      </w:tr>
      <w:tr w:rsidR="00CC215B" w:rsidRPr="00CC215B" w14:paraId="354AA806" w14:textId="77777777" w:rsidTr="00993E64">
        <w:trPr>
          <w:trHeight w:hRule="exact" w:val="560"/>
        </w:trPr>
        <w:tc>
          <w:tcPr>
            <w:tcW w:w="880" w:type="dxa"/>
            <w:tcBorders>
              <w:top w:val="single" w:sz="4" w:space="0" w:color="auto"/>
              <w:left w:val="single" w:sz="4" w:space="0" w:color="auto"/>
              <w:bottom w:val="single" w:sz="4" w:space="0" w:color="auto"/>
              <w:right w:val="single" w:sz="4" w:space="0" w:color="auto"/>
            </w:tcBorders>
            <w:vAlign w:val="center"/>
          </w:tcPr>
          <w:p w14:paraId="66E47520" w14:textId="30B0C153" w:rsidR="00CC215B" w:rsidRPr="00CC215B" w:rsidRDefault="00C41030" w:rsidP="00C41030">
            <w:pPr>
              <w:ind w:left="62" w:firstLine="142"/>
              <w:jc w:val="center"/>
              <w:rPr>
                <w:rFonts w:ascii="Times New Roman" w:hAnsi="Times New Roman"/>
              </w:rPr>
            </w:pPr>
            <w:r w:rsidRPr="004832D4">
              <w:rPr>
                <w:rFonts w:ascii="Times New Roman" w:hAnsi="Times New Roman"/>
              </w:rPr>
              <w:lastRenderedPageBreak/>
              <w:t>41</w:t>
            </w:r>
          </w:p>
        </w:tc>
        <w:tc>
          <w:tcPr>
            <w:tcW w:w="8505" w:type="dxa"/>
            <w:tcBorders>
              <w:top w:val="single" w:sz="4" w:space="0" w:color="auto"/>
              <w:left w:val="single" w:sz="4" w:space="0" w:color="auto"/>
              <w:bottom w:val="single" w:sz="4" w:space="0" w:color="auto"/>
              <w:right w:val="single" w:sz="4" w:space="0" w:color="auto"/>
            </w:tcBorders>
            <w:vAlign w:val="center"/>
          </w:tcPr>
          <w:p w14:paraId="656E4003"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Arial Unicode MS" w:hAnsi="Times New Roman"/>
              </w:rPr>
              <w:t>Atliekos, kurių rinkimui ir šalinimui netaikomi specialūs reikalavimai, kad būtų išvengta infekcijos (pvz., tvarsliava, gipso tvarsčiai, skalbiniai, vienkartiniai drabužiai, vystyklai)</w:t>
            </w:r>
          </w:p>
        </w:tc>
        <w:tc>
          <w:tcPr>
            <w:tcW w:w="993" w:type="dxa"/>
            <w:tcBorders>
              <w:top w:val="single" w:sz="4" w:space="0" w:color="auto"/>
              <w:left w:val="single" w:sz="4" w:space="0" w:color="auto"/>
              <w:bottom w:val="single" w:sz="4" w:space="0" w:color="auto"/>
              <w:right w:val="single" w:sz="4" w:space="0" w:color="auto"/>
            </w:tcBorders>
            <w:vAlign w:val="center"/>
          </w:tcPr>
          <w:p w14:paraId="519AA8CD"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18 01 04</w:t>
            </w:r>
          </w:p>
        </w:tc>
      </w:tr>
      <w:tr w:rsidR="00CC215B" w:rsidRPr="00CC215B" w14:paraId="554C6E89"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0C1CC912" w14:textId="507B342F" w:rsidR="00CC215B" w:rsidRPr="00CC215B" w:rsidRDefault="00C41030" w:rsidP="00C41030">
            <w:pPr>
              <w:ind w:left="62" w:firstLine="142"/>
              <w:jc w:val="center"/>
              <w:rPr>
                <w:rFonts w:ascii="Times New Roman" w:hAnsi="Times New Roman"/>
              </w:rPr>
            </w:pPr>
            <w:r w:rsidRPr="004832D4">
              <w:rPr>
                <w:rFonts w:ascii="Times New Roman" w:hAnsi="Times New Roman"/>
              </w:rPr>
              <w:t>42</w:t>
            </w:r>
          </w:p>
        </w:tc>
        <w:tc>
          <w:tcPr>
            <w:tcW w:w="8505" w:type="dxa"/>
            <w:tcBorders>
              <w:top w:val="single" w:sz="4" w:space="0" w:color="auto"/>
              <w:left w:val="single" w:sz="4" w:space="0" w:color="auto"/>
              <w:bottom w:val="single" w:sz="4" w:space="0" w:color="auto"/>
              <w:right w:val="single" w:sz="4" w:space="0" w:color="auto"/>
            </w:tcBorders>
            <w:vAlign w:val="center"/>
          </w:tcPr>
          <w:p w14:paraId="475A77AD" w14:textId="77777777" w:rsidR="00CC215B" w:rsidRPr="00CC215B" w:rsidRDefault="00CC215B" w:rsidP="00CC215B">
            <w:pPr>
              <w:suppressLineNumbers/>
              <w:suppressAutoHyphens/>
              <w:adjustRightInd w:val="0"/>
              <w:spacing w:after="0" w:line="240" w:lineRule="auto"/>
              <w:textAlignment w:val="baseline"/>
              <w:rPr>
                <w:rFonts w:ascii="Times New Roman" w:eastAsia="Times New Roman" w:hAnsi="Times New Roman"/>
              </w:rPr>
            </w:pPr>
            <w:r w:rsidRPr="00CC215B">
              <w:rPr>
                <w:rFonts w:ascii="Times New Roman" w:eastAsia="Times New Roman" w:hAnsi="Times New Roman"/>
              </w:rPr>
              <w:t>Rūšiavimo atliekos</w:t>
            </w:r>
          </w:p>
        </w:tc>
        <w:tc>
          <w:tcPr>
            <w:tcW w:w="993" w:type="dxa"/>
            <w:tcBorders>
              <w:top w:val="single" w:sz="4" w:space="0" w:color="auto"/>
              <w:left w:val="single" w:sz="4" w:space="0" w:color="auto"/>
              <w:bottom w:val="single" w:sz="4" w:space="0" w:color="auto"/>
              <w:right w:val="single" w:sz="4" w:space="0" w:color="auto"/>
            </w:tcBorders>
            <w:vAlign w:val="center"/>
          </w:tcPr>
          <w:p w14:paraId="74AE1444"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19 08 01</w:t>
            </w:r>
          </w:p>
        </w:tc>
      </w:tr>
      <w:tr w:rsidR="00CC215B" w:rsidRPr="00CC215B" w14:paraId="2AFFF5E3"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70396518" w14:textId="565636B5" w:rsidR="00CC215B" w:rsidRPr="00CC215B" w:rsidRDefault="00C41030" w:rsidP="00C41030">
            <w:pPr>
              <w:ind w:left="62" w:firstLine="142"/>
              <w:jc w:val="center"/>
              <w:rPr>
                <w:rFonts w:ascii="Times New Roman" w:hAnsi="Times New Roman"/>
              </w:rPr>
            </w:pPr>
            <w:r w:rsidRPr="004832D4">
              <w:rPr>
                <w:rFonts w:ascii="Times New Roman" w:hAnsi="Times New Roman"/>
              </w:rPr>
              <w:t>43</w:t>
            </w:r>
          </w:p>
        </w:tc>
        <w:tc>
          <w:tcPr>
            <w:tcW w:w="8505" w:type="dxa"/>
            <w:tcBorders>
              <w:top w:val="single" w:sz="4" w:space="0" w:color="auto"/>
              <w:left w:val="single" w:sz="4" w:space="0" w:color="auto"/>
              <w:bottom w:val="single" w:sz="4" w:space="0" w:color="auto"/>
              <w:right w:val="single" w:sz="4" w:space="0" w:color="auto"/>
            </w:tcBorders>
            <w:vAlign w:val="center"/>
          </w:tcPr>
          <w:p w14:paraId="64E83610" w14:textId="77777777" w:rsidR="00CC215B" w:rsidRPr="00CC215B" w:rsidRDefault="00CC215B" w:rsidP="00CC215B">
            <w:pPr>
              <w:suppressLineNumbers/>
              <w:suppressAutoHyphens/>
              <w:adjustRightInd w:val="0"/>
              <w:spacing w:after="0" w:line="240" w:lineRule="auto"/>
              <w:textAlignment w:val="baseline"/>
              <w:rPr>
                <w:rFonts w:ascii="Times New Roman" w:eastAsia="Times New Roman" w:hAnsi="Times New Roman"/>
              </w:rPr>
            </w:pPr>
            <w:proofErr w:type="spellStart"/>
            <w:r w:rsidRPr="00CC215B">
              <w:rPr>
                <w:rFonts w:ascii="Times New Roman" w:eastAsia="Times New Roman" w:hAnsi="Times New Roman"/>
              </w:rPr>
              <w:t>Smėliagaudžių</w:t>
            </w:r>
            <w:proofErr w:type="spellEnd"/>
            <w:r w:rsidRPr="00CC215B">
              <w:rPr>
                <w:rFonts w:ascii="Times New Roman" w:eastAsia="Times New Roman" w:hAnsi="Times New Roman"/>
              </w:rPr>
              <w:t xml:space="preserve"> atliekos</w:t>
            </w:r>
          </w:p>
        </w:tc>
        <w:tc>
          <w:tcPr>
            <w:tcW w:w="993" w:type="dxa"/>
            <w:tcBorders>
              <w:top w:val="single" w:sz="4" w:space="0" w:color="auto"/>
              <w:left w:val="single" w:sz="4" w:space="0" w:color="auto"/>
              <w:bottom w:val="single" w:sz="4" w:space="0" w:color="auto"/>
              <w:right w:val="single" w:sz="4" w:space="0" w:color="auto"/>
            </w:tcBorders>
            <w:vAlign w:val="center"/>
          </w:tcPr>
          <w:p w14:paraId="3B6EF6D4"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19 08 02</w:t>
            </w:r>
          </w:p>
        </w:tc>
      </w:tr>
      <w:tr w:rsidR="00CC215B" w:rsidRPr="00CC215B" w14:paraId="627F9D3F"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3888DB42" w14:textId="39107F57" w:rsidR="00CC215B" w:rsidRPr="00CC215B" w:rsidRDefault="00C41030" w:rsidP="00C41030">
            <w:pPr>
              <w:ind w:left="62" w:firstLine="142"/>
              <w:jc w:val="center"/>
              <w:rPr>
                <w:rFonts w:ascii="Times New Roman" w:hAnsi="Times New Roman"/>
              </w:rPr>
            </w:pPr>
            <w:r w:rsidRPr="004832D4">
              <w:rPr>
                <w:rFonts w:ascii="Times New Roman" w:hAnsi="Times New Roman"/>
              </w:rPr>
              <w:t>44</w:t>
            </w:r>
          </w:p>
        </w:tc>
        <w:tc>
          <w:tcPr>
            <w:tcW w:w="8505" w:type="dxa"/>
            <w:tcBorders>
              <w:top w:val="single" w:sz="4" w:space="0" w:color="auto"/>
              <w:left w:val="single" w:sz="4" w:space="0" w:color="auto"/>
              <w:bottom w:val="single" w:sz="4" w:space="0" w:color="auto"/>
              <w:right w:val="single" w:sz="4" w:space="0" w:color="auto"/>
            </w:tcBorders>
            <w:vAlign w:val="center"/>
          </w:tcPr>
          <w:p w14:paraId="75504BFD" w14:textId="77777777" w:rsidR="00CC215B" w:rsidRPr="00CC215B" w:rsidRDefault="00CC215B" w:rsidP="00CC215B">
            <w:pPr>
              <w:suppressLineNumbers/>
              <w:suppressAutoHyphens/>
              <w:adjustRightInd w:val="0"/>
              <w:spacing w:after="0" w:line="240" w:lineRule="auto"/>
              <w:textAlignment w:val="baseline"/>
              <w:rPr>
                <w:rFonts w:ascii="Times New Roman" w:eastAsia="Times New Roman" w:hAnsi="Times New Roman"/>
              </w:rPr>
            </w:pPr>
            <w:r w:rsidRPr="00CC215B">
              <w:rPr>
                <w:rFonts w:ascii="Times New Roman" w:eastAsia="Times New Roman" w:hAnsi="Times New Roman"/>
              </w:rPr>
              <w:t>Plastikai ir guma</w:t>
            </w:r>
          </w:p>
        </w:tc>
        <w:tc>
          <w:tcPr>
            <w:tcW w:w="993" w:type="dxa"/>
            <w:tcBorders>
              <w:top w:val="single" w:sz="4" w:space="0" w:color="auto"/>
              <w:left w:val="single" w:sz="4" w:space="0" w:color="auto"/>
              <w:bottom w:val="single" w:sz="4" w:space="0" w:color="auto"/>
              <w:right w:val="single" w:sz="4" w:space="0" w:color="auto"/>
            </w:tcBorders>
            <w:vAlign w:val="center"/>
          </w:tcPr>
          <w:p w14:paraId="24802106"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19 12 04</w:t>
            </w:r>
          </w:p>
        </w:tc>
      </w:tr>
      <w:tr w:rsidR="00CC215B" w:rsidRPr="00CC215B" w14:paraId="1065EE54"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54C07152" w14:textId="05E00CC2" w:rsidR="00CC215B" w:rsidRPr="00CC215B" w:rsidRDefault="00C41030" w:rsidP="00C41030">
            <w:pPr>
              <w:ind w:left="62" w:firstLine="142"/>
              <w:jc w:val="center"/>
              <w:rPr>
                <w:rFonts w:ascii="Times New Roman" w:hAnsi="Times New Roman"/>
              </w:rPr>
            </w:pPr>
            <w:r w:rsidRPr="004832D4">
              <w:rPr>
                <w:rFonts w:ascii="Times New Roman" w:hAnsi="Times New Roman"/>
              </w:rPr>
              <w:t>45</w:t>
            </w:r>
          </w:p>
        </w:tc>
        <w:tc>
          <w:tcPr>
            <w:tcW w:w="8505" w:type="dxa"/>
            <w:tcBorders>
              <w:top w:val="single" w:sz="4" w:space="0" w:color="auto"/>
              <w:left w:val="single" w:sz="4" w:space="0" w:color="auto"/>
              <w:bottom w:val="single" w:sz="4" w:space="0" w:color="auto"/>
              <w:right w:val="single" w:sz="4" w:space="0" w:color="auto"/>
            </w:tcBorders>
            <w:vAlign w:val="center"/>
          </w:tcPr>
          <w:p w14:paraId="75C84528"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Kitos mechaninio atliekų apdorojimo atliekos</w:t>
            </w:r>
          </w:p>
        </w:tc>
        <w:tc>
          <w:tcPr>
            <w:tcW w:w="993" w:type="dxa"/>
            <w:tcBorders>
              <w:top w:val="single" w:sz="4" w:space="0" w:color="auto"/>
              <w:left w:val="single" w:sz="4" w:space="0" w:color="auto"/>
              <w:bottom w:val="single" w:sz="4" w:space="0" w:color="auto"/>
              <w:right w:val="single" w:sz="4" w:space="0" w:color="auto"/>
            </w:tcBorders>
            <w:vAlign w:val="center"/>
          </w:tcPr>
          <w:p w14:paraId="1F11FEBA"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19 12 12</w:t>
            </w:r>
          </w:p>
        </w:tc>
      </w:tr>
      <w:tr w:rsidR="00CC215B" w:rsidRPr="00CC215B" w14:paraId="1FBD424B"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3174CE4E" w14:textId="245916B9" w:rsidR="00CC215B" w:rsidRPr="00CC215B" w:rsidRDefault="00C41030" w:rsidP="00C41030">
            <w:pPr>
              <w:ind w:left="62" w:firstLine="142"/>
              <w:jc w:val="center"/>
              <w:rPr>
                <w:rFonts w:ascii="Times New Roman" w:hAnsi="Times New Roman"/>
              </w:rPr>
            </w:pPr>
            <w:r w:rsidRPr="004832D4">
              <w:rPr>
                <w:rFonts w:ascii="Times New Roman" w:hAnsi="Times New Roman"/>
              </w:rPr>
              <w:t>46</w:t>
            </w:r>
          </w:p>
        </w:tc>
        <w:tc>
          <w:tcPr>
            <w:tcW w:w="8505" w:type="dxa"/>
            <w:tcBorders>
              <w:top w:val="single" w:sz="4" w:space="0" w:color="auto"/>
              <w:left w:val="single" w:sz="4" w:space="0" w:color="auto"/>
              <w:bottom w:val="single" w:sz="4" w:space="0" w:color="auto"/>
              <w:right w:val="single" w:sz="4" w:space="0" w:color="auto"/>
            </w:tcBorders>
            <w:vAlign w:val="center"/>
          </w:tcPr>
          <w:p w14:paraId="691B4C3E"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Tekstilės dirbiniai</w:t>
            </w:r>
          </w:p>
        </w:tc>
        <w:tc>
          <w:tcPr>
            <w:tcW w:w="993" w:type="dxa"/>
            <w:tcBorders>
              <w:top w:val="single" w:sz="4" w:space="0" w:color="auto"/>
              <w:left w:val="single" w:sz="4" w:space="0" w:color="auto"/>
              <w:bottom w:val="single" w:sz="4" w:space="0" w:color="auto"/>
              <w:right w:val="single" w:sz="4" w:space="0" w:color="auto"/>
            </w:tcBorders>
            <w:vAlign w:val="center"/>
          </w:tcPr>
          <w:p w14:paraId="5748D26B"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19 12 08</w:t>
            </w:r>
          </w:p>
        </w:tc>
      </w:tr>
      <w:tr w:rsidR="00CC215B" w:rsidRPr="00CC215B" w14:paraId="1D75538F"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3AA4EE8B" w14:textId="348CB089" w:rsidR="00CC215B" w:rsidRPr="00CC215B" w:rsidRDefault="00C41030" w:rsidP="00C41030">
            <w:pPr>
              <w:ind w:left="62" w:firstLine="142"/>
              <w:jc w:val="center"/>
              <w:rPr>
                <w:rFonts w:ascii="Times New Roman" w:hAnsi="Times New Roman"/>
              </w:rPr>
            </w:pPr>
            <w:r w:rsidRPr="004832D4">
              <w:rPr>
                <w:rFonts w:ascii="Times New Roman" w:hAnsi="Times New Roman"/>
              </w:rPr>
              <w:t>47</w:t>
            </w:r>
          </w:p>
        </w:tc>
        <w:tc>
          <w:tcPr>
            <w:tcW w:w="8505" w:type="dxa"/>
            <w:tcBorders>
              <w:top w:val="single" w:sz="4" w:space="0" w:color="auto"/>
              <w:left w:val="single" w:sz="4" w:space="0" w:color="auto"/>
              <w:bottom w:val="single" w:sz="4" w:space="0" w:color="auto"/>
              <w:right w:val="single" w:sz="4" w:space="0" w:color="auto"/>
            </w:tcBorders>
            <w:vAlign w:val="center"/>
          </w:tcPr>
          <w:p w14:paraId="64602648"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Stiklas</w:t>
            </w:r>
          </w:p>
        </w:tc>
        <w:tc>
          <w:tcPr>
            <w:tcW w:w="993" w:type="dxa"/>
            <w:tcBorders>
              <w:top w:val="single" w:sz="4" w:space="0" w:color="auto"/>
              <w:left w:val="single" w:sz="4" w:space="0" w:color="auto"/>
              <w:bottom w:val="single" w:sz="4" w:space="0" w:color="auto"/>
              <w:right w:val="single" w:sz="4" w:space="0" w:color="auto"/>
            </w:tcBorders>
            <w:vAlign w:val="center"/>
          </w:tcPr>
          <w:p w14:paraId="57A9858D"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20 01 02</w:t>
            </w:r>
          </w:p>
        </w:tc>
      </w:tr>
      <w:tr w:rsidR="00CC215B" w:rsidRPr="00CC215B" w14:paraId="7F85F8A8"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3913468D" w14:textId="5BDF9608" w:rsidR="00CC215B" w:rsidRPr="00CC215B" w:rsidRDefault="00C41030" w:rsidP="00C41030">
            <w:pPr>
              <w:ind w:left="62" w:firstLine="142"/>
              <w:jc w:val="center"/>
              <w:rPr>
                <w:rFonts w:ascii="Times New Roman" w:hAnsi="Times New Roman"/>
              </w:rPr>
            </w:pPr>
            <w:r w:rsidRPr="004832D4">
              <w:rPr>
                <w:rFonts w:ascii="Times New Roman" w:hAnsi="Times New Roman"/>
              </w:rPr>
              <w:t>48</w:t>
            </w:r>
          </w:p>
        </w:tc>
        <w:tc>
          <w:tcPr>
            <w:tcW w:w="8505" w:type="dxa"/>
            <w:tcBorders>
              <w:top w:val="single" w:sz="4" w:space="0" w:color="auto"/>
              <w:left w:val="single" w:sz="4" w:space="0" w:color="auto"/>
              <w:bottom w:val="single" w:sz="4" w:space="0" w:color="auto"/>
              <w:right w:val="single" w:sz="4" w:space="0" w:color="auto"/>
            </w:tcBorders>
            <w:vAlign w:val="center"/>
          </w:tcPr>
          <w:p w14:paraId="33867281"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Drabužiai</w:t>
            </w:r>
          </w:p>
        </w:tc>
        <w:tc>
          <w:tcPr>
            <w:tcW w:w="993" w:type="dxa"/>
            <w:tcBorders>
              <w:top w:val="single" w:sz="4" w:space="0" w:color="auto"/>
              <w:left w:val="single" w:sz="4" w:space="0" w:color="auto"/>
              <w:bottom w:val="single" w:sz="4" w:space="0" w:color="auto"/>
              <w:right w:val="single" w:sz="4" w:space="0" w:color="auto"/>
            </w:tcBorders>
            <w:vAlign w:val="center"/>
          </w:tcPr>
          <w:p w14:paraId="47E38C30"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20 01 10</w:t>
            </w:r>
          </w:p>
        </w:tc>
      </w:tr>
      <w:tr w:rsidR="00CC215B" w:rsidRPr="00CC215B" w14:paraId="2F63B20D"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51A14276" w14:textId="24CC4240" w:rsidR="00CC215B" w:rsidRPr="00CC215B" w:rsidRDefault="00C41030" w:rsidP="00C41030">
            <w:pPr>
              <w:ind w:left="62" w:firstLine="142"/>
              <w:jc w:val="center"/>
              <w:rPr>
                <w:rFonts w:ascii="Times New Roman" w:hAnsi="Times New Roman"/>
              </w:rPr>
            </w:pPr>
            <w:r w:rsidRPr="004832D4">
              <w:rPr>
                <w:rFonts w:ascii="Times New Roman" w:hAnsi="Times New Roman"/>
              </w:rPr>
              <w:t>49</w:t>
            </w:r>
          </w:p>
        </w:tc>
        <w:tc>
          <w:tcPr>
            <w:tcW w:w="8505" w:type="dxa"/>
            <w:tcBorders>
              <w:top w:val="single" w:sz="4" w:space="0" w:color="auto"/>
              <w:left w:val="single" w:sz="4" w:space="0" w:color="auto"/>
              <w:bottom w:val="single" w:sz="4" w:space="0" w:color="auto"/>
              <w:right w:val="single" w:sz="4" w:space="0" w:color="auto"/>
            </w:tcBorders>
            <w:vAlign w:val="center"/>
          </w:tcPr>
          <w:p w14:paraId="327F8568"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Tekstilės gaminiai</w:t>
            </w:r>
          </w:p>
        </w:tc>
        <w:tc>
          <w:tcPr>
            <w:tcW w:w="993" w:type="dxa"/>
            <w:tcBorders>
              <w:top w:val="single" w:sz="4" w:space="0" w:color="auto"/>
              <w:left w:val="single" w:sz="4" w:space="0" w:color="auto"/>
              <w:bottom w:val="single" w:sz="4" w:space="0" w:color="auto"/>
              <w:right w:val="single" w:sz="4" w:space="0" w:color="auto"/>
            </w:tcBorders>
            <w:vAlign w:val="center"/>
          </w:tcPr>
          <w:p w14:paraId="612DA6C5"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20 01 11</w:t>
            </w:r>
          </w:p>
        </w:tc>
      </w:tr>
      <w:tr w:rsidR="00CC215B" w:rsidRPr="00CC215B" w14:paraId="276DE17C"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1EB27870" w14:textId="3079E3B1" w:rsidR="00CC215B" w:rsidRPr="00CC215B" w:rsidRDefault="00C41030" w:rsidP="00C41030">
            <w:pPr>
              <w:ind w:left="62" w:firstLine="142"/>
              <w:jc w:val="center"/>
              <w:rPr>
                <w:rFonts w:ascii="Times New Roman" w:hAnsi="Times New Roman"/>
              </w:rPr>
            </w:pPr>
            <w:r w:rsidRPr="004832D4">
              <w:rPr>
                <w:rFonts w:ascii="Times New Roman" w:hAnsi="Times New Roman"/>
              </w:rPr>
              <w:t>50</w:t>
            </w:r>
          </w:p>
        </w:tc>
        <w:tc>
          <w:tcPr>
            <w:tcW w:w="8505" w:type="dxa"/>
            <w:tcBorders>
              <w:top w:val="single" w:sz="4" w:space="0" w:color="auto"/>
              <w:left w:val="single" w:sz="4" w:space="0" w:color="auto"/>
              <w:bottom w:val="single" w:sz="4" w:space="0" w:color="auto"/>
              <w:right w:val="single" w:sz="4" w:space="0" w:color="auto"/>
            </w:tcBorders>
            <w:vAlign w:val="center"/>
          </w:tcPr>
          <w:p w14:paraId="3FC320C0" w14:textId="77777777" w:rsidR="00CC215B" w:rsidRPr="00CC215B" w:rsidRDefault="00CC215B" w:rsidP="00CC215B">
            <w:pPr>
              <w:rPr>
                <w:rFonts w:ascii="Times New Roman" w:hAnsi="Times New Roman"/>
              </w:rPr>
            </w:pPr>
            <w:r w:rsidRPr="00CC215B">
              <w:rPr>
                <w:rFonts w:ascii="Times New Roman" w:hAnsi="Times New Roman"/>
              </w:rPr>
              <w:t>Mediena</w:t>
            </w:r>
          </w:p>
        </w:tc>
        <w:tc>
          <w:tcPr>
            <w:tcW w:w="993" w:type="dxa"/>
            <w:tcBorders>
              <w:top w:val="single" w:sz="4" w:space="0" w:color="auto"/>
              <w:left w:val="single" w:sz="4" w:space="0" w:color="auto"/>
              <w:bottom w:val="single" w:sz="4" w:space="0" w:color="auto"/>
              <w:right w:val="single" w:sz="4" w:space="0" w:color="auto"/>
            </w:tcBorders>
            <w:vAlign w:val="center"/>
          </w:tcPr>
          <w:p w14:paraId="3BCC4B34" w14:textId="77777777" w:rsidR="00CC215B" w:rsidRPr="00CC215B" w:rsidRDefault="00CC215B" w:rsidP="00CC215B">
            <w:pPr>
              <w:jc w:val="center"/>
              <w:rPr>
                <w:rFonts w:ascii="Times New Roman" w:hAnsi="Times New Roman"/>
              </w:rPr>
            </w:pPr>
            <w:r w:rsidRPr="00CC215B">
              <w:rPr>
                <w:rFonts w:ascii="Times New Roman" w:hAnsi="Times New Roman"/>
              </w:rPr>
              <w:t>20 01 38</w:t>
            </w:r>
          </w:p>
        </w:tc>
      </w:tr>
      <w:tr w:rsidR="00CC215B" w:rsidRPr="00CC215B" w14:paraId="1DB23A4C"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3D70127C" w14:textId="382FA5AB" w:rsidR="00CC215B" w:rsidRPr="00CC215B" w:rsidRDefault="00C41030" w:rsidP="00C41030">
            <w:pPr>
              <w:ind w:left="62" w:firstLine="142"/>
              <w:jc w:val="center"/>
              <w:rPr>
                <w:rFonts w:ascii="Times New Roman" w:hAnsi="Times New Roman"/>
              </w:rPr>
            </w:pPr>
            <w:r w:rsidRPr="004832D4">
              <w:rPr>
                <w:rFonts w:ascii="Times New Roman" w:hAnsi="Times New Roman"/>
              </w:rPr>
              <w:t>51</w:t>
            </w:r>
          </w:p>
        </w:tc>
        <w:tc>
          <w:tcPr>
            <w:tcW w:w="8505" w:type="dxa"/>
            <w:tcBorders>
              <w:top w:val="single" w:sz="4" w:space="0" w:color="auto"/>
              <w:left w:val="single" w:sz="4" w:space="0" w:color="auto"/>
              <w:bottom w:val="single" w:sz="4" w:space="0" w:color="auto"/>
              <w:right w:val="single" w:sz="4" w:space="0" w:color="auto"/>
            </w:tcBorders>
            <w:vAlign w:val="center"/>
          </w:tcPr>
          <w:p w14:paraId="0F8200FB" w14:textId="77777777" w:rsidR="00CC215B" w:rsidRPr="00CC215B" w:rsidRDefault="00CC215B" w:rsidP="00CC215B">
            <w:pPr>
              <w:rPr>
                <w:rFonts w:ascii="Times New Roman" w:hAnsi="Times New Roman"/>
              </w:rPr>
            </w:pPr>
            <w:r w:rsidRPr="00CC215B">
              <w:rPr>
                <w:rFonts w:ascii="Times New Roman" w:hAnsi="Times New Roman"/>
              </w:rPr>
              <w:t>Plastikai</w:t>
            </w:r>
          </w:p>
        </w:tc>
        <w:tc>
          <w:tcPr>
            <w:tcW w:w="993" w:type="dxa"/>
            <w:tcBorders>
              <w:top w:val="single" w:sz="4" w:space="0" w:color="auto"/>
              <w:left w:val="single" w:sz="4" w:space="0" w:color="auto"/>
              <w:bottom w:val="single" w:sz="4" w:space="0" w:color="auto"/>
              <w:right w:val="single" w:sz="4" w:space="0" w:color="auto"/>
            </w:tcBorders>
            <w:vAlign w:val="center"/>
          </w:tcPr>
          <w:p w14:paraId="096C602C" w14:textId="77777777" w:rsidR="00CC215B" w:rsidRPr="00CC215B" w:rsidRDefault="00CC215B" w:rsidP="00CC215B">
            <w:pPr>
              <w:jc w:val="center"/>
              <w:rPr>
                <w:rFonts w:ascii="Times New Roman" w:hAnsi="Times New Roman"/>
              </w:rPr>
            </w:pPr>
            <w:r w:rsidRPr="00CC215B">
              <w:rPr>
                <w:rFonts w:ascii="Times New Roman" w:hAnsi="Times New Roman"/>
              </w:rPr>
              <w:t>20 01 39</w:t>
            </w:r>
          </w:p>
        </w:tc>
      </w:tr>
      <w:tr w:rsidR="00CC215B" w:rsidRPr="00CC215B" w14:paraId="686CD718"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597345EE" w14:textId="10A95015" w:rsidR="00CC215B" w:rsidRPr="00CC215B" w:rsidRDefault="00C41030" w:rsidP="00C41030">
            <w:pPr>
              <w:ind w:left="62" w:firstLine="142"/>
              <w:jc w:val="center"/>
              <w:rPr>
                <w:rFonts w:ascii="Times New Roman" w:hAnsi="Times New Roman"/>
              </w:rPr>
            </w:pPr>
            <w:r w:rsidRPr="004832D4">
              <w:rPr>
                <w:rFonts w:ascii="Times New Roman" w:hAnsi="Times New Roman"/>
              </w:rPr>
              <w:t>52</w:t>
            </w:r>
          </w:p>
        </w:tc>
        <w:tc>
          <w:tcPr>
            <w:tcW w:w="8505" w:type="dxa"/>
            <w:tcBorders>
              <w:top w:val="single" w:sz="4" w:space="0" w:color="auto"/>
              <w:left w:val="single" w:sz="4" w:space="0" w:color="auto"/>
              <w:bottom w:val="single" w:sz="4" w:space="0" w:color="auto"/>
              <w:right w:val="single" w:sz="4" w:space="0" w:color="auto"/>
            </w:tcBorders>
            <w:vAlign w:val="center"/>
          </w:tcPr>
          <w:p w14:paraId="364EB0E0"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Kaminų valymo atliekos</w:t>
            </w:r>
          </w:p>
        </w:tc>
        <w:tc>
          <w:tcPr>
            <w:tcW w:w="993" w:type="dxa"/>
            <w:tcBorders>
              <w:top w:val="single" w:sz="4" w:space="0" w:color="auto"/>
              <w:left w:val="single" w:sz="4" w:space="0" w:color="auto"/>
              <w:bottom w:val="single" w:sz="4" w:space="0" w:color="auto"/>
              <w:right w:val="single" w:sz="4" w:space="0" w:color="auto"/>
            </w:tcBorders>
            <w:vAlign w:val="center"/>
          </w:tcPr>
          <w:p w14:paraId="03E44D0E"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20 01 41</w:t>
            </w:r>
          </w:p>
        </w:tc>
      </w:tr>
      <w:tr w:rsidR="00CC215B" w:rsidRPr="00CC215B" w14:paraId="2DA3659B"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328498B9" w14:textId="0DB551BF" w:rsidR="00CC215B" w:rsidRPr="00CC215B" w:rsidRDefault="00C41030" w:rsidP="00C41030">
            <w:pPr>
              <w:tabs>
                <w:tab w:val="left" w:pos="346"/>
              </w:tabs>
              <w:ind w:left="62" w:firstLine="142"/>
              <w:jc w:val="center"/>
              <w:rPr>
                <w:rFonts w:ascii="Times New Roman" w:hAnsi="Times New Roman"/>
              </w:rPr>
            </w:pPr>
            <w:r w:rsidRPr="004832D4">
              <w:rPr>
                <w:rFonts w:ascii="Times New Roman" w:hAnsi="Times New Roman"/>
              </w:rPr>
              <w:t>53</w:t>
            </w:r>
          </w:p>
        </w:tc>
        <w:tc>
          <w:tcPr>
            <w:tcW w:w="8505" w:type="dxa"/>
            <w:tcBorders>
              <w:top w:val="single" w:sz="4" w:space="0" w:color="auto"/>
              <w:left w:val="single" w:sz="4" w:space="0" w:color="auto"/>
              <w:bottom w:val="single" w:sz="4" w:space="0" w:color="auto"/>
              <w:right w:val="single" w:sz="4" w:space="0" w:color="auto"/>
            </w:tcBorders>
            <w:vAlign w:val="center"/>
          </w:tcPr>
          <w:p w14:paraId="23E3C55B"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Kitos biologiškai nesuyrančios atliekos</w:t>
            </w:r>
          </w:p>
        </w:tc>
        <w:tc>
          <w:tcPr>
            <w:tcW w:w="993" w:type="dxa"/>
            <w:tcBorders>
              <w:top w:val="single" w:sz="4" w:space="0" w:color="auto"/>
              <w:left w:val="single" w:sz="4" w:space="0" w:color="auto"/>
              <w:bottom w:val="single" w:sz="4" w:space="0" w:color="auto"/>
              <w:right w:val="single" w:sz="4" w:space="0" w:color="auto"/>
            </w:tcBorders>
            <w:vAlign w:val="center"/>
          </w:tcPr>
          <w:p w14:paraId="7416E6DB" w14:textId="77777777" w:rsidR="00CC215B" w:rsidRPr="00CC215B" w:rsidRDefault="00CC215B" w:rsidP="00CC215B">
            <w:pPr>
              <w:suppressLineNumbers/>
              <w:suppressAutoHyphens/>
              <w:adjustRightInd w:val="0"/>
              <w:spacing w:after="0" w:line="240" w:lineRule="auto"/>
              <w:jc w:val="center"/>
              <w:textAlignment w:val="baseline"/>
              <w:rPr>
                <w:rFonts w:ascii="Times New Roman" w:eastAsia="Times New Roman" w:hAnsi="Times New Roman"/>
              </w:rPr>
            </w:pPr>
            <w:r w:rsidRPr="00CC215B">
              <w:rPr>
                <w:rFonts w:ascii="Times New Roman" w:eastAsia="Times New Roman" w:hAnsi="Times New Roman"/>
              </w:rPr>
              <w:t>20 02 03</w:t>
            </w:r>
          </w:p>
        </w:tc>
      </w:tr>
      <w:tr w:rsidR="00CC215B" w:rsidRPr="00CC215B" w14:paraId="486AE0E2"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707DC37F" w14:textId="2897E934" w:rsidR="00CC215B" w:rsidRPr="00CC215B" w:rsidRDefault="00C41030" w:rsidP="00C41030">
            <w:pPr>
              <w:ind w:left="62" w:firstLine="142"/>
              <w:jc w:val="center"/>
              <w:rPr>
                <w:rFonts w:ascii="Times New Roman" w:hAnsi="Times New Roman"/>
              </w:rPr>
            </w:pPr>
            <w:r w:rsidRPr="004832D4">
              <w:rPr>
                <w:rFonts w:ascii="Times New Roman" w:hAnsi="Times New Roman"/>
              </w:rPr>
              <w:t>54</w:t>
            </w:r>
          </w:p>
        </w:tc>
        <w:tc>
          <w:tcPr>
            <w:tcW w:w="8505" w:type="dxa"/>
            <w:tcBorders>
              <w:top w:val="single" w:sz="4" w:space="0" w:color="auto"/>
              <w:left w:val="single" w:sz="4" w:space="0" w:color="auto"/>
              <w:bottom w:val="single" w:sz="4" w:space="0" w:color="auto"/>
              <w:right w:val="single" w:sz="4" w:space="0" w:color="auto"/>
            </w:tcBorders>
            <w:vAlign w:val="center"/>
          </w:tcPr>
          <w:p w14:paraId="23C1D753" w14:textId="77777777" w:rsidR="00CC215B" w:rsidRPr="00CC215B" w:rsidRDefault="00CC215B" w:rsidP="00CC215B">
            <w:pPr>
              <w:tabs>
                <w:tab w:val="left" w:pos="720"/>
                <w:tab w:val="center" w:pos="4153"/>
                <w:tab w:val="right" w:pos="8306"/>
              </w:tabs>
              <w:suppressAutoHyphens/>
              <w:spacing w:after="0" w:line="240" w:lineRule="auto"/>
              <w:textAlignment w:val="baseline"/>
              <w:rPr>
                <w:rFonts w:ascii="Times New Roman" w:eastAsia="Times New Roman" w:hAnsi="Times New Roman"/>
                <w:spacing w:val="10"/>
                <w:lang w:eastAsia="ar-SA"/>
              </w:rPr>
            </w:pPr>
            <w:r w:rsidRPr="00CC215B">
              <w:rPr>
                <w:rFonts w:ascii="Times New Roman" w:eastAsia="Times New Roman" w:hAnsi="Times New Roman"/>
                <w:spacing w:val="10"/>
                <w:lang w:eastAsia="ar-SA"/>
              </w:rPr>
              <w:t>Mišrios komunalinės atliekos</w:t>
            </w:r>
          </w:p>
        </w:tc>
        <w:tc>
          <w:tcPr>
            <w:tcW w:w="993" w:type="dxa"/>
            <w:tcBorders>
              <w:top w:val="single" w:sz="4" w:space="0" w:color="auto"/>
              <w:left w:val="single" w:sz="4" w:space="0" w:color="auto"/>
              <w:bottom w:val="single" w:sz="4" w:space="0" w:color="auto"/>
              <w:right w:val="single" w:sz="4" w:space="0" w:color="auto"/>
            </w:tcBorders>
            <w:vAlign w:val="center"/>
          </w:tcPr>
          <w:p w14:paraId="5E6E4C1D"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20 03 01</w:t>
            </w:r>
          </w:p>
        </w:tc>
      </w:tr>
      <w:tr w:rsidR="00CC215B" w:rsidRPr="00CC215B" w14:paraId="19BF3738"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47420A9A" w14:textId="5C37CDAD" w:rsidR="00CC215B" w:rsidRPr="00CC215B" w:rsidRDefault="00C41030" w:rsidP="00C41030">
            <w:pPr>
              <w:ind w:left="62" w:firstLine="142"/>
              <w:jc w:val="center"/>
              <w:rPr>
                <w:rFonts w:ascii="Times New Roman" w:hAnsi="Times New Roman"/>
              </w:rPr>
            </w:pPr>
            <w:r w:rsidRPr="004832D4">
              <w:rPr>
                <w:rFonts w:ascii="Times New Roman" w:hAnsi="Times New Roman"/>
              </w:rPr>
              <w:t>55</w:t>
            </w:r>
          </w:p>
        </w:tc>
        <w:tc>
          <w:tcPr>
            <w:tcW w:w="8505" w:type="dxa"/>
            <w:tcBorders>
              <w:top w:val="single" w:sz="4" w:space="0" w:color="auto"/>
              <w:left w:val="single" w:sz="4" w:space="0" w:color="auto"/>
              <w:bottom w:val="single" w:sz="4" w:space="0" w:color="auto"/>
              <w:right w:val="single" w:sz="4" w:space="0" w:color="auto"/>
            </w:tcBorders>
            <w:vAlign w:val="center"/>
          </w:tcPr>
          <w:p w14:paraId="4B9DA13E" w14:textId="77777777" w:rsidR="00CC215B" w:rsidRPr="00CC215B" w:rsidRDefault="00CC215B" w:rsidP="00CC215B">
            <w:pPr>
              <w:tabs>
                <w:tab w:val="left" w:pos="720"/>
                <w:tab w:val="center" w:pos="4153"/>
                <w:tab w:val="right" w:pos="8306"/>
              </w:tabs>
              <w:suppressAutoHyphens/>
              <w:spacing w:after="0" w:line="240" w:lineRule="auto"/>
              <w:textAlignment w:val="baseline"/>
              <w:rPr>
                <w:rFonts w:ascii="Times New Roman" w:eastAsia="Times New Roman" w:hAnsi="Times New Roman"/>
                <w:spacing w:val="10"/>
                <w:lang w:eastAsia="ar-SA"/>
              </w:rPr>
            </w:pPr>
            <w:r w:rsidRPr="00CC215B">
              <w:rPr>
                <w:rFonts w:ascii="Times New Roman" w:eastAsia="Times New Roman" w:hAnsi="Times New Roman"/>
                <w:spacing w:val="10"/>
                <w:lang w:eastAsia="ar-SA"/>
              </w:rPr>
              <w:t>Turgaviečių atliekos</w:t>
            </w:r>
          </w:p>
        </w:tc>
        <w:tc>
          <w:tcPr>
            <w:tcW w:w="993" w:type="dxa"/>
            <w:tcBorders>
              <w:top w:val="single" w:sz="4" w:space="0" w:color="auto"/>
              <w:left w:val="single" w:sz="4" w:space="0" w:color="auto"/>
              <w:bottom w:val="single" w:sz="4" w:space="0" w:color="auto"/>
              <w:right w:val="single" w:sz="4" w:space="0" w:color="auto"/>
            </w:tcBorders>
            <w:vAlign w:val="center"/>
          </w:tcPr>
          <w:p w14:paraId="793FA58E"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20 03 02</w:t>
            </w:r>
          </w:p>
        </w:tc>
      </w:tr>
      <w:tr w:rsidR="00CC215B" w:rsidRPr="00CC215B" w14:paraId="7EF1E757"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57B611EB" w14:textId="498D34CB" w:rsidR="00CC215B" w:rsidRPr="00CC215B" w:rsidRDefault="00C41030" w:rsidP="00C41030">
            <w:pPr>
              <w:ind w:left="62" w:firstLine="142"/>
              <w:jc w:val="center"/>
              <w:rPr>
                <w:rFonts w:ascii="Times New Roman" w:hAnsi="Times New Roman"/>
              </w:rPr>
            </w:pPr>
            <w:r w:rsidRPr="004832D4">
              <w:rPr>
                <w:rFonts w:ascii="Times New Roman" w:hAnsi="Times New Roman"/>
              </w:rPr>
              <w:t>56</w:t>
            </w:r>
          </w:p>
        </w:tc>
        <w:tc>
          <w:tcPr>
            <w:tcW w:w="8505" w:type="dxa"/>
            <w:tcBorders>
              <w:top w:val="single" w:sz="4" w:space="0" w:color="auto"/>
              <w:left w:val="single" w:sz="4" w:space="0" w:color="auto"/>
              <w:bottom w:val="single" w:sz="4" w:space="0" w:color="auto"/>
              <w:right w:val="single" w:sz="4" w:space="0" w:color="auto"/>
            </w:tcBorders>
            <w:vAlign w:val="center"/>
          </w:tcPr>
          <w:p w14:paraId="7EDA5582" w14:textId="77777777" w:rsidR="00CC215B" w:rsidRPr="00CC215B" w:rsidRDefault="00CC215B" w:rsidP="00CC215B">
            <w:pPr>
              <w:tabs>
                <w:tab w:val="left" w:pos="720"/>
              </w:tabs>
              <w:spacing w:after="0" w:line="240" w:lineRule="auto"/>
              <w:rPr>
                <w:rFonts w:ascii="Times New Roman" w:eastAsia="Times New Roman" w:hAnsi="Times New Roman"/>
              </w:rPr>
            </w:pPr>
            <w:r w:rsidRPr="00CC215B">
              <w:rPr>
                <w:rFonts w:ascii="Times New Roman" w:eastAsia="Times New Roman" w:hAnsi="Times New Roman"/>
              </w:rPr>
              <w:t>Gatvių valymo liekanos</w:t>
            </w:r>
          </w:p>
        </w:tc>
        <w:tc>
          <w:tcPr>
            <w:tcW w:w="993" w:type="dxa"/>
            <w:tcBorders>
              <w:top w:val="single" w:sz="4" w:space="0" w:color="auto"/>
              <w:left w:val="single" w:sz="4" w:space="0" w:color="auto"/>
              <w:bottom w:val="single" w:sz="4" w:space="0" w:color="auto"/>
              <w:right w:val="single" w:sz="4" w:space="0" w:color="auto"/>
            </w:tcBorders>
            <w:vAlign w:val="center"/>
          </w:tcPr>
          <w:p w14:paraId="190F6712" w14:textId="77777777" w:rsidR="00CC215B" w:rsidRPr="00CC215B" w:rsidRDefault="00CC215B" w:rsidP="00CC215B">
            <w:pPr>
              <w:tabs>
                <w:tab w:val="left" w:pos="720"/>
              </w:tabs>
              <w:spacing w:after="0" w:line="240" w:lineRule="auto"/>
              <w:jc w:val="center"/>
              <w:rPr>
                <w:rFonts w:ascii="Times New Roman" w:eastAsia="Times New Roman" w:hAnsi="Times New Roman"/>
              </w:rPr>
            </w:pPr>
            <w:r w:rsidRPr="00CC215B">
              <w:rPr>
                <w:rFonts w:ascii="Times New Roman" w:eastAsia="Times New Roman" w:hAnsi="Times New Roman"/>
              </w:rPr>
              <w:t>20 03 03</w:t>
            </w:r>
          </w:p>
        </w:tc>
      </w:tr>
      <w:tr w:rsidR="00CC215B" w:rsidRPr="00CC215B" w14:paraId="48934313"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2144F197" w14:textId="34970BEB" w:rsidR="00CC215B" w:rsidRPr="00CC215B" w:rsidRDefault="00C41030" w:rsidP="00C41030">
            <w:pPr>
              <w:ind w:left="62" w:firstLine="142"/>
              <w:jc w:val="center"/>
              <w:rPr>
                <w:rFonts w:ascii="Times New Roman" w:hAnsi="Times New Roman"/>
              </w:rPr>
            </w:pPr>
            <w:r w:rsidRPr="004832D4">
              <w:rPr>
                <w:rFonts w:ascii="Times New Roman" w:hAnsi="Times New Roman"/>
              </w:rPr>
              <w:t>57</w:t>
            </w:r>
          </w:p>
        </w:tc>
        <w:tc>
          <w:tcPr>
            <w:tcW w:w="8505" w:type="dxa"/>
            <w:tcBorders>
              <w:top w:val="single" w:sz="4" w:space="0" w:color="auto"/>
              <w:left w:val="single" w:sz="4" w:space="0" w:color="auto"/>
              <w:bottom w:val="single" w:sz="4" w:space="0" w:color="auto"/>
              <w:right w:val="single" w:sz="4" w:space="0" w:color="auto"/>
            </w:tcBorders>
            <w:vAlign w:val="center"/>
          </w:tcPr>
          <w:p w14:paraId="6CF4E06E" w14:textId="77777777" w:rsidR="00CC215B" w:rsidRPr="00CC215B" w:rsidRDefault="00CC215B" w:rsidP="00CC215B">
            <w:pPr>
              <w:suppressLineNumbers/>
              <w:suppressAutoHyphens/>
              <w:adjustRightInd w:val="0"/>
              <w:spacing w:after="0" w:line="240" w:lineRule="auto"/>
              <w:textAlignment w:val="baseline"/>
              <w:rPr>
                <w:rFonts w:ascii="Times New Roman" w:eastAsia="Times New Roman" w:hAnsi="Times New Roman"/>
              </w:rPr>
            </w:pPr>
            <w:r w:rsidRPr="00CC215B">
              <w:rPr>
                <w:rFonts w:ascii="Times New Roman" w:eastAsia="Times New Roman" w:hAnsi="Times New Roman"/>
              </w:rPr>
              <w:t>Didžiosios atliekos (sofos, lovos ir pan.)</w:t>
            </w:r>
          </w:p>
        </w:tc>
        <w:tc>
          <w:tcPr>
            <w:tcW w:w="993" w:type="dxa"/>
            <w:tcBorders>
              <w:top w:val="single" w:sz="4" w:space="0" w:color="auto"/>
              <w:left w:val="single" w:sz="4" w:space="0" w:color="auto"/>
              <w:bottom w:val="single" w:sz="4" w:space="0" w:color="auto"/>
              <w:right w:val="single" w:sz="4" w:space="0" w:color="auto"/>
            </w:tcBorders>
            <w:vAlign w:val="center"/>
          </w:tcPr>
          <w:p w14:paraId="0952CD1B"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20 03 07</w:t>
            </w:r>
          </w:p>
        </w:tc>
      </w:tr>
      <w:tr w:rsidR="00CC215B" w:rsidRPr="00CC215B" w:rsidDel="00E85A8F" w14:paraId="5C43C66E"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54810791" w14:textId="211275EE" w:rsidR="00CC215B" w:rsidRPr="00CC215B" w:rsidRDefault="00C41030" w:rsidP="00C41030">
            <w:pPr>
              <w:ind w:left="62" w:firstLine="142"/>
              <w:jc w:val="center"/>
              <w:rPr>
                <w:rFonts w:ascii="Times New Roman" w:hAnsi="Times New Roman"/>
              </w:rPr>
            </w:pPr>
            <w:r w:rsidRPr="004832D4">
              <w:rPr>
                <w:rFonts w:ascii="Times New Roman" w:hAnsi="Times New Roman"/>
              </w:rPr>
              <w:t>58</w:t>
            </w:r>
          </w:p>
        </w:tc>
        <w:tc>
          <w:tcPr>
            <w:tcW w:w="8505" w:type="dxa"/>
            <w:tcBorders>
              <w:top w:val="single" w:sz="4" w:space="0" w:color="auto"/>
              <w:left w:val="single" w:sz="4" w:space="0" w:color="auto"/>
              <w:bottom w:val="single" w:sz="4" w:space="0" w:color="auto"/>
              <w:right w:val="single" w:sz="4" w:space="0" w:color="auto"/>
            </w:tcBorders>
            <w:vAlign w:val="center"/>
          </w:tcPr>
          <w:p w14:paraId="750C3371"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Kitaip neapibrėžtos atliekos</w:t>
            </w:r>
          </w:p>
        </w:tc>
        <w:tc>
          <w:tcPr>
            <w:tcW w:w="993" w:type="dxa"/>
            <w:tcBorders>
              <w:top w:val="single" w:sz="4" w:space="0" w:color="auto"/>
              <w:left w:val="single" w:sz="4" w:space="0" w:color="auto"/>
              <w:bottom w:val="single" w:sz="4" w:space="0" w:color="auto"/>
              <w:right w:val="single" w:sz="4" w:space="0" w:color="auto"/>
            </w:tcBorders>
            <w:vAlign w:val="center"/>
          </w:tcPr>
          <w:p w14:paraId="701E7A39"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20 03 99</w:t>
            </w:r>
          </w:p>
        </w:tc>
      </w:tr>
      <w:tr w:rsidR="00CC215B" w:rsidRPr="00CC215B" w:rsidDel="00E85A8F" w14:paraId="6A0D556C"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2F204F31" w14:textId="0D8EE1EE" w:rsidR="00CC215B" w:rsidRPr="00CC215B" w:rsidRDefault="00C41030" w:rsidP="00C41030">
            <w:pPr>
              <w:ind w:left="62" w:firstLine="142"/>
              <w:jc w:val="center"/>
              <w:rPr>
                <w:rFonts w:ascii="Times New Roman" w:hAnsi="Times New Roman"/>
              </w:rPr>
            </w:pPr>
            <w:r w:rsidRPr="004832D4">
              <w:rPr>
                <w:rFonts w:ascii="Times New Roman" w:hAnsi="Times New Roman"/>
              </w:rPr>
              <w:t>59</w:t>
            </w:r>
          </w:p>
        </w:tc>
        <w:tc>
          <w:tcPr>
            <w:tcW w:w="8505" w:type="dxa"/>
            <w:tcBorders>
              <w:top w:val="single" w:sz="4" w:space="0" w:color="auto"/>
              <w:left w:val="single" w:sz="4" w:space="0" w:color="auto"/>
              <w:bottom w:val="single" w:sz="4" w:space="0" w:color="auto"/>
              <w:right w:val="single" w:sz="4" w:space="0" w:color="auto"/>
            </w:tcBorders>
            <w:vAlign w:val="center"/>
          </w:tcPr>
          <w:p w14:paraId="058ACD7E"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Betonas</w:t>
            </w:r>
          </w:p>
        </w:tc>
        <w:tc>
          <w:tcPr>
            <w:tcW w:w="993" w:type="dxa"/>
            <w:tcBorders>
              <w:top w:val="single" w:sz="4" w:space="0" w:color="auto"/>
              <w:left w:val="single" w:sz="4" w:space="0" w:color="auto"/>
              <w:bottom w:val="single" w:sz="4" w:space="0" w:color="auto"/>
              <w:right w:val="single" w:sz="4" w:space="0" w:color="auto"/>
            </w:tcBorders>
            <w:vAlign w:val="center"/>
          </w:tcPr>
          <w:p w14:paraId="38FA0136"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17 01 01</w:t>
            </w:r>
          </w:p>
        </w:tc>
      </w:tr>
      <w:tr w:rsidR="00CC215B" w:rsidRPr="00CC215B" w:rsidDel="00E85A8F" w14:paraId="7950AC88"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1C930427" w14:textId="2B466A91" w:rsidR="00CC215B" w:rsidRPr="00CC215B" w:rsidRDefault="00C41030" w:rsidP="00C41030">
            <w:pPr>
              <w:ind w:left="62" w:firstLine="142"/>
              <w:jc w:val="center"/>
              <w:rPr>
                <w:rFonts w:ascii="Times New Roman" w:hAnsi="Times New Roman"/>
              </w:rPr>
            </w:pPr>
            <w:r w:rsidRPr="004832D4">
              <w:rPr>
                <w:rFonts w:ascii="Times New Roman" w:hAnsi="Times New Roman"/>
              </w:rPr>
              <w:t>60</w:t>
            </w:r>
          </w:p>
        </w:tc>
        <w:tc>
          <w:tcPr>
            <w:tcW w:w="8505" w:type="dxa"/>
            <w:tcBorders>
              <w:top w:val="single" w:sz="4" w:space="0" w:color="auto"/>
              <w:left w:val="single" w:sz="4" w:space="0" w:color="auto"/>
              <w:bottom w:val="single" w:sz="4" w:space="0" w:color="auto"/>
              <w:right w:val="single" w:sz="4" w:space="0" w:color="auto"/>
            </w:tcBorders>
            <w:vAlign w:val="center"/>
          </w:tcPr>
          <w:p w14:paraId="4F12FF91"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Plytos</w:t>
            </w:r>
          </w:p>
        </w:tc>
        <w:tc>
          <w:tcPr>
            <w:tcW w:w="993" w:type="dxa"/>
            <w:tcBorders>
              <w:top w:val="single" w:sz="4" w:space="0" w:color="auto"/>
              <w:left w:val="single" w:sz="4" w:space="0" w:color="auto"/>
              <w:bottom w:val="single" w:sz="4" w:space="0" w:color="auto"/>
              <w:right w:val="single" w:sz="4" w:space="0" w:color="auto"/>
            </w:tcBorders>
            <w:vAlign w:val="center"/>
          </w:tcPr>
          <w:p w14:paraId="26E34EBF"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17 01 02</w:t>
            </w:r>
          </w:p>
        </w:tc>
      </w:tr>
      <w:tr w:rsidR="00CC215B" w:rsidRPr="00CC215B" w:rsidDel="00E85A8F" w14:paraId="144EB919"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26F7D19F" w14:textId="220EBBD7" w:rsidR="00CC215B" w:rsidRPr="00CC215B" w:rsidRDefault="00C41030" w:rsidP="00C41030">
            <w:pPr>
              <w:ind w:left="62" w:firstLine="142"/>
              <w:jc w:val="center"/>
              <w:rPr>
                <w:rFonts w:ascii="Times New Roman" w:hAnsi="Times New Roman"/>
              </w:rPr>
            </w:pPr>
            <w:r w:rsidRPr="004832D4">
              <w:rPr>
                <w:rFonts w:ascii="Times New Roman" w:hAnsi="Times New Roman"/>
              </w:rPr>
              <w:t>61</w:t>
            </w:r>
          </w:p>
        </w:tc>
        <w:tc>
          <w:tcPr>
            <w:tcW w:w="8505" w:type="dxa"/>
            <w:tcBorders>
              <w:top w:val="single" w:sz="4" w:space="0" w:color="auto"/>
              <w:left w:val="single" w:sz="4" w:space="0" w:color="auto"/>
              <w:bottom w:val="single" w:sz="4" w:space="0" w:color="auto"/>
              <w:right w:val="single" w:sz="4" w:space="0" w:color="auto"/>
            </w:tcBorders>
            <w:vAlign w:val="center"/>
          </w:tcPr>
          <w:p w14:paraId="0C31901D"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Čerpės ir keramika</w:t>
            </w:r>
          </w:p>
        </w:tc>
        <w:tc>
          <w:tcPr>
            <w:tcW w:w="993" w:type="dxa"/>
            <w:tcBorders>
              <w:top w:val="single" w:sz="4" w:space="0" w:color="auto"/>
              <w:left w:val="single" w:sz="4" w:space="0" w:color="auto"/>
              <w:bottom w:val="single" w:sz="4" w:space="0" w:color="auto"/>
              <w:right w:val="single" w:sz="4" w:space="0" w:color="auto"/>
            </w:tcBorders>
            <w:vAlign w:val="center"/>
          </w:tcPr>
          <w:p w14:paraId="647269B9"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17 01 03</w:t>
            </w:r>
          </w:p>
        </w:tc>
      </w:tr>
      <w:tr w:rsidR="00CC215B" w:rsidRPr="00CC215B" w:rsidDel="00E85A8F" w14:paraId="64F12BCF" w14:textId="77777777" w:rsidTr="00993E64">
        <w:trPr>
          <w:trHeight w:hRule="exact" w:val="283"/>
        </w:trPr>
        <w:tc>
          <w:tcPr>
            <w:tcW w:w="880" w:type="dxa"/>
            <w:tcBorders>
              <w:top w:val="single" w:sz="4" w:space="0" w:color="auto"/>
              <w:left w:val="single" w:sz="4" w:space="0" w:color="auto"/>
              <w:bottom w:val="single" w:sz="4" w:space="0" w:color="auto"/>
              <w:right w:val="single" w:sz="4" w:space="0" w:color="auto"/>
            </w:tcBorders>
            <w:vAlign w:val="center"/>
          </w:tcPr>
          <w:p w14:paraId="2B1FB439" w14:textId="294F8F68" w:rsidR="00CC215B" w:rsidRPr="00CC215B" w:rsidRDefault="00C41030" w:rsidP="00C41030">
            <w:pPr>
              <w:ind w:left="62" w:firstLine="142"/>
              <w:jc w:val="center"/>
              <w:rPr>
                <w:rFonts w:ascii="Times New Roman" w:hAnsi="Times New Roman"/>
              </w:rPr>
            </w:pPr>
            <w:r w:rsidRPr="004832D4">
              <w:rPr>
                <w:rFonts w:ascii="Times New Roman" w:hAnsi="Times New Roman"/>
              </w:rPr>
              <w:t>62</w:t>
            </w:r>
          </w:p>
        </w:tc>
        <w:tc>
          <w:tcPr>
            <w:tcW w:w="8505" w:type="dxa"/>
            <w:tcBorders>
              <w:top w:val="single" w:sz="4" w:space="0" w:color="auto"/>
              <w:left w:val="single" w:sz="4" w:space="0" w:color="auto"/>
              <w:bottom w:val="single" w:sz="4" w:space="0" w:color="auto"/>
              <w:right w:val="single" w:sz="4" w:space="0" w:color="auto"/>
            </w:tcBorders>
            <w:vAlign w:val="center"/>
          </w:tcPr>
          <w:p w14:paraId="7A51B4C3"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Betono, plytų, čerpių ir keramikos gaminių mišiniai, nenurodyti 17 01 06</w:t>
            </w:r>
          </w:p>
        </w:tc>
        <w:tc>
          <w:tcPr>
            <w:tcW w:w="993" w:type="dxa"/>
            <w:tcBorders>
              <w:top w:val="single" w:sz="4" w:space="0" w:color="auto"/>
              <w:left w:val="single" w:sz="4" w:space="0" w:color="auto"/>
              <w:bottom w:val="single" w:sz="4" w:space="0" w:color="auto"/>
              <w:right w:val="single" w:sz="4" w:space="0" w:color="auto"/>
            </w:tcBorders>
            <w:vAlign w:val="center"/>
          </w:tcPr>
          <w:p w14:paraId="2B9096AD"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17 01 07</w:t>
            </w:r>
          </w:p>
        </w:tc>
      </w:tr>
      <w:tr w:rsidR="00CC215B" w:rsidRPr="00CC215B" w14:paraId="7158E3E0"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132A908C" w14:textId="07345F83" w:rsidR="00CC215B" w:rsidRPr="00CC215B" w:rsidRDefault="00C41030" w:rsidP="00C41030">
            <w:pPr>
              <w:ind w:left="62" w:firstLine="142"/>
              <w:jc w:val="center"/>
              <w:rPr>
                <w:rFonts w:ascii="Times New Roman" w:hAnsi="Times New Roman"/>
              </w:rPr>
            </w:pPr>
            <w:r w:rsidRPr="004832D4">
              <w:rPr>
                <w:rFonts w:ascii="Times New Roman" w:hAnsi="Times New Roman"/>
              </w:rPr>
              <w:t>63</w:t>
            </w:r>
          </w:p>
        </w:tc>
        <w:tc>
          <w:tcPr>
            <w:tcW w:w="8505" w:type="dxa"/>
            <w:tcBorders>
              <w:top w:val="single" w:sz="4" w:space="0" w:color="auto"/>
              <w:left w:val="single" w:sz="4" w:space="0" w:color="auto"/>
              <w:bottom w:val="single" w:sz="4" w:space="0" w:color="auto"/>
              <w:right w:val="single" w:sz="4" w:space="0" w:color="auto"/>
            </w:tcBorders>
            <w:vAlign w:val="center"/>
          </w:tcPr>
          <w:p w14:paraId="62F8175C"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Gruntas ir akmenys, nenurodyti 17 05 03</w:t>
            </w:r>
          </w:p>
        </w:tc>
        <w:tc>
          <w:tcPr>
            <w:tcW w:w="993" w:type="dxa"/>
            <w:tcBorders>
              <w:top w:val="single" w:sz="4" w:space="0" w:color="auto"/>
              <w:left w:val="single" w:sz="4" w:space="0" w:color="auto"/>
              <w:bottom w:val="single" w:sz="4" w:space="0" w:color="auto"/>
              <w:right w:val="single" w:sz="4" w:space="0" w:color="auto"/>
            </w:tcBorders>
            <w:vAlign w:val="center"/>
          </w:tcPr>
          <w:p w14:paraId="62A50FB8"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17 05 04</w:t>
            </w:r>
          </w:p>
        </w:tc>
      </w:tr>
      <w:tr w:rsidR="00CC215B" w:rsidRPr="00CC215B" w14:paraId="710125E2"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7A2B0700" w14:textId="2C352EEF" w:rsidR="00CC215B" w:rsidRPr="00CC215B" w:rsidRDefault="00C41030" w:rsidP="00C41030">
            <w:pPr>
              <w:ind w:left="62" w:firstLine="142"/>
              <w:jc w:val="center"/>
              <w:rPr>
                <w:rFonts w:ascii="Times New Roman" w:hAnsi="Times New Roman"/>
              </w:rPr>
            </w:pPr>
            <w:r w:rsidRPr="004832D4">
              <w:rPr>
                <w:rFonts w:ascii="Times New Roman" w:hAnsi="Times New Roman"/>
              </w:rPr>
              <w:t>64</w:t>
            </w:r>
          </w:p>
        </w:tc>
        <w:tc>
          <w:tcPr>
            <w:tcW w:w="8505" w:type="dxa"/>
            <w:tcBorders>
              <w:top w:val="single" w:sz="4" w:space="0" w:color="auto"/>
              <w:left w:val="single" w:sz="4" w:space="0" w:color="auto"/>
              <w:bottom w:val="single" w:sz="4" w:space="0" w:color="auto"/>
              <w:right w:val="single" w:sz="4" w:space="0" w:color="auto"/>
            </w:tcBorders>
            <w:vAlign w:val="center"/>
          </w:tcPr>
          <w:p w14:paraId="5FB88A4D"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Kelių skalda, nenurodyta 17 05 07</w:t>
            </w:r>
          </w:p>
        </w:tc>
        <w:tc>
          <w:tcPr>
            <w:tcW w:w="993" w:type="dxa"/>
            <w:tcBorders>
              <w:top w:val="single" w:sz="4" w:space="0" w:color="auto"/>
              <w:left w:val="single" w:sz="4" w:space="0" w:color="auto"/>
              <w:bottom w:val="single" w:sz="4" w:space="0" w:color="auto"/>
              <w:right w:val="single" w:sz="4" w:space="0" w:color="auto"/>
            </w:tcBorders>
            <w:vAlign w:val="center"/>
          </w:tcPr>
          <w:p w14:paraId="459E9D30"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17 05 08</w:t>
            </w:r>
          </w:p>
        </w:tc>
      </w:tr>
      <w:tr w:rsidR="00CC215B" w:rsidRPr="00CC215B" w14:paraId="29AA8B45"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54173B13" w14:textId="7BCD9935" w:rsidR="00CC215B" w:rsidRPr="00CC215B" w:rsidRDefault="00C41030" w:rsidP="00C41030">
            <w:pPr>
              <w:ind w:left="62" w:firstLine="142"/>
              <w:jc w:val="center"/>
              <w:rPr>
                <w:rFonts w:ascii="Times New Roman" w:hAnsi="Times New Roman"/>
              </w:rPr>
            </w:pPr>
            <w:r w:rsidRPr="004832D4">
              <w:rPr>
                <w:rFonts w:ascii="Times New Roman" w:hAnsi="Times New Roman"/>
              </w:rPr>
              <w:t>65</w:t>
            </w:r>
          </w:p>
        </w:tc>
        <w:tc>
          <w:tcPr>
            <w:tcW w:w="8505" w:type="dxa"/>
            <w:tcBorders>
              <w:top w:val="single" w:sz="4" w:space="0" w:color="auto"/>
              <w:left w:val="single" w:sz="4" w:space="0" w:color="auto"/>
              <w:bottom w:val="single" w:sz="4" w:space="0" w:color="auto"/>
              <w:right w:val="single" w:sz="4" w:space="0" w:color="auto"/>
            </w:tcBorders>
            <w:vAlign w:val="center"/>
          </w:tcPr>
          <w:p w14:paraId="1A421801"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Gipso izoliacinės statybinės atliekos</w:t>
            </w:r>
          </w:p>
        </w:tc>
        <w:tc>
          <w:tcPr>
            <w:tcW w:w="993" w:type="dxa"/>
            <w:tcBorders>
              <w:top w:val="single" w:sz="4" w:space="0" w:color="auto"/>
              <w:left w:val="single" w:sz="4" w:space="0" w:color="auto"/>
              <w:bottom w:val="single" w:sz="4" w:space="0" w:color="auto"/>
              <w:right w:val="single" w:sz="4" w:space="0" w:color="auto"/>
            </w:tcBorders>
            <w:vAlign w:val="center"/>
          </w:tcPr>
          <w:p w14:paraId="749F9881"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17 08 02</w:t>
            </w:r>
          </w:p>
        </w:tc>
      </w:tr>
      <w:tr w:rsidR="00CC215B" w:rsidRPr="00CC215B" w14:paraId="6A2B6FEC" w14:textId="77777777" w:rsidTr="00993E64">
        <w:trPr>
          <w:trHeight w:hRule="exact" w:val="280"/>
        </w:trPr>
        <w:tc>
          <w:tcPr>
            <w:tcW w:w="880" w:type="dxa"/>
            <w:tcBorders>
              <w:top w:val="single" w:sz="4" w:space="0" w:color="auto"/>
              <w:left w:val="single" w:sz="4" w:space="0" w:color="auto"/>
              <w:bottom w:val="single" w:sz="4" w:space="0" w:color="auto"/>
              <w:right w:val="single" w:sz="4" w:space="0" w:color="auto"/>
            </w:tcBorders>
            <w:vAlign w:val="center"/>
          </w:tcPr>
          <w:p w14:paraId="0EAD9A08" w14:textId="32F90738" w:rsidR="00CC215B" w:rsidRPr="00CC215B" w:rsidRDefault="00C41030" w:rsidP="00C41030">
            <w:pPr>
              <w:ind w:left="62" w:firstLine="142"/>
              <w:jc w:val="center"/>
              <w:rPr>
                <w:rFonts w:ascii="Times New Roman" w:hAnsi="Times New Roman"/>
              </w:rPr>
            </w:pPr>
            <w:r w:rsidRPr="004832D4">
              <w:rPr>
                <w:rFonts w:ascii="Times New Roman" w:hAnsi="Times New Roman"/>
              </w:rPr>
              <w:t>66</w:t>
            </w:r>
          </w:p>
        </w:tc>
        <w:tc>
          <w:tcPr>
            <w:tcW w:w="8505" w:type="dxa"/>
            <w:tcBorders>
              <w:top w:val="single" w:sz="4" w:space="0" w:color="auto"/>
              <w:left w:val="single" w:sz="4" w:space="0" w:color="auto"/>
              <w:bottom w:val="single" w:sz="4" w:space="0" w:color="auto"/>
              <w:right w:val="single" w:sz="4" w:space="0" w:color="auto"/>
            </w:tcBorders>
            <w:vAlign w:val="center"/>
          </w:tcPr>
          <w:p w14:paraId="34FACEB8"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Mišrios statybinės ir griovimo atliekos, nenurodytos 17 09 01, 17 09 02 ir 17 09 03</w:t>
            </w:r>
          </w:p>
        </w:tc>
        <w:tc>
          <w:tcPr>
            <w:tcW w:w="993" w:type="dxa"/>
            <w:tcBorders>
              <w:top w:val="single" w:sz="4" w:space="0" w:color="auto"/>
              <w:left w:val="single" w:sz="4" w:space="0" w:color="auto"/>
              <w:bottom w:val="single" w:sz="4" w:space="0" w:color="auto"/>
              <w:right w:val="single" w:sz="4" w:space="0" w:color="auto"/>
            </w:tcBorders>
            <w:vAlign w:val="center"/>
          </w:tcPr>
          <w:p w14:paraId="14D929F6"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17 09 04</w:t>
            </w:r>
          </w:p>
        </w:tc>
      </w:tr>
      <w:tr w:rsidR="00CC215B" w:rsidRPr="00CC215B" w14:paraId="2596F5E5" w14:textId="77777777" w:rsidTr="00993E64">
        <w:trPr>
          <w:trHeight w:hRule="exact" w:val="293"/>
        </w:trPr>
        <w:tc>
          <w:tcPr>
            <w:tcW w:w="880" w:type="dxa"/>
            <w:tcBorders>
              <w:top w:val="single" w:sz="4" w:space="0" w:color="auto"/>
              <w:left w:val="single" w:sz="4" w:space="0" w:color="auto"/>
              <w:bottom w:val="single" w:sz="4" w:space="0" w:color="auto"/>
              <w:right w:val="single" w:sz="4" w:space="0" w:color="auto"/>
            </w:tcBorders>
            <w:vAlign w:val="center"/>
          </w:tcPr>
          <w:p w14:paraId="1F719B5C" w14:textId="2DBA2F66" w:rsidR="00CC215B" w:rsidRPr="00CC215B" w:rsidRDefault="00C41030" w:rsidP="00C41030">
            <w:pPr>
              <w:ind w:left="62" w:firstLine="142"/>
              <w:jc w:val="center"/>
              <w:rPr>
                <w:rFonts w:ascii="Times New Roman" w:hAnsi="Times New Roman"/>
              </w:rPr>
            </w:pPr>
            <w:r w:rsidRPr="004832D4">
              <w:rPr>
                <w:rFonts w:ascii="Times New Roman" w:hAnsi="Times New Roman"/>
              </w:rPr>
              <w:t>67</w:t>
            </w:r>
          </w:p>
        </w:tc>
        <w:tc>
          <w:tcPr>
            <w:tcW w:w="8505" w:type="dxa"/>
            <w:tcBorders>
              <w:top w:val="single" w:sz="4" w:space="0" w:color="auto"/>
              <w:left w:val="single" w:sz="4" w:space="0" w:color="auto"/>
              <w:bottom w:val="single" w:sz="4" w:space="0" w:color="auto"/>
              <w:right w:val="single" w:sz="4" w:space="0" w:color="auto"/>
            </w:tcBorders>
            <w:vAlign w:val="center"/>
          </w:tcPr>
          <w:p w14:paraId="6461DE1A" w14:textId="77777777" w:rsidR="00CC215B" w:rsidRPr="00CC215B" w:rsidRDefault="00CC215B" w:rsidP="00CC215B">
            <w:pPr>
              <w:spacing w:after="0" w:line="240" w:lineRule="auto"/>
              <w:rPr>
                <w:rFonts w:ascii="Times New Roman" w:eastAsia="Times New Roman" w:hAnsi="Times New Roman"/>
                <w:caps/>
              </w:rPr>
            </w:pPr>
            <w:r w:rsidRPr="00CC215B">
              <w:rPr>
                <w:rFonts w:ascii="Times New Roman" w:eastAsia="Times New Roman" w:hAnsi="Times New Roman"/>
              </w:rPr>
              <w:t>Gruntas ir akmenys</w:t>
            </w:r>
          </w:p>
        </w:tc>
        <w:tc>
          <w:tcPr>
            <w:tcW w:w="993" w:type="dxa"/>
            <w:tcBorders>
              <w:top w:val="single" w:sz="4" w:space="0" w:color="auto"/>
              <w:left w:val="single" w:sz="4" w:space="0" w:color="auto"/>
              <w:bottom w:val="single" w:sz="4" w:space="0" w:color="auto"/>
              <w:right w:val="single" w:sz="4" w:space="0" w:color="auto"/>
            </w:tcBorders>
            <w:vAlign w:val="center"/>
          </w:tcPr>
          <w:p w14:paraId="199288CE"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20 02 02</w:t>
            </w:r>
          </w:p>
        </w:tc>
      </w:tr>
      <w:tr w:rsidR="00CC215B" w:rsidRPr="00CC215B" w14:paraId="37A1BE23" w14:textId="77777777" w:rsidTr="00993E64">
        <w:trPr>
          <w:trHeight w:hRule="exact" w:val="284"/>
        </w:trPr>
        <w:tc>
          <w:tcPr>
            <w:tcW w:w="10382"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B64085E" w14:textId="77777777" w:rsidR="00CC215B" w:rsidRPr="00CC215B" w:rsidRDefault="00CC215B" w:rsidP="00C41030">
            <w:pPr>
              <w:spacing w:after="0" w:line="240" w:lineRule="auto"/>
              <w:jc w:val="center"/>
              <w:rPr>
                <w:rFonts w:ascii="Times New Roman" w:eastAsia="Times New Roman" w:hAnsi="Times New Roman"/>
              </w:rPr>
            </w:pPr>
            <w:r w:rsidRPr="00CC215B">
              <w:rPr>
                <w:rFonts w:ascii="Times New Roman" w:eastAsia="Times New Roman" w:hAnsi="Times New Roman"/>
              </w:rPr>
              <w:t>MARIJAMPOLĖS REGIONO ŽALIŲJŲ ATLIEKŲ KOMPOSTAVIMO AIKŠTELĖS</w:t>
            </w:r>
          </w:p>
        </w:tc>
      </w:tr>
      <w:tr w:rsidR="00CC215B" w:rsidRPr="00CC215B" w14:paraId="70BA3104"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53082333" w14:textId="3015D64E" w:rsidR="00CC215B" w:rsidRPr="00CC215B" w:rsidRDefault="00C41030" w:rsidP="00C41030">
            <w:pPr>
              <w:ind w:left="644" w:hanging="582"/>
              <w:jc w:val="center"/>
              <w:rPr>
                <w:rFonts w:ascii="Times New Roman" w:hAnsi="Times New Roman"/>
              </w:rPr>
            </w:pPr>
            <w:r w:rsidRPr="004832D4">
              <w:rPr>
                <w:rFonts w:ascii="Times New Roman" w:hAnsi="Times New Roman"/>
              </w:rPr>
              <w:t>68</w:t>
            </w:r>
          </w:p>
        </w:tc>
        <w:tc>
          <w:tcPr>
            <w:tcW w:w="8505" w:type="dxa"/>
            <w:tcBorders>
              <w:top w:val="single" w:sz="4" w:space="0" w:color="auto"/>
              <w:left w:val="single" w:sz="4" w:space="0" w:color="auto"/>
              <w:bottom w:val="single" w:sz="4" w:space="0" w:color="auto"/>
              <w:right w:val="single" w:sz="4" w:space="0" w:color="auto"/>
            </w:tcBorders>
          </w:tcPr>
          <w:p w14:paraId="7A3B373D" w14:textId="77777777" w:rsidR="00CC215B" w:rsidRPr="00CC215B" w:rsidRDefault="00CC215B" w:rsidP="00CC215B">
            <w:pPr>
              <w:spacing w:after="0" w:line="254" w:lineRule="exact"/>
              <w:ind w:right="764"/>
              <w:rPr>
                <w:rFonts w:ascii="Times New Roman" w:eastAsia="Times New Roman" w:hAnsi="Times New Roman"/>
                <w:color w:val="000000"/>
                <w:lang w:eastAsia="lt-LT"/>
              </w:rPr>
            </w:pPr>
            <w:r w:rsidRPr="00CC215B">
              <w:rPr>
                <w:rFonts w:ascii="Times New Roman" w:hAnsi="Times New Roman"/>
              </w:rPr>
              <w:t>Medžio žievės ir kamščiamedžio atliekos</w:t>
            </w:r>
          </w:p>
        </w:tc>
        <w:tc>
          <w:tcPr>
            <w:tcW w:w="993" w:type="dxa"/>
            <w:tcBorders>
              <w:top w:val="single" w:sz="4" w:space="0" w:color="auto"/>
              <w:left w:val="single" w:sz="4" w:space="0" w:color="auto"/>
              <w:bottom w:val="single" w:sz="4" w:space="0" w:color="auto"/>
              <w:right w:val="single" w:sz="4" w:space="0" w:color="auto"/>
            </w:tcBorders>
          </w:tcPr>
          <w:p w14:paraId="4CC30596" w14:textId="77777777" w:rsidR="00CC215B" w:rsidRPr="00CC215B" w:rsidRDefault="00CC215B" w:rsidP="00CC215B">
            <w:pPr>
              <w:spacing w:after="0" w:line="254" w:lineRule="exact"/>
              <w:jc w:val="center"/>
              <w:rPr>
                <w:rFonts w:ascii="Times New Roman" w:eastAsia="Times New Roman" w:hAnsi="Times New Roman"/>
                <w:color w:val="000000"/>
                <w:lang w:eastAsia="lt-LT"/>
              </w:rPr>
            </w:pPr>
            <w:r w:rsidRPr="00CC215B">
              <w:rPr>
                <w:rFonts w:ascii="Times New Roman" w:eastAsia="Times New Roman" w:hAnsi="Times New Roman"/>
                <w:color w:val="000000"/>
                <w:lang w:eastAsia="lt-LT"/>
              </w:rPr>
              <w:t>03 01 01</w:t>
            </w:r>
          </w:p>
        </w:tc>
      </w:tr>
      <w:tr w:rsidR="00CC215B" w:rsidRPr="00CC215B" w14:paraId="41020D96"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31F76B61" w14:textId="18E260BD" w:rsidR="00CC215B" w:rsidRPr="00CC215B" w:rsidRDefault="00C41030" w:rsidP="00C41030">
            <w:pPr>
              <w:ind w:left="644" w:hanging="582"/>
              <w:jc w:val="center"/>
              <w:rPr>
                <w:rFonts w:ascii="Times New Roman" w:hAnsi="Times New Roman"/>
              </w:rPr>
            </w:pPr>
            <w:r w:rsidRPr="004832D4">
              <w:rPr>
                <w:rFonts w:ascii="Times New Roman" w:hAnsi="Times New Roman"/>
              </w:rPr>
              <w:t>69</w:t>
            </w:r>
          </w:p>
        </w:tc>
        <w:tc>
          <w:tcPr>
            <w:tcW w:w="8505" w:type="dxa"/>
            <w:tcBorders>
              <w:top w:val="single" w:sz="4" w:space="0" w:color="auto"/>
              <w:left w:val="single" w:sz="4" w:space="0" w:color="auto"/>
              <w:bottom w:val="single" w:sz="4" w:space="0" w:color="auto"/>
              <w:right w:val="single" w:sz="4" w:space="0" w:color="auto"/>
            </w:tcBorders>
            <w:vAlign w:val="center"/>
          </w:tcPr>
          <w:p w14:paraId="7BDF24B4"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Pjuvenos, drožlės, skiedros, mediena, medienos drožlių plokštės ir fanera, nenurodyti 03 01 04</w:t>
            </w:r>
          </w:p>
        </w:tc>
        <w:tc>
          <w:tcPr>
            <w:tcW w:w="993" w:type="dxa"/>
            <w:tcBorders>
              <w:top w:val="single" w:sz="4" w:space="0" w:color="auto"/>
              <w:left w:val="single" w:sz="4" w:space="0" w:color="auto"/>
              <w:bottom w:val="single" w:sz="4" w:space="0" w:color="auto"/>
              <w:right w:val="single" w:sz="4" w:space="0" w:color="auto"/>
            </w:tcBorders>
            <w:vAlign w:val="center"/>
          </w:tcPr>
          <w:p w14:paraId="3A8FFDA2"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03 01 05</w:t>
            </w:r>
          </w:p>
        </w:tc>
      </w:tr>
      <w:tr w:rsidR="00CC215B" w:rsidRPr="00CC215B" w14:paraId="04302E65"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06D01640" w14:textId="5E884FB3" w:rsidR="00CC215B" w:rsidRPr="00CC215B" w:rsidRDefault="00C41030" w:rsidP="00C41030">
            <w:pPr>
              <w:ind w:left="644" w:hanging="582"/>
              <w:jc w:val="center"/>
              <w:rPr>
                <w:rFonts w:ascii="Times New Roman" w:hAnsi="Times New Roman"/>
              </w:rPr>
            </w:pPr>
            <w:r w:rsidRPr="004832D4">
              <w:rPr>
                <w:rFonts w:ascii="Times New Roman" w:hAnsi="Times New Roman"/>
              </w:rPr>
              <w:t>70</w:t>
            </w:r>
          </w:p>
        </w:tc>
        <w:tc>
          <w:tcPr>
            <w:tcW w:w="8505" w:type="dxa"/>
            <w:tcBorders>
              <w:top w:val="single" w:sz="4" w:space="0" w:color="auto"/>
              <w:left w:val="single" w:sz="4" w:space="0" w:color="auto"/>
              <w:bottom w:val="single" w:sz="4" w:space="0" w:color="auto"/>
              <w:right w:val="single" w:sz="4" w:space="0" w:color="auto"/>
            </w:tcBorders>
          </w:tcPr>
          <w:p w14:paraId="77F25828" w14:textId="77777777" w:rsidR="00CC215B" w:rsidRPr="00CC215B" w:rsidRDefault="00CC215B" w:rsidP="00CC215B">
            <w:pPr>
              <w:spacing w:after="0" w:line="254" w:lineRule="exact"/>
              <w:ind w:right="764"/>
              <w:rPr>
                <w:rFonts w:ascii="Times New Roman" w:hAnsi="Times New Roman"/>
              </w:rPr>
            </w:pPr>
            <w:r w:rsidRPr="00CC215B">
              <w:rPr>
                <w:rFonts w:ascii="Times New Roman" w:hAnsi="Times New Roman"/>
              </w:rPr>
              <w:t>Kitaip neapibrėžtos atliekos</w:t>
            </w:r>
          </w:p>
        </w:tc>
        <w:tc>
          <w:tcPr>
            <w:tcW w:w="993" w:type="dxa"/>
            <w:tcBorders>
              <w:top w:val="single" w:sz="4" w:space="0" w:color="auto"/>
              <w:left w:val="single" w:sz="4" w:space="0" w:color="auto"/>
              <w:bottom w:val="single" w:sz="4" w:space="0" w:color="auto"/>
              <w:right w:val="single" w:sz="4" w:space="0" w:color="auto"/>
            </w:tcBorders>
          </w:tcPr>
          <w:p w14:paraId="272CFE9A" w14:textId="77777777" w:rsidR="00CC215B" w:rsidRPr="00CC215B" w:rsidRDefault="00CC215B" w:rsidP="00CC215B">
            <w:pPr>
              <w:spacing w:after="0" w:line="254" w:lineRule="exact"/>
              <w:jc w:val="center"/>
              <w:rPr>
                <w:rFonts w:ascii="Times New Roman" w:eastAsia="Times New Roman" w:hAnsi="Times New Roman"/>
                <w:color w:val="000000"/>
                <w:lang w:eastAsia="lt-LT"/>
              </w:rPr>
            </w:pPr>
            <w:r w:rsidRPr="00CC215B">
              <w:rPr>
                <w:rFonts w:ascii="Times New Roman" w:eastAsia="Times New Roman" w:hAnsi="Times New Roman"/>
                <w:color w:val="000000"/>
                <w:lang w:eastAsia="lt-LT"/>
              </w:rPr>
              <w:t>03 01 99</w:t>
            </w:r>
          </w:p>
        </w:tc>
      </w:tr>
      <w:tr w:rsidR="00CC215B" w:rsidRPr="00CC215B" w14:paraId="48E7E23A"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47708101" w14:textId="29AC2B7C" w:rsidR="00CC215B" w:rsidRPr="00CC215B" w:rsidRDefault="00C41030" w:rsidP="00C41030">
            <w:pPr>
              <w:ind w:left="644" w:hanging="582"/>
              <w:jc w:val="center"/>
              <w:rPr>
                <w:rFonts w:ascii="Times New Roman" w:hAnsi="Times New Roman"/>
              </w:rPr>
            </w:pPr>
            <w:r w:rsidRPr="004832D4">
              <w:rPr>
                <w:rFonts w:ascii="Times New Roman" w:hAnsi="Times New Roman"/>
              </w:rPr>
              <w:t>71</w:t>
            </w:r>
          </w:p>
        </w:tc>
        <w:tc>
          <w:tcPr>
            <w:tcW w:w="8505" w:type="dxa"/>
            <w:tcBorders>
              <w:top w:val="single" w:sz="4" w:space="0" w:color="auto"/>
              <w:left w:val="single" w:sz="4" w:space="0" w:color="auto"/>
              <w:bottom w:val="single" w:sz="4" w:space="0" w:color="auto"/>
              <w:right w:val="single" w:sz="4" w:space="0" w:color="auto"/>
            </w:tcBorders>
          </w:tcPr>
          <w:p w14:paraId="4211D290" w14:textId="77777777" w:rsidR="00CC215B" w:rsidRPr="00CC215B" w:rsidRDefault="00CC215B" w:rsidP="00CC215B">
            <w:pPr>
              <w:spacing w:after="0" w:line="254" w:lineRule="exact"/>
              <w:ind w:right="764"/>
              <w:rPr>
                <w:rFonts w:ascii="Times New Roman" w:hAnsi="Times New Roman"/>
              </w:rPr>
            </w:pPr>
            <w:r w:rsidRPr="00CC215B">
              <w:rPr>
                <w:rFonts w:ascii="Times New Roman" w:hAnsi="Times New Roman"/>
              </w:rPr>
              <w:t>Medžio žievės ir medienos atliekos</w:t>
            </w:r>
          </w:p>
        </w:tc>
        <w:tc>
          <w:tcPr>
            <w:tcW w:w="993" w:type="dxa"/>
            <w:tcBorders>
              <w:top w:val="single" w:sz="4" w:space="0" w:color="auto"/>
              <w:left w:val="single" w:sz="4" w:space="0" w:color="auto"/>
              <w:bottom w:val="single" w:sz="4" w:space="0" w:color="auto"/>
              <w:right w:val="single" w:sz="4" w:space="0" w:color="auto"/>
            </w:tcBorders>
          </w:tcPr>
          <w:p w14:paraId="40C7B7ED" w14:textId="77777777" w:rsidR="00CC215B" w:rsidRPr="00CC215B" w:rsidRDefault="00CC215B" w:rsidP="00CC215B">
            <w:pPr>
              <w:spacing w:after="0" w:line="254" w:lineRule="exact"/>
              <w:jc w:val="center"/>
              <w:rPr>
                <w:rFonts w:ascii="Times New Roman" w:eastAsia="Times New Roman" w:hAnsi="Times New Roman"/>
                <w:color w:val="000000"/>
                <w:lang w:eastAsia="lt-LT"/>
              </w:rPr>
            </w:pPr>
            <w:r w:rsidRPr="00CC215B">
              <w:rPr>
                <w:rFonts w:ascii="Times New Roman" w:eastAsia="Times New Roman" w:hAnsi="Times New Roman"/>
                <w:color w:val="000000"/>
                <w:lang w:eastAsia="lt-LT"/>
              </w:rPr>
              <w:t>03 03 01</w:t>
            </w:r>
          </w:p>
        </w:tc>
      </w:tr>
      <w:tr w:rsidR="00CC215B" w:rsidRPr="00CC215B" w14:paraId="39CD6365"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02DEB0D4" w14:textId="1C78D364" w:rsidR="00CC215B" w:rsidRPr="00CC215B" w:rsidRDefault="00C41030" w:rsidP="00C41030">
            <w:pPr>
              <w:ind w:left="644" w:hanging="582"/>
              <w:jc w:val="center"/>
              <w:rPr>
                <w:rFonts w:ascii="Times New Roman" w:hAnsi="Times New Roman"/>
              </w:rPr>
            </w:pPr>
            <w:r w:rsidRPr="004832D4">
              <w:rPr>
                <w:rFonts w:ascii="Times New Roman" w:hAnsi="Times New Roman"/>
              </w:rPr>
              <w:t>72</w:t>
            </w:r>
          </w:p>
        </w:tc>
        <w:tc>
          <w:tcPr>
            <w:tcW w:w="8505" w:type="dxa"/>
            <w:tcBorders>
              <w:top w:val="single" w:sz="4" w:space="0" w:color="auto"/>
              <w:left w:val="single" w:sz="4" w:space="0" w:color="auto"/>
              <w:bottom w:val="single" w:sz="4" w:space="0" w:color="auto"/>
              <w:right w:val="single" w:sz="4" w:space="0" w:color="auto"/>
            </w:tcBorders>
            <w:vAlign w:val="center"/>
          </w:tcPr>
          <w:p w14:paraId="34325BC1"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Medis (statybos metu susidariusios atliekos)</w:t>
            </w:r>
          </w:p>
        </w:tc>
        <w:tc>
          <w:tcPr>
            <w:tcW w:w="993" w:type="dxa"/>
            <w:tcBorders>
              <w:top w:val="single" w:sz="4" w:space="0" w:color="auto"/>
              <w:left w:val="single" w:sz="4" w:space="0" w:color="auto"/>
              <w:bottom w:val="single" w:sz="4" w:space="0" w:color="auto"/>
              <w:right w:val="single" w:sz="4" w:space="0" w:color="auto"/>
            </w:tcBorders>
            <w:vAlign w:val="center"/>
          </w:tcPr>
          <w:p w14:paraId="0AF6D170"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17 02 01</w:t>
            </w:r>
          </w:p>
        </w:tc>
      </w:tr>
      <w:tr w:rsidR="00CC215B" w:rsidRPr="00CC215B" w14:paraId="223648A7"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176AEBE4" w14:textId="0EEF6AF2" w:rsidR="00CC215B" w:rsidRPr="00CC215B" w:rsidRDefault="00C41030" w:rsidP="00C41030">
            <w:pPr>
              <w:ind w:left="644" w:hanging="582"/>
              <w:jc w:val="center"/>
              <w:rPr>
                <w:rFonts w:ascii="Times New Roman" w:hAnsi="Times New Roman"/>
              </w:rPr>
            </w:pPr>
            <w:r w:rsidRPr="004832D4">
              <w:rPr>
                <w:rFonts w:ascii="Times New Roman" w:hAnsi="Times New Roman"/>
              </w:rPr>
              <w:t>73</w:t>
            </w:r>
          </w:p>
        </w:tc>
        <w:tc>
          <w:tcPr>
            <w:tcW w:w="8505" w:type="dxa"/>
            <w:tcBorders>
              <w:top w:val="single" w:sz="4" w:space="0" w:color="auto"/>
              <w:left w:val="single" w:sz="4" w:space="0" w:color="auto"/>
              <w:bottom w:val="single" w:sz="4" w:space="0" w:color="auto"/>
              <w:right w:val="single" w:sz="4" w:space="0" w:color="auto"/>
            </w:tcBorders>
            <w:vAlign w:val="center"/>
          </w:tcPr>
          <w:p w14:paraId="7BE84744"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 xml:space="preserve">Mediena, </w:t>
            </w:r>
            <w:r w:rsidRPr="00CC215B">
              <w:rPr>
                <w:rFonts w:ascii="Times New Roman" w:hAnsi="Times New Roman"/>
                <w:lang w:bidi="ks-Deva"/>
              </w:rPr>
              <w:t>nenurodyta 20 01 37</w:t>
            </w:r>
          </w:p>
        </w:tc>
        <w:tc>
          <w:tcPr>
            <w:tcW w:w="993" w:type="dxa"/>
            <w:tcBorders>
              <w:top w:val="single" w:sz="4" w:space="0" w:color="auto"/>
              <w:left w:val="single" w:sz="4" w:space="0" w:color="auto"/>
              <w:bottom w:val="single" w:sz="4" w:space="0" w:color="auto"/>
              <w:right w:val="single" w:sz="4" w:space="0" w:color="auto"/>
            </w:tcBorders>
            <w:vAlign w:val="center"/>
          </w:tcPr>
          <w:p w14:paraId="1902F9CF"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20 01 38</w:t>
            </w:r>
          </w:p>
        </w:tc>
      </w:tr>
      <w:tr w:rsidR="00CC215B" w:rsidRPr="00CC215B" w14:paraId="713F10C6"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178DE8F7" w14:textId="545E0562" w:rsidR="00CC215B" w:rsidRPr="00CC215B" w:rsidRDefault="00C41030" w:rsidP="00C41030">
            <w:pPr>
              <w:ind w:left="644" w:hanging="582"/>
              <w:jc w:val="center"/>
              <w:rPr>
                <w:rFonts w:ascii="Times New Roman" w:hAnsi="Times New Roman"/>
              </w:rPr>
            </w:pPr>
            <w:r w:rsidRPr="004832D4">
              <w:rPr>
                <w:rFonts w:ascii="Times New Roman" w:hAnsi="Times New Roman"/>
              </w:rPr>
              <w:t>74</w:t>
            </w:r>
          </w:p>
        </w:tc>
        <w:tc>
          <w:tcPr>
            <w:tcW w:w="8505" w:type="dxa"/>
            <w:tcBorders>
              <w:top w:val="single" w:sz="4" w:space="0" w:color="auto"/>
              <w:left w:val="single" w:sz="4" w:space="0" w:color="auto"/>
              <w:bottom w:val="single" w:sz="4" w:space="0" w:color="auto"/>
              <w:right w:val="single" w:sz="4" w:space="0" w:color="auto"/>
            </w:tcBorders>
            <w:vAlign w:val="center"/>
          </w:tcPr>
          <w:p w14:paraId="3A2F0B58" w14:textId="77777777" w:rsidR="00CC215B" w:rsidRPr="00CC215B" w:rsidRDefault="00CC215B" w:rsidP="00CC215B">
            <w:pPr>
              <w:spacing w:after="0" w:line="240" w:lineRule="auto"/>
              <w:rPr>
                <w:rFonts w:ascii="Times New Roman" w:eastAsia="Times New Roman" w:hAnsi="Times New Roman"/>
                <w:caps/>
              </w:rPr>
            </w:pPr>
            <w:r w:rsidRPr="00CC215B">
              <w:rPr>
                <w:rFonts w:ascii="Times New Roman" w:eastAsia="Times New Roman" w:hAnsi="Times New Roman"/>
              </w:rPr>
              <w:t>Biologiškai suyrančios atliekos</w:t>
            </w:r>
          </w:p>
        </w:tc>
        <w:tc>
          <w:tcPr>
            <w:tcW w:w="993" w:type="dxa"/>
            <w:tcBorders>
              <w:top w:val="single" w:sz="4" w:space="0" w:color="auto"/>
              <w:left w:val="single" w:sz="4" w:space="0" w:color="auto"/>
              <w:bottom w:val="single" w:sz="4" w:space="0" w:color="auto"/>
              <w:right w:val="single" w:sz="4" w:space="0" w:color="auto"/>
            </w:tcBorders>
            <w:vAlign w:val="center"/>
          </w:tcPr>
          <w:p w14:paraId="39D310FA"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20 02 01</w:t>
            </w:r>
          </w:p>
        </w:tc>
      </w:tr>
      <w:tr w:rsidR="00CC215B" w:rsidRPr="00CC215B" w14:paraId="344945E5" w14:textId="77777777" w:rsidTr="00993E64">
        <w:trPr>
          <w:trHeight w:hRule="exact" w:val="284"/>
        </w:trPr>
        <w:tc>
          <w:tcPr>
            <w:tcW w:w="10382"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B73607C" w14:textId="77777777" w:rsidR="00CC215B" w:rsidRPr="00CC215B" w:rsidRDefault="00CC215B" w:rsidP="00C41030">
            <w:pPr>
              <w:spacing w:after="0" w:line="240" w:lineRule="auto"/>
              <w:jc w:val="center"/>
              <w:rPr>
                <w:rFonts w:ascii="Times New Roman" w:eastAsia="Times New Roman" w:hAnsi="Times New Roman"/>
              </w:rPr>
            </w:pPr>
            <w:r w:rsidRPr="00CC215B">
              <w:rPr>
                <w:rFonts w:ascii="Times New Roman" w:eastAsia="Times New Roman" w:hAnsi="Times New Roman"/>
              </w:rPr>
              <w:t>MARIJAMPOLĖS REGIONO DIDŽIŲJŲ ATLIEKŲPRIĖMIMO AIKŠTELĖS</w:t>
            </w:r>
          </w:p>
        </w:tc>
      </w:tr>
      <w:tr w:rsidR="00CC215B" w:rsidRPr="00CC215B" w14:paraId="4968F69D"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7A0B3BA7" w14:textId="6F3378FC" w:rsidR="00CC215B" w:rsidRPr="00CC215B" w:rsidRDefault="00C41030" w:rsidP="004832D4">
            <w:pPr>
              <w:ind w:left="644" w:hanging="440"/>
              <w:jc w:val="center"/>
              <w:rPr>
                <w:rFonts w:ascii="Times New Roman" w:hAnsi="Times New Roman"/>
              </w:rPr>
            </w:pPr>
            <w:r w:rsidRPr="004832D4">
              <w:rPr>
                <w:rFonts w:ascii="Times New Roman" w:hAnsi="Times New Roman"/>
              </w:rPr>
              <w:t>75</w:t>
            </w:r>
          </w:p>
        </w:tc>
        <w:tc>
          <w:tcPr>
            <w:tcW w:w="8505" w:type="dxa"/>
            <w:tcBorders>
              <w:top w:val="single" w:sz="4" w:space="0" w:color="auto"/>
              <w:left w:val="single" w:sz="4" w:space="0" w:color="auto"/>
              <w:bottom w:val="single" w:sz="4" w:space="0" w:color="auto"/>
              <w:right w:val="single" w:sz="4" w:space="0" w:color="auto"/>
            </w:tcBorders>
            <w:vAlign w:val="center"/>
          </w:tcPr>
          <w:p w14:paraId="1BFC713A" w14:textId="77777777" w:rsidR="00CC215B" w:rsidRPr="00CC215B" w:rsidRDefault="00CC215B" w:rsidP="00CC215B">
            <w:pPr>
              <w:rPr>
                <w:rFonts w:ascii="Times New Roman" w:hAnsi="Times New Roman"/>
              </w:rPr>
            </w:pPr>
            <w:r w:rsidRPr="00CC215B">
              <w:rPr>
                <w:rFonts w:ascii="Times New Roman" w:hAnsi="Times New Roman"/>
              </w:rPr>
              <w:t>Naudotos padangos iki 120 cm diametro</w:t>
            </w:r>
          </w:p>
        </w:tc>
        <w:tc>
          <w:tcPr>
            <w:tcW w:w="993" w:type="dxa"/>
            <w:tcBorders>
              <w:top w:val="single" w:sz="4" w:space="0" w:color="auto"/>
              <w:left w:val="single" w:sz="4" w:space="0" w:color="auto"/>
              <w:bottom w:val="single" w:sz="4" w:space="0" w:color="auto"/>
              <w:right w:val="single" w:sz="4" w:space="0" w:color="auto"/>
            </w:tcBorders>
            <w:vAlign w:val="center"/>
          </w:tcPr>
          <w:p w14:paraId="3E9085C7" w14:textId="77777777" w:rsidR="00CC215B" w:rsidRPr="00CC215B" w:rsidRDefault="00CC215B" w:rsidP="00CC215B">
            <w:pPr>
              <w:rPr>
                <w:rFonts w:ascii="Times New Roman" w:hAnsi="Times New Roman"/>
              </w:rPr>
            </w:pPr>
            <w:r w:rsidRPr="00CC215B">
              <w:rPr>
                <w:rFonts w:ascii="Times New Roman" w:hAnsi="Times New Roman"/>
              </w:rPr>
              <w:t>16 01 03</w:t>
            </w:r>
          </w:p>
        </w:tc>
      </w:tr>
      <w:tr w:rsidR="00CC215B" w:rsidRPr="00CC215B" w14:paraId="717A745A"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5AC9BE46" w14:textId="5A51A028" w:rsidR="00CC215B" w:rsidRPr="00CC215B" w:rsidRDefault="00C41030" w:rsidP="004832D4">
            <w:pPr>
              <w:ind w:left="644" w:hanging="440"/>
              <w:jc w:val="center"/>
              <w:rPr>
                <w:rFonts w:ascii="Times New Roman" w:hAnsi="Times New Roman"/>
              </w:rPr>
            </w:pPr>
            <w:r w:rsidRPr="004832D4">
              <w:rPr>
                <w:rFonts w:ascii="Times New Roman" w:hAnsi="Times New Roman"/>
              </w:rPr>
              <w:t>76</w:t>
            </w:r>
          </w:p>
        </w:tc>
        <w:tc>
          <w:tcPr>
            <w:tcW w:w="8505" w:type="dxa"/>
            <w:tcBorders>
              <w:top w:val="single" w:sz="4" w:space="0" w:color="auto"/>
              <w:left w:val="single" w:sz="4" w:space="0" w:color="auto"/>
              <w:bottom w:val="single" w:sz="4" w:space="0" w:color="auto"/>
              <w:right w:val="single" w:sz="4" w:space="0" w:color="auto"/>
            </w:tcBorders>
            <w:vAlign w:val="center"/>
          </w:tcPr>
          <w:p w14:paraId="08956A16" w14:textId="77777777" w:rsidR="00CC215B" w:rsidRPr="00CC215B" w:rsidRDefault="00CC215B" w:rsidP="00CC215B">
            <w:pPr>
              <w:rPr>
                <w:rFonts w:ascii="Times New Roman" w:hAnsi="Times New Roman"/>
              </w:rPr>
            </w:pPr>
            <w:r w:rsidRPr="00CC215B">
              <w:rPr>
                <w:rFonts w:ascii="Times New Roman" w:hAnsi="Times New Roman"/>
              </w:rPr>
              <w:t>Naudotos padangos virš 120 cm diametro</w:t>
            </w:r>
          </w:p>
        </w:tc>
        <w:tc>
          <w:tcPr>
            <w:tcW w:w="993" w:type="dxa"/>
            <w:tcBorders>
              <w:top w:val="single" w:sz="4" w:space="0" w:color="auto"/>
              <w:left w:val="single" w:sz="4" w:space="0" w:color="auto"/>
              <w:bottom w:val="single" w:sz="4" w:space="0" w:color="auto"/>
              <w:right w:val="single" w:sz="4" w:space="0" w:color="auto"/>
            </w:tcBorders>
            <w:vAlign w:val="center"/>
          </w:tcPr>
          <w:p w14:paraId="67137B9F" w14:textId="77777777" w:rsidR="00CC215B" w:rsidRPr="00CC215B" w:rsidRDefault="00CC215B" w:rsidP="00CC215B">
            <w:pPr>
              <w:rPr>
                <w:rFonts w:ascii="Times New Roman" w:hAnsi="Times New Roman"/>
              </w:rPr>
            </w:pPr>
            <w:r w:rsidRPr="00CC215B">
              <w:rPr>
                <w:rFonts w:ascii="Times New Roman" w:hAnsi="Times New Roman"/>
              </w:rPr>
              <w:t>16 01 03</w:t>
            </w:r>
          </w:p>
        </w:tc>
      </w:tr>
      <w:tr w:rsidR="00CC215B" w:rsidRPr="00CC215B" w14:paraId="742D0F5D"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01CE88A0" w14:textId="4C53AE00" w:rsidR="00CC215B" w:rsidRPr="00CC215B" w:rsidRDefault="00C41030" w:rsidP="004832D4">
            <w:pPr>
              <w:ind w:left="644" w:hanging="440"/>
              <w:jc w:val="center"/>
              <w:rPr>
                <w:rFonts w:ascii="Times New Roman" w:hAnsi="Times New Roman"/>
              </w:rPr>
            </w:pPr>
            <w:r w:rsidRPr="004832D4">
              <w:rPr>
                <w:rFonts w:ascii="Times New Roman" w:hAnsi="Times New Roman"/>
              </w:rPr>
              <w:t>77</w:t>
            </w:r>
          </w:p>
        </w:tc>
        <w:tc>
          <w:tcPr>
            <w:tcW w:w="8505" w:type="dxa"/>
            <w:tcBorders>
              <w:top w:val="single" w:sz="4" w:space="0" w:color="auto"/>
              <w:left w:val="single" w:sz="4" w:space="0" w:color="auto"/>
              <w:bottom w:val="single" w:sz="4" w:space="0" w:color="auto"/>
              <w:right w:val="single" w:sz="4" w:space="0" w:color="auto"/>
            </w:tcBorders>
            <w:vAlign w:val="center"/>
          </w:tcPr>
          <w:p w14:paraId="6B5C1333" w14:textId="77777777" w:rsidR="00CC215B" w:rsidRPr="00CC215B" w:rsidRDefault="00CC215B" w:rsidP="00CC215B">
            <w:pPr>
              <w:rPr>
                <w:rFonts w:ascii="Times New Roman" w:hAnsi="Times New Roman"/>
              </w:rPr>
            </w:pPr>
            <w:r w:rsidRPr="00CC215B">
              <w:rPr>
                <w:rFonts w:ascii="Times New Roman" w:hAnsi="Times New Roman"/>
              </w:rPr>
              <w:t>Tirpikliai</w:t>
            </w:r>
          </w:p>
        </w:tc>
        <w:tc>
          <w:tcPr>
            <w:tcW w:w="993" w:type="dxa"/>
            <w:tcBorders>
              <w:top w:val="single" w:sz="4" w:space="0" w:color="auto"/>
              <w:left w:val="single" w:sz="4" w:space="0" w:color="auto"/>
              <w:bottom w:val="single" w:sz="4" w:space="0" w:color="auto"/>
              <w:right w:val="single" w:sz="4" w:space="0" w:color="auto"/>
            </w:tcBorders>
            <w:vAlign w:val="center"/>
          </w:tcPr>
          <w:p w14:paraId="46598AC2" w14:textId="77777777" w:rsidR="00CC215B" w:rsidRPr="00CC215B" w:rsidRDefault="00CC215B" w:rsidP="00CC215B">
            <w:pPr>
              <w:rPr>
                <w:rFonts w:ascii="Times New Roman" w:hAnsi="Times New Roman"/>
              </w:rPr>
            </w:pPr>
            <w:r w:rsidRPr="00CC215B">
              <w:rPr>
                <w:rFonts w:ascii="Times New Roman" w:hAnsi="Times New Roman"/>
              </w:rPr>
              <w:t>20 01 13*</w:t>
            </w:r>
          </w:p>
        </w:tc>
      </w:tr>
      <w:tr w:rsidR="00CC215B" w:rsidRPr="00CC215B" w14:paraId="014E3CDE"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7FB34949" w14:textId="5DA4E35F" w:rsidR="00CC215B" w:rsidRPr="00CC215B" w:rsidRDefault="00C41030" w:rsidP="004832D4">
            <w:pPr>
              <w:ind w:left="644" w:hanging="440"/>
              <w:jc w:val="center"/>
              <w:rPr>
                <w:rFonts w:ascii="Times New Roman" w:hAnsi="Times New Roman"/>
              </w:rPr>
            </w:pPr>
            <w:r w:rsidRPr="004832D4">
              <w:rPr>
                <w:rFonts w:ascii="Times New Roman" w:hAnsi="Times New Roman"/>
              </w:rPr>
              <w:t>78</w:t>
            </w:r>
          </w:p>
        </w:tc>
        <w:tc>
          <w:tcPr>
            <w:tcW w:w="8505" w:type="dxa"/>
            <w:tcBorders>
              <w:top w:val="single" w:sz="4" w:space="0" w:color="auto"/>
              <w:left w:val="single" w:sz="4" w:space="0" w:color="auto"/>
              <w:bottom w:val="single" w:sz="4" w:space="0" w:color="auto"/>
              <w:right w:val="single" w:sz="4" w:space="0" w:color="auto"/>
            </w:tcBorders>
            <w:vAlign w:val="center"/>
          </w:tcPr>
          <w:p w14:paraId="1C0F61F1" w14:textId="77777777" w:rsidR="00CC215B" w:rsidRPr="00CC215B" w:rsidRDefault="00CC215B" w:rsidP="00CC215B">
            <w:pPr>
              <w:rPr>
                <w:rFonts w:ascii="Times New Roman" w:hAnsi="Times New Roman"/>
              </w:rPr>
            </w:pPr>
            <w:r w:rsidRPr="00CC215B">
              <w:rPr>
                <w:rFonts w:ascii="Times New Roman" w:hAnsi="Times New Roman"/>
              </w:rPr>
              <w:t>Rūgštys</w:t>
            </w:r>
          </w:p>
        </w:tc>
        <w:tc>
          <w:tcPr>
            <w:tcW w:w="993" w:type="dxa"/>
            <w:tcBorders>
              <w:top w:val="single" w:sz="4" w:space="0" w:color="auto"/>
              <w:left w:val="single" w:sz="4" w:space="0" w:color="auto"/>
              <w:bottom w:val="single" w:sz="4" w:space="0" w:color="auto"/>
              <w:right w:val="single" w:sz="4" w:space="0" w:color="auto"/>
            </w:tcBorders>
            <w:vAlign w:val="center"/>
          </w:tcPr>
          <w:p w14:paraId="152D2E19" w14:textId="77777777" w:rsidR="00CC215B" w:rsidRPr="00CC215B" w:rsidRDefault="00CC215B" w:rsidP="00CC215B">
            <w:pPr>
              <w:rPr>
                <w:rFonts w:ascii="Times New Roman" w:hAnsi="Times New Roman"/>
              </w:rPr>
            </w:pPr>
            <w:r w:rsidRPr="00CC215B">
              <w:rPr>
                <w:rFonts w:ascii="Times New Roman" w:hAnsi="Times New Roman"/>
              </w:rPr>
              <w:t>20 01 14*</w:t>
            </w:r>
          </w:p>
        </w:tc>
      </w:tr>
      <w:tr w:rsidR="00CC215B" w:rsidRPr="00CC215B" w14:paraId="6AD22DA0"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3181C493" w14:textId="1AF18876" w:rsidR="00CC215B" w:rsidRPr="00CC215B" w:rsidRDefault="00C41030" w:rsidP="004832D4">
            <w:pPr>
              <w:ind w:left="644" w:hanging="440"/>
              <w:jc w:val="center"/>
              <w:rPr>
                <w:rFonts w:ascii="Times New Roman" w:hAnsi="Times New Roman"/>
              </w:rPr>
            </w:pPr>
            <w:r w:rsidRPr="004832D4">
              <w:rPr>
                <w:rFonts w:ascii="Times New Roman" w:hAnsi="Times New Roman"/>
              </w:rPr>
              <w:t>79</w:t>
            </w:r>
          </w:p>
        </w:tc>
        <w:tc>
          <w:tcPr>
            <w:tcW w:w="8505" w:type="dxa"/>
            <w:tcBorders>
              <w:top w:val="single" w:sz="4" w:space="0" w:color="auto"/>
              <w:left w:val="single" w:sz="4" w:space="0" w:color="auto"/>
              <w:bottom w:val="single" w:sz="4" w:space="0" w:color="auto"/>
              <w:right w:val="single" w:sz="4" w:space="0" w:color="auto"/>
            </w:tcBorders>
            <w:vAlign w:val="center"/>
          </w:tcPr>
          <w:p w14:paraId="5A5F1085" w14:textId="77777777" w:rsidR="00CC215B" w:rsidRPr="00CC215B" w:rsidRDefault="00CC215B" w:rsidP="00CC215B">
            <w:pPr>
              <w:rPr>
                <w:rFonts w:ascii="Times New Roman" w:hAnsi="Times New Roman"/>
              </w:rPr>
            </w:pPr>
            <w:r w:rsidRPr="00CC215B">
              <w:rPr>
                <w:rFonts w:ascii="Times New Roman" w:hAnsi="Times New Roman"/>
              </w:rPr>
              <w:t>Šarmai</w:t>
            </w:r>
          </w:p>
        </w:tc>
        <w:tc>
          <w:tcPr>
            <w:tcW w:w="993" w:type="dxa"/>
            <w:tcBorders>
              <w:top w:val="single" w:sz="4" w:space="0" w:color="auto"/>
              <w:left w:val="single" w:sz="4" w:space="0" w:color="auto"/>
              <w:bottom w:val="single" w:sz="4" w:space="0" w:color="auto"/>
              <w:right w:val="single" w:sz="4" w:space="0" w:color="auto"/>
            </w:tcBorders>
            <w:vAlign w:val="center"/>
          </w:tcPr>
          <w:p w14:paraId="0C09B0D9" w14:textId="77777777" w:rsidR="00CC215B" w:rsidRPr="00CC215B" w:rsidRDefault="00CC215B" w:rsidP="00CC215B">
            <w:pPr>
              <w:rPr>
                <w:rFonts w:ascii="Times New Roman" w:hAnsi="Times New Roman"/>
              </w:rPr>
            </w:pPr>
            <w:r w:rsidRPr="00CC215B">
              <w:rPr>
                <w:rFonts w:ascii="Times New Roman" w:hAnsi="Times New Roman"/>
              </w:rPr>
              <w:t>20 01 15*</w:t>
            </w:r>
          </w:p>
        </w:tc>
      </w:tr>
      <w:tr w:rsidR="00CC215B" w:rsidRPr="00CC215B" w14:paraId="42612549"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1C2D4731" w14:textId="6A8A2ED1" w:rsidR="00CC215B" w:rsidRPr="00CC215B" w:rsidRDefault="00C41030" w:rsidP="004832D4">
            <w:pPr>
              <w:ind w:left="644" w:hanging="440"/>
              <w:jc w:val="center"/>
              <w:rPr>
                <w:rFonts w:ascii="Times New Roman" w:hAnsi="Times New Roman"/>
              </w:rPr>
            </w:pPr>
            <w:r w:rsidRPr="004832D4">
              <w:rPr>
                <w:rFonts w:ascii="Times New Roman" w:hAnsi="Times New Roman"/>
              </w:rPr>
              <w:t>80</w:t>
            </w:r>
          </w:p>
        </w:tc>
        <w:tc>
          <w:tcPr>
            <w:tcW w:w="8505" w:type="dxa"/>
            <w:tcBorders>
              <w:top w:val="single" w:sz="4" w:space="0" w:color="auto"/>
              <w:left w:val="single" w:sz="4" w:space="0" w:color="auto"/>
              <w:bottom w:val="single" w:sz="4" w:space="0" w:color="auto"/>
              <w:right w:val="single" w:sz="4" w:space="0" w:color="auto"/>
            </w:tcBorders>
            <w:vAlign w:val="center"/>
          </w:tcPr>
          <w:p w14:paraId="1010E437" w14:textId="77777777" w:rsidR="00CC215B" w:rsidRPr="00CC215B" w:rsidRDefault="00CC215B" w:rsidP="00CC215B">
            <w:pPr>
              <w:rPr>
                <w:rFonts w:ascii="Times New Roman" w:hAnsi="Times New Roman"/>
              </w:rPr>
            </w:pPr>
            <w:r w:rsidRPr="00CC215B">
              <w:rPr>
                <w:rFonts w:ascii="Times New Roman" w:hAnsi="Times New Roman"/>
              </w:rPr>
              <w:t>Fotografijos cheminės medžiagos</w:t>
            </w:r>
          </w:p>
        </w:tc>
        <w:tc>
          <w:tcPr>
            <w:tcW w:w="993" w:type="dxa"/>
            <w:tcBorders>
              <w:top w:val="single" w:sz="4" w:space="0" w:color="auto"/>
              <w:left w:val="single" w:sz="4" w:space="0" w:color="auto"/>
              <w:bottom w:val="single" w:sz="4" w:space="0" w:color="auto"/>
              <w:right w:val="single" w:sz="4" w:space="0" w:color="auto"/>
            </w:tcBorders>
            <w:vAlign w:val="center"/>
          </w:tcPr>
          <w:p w14:paraId="730FDB68" w14:textId="77777777" w:rsidR="00CC215B" w:rsidRPr="00CC215B" w:rsidRDefault="00CC215B" w:rsidP="00CC215B">
            <w:pPr>
              <w:rPr>
                <w:rFonts w:ascii="Times New Roman" w:hAnsi="Times New Roman"/>
              </w:rPr>
            </w:pPr>
            <w:r w:rsidRPr="00CC215B">
              <w:rPr>
                <w:rFonts w:ascii="Times New Roman" w:hAnsi="Times New Roman"/>
              </w:rPr>
              <w:t>20 01 17*</w:t>
            </w:r>
          </w:p>
        </w:tc>
      </w:tr>
      <w:tr w:rsidR="00CC215B" w:rsidRPr="00CC215B" w14:paraId="42D4921C"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23E028C7" w14:textId="267ED9F1" w:rsidR="00CC215B" w:rsidRPr="00CC215B" w:rsidRDefault="00C41030" w:rsidP="004832D4">
            <w:pPr>
              <w:ind w:left="644" w:hanging="440"/>
              <w:jc w:val="center"/>
              <w:rPr>
                <w:rFonts w:ascii="Times New Roman" w:hAnsi="Times New Roman"/>
              </w:rPr>
            </w:pPr>
            <w:r w:rsidRPr="004832D4">
              <w:rPr>
                <w:rFonts w:ascii="Times New Roman" w:hAnsi="Times New Roman"/>
              </w:rPr>
              <w:t>8</w:t>
            </w:r>
            <w:r w:rsidR="004832D4" w:rsidRPr="004832D4">
              <w:rPr>
                <w:rFonts w:ascii="Times New Roman" w:hAnsi="Times New Roman"/>
              </w:rPr>
              <w:t>1</w:t>
            </w:r>
          </w:p>
        </w:tc>
        <w:tc>
          <w:tcPr>
            <w:tcW w:w="8505" w:type="dxa"/>
            <w:tcBorders>
              <w:top w:val="single" w:sz="4" w:space="0" w:color="auto"/>
              <w:left w:val="single" w:sz="4" w:space="0" w:color="auto"/>
              <w:bottom w:val="single" w:sz="4" w:space="0" w:color="auto"/>
              <w:right w:val="single" w:sz="4" w:space="0" w:color="auto"/>
            </w:tcBorders>
            <w:vAlign w:val="center"/>
          </w:tcPr>
          <w:p w14:paraId="69892A2A" w14:textId="77777777" w:rsidR="00CC215B" w:rsidRPr="00CC215B" w:rsidRDefault="00CC215B" w:rsidP="00CC215B">
            <w:pPr>
              <w:rPr>
                <w:rFonts w:ascii="Times New Roman" w:hAnsi="Times New Roman"/>
              </w:rPr>
            </w:pPr>
            <w:r w:rsidRPr="00CC215B">
              <w:rPr>
                <w:rFonts w:ascii="Times New Roman" w:hAnsi="Times New Roman"/>
              </w:rPr>
              <w:t>Dažai, rašalas, klijai ir dervos, kuriuose yra pavojingų cheminių medžiagų</w:t>
            </w:r>
          </w:p>
        </w:tc>
        <w:tc>
          <w:tcPr>
            <w:tcW w:w="993" w:type="dxa"/>
            <w:tcBorders>
              <w:top w:val="single" w:sz="4" w:space="0" w:color="auto"/>
              <w:left w:val="single" w:sz="4" w:space="0" w:color="auto"/>
              <w:bottom w:val="single" w:sz="4" w:space="0" w:color="auto"/>
              <w:right w:val="single" w:sz="4" w:space="0" w:color="auto"/>
            </w:tcBorders>
            <w:vAlign w:val="center"/>
          </w:tcPr>
          <w:p w14:paraId="4E237F39" w14:textId="77777777" w:rsidR="00CC215B" w:rsidRPr="00CC215B" w:rsidRDefault="00CC215B" w:rsidP="00CC215B">
            <w:pPr>
              <w:rPr>
                <w:rFonts w:ascii="Times New Roman" w:hAnsi="Times New Roman"/>
              </w:rPr>
            </w:pPr>
            <w:r w:rsidRPr="00CC215B">
              <w:rPr>
                <w:rFonts w:ascii="Times New Roman" w:hAnsi="Times New Roman"/>
              </w:rPr>
              <w:t>20 01 27*</w:t>
            </w:r>
          </w:p>
        </w:tc>
      </w:tr>
      <w:tr w:rsidR="00CC215B" w:rsidRPr="00CC215B" w14:paraId="307CAAC4"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6FF6254B" w14:textId="0618189E" w:rsidR="00CC215B" w:rsidRPr="00CC215B" w:rsidRDefault="004832D4" w:rsidP="004832D4">
            <w:pPr>
              <w:ind w:left="644" w:hanging="440"/>
              <w:jc w:val="center"/>
              <w:rPr>
                <w:rFonts w:ascii="Times New Roman" w:hAnsi="Times New Roman"/>
              </w:rPr>
            </w:pPr>
            <w:r w:rsidRPr="004832D4">
              <w:rPr>
                <w:rFonts w:ascii="Times New Roman" w:hAnsi="Times New Roman"/>
              </w:rPr>
              <w:t>82</w:t>
            </w:r>
          </w:p>
        </w:tc>
        <w:tc>
          <w:tcPr>
            <w:tcW w:w="8505" w:type="dxa"/>
            <w:tcBorders>
              <w:top w:val="single" w:sz="4" w:space="0" w:color="auto"/>
              <w:left w:val="single" w:sz="4" w:space="0" w:color="auto"/>
              <w:bottom w:val="single" w:sz="4" w:space="0" w:color="auto"/>
              <w:right w:val="single" w:sz="4" w:space="0" w:color="auto"/>
            </w:tcBorders>
            <w:vAlign w:val="center"/>
          </w:tcPr>
          <w:p w14:paraId="5101A861" w14:textId="77777777" w:rsidR="00CC215B" w:rsidRPr="00CC215B" w:rsidRDefault="00CC215B" w:rsidP="00CC215B">
            <w:pPr>
              <w:rPr>
                <w:rFonts w:ascii="Times New Roman" w:hAnsi="Times New Roman"/>
              </w:rPr>
            </w:pPr>
            <w:r w:rsidRPr="00CC215B">
              <w:rPr>
                <w:rFonts w:ascii="Times New Roman" w:hAnsi="Times New Roman"/>
              </w:rPr>
              <w:t>Plovikliai, kuriuose yra pavojingų cheminių medžiagų</w:t>
            </w:r>
          </w:p>
        </w:tc>
        <w:tc>
          <w:tcPr>
            <w:tcW w:w="993" w:type="dxa"/>
            <w:tcBorders>
              <w:top w:val="single" w:sz="4" w:space="0" w:color="auto"/>
              <w:left w:val="single" w:sz="4" w:space="0" w:color="auto"/>
              <w:bottom w:val="single" w:sz="4" w:space="0" w:color="auto"/>
              <w:right w:val="single" w:sz="4" w:space="0" w:color="auto"/>
            </w:tcBorders>
            <w:vAlign w:val="center"/>
          </w:tcPr>
          <w:p w14:paraId="47A56E13" w14:textId="77777777" w:rsidR="00CC215B" w:rsidRPr="00CC215B" w:rsidRDefault="00CC215B" w:rsidP="00CC215B">
            <w:pPr>
              <w:rPr>
                <w:rFonts w:ascii="Times New Roman" w:hAnsi="Times New Roman"/>
              </w:rPr>
            </w:pPr>
            <w:r w:rsidRPr="00CC215B">
              <w:rPr>
                <w:rFonts w:ascii="Times New Roman" w:hAnsi="Times New Roman"/>
              </w:rPr>
              <w:t>20 01 29*</w:t>
            </w:r>
          </w:p>
        </w:tc>
      </w:tr>
      <w:tr w:rsidR="00CC215B" w:rsidRPr="00CC215B" w14:paraId="57B53AC7"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39AFEF34" w14:textId="5905D283" w:rsidR="00CC215B" w:rsidRPr="00CC215B" w:rsidRDefault="004832D4" w:rsidP="004832D4">
            <w:pPr>
              <w:ind w:left="644" w:hanging="440"/>
              <w:jc w:val="center"/>
              <w:rPr>
                <w:rFonts w:ascii="Times New Roman" w:hAnsi="Times New Roman"/>
              </w:rPr>
            </w:pPr>
            <w:r w:rsidRPr="004832D4">
              <w:rPr>
                <w:rFonts w:ascii="Times New Roman" w:hAnsi="Times New Roman"/>
              </w:rPr>
              <w:t>83</w:t>
            </w:r>
          </w:p>
        </w:tc>
        <w:tc>
          <w:tcPr>
            <w:tcW w:w="8505" w:type="dxa"/>
            <w:tcBorders>
              <w:top w:val="single" w:sz="4" w:space="0" w:color="auto"/>
              <w:left w:val="single" w:sz="4" w:space="0" w:color="auto"/>
              <w:bottom w:val="single" w:sz="4" w:space="0" w:color="auto"/>
              <w:right w:val="single" w:sz="4" w:space="0" w:color="auto"/>
            </w:tcBorders>
            <w:vAlign w:val="center"/>
          </w:tcPr>
          <w:p w14:paraId="2D787B1A" w14:textId="77777777" w:rsidR="00CC215B" w:rsidRPr="00CC215B" w:rsidRDefault="00CC215B" w:rsidP="00CC215B">
            <w:pPr>
              <w:rPr>
                <w:rFonts w:ascii="Times New Roman" w:hAnsi="Times New Roman"/>
              </w:rPr>
            </w:pPr>
            <w:proofErr w:type="spellStart"/>
            <w:r w:rsidRPr="00CC215B">
              <w:rPr>
                <w:rFonts w:ascii="Times New Roman" w:hAnsi="Times New Roman"/>
              </w:rPr>
              <w:t>Citotoksiniai</w:t>
            </w:r>
            <w:proofErr w:type="spellEnd"/>
            <w:r w:rsidRPr="00CC215B">
              <w:rPr>
                <w:rFonts w:ascii="Times New Roman" w:hAnsi="Times New Roman"/>
              </w:rPr>
              <w:t xml:space="preserve"> ir </w:t>
            </w:r>
            <w:proofErr w:type="spellStart"/>
            <w:r w:rsidRPr="00CC215B">
              <w:rPr>
                <w:rFonts w:ascii="Times New Roman" w:hAnsi="Times New Roman"/>
              </w:rPr>
              <w:t>citostatiniai</w:t>
            </w:r>
            <w:proofErr w:type="spellEnd"/>
            <w:r w:rsidRPr="00CC215B">
              <w:rPr>
                <w:rFonts w:ascii="Times New Roman" w:hAnsi="Times New Roman"/>
              </w:rPr>
              <w:t xml:space="preserve"> vaistai</w:t>
            </w:r>
          </w:p>
        </w:tc>
        <w:tc>
          <w:tcPr>
            <w:tcW w:w="993" w:type="dxa"/>
            <w:tcBorders>
              <w:top w:val="single" w:sz="4" w:space="0" w:color="auto"/>
              <w:left w:val="single" w:sz="4" w:space="0" w:color="auto"/>
              <w:bottom w:val="single" w:sz="4" w:space="0" w:color="auto"/>
              <w:right w:val="single" w:sz="4" w:space="0" w:color="auto"/>
            </w:tcBorders>
            <w:vAlign w:val="center"/>
          </w:tcPr>
          <w:p w14:paraId="02176CCA" w14:textId="77777777" w:rsidR="00CC215B" w:rsidRPr="00CC215B" w:rsidRDefault="00CC215B" w:rsidP="00CC215B">
            <w:pPr>
              <w:rPr>
                <w:rFonts w:ascii="Times New Roman" w:hAnsi="Times New Roman"/>
              </w:rPr>
            </w:pPr>
            <w:r w:rsidRPr="00CC215B">
              <w:rPr>
                <w:rFonts w:ascii="Times New Roman" w:hAnsi="Times New Roman"/>
              </w:rPr>
              <w:t>20 01 31*</w:t>
            </w:r>
          </w:p>
        </w:tc>
      </w:tr>
      <w:tr w:rsidR="00CC215B" w:rsidRPr="00CC215B" w14:paraId="171C6CE5"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5E9CC361" w14:textId="2732655C" w:rsidR="00CC215B" w:rsidRPr="00CC215B" w:rsidRDefault="004832D4" w:rsidP="004832D4">
            <w:pPr>
              <w:ind w:left="644" w:hanging="440"/>
              <w:jc w:val="center"/>
              <w:rPr>
                <w:rFonts w:ascii="Times New Roman" w:hAnsi="Times New Roman"/>
              </w:rPr>
            </w:pPr>
            <w:r w:rsidRPr="004832D4">
              <w:rPr>
                <w:rFonts w:ascii="Times New Roman" w:hAnsi="Times New Roman"/>
              </w:rPr>
              <w:t>84</w:t>
            </w:r>
          </w:p>
        </w:tc>
        <w:tc>
          <w:tcPr>
            <w:tcW w:w="8505" w:type="dxa"/>
            <w:tcBorders>
              <w:top w:val="single" w:sz="4" w:space="0" w:color="auto"/>
              <w:left w:val="single" w:sz="4" w:space="0" w:color="auto"/>
              <w:bottom w:val="single" w:sz="4" w:space="0" w:color="auto"/>
              <w:right w:val="single" w:sz="4" w:space="0" w:color="auto"/>
            </w:tcBorders>
            <w:vAlign w:val="center"/>
          </w:tcPr>
          <w:p w14:paraId="3F003DF9" w14:textId="77777777" w:rsidR="00CC215B" w:rsidRPr="00CC215B" w:rsidRDefault="00CC215B" w:rsidP="00CC215B">
            <w:pPr>
              <w:rPr>
                <w:rFonts w:ascii="Times New Roman" w:hAnsi="Times New Roman"/>
              </w:rPr>
            </w:pPr>
            <w:r w:rsidRPr="00CC215B">
              <w:rPr>
                <w:rFonts w:ascii="Times New Roman" w:hAnsi="Times New Roman"/>
              </w:rPr>
              <w:t>Pakuotės, kuriose yra pavojingų cheminių medžiagų likučių arba kurios yra jomis užterštos iki 5 %</w:t>
            </w:r>
          </w:p>
        </w:tc>
        <w:tc>
          <w:tcPr>
            <w:tcW w:w="993" w:type="dxa"/>
            <w:tcBorders>
              <w:top w:val="single" w:sz="4" w:space="0" w:color="auto"/>
              <w:left w:val="single" w:sz="4" w:space="0" w:color="auto"/>
              <w:bottom w:val="single" w:sz="4" w:space="0" w:color="auto"/>
              <w:right w:val="single" w:sz="4" w:space="0" w:color="auto"/>
            </w:tcBorders>
            <w:vAlign w:val="center"/>
          </w:tcPr>
          <w:p w14:paraId="07565C37" w14:textId="77777777" w:rsidR="00CC215B" w:rsidRPr="00CC215B" w:rsidRDefault="00CC215B" w:rsidP="00CC215B">
            <w:pPr>
              <w:rPr>
                <w:rFonts w:ascii="Times New Roman" w:hAnsi="Times New Roman"/>
              </w:rPr>
            </w:pPr>
            <w:r w:rsidRPr="00CC215B">
              <w:rPr>
                <w:rFonts w:ascii="Times New Roman" w:hAnsi="Times New Roman"/>
              </w:rPr>
              <w:t>15 01 10*</w:t>
            </w:r>
          </w:p>
        </w:tc>
      </w:tr>
      <w:tr w:rsidR="00CC215B" w:rsidRPr="00CC215B" w14:paraId="1EA3FC3C"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388A4889" w14:textId="3BA5BC35" w:rsidR="00CC215B" w:rsidRPr="00CC215B" w:rsidRDefault="004832D4" w:rsidP="004832D4">
            <w:pPr>
              <w:ind w:left="644" w:hanging="440"/>
              <w:jc w:val="center"/>
              <w:rPr>
                <w:rFonts w:ascii="Times New Roman" w:hAnsi="Times New Roman"/>
              </w:rPr>
            </w:pPr>
            <w:r w:rsidRPr="004832D4">
              <w:rPr>
                <w:rFonts w:ascii="Times New Roman" w:hAnsi="Times New Roman"/>
              </w:rPr>
              <w:t>85</w:t>
            </w:r>
          </w:p>
        </w:tc>
        <w:tc>
          <w:tcPr>
            <w:tcW w:w="8505" w:type="dxa"/>
            <w:tcBorders>
              <w:top w:val="single" w:sz="4" w:space="0" w:color="auto"/>
              <w:left w:val="single" w:sz="4" w:space="0" w:color="auto"/>
              <w:bottom w:val="single" w:sz="4" w:space="0" w:color="auto"/>
              <w:right w:val="single" w:sz="4" w:space="0" w:color="auto"/>
            </w:tcBorders>
            <w:vAlign w:val="center"/>
          </w:tcPr>
          <w:p w14:paraId="2C0D8437" w14:textId="77777777" w:rsidR="00CC215B" w:rsidRPr="00CC215B" w:rsidRDefault="00CC215B" w:rsidP="00CC215B">
            <w:pPr>
              <w:rPr>
                <w:rFonts w:ascii="Times New Roman" w:hAnsi="Times New Roman"/>
              </w:rPr>
            </w:pPr>
            <w:r w:rsidRPr="00CC215B">
              <w:rPr>
                <w:rFonts w:ascii="Times New Roman" w:hAnsi="Times New Roman"/>
              </w:rPr>
              <w:t>Absorbentai, filtrų medžiagos (įskaitant kitaip neapibrėžtus tepalų filtrus), pašluostės, apsauginiai drabužiai, užteršti pavojingomis medžiagomis</w:t>
            </w:r>
          </w:p>
        </w:tc>
        <w:tc>
          <w:tcPr>
            <w:tcW w:w="993" w:type="dxa"/>
            <w:tcBorders>
              <w:top w:val="single" w:sz="4" w:space="0" w:color="auto"/>
              <w:left w:val="single" w:sz="4" w:space="0" w:color="auto"/>
              <w:bottom w:val="single" w:sz="4" w:space="0" w:color="auto"/>
              <w:right w:val="single" w:sz="4" w:space="0" w:color="auto"/>
            </w:tcBorders>
            <w:vAlign w:val="center"/>
          </w:tcPr>
          <w:p w14:paraId="1D9600A8" w14:textId="77777777" w:rsidR="00CC215B" w:rsidRPr="00CC215B" w:rsidRDefault="00CC215B" w:rsidP="00CC215B">
            <w:pPr>
              <w:rPr>
                <w:rFonts w:ascii="Times New Roman" w:hAnsi="Times New Roman"/>
              </w:rPr>
            </w:pPr>
            <w:r w:rsidRPr="00CC215B">
              <w:rPr>
                <w:rFonts w:ascii="Times New Roman" w:hAnsi="Times New Roman"/>
              </w:rPr>
              <w:t>15 02 02*</w:t>
            </w:r>
          </w:p>
        </w:tc>
      </w:tr>
      <w:tr w:rsidR="00CC215B" w:rsidRPr="00CC215B" w14:paraId="292A2D5C"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14103D0D" w14:textId="7942ECB4" w:rsidR="00CC215B" w:rsidRPr="00CC215B" w:rsidRDefault="004832D4" w:rsidP="004832D4">
            <w:pPr>
              <w:ind w:left="644" w:hanging="440"/>
              <w:jc w:val="center"/>
              <w:rPr>
                <w:rFonts w:ascii="Times New Roman" w:hAnsi="Times New Roman"/>
              </w:rPr>
            </w:pPr>
            <w:r w:rsidRPr="004832D4">
              <w:rPr>
                <w:rFonts w:ascii="Times New Roman" w:hAnsi="Times New Roman"/>
              </w:rPr>
              <w:t>86</w:t>
            </w:r>
          </w:p>
        </w:tc>
        <w:tc>
          <w:tcPr>
            <w:tcW w:w="8505" w:type="dxa"/>
            <w:tcBorders>
              <w:top w:val="single" w:sz="4" w:space="0" w:color="auto"/>
              <w:left w:val="single" w:sz="4" w:space="0" w:color="auto"/>
              <w:bottom w:val="single" w:sz="4" w:space="0" w:color="auto"/>
              <w:right w:val="single" w:sz="4" w:space="0" w:color="auto"/>
            </w:tcBorders>
            <w:vAlign w:val="center"/>
          </w:tcPr>
          <w:p w14:paraId="4E02D87D" w14:textId="77777777" w:rsidR="00CC215B" w:rsidRPr="00CC215B" w:rsidRDefault="00CC215B" w:rsidP="00CC215B">
            <w:pPr>
              <w:rPr>
                <w:rFonts w:ascii="Times New Roman" w:hAnsi="Times New Roman"/>
              </w:rPr>
            </w:pPr>
            <w:r w:rsidRPr="00CC215B">
              <w:rPr>
                <w:rFonts w:ascii="Times New Roman" w:hAnsi="Times New Roman"/>
              </w:rPr>
              <w:t>Statybinės atliekos turinčios asbesto (šiferis)</w:t>
            </w:r>
          </w:p>
        </w:tc>
        <w:tc>
          <w:tcPr>
            <w:tcW w:w="993" w:type="dxa"/>
            <w:tcBorders>
              <w:top w:val="single" w:sz="4" w:space="0" w:color="auto"/>
              <w:left w:val="single" w:sz="4" w:space="0" w:color="auto"/>
              <w:bottom w:val="single" w:sz="4" w:space="0" w:color="auto"/>
              <w:right w:val="single" w:sz="4" w:space="0" w:color="auto"/>
            </w:tcBorders>
            <w:vAlign w:val="center"/>
          </w:tcPr>
          <w:p w14:paraId="5E381929" w14:textId="77777777" w:rsidR="00CC215B" w:rsidRPr="00CC215B" w:rsidRDefault="00CC215B" w:rsidP="00CC215B">
            <w:pPr>
              <w:rPr>
                <w:rFonts w:ascii="Times New Roman" w:hAnsi="Times New Roman"/>
              </w:rPr>
            </w:pPr>
            <w:r w:rsidRPr="00CC215B">
              <w:rPr>
                <w:rFonts w:ascii="Times New Roman" w:hAnsi="Times New Roman"/>
              </w:rPr>
              <w:t>17 06 05*</w:t>
            </w:r>
          </w:p>
        </w:tc>
      </w:tr>
      <w:tr w:rsidR="00CC215B" w:rsidRPr="00CC215B" w14:paraId="79FEC786"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521AF8BD" w14:textId="175B3181" w:rsidR="00CC215B" w:rsidRPr="00CC215B" w:rsidRDefault="004832D4" w:rsidP="004832D4">
            <w:pPr>
              <w:ind w:left="644" w:hanging="440"/>
              <w:jc w:val="center"/>
              <w:rPr>
                <w:rFonts w:ascii="Times New Roman" w:hAnsi="Times New Roman"/>
              </w:rPr>
            </w:pPr>
            <w:r w:rsidRPr="004832D4">
              <w:rPr>
                <w:rFonts w:ascii="Times New Roman" w:hAnsi="Times New Roman"/>
              </w:rPr>
              <w:t>87</w:t>
            </w:r>
          </w:p>
        </w:tc>
        <w:tc>
          <w:tcPr>
            <w:tcW w:w="8505" w:type="dxa"/>
            <w:tcBorders>
              <w:top w:val="single" w:sz="4" w:space="0" w:color="auto"/>
              <w:left w:val="single" w:sz="4" w:space="0" w:color="auto"/>
              <w:bottom w:val="single" w:sz="4" w:space="0" w:color="auto"/>
              <w:right w:val="single" w:sz="4" w:space="0" w:color="auto"/>
            </w:tcBorders>
            <w:vAlign w:val="center"/>
          </w:tcPr>
          <w:p w14:paraId="6FC54E16" w14:textId="77777777" w:rsidR="00CC215B" w:rsidRPr="00CC215B" w:rsidRDefault="00CC215B" w:rsidP="00CC215B">
            <w:pPr>
              <w:rPr>
                <w:rFonts w:ascii="Times New Roman" w:hAnsi="Times New Roman"/>
              </w:rPr>
            </w:pPr>
            <w:r w:rsidRPr="00CC215B">
              <w:rPr>
                <w:rFonts w:ascii="Times New Roman" w:hAnsi="Times New Roman"/>
              </w:rPr>
              <w:t>Gyvsidabris (termometrai)</w:t>
            </w:r>
          </w:p>
        </w:tc>
        <w:tc>
          <w:tcPr>
            <w:tcW w:w="993" w:type="dxa"/>
            <w:tcBorders>
              <w:top w:val="single" w:sz="4" w:space="0" w:color="auto"/>
              <w:left w:val="single" w:sz="4" w:space="0" w:color="auto"/>
              <w:bottom w:val="single" w:sz="4" w:space="0" w:color="auto"/>
              <w:right w:val="single" w:sz="4" w:space="0" w:color="auto"/>
            </w:tcBorders>
            <w:vAlign w:val="center"/>
          </w:tcPr>
          <w:p w14:paraId="7F51A39D" w14:textId="77777777" w:rsidR="00CC215B" w:rsidRPr="00CC215B" w:rsidRDefault="00CC215B" w:rsidP="00CC215B">
            <w:pPr>
              <w:rPr>
                <w:rFonts w:ascii="Times New Roman" w:hAnsi="Times New Roman"/>
              </w:rPr>
            </w:pPr>
            <w:r w:rsidRPr="00CC215B">
              <w:rPr>
                <w:rFonts w:ascii="Times New Roman" w:hAnsi="Times New Roman"/>
              </w:rPr>
              <w:t>06 04 04*</w:t>
            </w:r>
          </w:p>
        </w:tc>
      </w:tr>
      <w:tr w:rsidR="00CC215B" w:rsidRPr="00CC215B" w14:paraId="7D733558"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3E396BDF" w14:textId="73D7EC8E" w:rsidR="00CC215B" w:rsidRPr="00CC215B" w:rsidRDefault="004832D4" w:rsidP="004832D4">
            <w:pPr>
              <w:ind w:left="644" w:hanging="440"/>
              <w:jc w:val="center"/>
              <w:rPr>
                <w:rFonts w:ascii="Times New Roman" w:hAnsi="Times New Roman"/>
              </w:rPr>
            </w:pPr>
            <w:r w:rsidRPr="004832D4">
              <w:rPr>
                <w:rFonts w:ascii="Times New Roman" w:hAnsi="Times New Roman"/>
              </w:rPr>
              <w:t>88</w:t>
            </w:r>
          </w:p>
        </w:tc>
        <w:tc>
          <w:tcPr>
            <w:tcW w:w="8505" w:type="dxa"/>
            <w:tcBorders>
              <w:top w:val="single" w:sz="4" w:space="0" w:color="auto"/>
              <w:left w:val="single" w:sz="4" w:space="0" w:color="auto"/>
              <w:bottom w:val="single" w:sz="4" w:space="0" w:color="auto"/>
              <w:right w:val="single" w:sz="4" w:space="0" w:color="auto"/>
            </w:tcBorders>
            <w:vAlign w:val="center"/>
          </w:tcPr>
          <w:p w14:paraId="3BEC1E28" w14:textId="77777777" w:rsidR="00CC215B" w:rsidRPr="00CC215B" w:rsidRDefault="00CC215B" w:rsidP="00CC215B">
            <w:pPr>
              <w:rPr>
                <w:rFonts w:ascii="Times New Roman" w:hAnsi="Times New Roman"/>
              </w:rPr>
            </w:pPr>
            <w:r w:rsidRPr="00CC215B">
              <w:rPr>
                <w:rFonts w:ascii="Times New Roman" w:hAnsi="Times New Roman"/>
              </w:rPr>
              <w:t>Mišrios statybinės ir griovimo atliekos (ne daugiau kaip 500 kg.)</w:t>
            </w:r>
          </w:p>
        </w:tc>
        <w:tc>
          <w:tcPr>
            <w:tcW w:w="993" w:type="dxa"/>
            <w:tcBorders>
              <w:top w:val="single" w:sz="4" w:space="0" w:color="auto"/>
              <w:left w:val="single" w:sz="4" w:space="0" w:color="auto"/>
              <w:bottom w:val="single" w:sz="4" w:space="0" w:color="auto"/>
              <w:right w:val="single" w:sz="4" w:space="0" w:color="auto"/>
            </w:tcBorders>
            <w:vAlign w:val="center"/>
          </w:tcPr>
          <w:p w14:paraId="6C4DBDB2" w14:textId="77777777" w:rsidR="00CC215B" w:rsidRPr="00CC215B" w:rsidRDefault="00CC215B" w:rsidP="00CC215B">
            <w:pPr>
              <w:rPr>
                <w:rFonts w:ascii="Times New Roman" w:hAnsi="Times New Roman"/>
              </w:rPr>
            </w:pPr>
            <w:r w:rsidRPr="00CC215B">
              <w:rPr>
                <w:rFonts w:ascii="Times New Roman" w:hAnsi="Times New Roman"/>
              </w:rPr>
              <w:t>17 09 04</w:t>
            </w:r>
          </w:p>
        </w:tc>
      </w:tr>
      <w:tr w:rsidR="00CC215B" w:rsidRPr="00CC215B" w14:paraId="22AF56E4"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47D26F86" w14:textId="7B2FF944" w:rsidR="00CC215B" w:rsidRPr="00CC215B" w:rsidRDefault="004832D4" w:rsidP="004832D4">
            <w:pPr>
              <w:ind w:left="644" w:hanging="440"/>
              <w:jc w:val="center"/>
              <w:rPr>
                <w:rFonts w:ascii="Times New Roman" w:hAnsi="Times New Roman"/>
              </w:rPr>
            </w:pPr>
            <w:r w:rsidRPr="004832D4">
              <w:rPr>
                <w:rFonts w:ascii="Times New Roman" w:hAnsi="Times New Roman"/>
              </w:rPr>
              <w:t>89</w:t>
            </w:r>
          </w:p>
        </w:tc>
        <w:tc>
          <w:tcPr>
            <w:tcW w:w="8505" w:type="dxa"/>
            <w:tcBorders>
              <w:top w:val="single" w:sz="4" w:space="0" w:color="auto"/>
              <w:left w:val="single" w:sz="4" w:space="0" w:color="auto"/>
              <w:bottom w:val="single" w:sz="4" w:space="0" w:color="auto"/>
              <w:right w:val="single" w:sz="4" w:space="0" w:color="auto"/>
            </w:tcBorders>
            <w:vAlign w:val="center"/>
          </w:tcPr>
          <w:p w14:paraId="6F0D3993" w14:textId="77777777" w:rsidR="00CC215B" w:rsidRPr="00CC215B" w:rsidRDefault="00CC215B" w:rsidP="00CC215B">
            <w:pPr>
              <w:rPr>
                <w:rFonts w:ascii="Times New Roman" w:hAnsi="Times New Roman"/>
              </w:rPr>
            </w:pPr>
            <w:r w:rsidRPr="00CC215B">
              <w:rPr>
                <w:rFonts w:ascii="Times New Roman" w:hAnsi="Times New Roman"/>
              </w:rPr>
              <w:t>Plastikai (automobilių plastikinės detalės)</w:t>
            </w:r>
          </w:p>
        </w:tc>
        <w:tc>
          <w:tcPr>
            <w:tcW w:w="993" w:type="dxa"/>
            <w:tcBorders>
              <w:top w:val="single" w:sz="4" w:space="0" w:color="auto"/>
              <w:left w:val="single" w:sz="4" w:space="0" w:color="auto"/>
              <w:bottom w:val="single" w:sz="4" w:space="0" w:color="auto"/>
              <w:right w:val="single" w:sz="4" w:space="0" w:color="auto"/>
            </w:tcBorders>
            <w:vAlign w:val="center"/>
          </w:tcPr>
          <w:p w14:paraId="6966AAB2" w14:textId="77777777" w:rsidR="00CC215B" w:rsidRPr="00CC215B" w:rsidRDefault="00CC215B" w:rsidP="00CC215B">
            <w:pPr>
              <w:rPr>
                <w:rFonts w:ascii="Times New Roman" w:hAnsi="Times New Roman"/>
              </w:rPr>
            </w:pPr>
            <w:r w:rsidRPr="00CC215B">
              <w:rPr>
                <w:rFonts w:ascii="Times New Roman" w:hAnsi="Times New Roman"/>
              </w:rPr>
              <w:t>16 01 19</w:t>
            </w:r>
          </w:p>
        </w:tc>
      </w:tr>
      <w:tr w:rsidR="00CC215B" w:rsidRPr="00CC215B" w14:paraId="58DBEDDC"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3BA535B5" w14:textId="4EF09EF4" w:rsidR="00CC215B" w:rsidRPr="00CC215B" w:rsidRDefault="004832D4" w:rsidP="004832D4">
            <w:pPr>
              <w:ind w:left="644" w:hanging="440"/>
              <w:jc w:val="center"/>
              <w:rPr>
                <w:rFonts w:ascii="Times New Roman" w:hAnsi="Times New Roman"/>
              </w:rPr>
            </w:pPr>
            <w:r w:rsidRPr="004832D4">
              <w:rPr>
                <w:rFonts w:ascii="Times New Roman" w:hAnsi="Times New Roman"/>
              </w:rPr>
              <w:t>90</w:t>
            </w:r>
          </w:p>
        </w:tc>
        <w:tc>
          <w:tcPr>
            <w:tcW w:w="8505" w:type="dxa"/>
            <w:tcBorders>
              <w:top w:val="single" w:sz="4" w:space="0" w:color="auto"/>
              <w:left w:val="single" w:sz="4" w:space="0" w:color="auto"/>
              <w:bottom w:val="single" w:sz="4" w:space="0" w:color="auto"/>
              <w:right w:val="single" w:sz="4" w:space="0" w:color="auto"/>
            </w:tcBorders>
            <w:vAlign w:val="center"/>
          </w:tcPr>
          <w:p w14:paraId="4C0A222A" w14:textId="77777777" w:rsidR="00CC215B" w:rsidRPr="00CC215B" w:rsidRDefault="00CC215B" w:rsidP="00CC215B">
            <w:pPr>
              <w:rPr>
                <w:rFonts w:ascii="Times New Roman" w:hAnsi="Times New Roman"/>
              </w:rPr>
            </w:pPr>
            <w:r w:rsidRPr="00CC215B">
              <w:rPr>
                <w:rFonts w:ascii="Times New Roman" w:hAnsi="Times New Roman"/>
              </w:rPr>
              <w:t>Stiklas (automobiliniai stiklai)</w:t>
            </w:r>
          </w:p>
        </w:tc>
        <w:tc>
          <w:tcPr>
            <w:tcW w:w="993" w:type="dxa"/>
            <w:tcBorders>
              <w:top w:val="single" w:sz="4" w:space="0" w:color="auto"/>
              <w:left w:val="single" w:sz="4" w:space="0" w:color="auto"/>
              <w:bottom w:val="single" w:sz="4" w:space="0" w:color="auto"/>
              <w:right w:val="single" w:sz="4" w:space="0" w:color="auto"/>
            </w:tcBorders>
            <w:vAlign w:val="center"/>
          </w:tcPr>
          <w:p w14:paraId="3BCD950D" w14:textId="77777777" w:rsidR="00CC215B" w:rsidRPr="00CC215B" w:rsidRDefault="00CC215B" w:rsidP="00CC215B">
            <w:pPr>
              <w:rPr>
                <w:rFonts w:ascii="Times New Roman" w:hAnsi="Times New Roman"/>
              </w:rPr>
            </w:pPr>
            <w:r w:rsidRPr="00CC215B">
              <w:rPr>
                <w:rFonts w:ascii="Times New Roman" w:hAnsi="Times New Roman"/>
              </w:rPr>
              <w:t>16 01 20</w:t>
            </w:r>
          </w:p>
        </w:tc>
      </w:tr>
      <w:tr w:rsidR="00CC215B" w:rsidRPr="00CC215B" w14:paraId="3CF98EBD"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0840FE79" w14:textId="56BF298E" w:rsidR="00CC215B" w:rsidRPr="00CC215B" w:rsidRDefault="004832D4" w:rsidP="004832D4">
            <w:pPr>
              <w:ind w:left="644" w:hanging="440"/>
              <w:jc w:val="center"/>
              <w:rPr>
                <w:rFonts w:ascii="Times New Roman" w:hAnsi="Times New Roman"/>
              </w:rPr>
            </w:pPr>
            <w:r w:rsidRPr="004832D4">
              <w:rPr>
                <w:rFonts w:ascii="Times New Roman" w:hAnsi="Times New Roman"/>
              </w:rPr>
              <w:t>91</w:t>
            </w:r>
          </w:p>
        </w:tc>
        <w:tc>
          <w:tcPr>
            <w:tcW w:w="8505" w:type="dxa"/>
            <w:tcBorders>
              <w:top w:val="single" w:sz="4" w:space="0" w:color="auto"/>
              <w:left w:val="single" w:sz="4" w:space="0" w:color="auto"/>
              <w:bottom w:val="single" w:sz="4" w:space="0" w:color="auto"/>
              <w:right w:val="single" w:sz="4" w:space="0" w:color="auto"/>
            </w:tcBorders>
            <w:vAlign w:val="center"/>
          </w:tcPr>
          <w:p w14:paraId="406F0A80" w14:textId="77777777" w:rsidR="00CC215B" w:rsidRPr="00CC215B" w:rsidRDefault="00CC215B" w:rsidP="00CC215B">
            <w:pPr>
              <w:rPr>
                <w:rFonts w:ascii="Times New Roman" w:hAnsi="Times New Roman"/>
              </w:rPr>
            </w:pPr>
            <w:r w:rsidRPr="00CC215B">
              <w:rPr>
                <w:rFonts w:ascii="Times New Roman" w:hAnsi="Times New Roman"/>
              </w:rPr>
              <w:t>Liuminescencinės lempos</w:t>
            </w:r>
          </w:p>
        </w:tc>
        <w:tc>
          <w:tcPr>
            <w:tcW w:w="993" w:type="dxa"/>
            <w:tcBorders>
              <w:top w:val="single" w:sz="4" w:space="0" w:color="auto"/>
              <w:left w:val="single" w:sz="4" w:space="0" w:color="auto"/>
              <w:bottom w:val="single" w:sz="4" w:space="0" w:color="auto"/>
              <w:right w:val="single" w:sz="4" w:space="0" w:color="auto"/>
            </w:tcBorders>
            <w:vAlign w:val="center"/>
          </w:tcPr>
          <w:p w14:paraId="7EF2A038" w14:textId="77777777" w:rsidR="00CC215B" w:rsidRPr="00CC215B" w:rsidRDefault="00CC215B" w:rsidP="00CC215B">
            <w:pPr>
              <w:rPr>
                <w:rFonts w:ascii="Times New Roman" w:hAnsi="Times New Roman"/>
              </w:rPr>
            </w:pPr>
            <w:r w:rsidRPr="00CC215B">
              <w:rPr>
                <w:rFonts w:ascii="Times New Roman" w:hAnsi="Times New Roman"/>
              </w:rPr>
              <w:t>20 01 21*</w:t>
            </w:r>
          </w:p>
        </w:tc>
      </w:tr>
      <w:tr w:rsidR="00CC215B" w:rsidRPr="00CC215B" w14:paraId="4C9C9361"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4CE5AF04" w14:textId="60267078" w:rsidR="00CC215B" w:rsidRPr="00CC215B" w:rsidRDefault="004832D4" w:rsidP="004832D4">
            <w:pPr>
              <w:ind w:left="644" w:hanging="440"/>
              <w:jc w:val="center"/>
              <w:rPr>
                <w:rFonts w:ascii="Times New Roman" w:hAnsi="Times New Roman"/>
              </w:rPr>
            </w:pPr>
            <w:r w:rsidRPr="004832D4">
              <w:rPr>
                <w:rFonts w:ascii="Times New Roman" w:hAnsi="Times New Roman"/>
              </w:rPr>
              <w:t>92</w:t>
            </w:r>
          </w:p>
        </w:tc>
        <w:tc>
          <w:tcPr>
            <w:tcW w:w="8505" w:type="dxa"/>
            <w:tcBorders>
              <w:top w:val="single" w:sz="4" w:space="0" w:color="auto"/>
              <w:left w:val="single" w:sz="4" w:space="0" w:color="auto"/>
              <w:bottom w:val="single" w:sz="4" w:space="0" w:color="auto"/>
              <w:right w:val="single" w:sz="4" w:space="0" w:color="auto"/>
            </w:tcBorders>
            <w:vAlign w:val="center"/>
          </w:tcPr>
          <w:p w14:paraId="22781BCC" w14:textId="77777777" w:rsidR="00CC215B" w:rsidRPr="00CC215B" w:rsidRDefault="00CC215B" w:rsidP="00CC215B">
            <w:pPr>
              <w:rPr>
                <w:rFonts w:ascii="Times New Roman" w:hAnsi="Times New Roman"/>
              </w:rPr>
            </w:pPr>
            <w:r w:rsidRPr="00CC215B">
              <w:rPr>
                <w:rFonts w:ascii="Times New Roman" w:hAnsi="Times New Roman"/>
              </w:rPr>
              <w:t>Plastikai (netinkantys perdirbimui)</w:t>
            </w:r>
          </w:p>
        </w:tc>
        <w:tc>
          <w:tcPr>
            <w:tcW w:w="993" w:type="dxa"/>
            <w:tcBorders>
              <w:top w:val="single" w:sz="4" w:space="0" w:color="auto"/>
              <w:left w:val="single" w:sz="4" w:space="0" w:color="auto"/>
              <w:bottom w:val="single" w:sz="4" w:space="0" w:color="auto"/>
              <w:right w:val="single" w:sz="4" w:space="0" w:color="auto"/>
            </w:tcBorders>
            <w:vAlign w:val="center"/>
          </w:tcPr>
          <w:p w14:paraId="74CF37CC" w14:textId="77777777" w:rsidR="00CC215B" w:rsidRPr="00CC215B" w:rsidRDefault="00CC215B" w:rsidP="00CC215B">
            <w:pPr>
              <w:rPr>
                <w:rFonts w:ascii="Times New Roman" w:hAnsi="Times New Roman"/>
              </w:rPr>
            </w:pPr>
            <w:r w:rsidRPr="00CC215B">
              <w:rPr>
                <w:rFonts w:ascii="Times New Roman" w:hAnsi="Times New Roman"/>
              </w:rPr>
              <w:t>20 01 39</w:t>
            </w:r>
          </w:p>
        </w:tc>
      </w:tr>
      <w:tr w:rsidR="00CC215B" w:rsidRPr="00CC215B" w14:paraId="13E301FA"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2DCEDD43" w14:textId="78B2BAA6" w:rsidR="00CC215B" w:rsidRPr="00CC215B" w:rsidRDefault="004832D4" w:rsidP="004832D4">
            <w:pPr>
              <w:ind w:left="644" w:hanging="440"/>
              <w:jc w:val="center"/>
              <w:rPr>
                <w:rFonts w:ascii="Times New Roman" w:hAnsi="Times New Roman"/>
              </w:rPr>
            </w:pPr>
            <w:r w:rsidRPr="004832D4">
              <w:rPr>
                <w:rFonts w:ascii="Times New Roman" w:hAnsi="Times New Roman"/>
              </w:rPr>
              <w:t>93</w:t>
            </w:r>
          </w:p>
        </w:tc>
        <w:tc>
          <w:tcPr>
            <w:tcW w:w="8505" w:type="dxa"/>
            <w:tcBorders>
              <w:top w:val="single" w:sz="4" w:space="0" w:color="auto"/>
              <w:left w:val="single" w:sz="4" w:space="0" w:color="auto"/>
              <w:bottom w:val="single" w:sz="4" w:space="0" w:color="auto"/>
              <w:right w:val="single" w:sz="4" w:space="0" w:color="auto"/>
            </w:tcBorders>
            <w:vAlign w:val="center"/>
          </w:tcPr>
          <w:p w14:paraId="740B11D4" w14:textId="77777777" w:rsidR="00CC215B" w:rsidRPr="00CC215B" w:rsidRDefault="00CC215B" w:rsidP="00CC215B">
            <w:pPr>
              <w:rPr>
                <w:rFonts w:ascii="Times New Roman" w:hAnsi="Times New Roman"/>
              </w:rPr>
            </w:pPr>
            <w:r w:rsidRPr="00CC215B">
              <w:rPr>
                <w:rFonts w:ascii="Times New Roman" w:hAnsi="Times New Roman"/>
              </w:rPr>
              <w:t>Didžiosios atliekos</w:t>
            </w:r>
          </w:p>
        </w:tc>
        <w:tc>
          <w:tcPr>
            <w:tcW w:w="993" w:type="dxa"/>
            <w:tcBorders>
              <w:top w:val="single" w:sz="4" w:space="0" w:color="auto"/>
              <w:left w:val="single" w:sz="4" w:space="0" w:color="auto"/>
              <w:bottom w:val="single" w:sz="4" w:space="0" w:color="auto"/>
              <w:right w:val="single" w:sz="4" w:space="0" w:color="auto"/>
            </w:tcBorders>
            <w:vAlign w:val="center"/>
          </w:tcPr>
          <w:p w14:paraId="67B7DE96" w14:textId="77777777" w:rsidR="00CC215B" w:rsidRPr="00CC215B" w:rsidRDefault="00CC215B" w:rsidP="00CC215B">
            <w:pPr>
              <w:rPr>
                <w:rFonts w:ascii="Times New Roman" w:hAnsi="Times New Roman"/>
              </w:rPr>
            </w:pPr>
            <w:r w:rsidRPr="00CC215B">
              <w:rPr>
                <w:rFonts w:ascii="Times New Roman" w:hAnsi="Times New Roman"/>
              </w:rPr>
              <w:t>20 03 07</w:t>
            </w:r>
          </w:p>
        </w:tc>
      </w:tr>
    </w:tbl>
    <w:p w14:paraId="1FD09592" w14:textId="114D9F11" w:rsidR="00CC215B" w:rsidRPr="00CC215B" w:rsidRDefault="00CC215B" w:rsidP="004832D4">
      <w:pPr>
        <w:spacing w:after="0" w:line="254" w:lineRule="exact"/>
        <w:ind w:right="764"/>
        <w:rPr>
          <w:rFonts w:ascii="Times New Roman" w:eastAsia="Times New Roman" w:hAnsi="Times New Roman"/>
          <w:color w:val="000000"/>
          <w:lang w:eastAsia="lt-LT"/>
        </w:rPr>
      </w:pPr>
    </w:p>
    <w:p w14:paraId="4780DC64" w14:textId="33636562" w:rsidR="00CC215B" w:rsidRPr="00CC215B" w:rsidRDefault="00CC215B" w:rsidP="00CC215B">
      <w:pPr>
        <w:widowControl w:val="0"/>
        <w:autoSpaceDE w:val="0"/>
        <w:autoSpaceDN w:val="0"/>
        <w:adjustRightInd w:val="0"/>
        <w:spacing w:after="0" w:line="240" w:lineRule="auto"/>
        <w:ind w:left="5950" w:firstLine="1838"/>
        <w:jc w:val="center"/>
        <w:rPr>
          <w:rFonts w:ascii="Times New Roman" w:hAnsi="Times New Roman"/>
          <w:b/>
          <w:bCs/>
          <w:sz w:val="20"/>
          <w:szCs w:val="20"/>
          <w:lang w:val="lt"/>
        </w:rPr>
      </w:pPr>
      <w:r w:rsidRPr="00CC215B">
        <w:rPr>
          <w:rFonts w:ascii="Times New Roman" w:hAnsi="Times New Roman"/>
          <w:b/>
          <w:bCs/>
          <w:sz w:val="20"/>
          <w:szCs w:val="20"/>
          <w:lang w:val="lt"/>
        </w:rPr>
        <w:t>3 priedas</w:t>
      </w:r>
    </w:p>
    <w:p w14:paraId="3593BD86" w14:textId="77777777" w:rsidR="00CC215B" w:rsidRPr="00CC215B" w:rsidRDefault="00CC215B" w:rsidP="00CC215B">
      <w:pPr>
        <w:widowControl w:val="0"/>
        <w:autoSpaceDE w:val="0"/>
        <w:autoSpaceDN w:val="0"/>
        <w:adjustRightInd w:val="0"/>
        <w:spacing w:after="0" w:line="240" w:lineRule="auto"/>
        <w:ind w:left="2056" w:firstLine="1838"/>
        <w:jc w:val="center"/>
        <w:rPr>
          <w:rFonts w:ascii="Times New Roman" w:hAnsi="Times New Roman"/>
          <w:b/>
          <w:bCs/>
          <w:sz w:val="20"/>
          <w:szCs w:val="20"/>
          <w:lang w:val="lt"/>
        </w:rPr>
      </w:pPr>
      <w:r w:rsidRPr="00CC215B">
        <w:rPr>
          <w:rFonts w:ascii="Times New Roman" w:hAnsi="Times New Roman"/>
          <w:b/>
          <w:bCs/>
          <w:sz w:val="20"/>
          <w:szCs w:val="20"/>
          <w:lang w:val="lt"/>
        </w:rPr>
        <w:t>UAB Marijampolės apskrities atliekų tvarkymo centras</w:t>
      </w:r>
    </w:p>
    <w:p w14:paraId="7FDA854F" w14:textId="77777777" w:rsidR="00CC215B" w:rsidRPr="00CC215B" w:rsidRDefault="00CC215B" w:rsidP="00CC215B">
      <w:pPr>
        <w:widowControl w:val="0"/>
        <w:autoSpaceDE w:val="0"/>
        <w:autoSpaceDN w:val="0"/>
        <w:adjustRightInd w:val="0"/>
        <w:spacing w:after="0" w:line="240" w:lineRule="auto"/>
        <w:ind w:left="-540"/>
        <w:jc w:val="center"/>
        <w:rPr>
          <w:rFonts w:ascii="Times New Roman" w:hAnsi="Times New Roman"/>
          <w:b/>
          <w:bCs/>
          <w:sz w:val="4"/>
          <w:szCs w:val="4"/>
          <w:lang w:val="lt"/>
        </w:rPr>
      </w:pPr>
    </w:p>
    <w:p w14:paraId="7D391A69" w14:textId="77777777" w:rsidR="00CC215B" w:rsidRPr="00CC215B" w:rsidRDefault="00CC215B" w:rsidP="00CC215B">
      <w:pPr>
        <w:widowControl w:val="0"/>
        <w:autoSpaceDE w:val="0"/>
        <w:autoSpaceDN w:val="0"/>
        <w:adjustRightInd w:val="0"/>
        <w:spacing w:after="0" w:line="240" w:lineRule="auto"/>
        <w:rPr>
          <w:rFonts w:ascii="Times New Roman" w:hAnsi="Times New Roman"/>
          <w:b/>
          <w:bCs/>
          <w:sz w:val="20"/>
          <w:szCs w:val="20"/>
          <w:lang w:val="lt"/>
        </w:rPr>
      </w:pPr>
      <w:r w:rsidRPr="00CC215B">
        <w:rPr>
          <w:rFonts w:ascii="Times New Roman" w:hAnsi="Times New Roman"/>
          <w:b/>
          <w:bCs/>
          <w:sz w:val="20"/>
          <w:szCs w:val="20"/>
          <w:lang w:val="lt"/>
        </w:rPr>
        <w:t xml:space="preserve">ATLIEKŲ PRIĖMIMO DEKLARACIJOS Nr._________ </w:t>
      </w:r>
      <w:r w:rsidRPr="00CC215B">
        <w:rPr>
          <w:rFonts w:ascii="Times New Roman" w:hAnsi="Times New Roman"/>
          <w:b/>
          <w:bCs/>
          <w:sz w:val="20"/>
          <w:szCs w:val="20"/>
          <w:lang w:val="lt"/>
        </w:rPr>
        <w:tab/>
      </w:r>
      <w:r w:rsidRPr="00CC215B">
        <w:rPr>
          <w:rFonts w:ascii="Times New Roman" w:hAnsi="Times New Roman"/>
          <w:b/>
          <w:bCs/>
          <w:sz w:val="20"/>
          <w:szCs w:val="20"/>
          <w:lang w:val="lt"/>
        </w:rPr>
        <w:tab/>
      </w:r>
      <w:r w:rsidRPr="00CC215B">
        <w:rPr>
          <w:rFonts w:ascii="Times New Roman" w:hAnsi="Times New Roman"/>
          <w:b/>
          <w:bCs/>
          <w:sz w:val="20"/>
          <w:szCs w:val="20"/>
          <w:lang w:val="lt"/>
        </w:rPr>
        <w:tab/>
      </w:r>
      <w:r w:rsidRPr="00CC215B">
        <w:rPr>
          <w:rFonts w:ascii="Times New Roman" w:hAnsi="Times New Roman"/>
          <w:b/>
          <w:bCs/>
          <w:sz w:val="20"/>
          <w:szCs w:val="20"/>
          <w:lang w:val="lt"/>
        </w:rPr>
        <w:tab/>
      </w:r>
      <w:r w:rsidRPr="00CC215B">
        <w:rPr>
          <w:rFonts w:ascii="Times New Roman" w:hAnsi="Times New Roman"/>
          <w:b/>
          <w:bCs/>
          <w:sz w:val="20"/>
          <w:szCs w:val="20"/>
          <w:lang w:val="lt"/>
        </w:rPr>
        <w:tab/>
        <w:t xml:space="preserve">      GPAIS lydraščio Nr._________</w:t>
      </w:r>
    </w:p>
    <w:p w14:paraId="12B731F2" w14:textId="77777777" w:rsidR="00CC215B" w:rsidRPr="00CC215B" w:rsidRDefault="00CC215B" w:rsidP="00CC215B">
      <w:pPr>
        <w:widowControl w:val="0"/>
        <w:autoSpaceDE w:val="0"/>
        <w:autoSpaceDN w:val="0"/>
        <w:adjustRightInd w:val="0"/>
        <w:spacing w:after="0" w:line="240" w:lineRule="auto"/>
        <w:ind w:left="180" w:firstLine="1260"/>
        <w:rPr>
          <w:rFonts w:ascii="Times New Roman" w:hAnsi="Times New Roman"/>
          <w:b/>
          <w:bCs/>
          <w:sz w:val="20"/>
          <w:szCs w:val="20"/>
          <w:lang w:val="lt"/>
        </w:rPr>
      </w:pPr>
    </w:p>
    <w:p w14:paraId="1903D7E0" w14:textId="77777777" w:rsidR="00CC215B" w:rsidRPr="00CC215B" w:rsidRDefault="00CC215B" w:rsidP="00CC215B">
      <w:pPr>
        <w:rPr>
          <w:rFonts w:ascii="Times New Roman" w:hAnsi="Times New Roman"/>
          <w:b/>
          <w:sz w:val="18"/>
          <w:szCs w:val="18"/>
        </w:rPr>
      </w:pPr>
      <w:r w:rsidRPr="00CC215B">
        <w:rPr>
          <w:rFonts w:ascii="Times New Roman" w:hAnsi="Times New Roman"/>
          <w:b/>
          <w:bCs/>
          <w:sz w:val="20"/>
          <w:szCs w:val="20"/>
          <w:lang w:val="lt"/>
        </w:rPr>
        <w:t xml:space="preserve">Tvarkymo vieta: </w:t>
      </w:r>
      <w:r w:rsidRPr="00CC215B">
        <w:rPr>
          <w:b/>
          <w:sz w:val="16"/>
          <w:szCs w:val="16"/>
        </w:rPr>
        <w:fldChar w:fldCharType="begin">
          <w:ffData>
            <w:name w:val=""/>
            <w:enabled/>
            <w:calcOnExit w:val="0"/>
            <w:checkBox>
              <w:sizeAuto/>
              <w:default w:val="0"/>
            </w:checkBox>
          </w:ffData>
        </w:fldChar>
      </w:r>
      <w:r w:rsidRPr="00CC215B">
        <w:rPr>
          <w:b/>
          <w:sz w:val="16"/>
          <w:szCs w:val="16"/>
        </w:rPr>
        <w:instrText xml:space="preserve"> FORMCHECKBOX </w:instrText>
      </w:r>
      <w:r w:rsidRPr="00CC215B">
        <w:rPr>
          <w:b/>
          <w:sz w:val="16"/>
          <w:szCs w:val="16"/>
        </w:rPr>
      </w:r>
      <w:r w:rsidRPr="00CC215B">
        <w:rPr>
          <w:b/>
          <w:sz w:val="16"/>
          <w:szCs w:val="16"/>
        </w:rPr>
        <w:fldChar w:fldCharType="separate"/>
      </w:r>
      <w:r w:rsidRPr="00CC215B">
        <w:rPr>
          <w:b/>
          <w:sz w:val="16"/>
          <w:szCs w:val="16"/>
        </w:rPr>
        <w:fldChar w:fldCharType="end"/>
      </w:r>
      <w:r w:rsidRPr="00CC215B">
        <w:rPr>
          <w:b/>
          <w:sz w:val="16"/>
          <w:szCs w:val="16"/>
        </w:rPr>
        <w:t xml:space="preserve"> </w:t>
      </w:r>
      <w:r w:rsidRPr="00CC215B">
        <w:rPr>
          <w:rFonts w:ascii="Times New Roman" w:hAnsi="Times New Roman"/>
          <w:b/>
          <w:sz w:val="18"/>
          <w:szCs w:val="18"/>
        </w:rPr>
        <w:t xml:space="preserve">Marijampolės regioninis sąvartynas </w:t>
      </w:r>
      <w:r w:rsidRPr="00CC215B">
        <w:rPr>
          <w:rFonts w:ascii="Times New Roman" w:hAnsi="Times New Roman"/>
          <w:b/>
          <w:sz w:val="18"/>
          <w:szCs w:val="18"/>
        </w:rPr>
        <w:fldChar w:fldCharType="begin">
          <w:ffData>
            <w:name w:val=""/>
            <w:enabled/>
            <w:calcOnExit w:val="0"/>
            <w:checkBox>
              <w:sizeAuto/>
              <w:default w:val="0"/>
            </w:checkBox>
          </w:ffData>
        </w:fldChar>
      </w:r>
      <w:r w:rsidRPr="00CC215B">
        <w:rPr>
          <w:rFonts w:ascii="Times New Roman" w:hAnsi="Times New Roman"/>
          <w:b/>
          <w:sz w:val="18"/>
          <w:szCs w:val="18"/>
        </w:rPr>
        <w:instrText xml:space="preserve"> FORMCHECKBOX </w:instrText>
      </w:r>
      <w:r w:rsidRPr="00CC215B">
        <w:rPr>
          <w:rFonts w:ascii="Times New Roman" w:hAnsi="Times New Roman"/>
          <w:b/>
          <w:sz w:val="18"/>
          <w:szCs w:val="18"/>
        </w:rPr>
      </w:r>
      <w:r w:rsidRPr="00CC215B">
        <w:rPr>
          <w:rFonts w:ascii="Times New Roman" w:hAnsi="Times New Roman"/>
          <w:b/>
          <w:sz w:val="18"/>
          <w:szCs w:val="18"/>
        </w:rPr>
        <w:fldChar w:fldCharType="separate"/>
      </w:r>
      <w:r w:rsidRPr="00CC215B">
        <w:rPr>
          <w:rFonts w:ascii="Times New Roman" w:hAnsi="Times New Roman"/>
          <w:b/>
          <w:sz w:val="18"/>
          <w:szCs w:val="18"/>
        </w:rPr>
        <w:fldChar w:fldCharType="end"/>
      </w:r>
      <w:r w:rsidRPr="00CC215B">
        <w:rPr>
          <w:rFonts w:ascii="Times New Roman" w:hAnsi="Times New Roman"/>
          <w:b/>
          <w:sz w:val="18"/>
          <w:szCs w:val="18"/>
        </w:rPr>
        <w:t xml:space="preserve"> Mechaninio biologinio apdorojimo įrenginiai </w:t>
      </w:r>
      <w:r w:rsidRPr="00CC215B">
        <w:rPr>
          <w:rFonts w:ascii="Times New Roman" w:hAnsi="Times New Roman"/>
          <w:b/>
          <w:sz w:val="18"/>
          <w:szCs w:val="18"/>
        </w:rPr>
        <w:fldChar w:fldCharType="begin">
          <w:ffData>
            <w:name w:val=""/>
            <w:enabled/>
            <w:calcOnExit w:val="0"/>
            <w:checkBox>
              <w:sizeAuto/>
              <w:default w:val="0"/>
            </w:checkBox>
          </w:ffData>
        </w:fldChar>
      </w:r>
      <w:r w:rsidRPr="00CC215B">
        <w:rPr>
          <w:rFonts w:ascii="Times New Roman" w:hAnsi="Times New Roman"/>
          <w:b/>
          <w:sz w:val="18"/>
          <w:szCs w:val="18"/>
        </w:rPr>
        <w:instrText xml:space="preserve"> FORMCHECKBOX </w:instrText>
      </w:r>
      <w:r w:rsidRPr="00CC215B">
        <w:rPr>
          <w:rFonts w:ascii="Times New Roman" w:hAnsi="Times New Roman"/>
          <w:b/>
          <w:sz w:val="18"/>
          <w:szCs w:val="18"/>
        </w:rPr>
      </w:r>
      <w:r w:rsidRPr="00CC215B">
        <w:rPr>
          <w:rFonts w:ascii="Times New Roman" w:hAnsi="Times New Roman"/>
          <w:b/>
          <w:sz w:val="18"/>
          <w:szCs w:val="18"/>
        </w:rPr>
        <w:fldChar w:fldCharType="separate"/>
      </w:r>
      <w:r w:rsidRPr="00CC215B">
        <w:rPr>
          <w:rFonts w:ascii="Times New Roman" w:hAnsi="Times New Roman"/>
          <w:b/>
          <w:sz w:val="18"/>
          <w:szCs w:val="18"/>
        </w:rPr>
        <w:fldChar w:fldCharType="end"/>
      </w:r>
      <w:r w:rsidRPr="00CC215B">
        <w:rPr>
          <w:rFonts w:ascii="Times New Roman" w:hAnsi="Times New Roman"/>
          <w:b/>
          <w:sz w:val="18"/>
          <w:szCs w:val="18"/>
        </w:rPr>
        <w:t xml:space="preserve"> Inertinių atliekų aikštelė</w:t>
      </w:r>
    </w:p>
    <w:p w14:paraId="437D6060" w14:textId="77777777" w:rsidR="00CC215B" w:rsidRPr="00CC215B" w:rsidRDefault="00CC215B" w:rsidP="00CC215B">
      <w:pPr>
        <w:widowControl w:val="0"/>
        <w:autoSpaceDE w:val="0"/>
        <w:autoSpaceDN w:val="0"/>
        <w:adjustRightInd w:val="0"/>
        <w:spacing w:after="0" w:line="240" w:lineRule="auto"/>
        <w:rPr>
          <w:rFonts w:ascii="Times New Roman" w:hAnsi="Times New Roman"/>
          <w:sz w:val="20"/>
          <w:szCs w:val="20"/>
          <w:lang w:val="lt"/>
        </w:rPr>
      </w:pPr>
      <w:r w:rsidRPr="00CC215B">
        <w:rPr>
          <w:rFonts w:ascii="Times New Roman" w:hAnsi="Times New Roman"/>
          <w:sz w:val="20"/>
          <w:szCs w:val="20"/>
          <w:lang w:val="lt"/>
        </w:rPr>
        <w:t xml:space="preserve">Deklaruoju, kad šiame dokumente nurodyti duomenys yra teisingi, siunčiamos atliekos atitinka atliekų priėmimo kriterijus, esu: </w:t>
      </w:r>
    </w:p>
    <w:p w14:paraId="3BE71EF6" w14:textId="77777777" w:rsidR="00CC215B" w:rsidRPr="00CC215B" w:rsidRDefault="00CC215B" w:rsidP="00CC215B">
      <w:pPr>
        <w:widowControl w:val="0"/>
        <w:autoSpaceDE w:val="0"/>
        <w:autoSpaceDN w:val="0"/>
        <w:adjustRightInd w:val="0"/>
        <w:spacing w:after="0" w:line="240" w:lineRule="auto"/>
        <w:rPr>
          <w:rFonts w:ascii="Times New Roman" w:hAnsi="Times New Roman"/>
          <w:b/>
          <w:sz w:val="18"/>
          <w:szCs w:val="18"/>
        </w:rPr>
      </w:pPr>
    </w:p>
    <w:p w14:paraId="2C9BA646" w14:textId="77777777" w:rsidR="00CC215B" w:rsidRPr="00CC215B" w:rsidRDefault="00CC215B" w:rsidP="00CC215B">
      <w:pPr>
        <w:widowControl w:val="0"/>
        <w:autoSpaceDE w:val="0"/>
        <w:autoSpaceDN w:val="0"/>
        <w:adjustRightInd w:val="0"/>
        <w:spacing w:after="0" w:line="240" w:lineRule="auto"/>
        <w:rPr>
          <w:rFonts w:ascii="Times New Roman" w:hAnsi="Times New Roman"/>
          <w:b/>
          <w:sz w:val="18"/>
          <w:szCs w:val="18"/>
          <w:lang w:eastAsia="zh-CN"/>
        </w:rPr>
      </w:pPr>
      <w:r w:rsidRPr="00CC215B">
        <w:rPr>
          <w:rFonts w:ascii="Times New Roman" w:hAnsi="Times New Roman"/>
          <w:b/>
          <w:sz w:val="18"/>
          <w:szCs w:val="18"/>
        </w:rPr>
        <w:fldChar w:fldCharType="begin">
          <w:ffData>
            <w:name w:val=""/>
            <w:enabled/>
            <w:calcOnExit w:val="0"/>
            <w:checkBox>
              <w:sizeAuto/>
              <w:default w:val="0"/>
            </w:checkBox>
          </w:ffData>
        </w:fldChar>
      </w:r>
      <w:r w:rsidRPr="00CC215B">
        <w:rPr>
          <w:rFonts w:ascii="Times New Roman" w:hAnsi="Times New Roman"/>
          <w:b/>
          <w:sz w:val="18"/>
          <w:szCs w:val="18"/>
        </w:rPr>
        <w:instrText xml:space="preserve"> FORMCHECKBOX </w:instrText>
      </w:r>
      <w:r w:rsidRPr="00CC215B">
        <w:rPr>
          <w:rFonts w:ascii="Times New Roman" w:hAnsi="Times New Roman"/>
          <w:b/>
          <w:sz w:val="18"/>
          <w:szCs w:val="18"/>
        </w:rPr>
      </w:r>
      <w:r w:rsidRPr="00CC215B">
        <w:rPr>
          <w:rFonts w:ascii="Times New Roman" w:hAnsi="Times New Roman"/>
          <w:b/>
          <w:sz w:val="18"/>
          <w:szCs w:val="18"/>
        </w:rPr>
        <w:fldChar w:fldCharType="separate"/>
      </w:r>
      <w:r w:rsidRPr="00CC215B">
        <w:rPr>
          <w:rFonts w:ascii="Times New Roman" w:hAnsi="Times New Roman"/>
          <w:b/>
          <w:sz w:val="18"/>
          <w:szCs w:val="18"/>
        </w:rPr>
        <w:fldChar w:fldCharType="end"/>
      </w:r>
      <w:r w:rsidRPr="00CC215B">
        <w:rPr>
          <w:rFonts w:ascii="Times New Roman" w:hAnsi="Times New Roman"/>
          <w:b/>
          <w:sz w:val="18"/>
          <w:szCs w:val="18"/>
        </w:rPr>
        <w:t xml:space="preserve"> Atliekų tvarkytojas </w:t>
      </w:r>
      <w:r w:rsidRPr="00CC215B">
        <w:rPr>
          <w:rFonts w:ascii="Times New Roman" w:hAnsi="Times New Roman"/>
          <w:b/>
          <w:sz w:val="18"/>
          <w:szCs w:val="18"/>
        </w:rPr>
        <w:fldChar w:fldCharType="begin">
          <w:ffData>
            <w:name w:val=""/>
            <w:enabled/>
            <w:calcOnExit w:val="0"/>
            <w:checkBox>
              <w:sizeAuto/>
              <w:default w:val="0"/>
            </w:checkBox>
          </w:ffData>
        </w:fldChar>
      </w:r>
      <w:r w:rsidRPr="00CC215B">
        <w:rPr>
          <w:rFonts w:ascii="Times New Roman" w:hAnsi="Times New Roman"/>
          <w:b/>
          <w:sz w:val="18"/>
          <w:szCs w:val="18"/>
        </w:rPr>
        <w:instrText xml:space="preserve"> FORMCHECKBOX </w:instrText>
      </w:r>
      <w:r w:rsidRPr="00CC215B">
        <w:rPr>
          <w:rFonts w:ascii="Times New Roman" w:hAnsi="Times New Roman"/>
          <w:b/>
          <w:sz w:val="18"/>
          <w:szCs w:val="18"/>
        </w:rPr>
      </w:r>
      <w:r w:rsidRPr="00CC215B">
        <w:rPr>
          <w:rFonts w:ascii="Times New Roman" w:hAnsi="Times New Roman"/>
          <w:b/>
          <w:sz w:val="18"/>
          <w:szCs w:val="18"/>
        </w:rPr>
        <w:fldChar w:fldCharType="separate"/>
      </w:r>
      <w:r w:rsidRPr="00CC215B">
        <w:rPr>
          <w:rFonts w:ascii="Times New Roman" w:hAnsi="Times New Roman"/>
          <w:b/>
          <w:sz w:val="18"/>
          <w:szCs w:val="18"/>
        </w:rPr>
        <w:fldChar w:fldCharType="end"/>
      </w:r>
      <w:r w:rsidRPr="00CC215B">
        <w:rPr>
          <w:rFonts w:ascii="Times New Roman" w:hAnsi="Times New Roman"/>
          <w:b/>
          <w:sz w:val="18"/>
          <w:szCs w:val="18"/>
          <w:lang w:eastAsia="zh-CN"/>
        </w:rPr>
        <w:t xml:space="preserve">Atliekų darytojas vykdantis atliekų apskaitą GPAIS </w:t>
      </w:r>
      <w:r w:rsidRPr="00CC215B">
        <w:rPr>
          <w:rFonts w:ascii="Times New Roman" w:hAnsi="Times New Roman"/>
          <w:b/>
          <w:sz w:val="18"/>
          <w:szCs w:val="18"/>
        </w:rPr>
        <w:fldChar w:fldCharType="begin">
          <w:ffData>
            <w:name w:val=""/>
            <w:enabled/>
            <w:calcOnExit w:val="0"/>
            <w:checkBox>
              <w:sizeAuto/>
              <w:default w:val="0"/>
            </w:checkBox>
          </w:ffData>
        </w:fldChar>
      </w:r>
      <w:r w:rsidRPr="00CC215B">
        <w:rPr>
          <w:rFonts w:ascii="Times New Roman" w:hAnsi="Times New Roman"/>
          <w:b/>
          <w:sz w:val="18"/>
          <w:szCs w:val="18"/>
        </w:rPr>
        <w:instrText xml:space="preserve"> FORMCHECKBOX </w:instrText>
      </w:r>
      <w:r w:rsidRPr="00CC215B">
        <w:rPr>
          <w:rFonts w:ascii="Times New Roman" w:hAnsi="Times New Roman"/>
          <w:b/>
          <w:sz w:val="18"/>
          <w:szCs w:val="18"/>
        </w:rPr>
      </w:r>
      <w:r w:rsidRPr="00CC215B">
        <w:rPr>
          <w:rFonts w:ascii="Times New Roman" w:hAnsi="Times New Roman"/>
          <w:b/>
          <w:sz w:val="18"/>
          <w:szCs w:val="18"/>
        </w:rPr>
        <w:fldChar w:fldCharType="separate"/>
      </w:r>
      <w:r w:rsidRPr="00CC215B">
        <w:rPr>
          <w:rFonts w:ascii="Times New Roman" w:hAnsi="Times New Roman"/>
          <w:b/>
          <w:sz w:val="18"/>
          <w:szCs w:val="18"/>
        </w:rPr>
        <w:fldChar w:fldCharType="end"/>
      </w:r>
      <w:r w:rsidRPr="00CC215B">
        <w:rPr>
          <w:rFonts w:ascii="Times New Roman" w:hAnsi="Times New Roman"/>
          <w:b/>
          <w:sz w:val="18"/>
          <w:szCs w:val="18"/>
          <w:lang w:eastAsia="zh-CN"/>
        </w:rPr>
        <w:t xml:space="preserve"> Atliekų darytojas nevykdantis atliekų apskaitos GPAIS</w:t>
      </w:r>
    </w:p>
    <w:p w14:paraId="6A469C46" w14:textId="77777777" w:rsidR="00CC215B" w:rsidRPr="00CC215B" w:rsidRDefault="00CC215B" w:rsidP="00CC215B">
      <w:pPr>
        <w:widowControl w:val="0"/>
        <w:autoSpaceDE w:val="0"/>
        <w:autoSpaceDN w:val="0"/>
        <w:adjustRightInd w:val="0"/>
        <w:spacing w:after="0" w:line="240" w:lineRule="auto"/>
        <w:rPr>
          <w:rFonts w:ascii="Times New Roman" w:hAnsi="Times New Roman"/>
          <w:b/>
          <w:sz w:val="18"/>
          <w:szCs w:val="18"/>
        </w:rPr>
      </w:pPr>
      <w:r w:rsidRPr="00CC215B">
        <w:rPr>
          <w:rFonts w:ascii="Times New Roman" w:hAnsi="Times New Roman"/>
          <w:b/>
          <w:sz w:val="18"/>
          <w:szCs w:val="18"/>
        </w:rPr>
        <w:fldChar w:fldCharType="begin">
          <w:ffData>
            <w:name w:val=""/>
            <w:enabled/>
            <w:calcOnExit w:val="0"/>
            <w:checkBox>
              <w:sizeAuto/>
              <w:default w:val="0"/>
            </w:checkBox>
          </w:ffData>
        </w:fldChar>
      </w:r>
      <w:r w:rsidRPr="00CC215B">
        <w:rPr>
          <w:rFonts w:ascii="Times New Roman" w:hAnsi="Times New Roman"/>
          <w:b/>
          <w:sz w:val="18"/>
          <w:szCs w:val="18"/>
        </w:rPr>
        <w:instrText xml:space="preserve"> FORMCHECKBOX </w:instrText>
      </w:r>
      <w:r w:rsidRPr="00CC215B">
        <w:rPr>
          <w:rFonts w:ascii="Times New Roman" w:hAnsi="Times New Roman"/>
          <w:b/>
          <w:sz w:val="18"/>
          <w:szCs w:val="18"/>
        </w:rPr>
      </w:r>
      <w:r w:rsidRPr="00CC215B">
        <w:rPr>
          <w:rFonts w:ascii="Times New Roman" w:hAnsi="Times New Roman"/>
          <w:b/>
          <w:sz w:val="18"/>
          <w:szCs w:val="18"/>
        </w:rPr>
        <w:fldChar w:fldCharType="separate"/>
      </w:r>
      <w:r w:rsidRPr="00CC215B">
        <w:rPr>
          <w:rFonts w:ascii="Times New Roman" w:hAnsi="Times New Roman"/>
          <w:b/>
          <w:sz w:val="18"/>
          <w:szCs w:val="18"/>
        </w:rPr>
        <w:fldChar w:fldCharType="end"/>
      </w:r>
      <w:r w:rsidRPr="00CC215B">
        <w:rPr>
          <w:rFonts w:ascii="Times New Roman" w:hAnsi="Times New Roman"/>
          <w:b/>
          <w:sz w:val="18"/>
          <w:szCs w:val="18"/>
        </w:rPr>
        <w:t xml:space="preserve"> Atliekos surinktos netiesiogiai</w:t>
      </w:r>
    </w:p>
    <w:p w14:paraId="31E62942" w14:textId="77777777" w:rsidR="00CC215B" w:rsidRPr="00CC215B" w:rsidRDefault="00CC215B" w:rsidP="00CC215B">
      <w:pPr>
        <w:widowControl w:val="0"/>
        <w:autoSpaceDE w:val="0"/>
        <w:autoSpaceDN w:val="0"/>
        <w:adjustRightInd w:val="0"/>
        <w:spacing w:after="0" w:line="240" w:lineRule="auto"/>
        <w:ind w:left="-540"/>
        <w:jc w:val="center"/>
        <w:rPr>
          <w:rFonts w:ascii="Times New Roman" w:hAnsi="Times New Roman"/>
          <w:sz w:val="20"/>
          <w:szCs w:val="20"/>
          <w:lang w:val="lt"/>
        </w:rPr>
      </w:pPr>
    </w:p>
    <w:p w14:paraId="65C99E2B" w14:textId="77777777" w:rsidR="00CC215B" w:rsidRPr="00CC215B" w:rsidRDefault="00CC215B" w:rsidP="00CC215B">
      <w:pPr>
        <w:widowControl w:val="0"/>
        <w:autoSpaceDE w:val="0"/>
        <w:autoSpaceDN w:val="0"/>
        <w:adjustRightInd w:val="0"/>
        <w:spacing w:after="0" w:line="240" w:lineRule="auto"/>
        <w:rPr>
          <w:rFonts w:ascii="Times New Roman" w:hAnsi="Times New Roman"/>
          <w:sz w:val="20"/>
          <w:szCs w:val="20"/>
          <w:lang w:val="lt"/>
        </w:rPr>
      </w:pPr>
      <w:r w:rsidRPr="00CC215B">
        <w:rPr>
          <w:rFonts w:ascii="Times New Roman" w:hAnsi="Times New Roman"/>
          <w:sz w:val="20"/>
          <w:szCs w:val="20"/>
          <w:lang w:val="lt"/>
        </w:rPr>
        <w:t>Atliekų siuntėjo pavadinimas                         __________________________________________________</w:t>
      </w:r>
    </w:p>
    <w:p w14:paraId="02C5C59F" w14:textId="77777777" w:rsidR="00CC215B" w:rsidRPr="00CC215B" w:rsidRDefault="00CC215B" w:rsidP="00CC215B">
      <w:pPr>
        <w:widowControl w:val="0"/>
        <w:autoSpaceDE w:val="0"/>
        <w:autoSpaceDN w:val="0"/>
        <w:adjustRightInd w:val="0"/>
        <w:spacing w:after="0" w:line="240" w:lineRule="auto"/>
        <w:rPr>
          <w:rFonts w:ascii="Times New Roman" w:hAnsi="Times New Roman"/>
          <w:sz w:val="8"/>
          <w:szCs w:val="8"/>
          <w:lang w:val="lt"/>
        </w:rPr>
      </w:pPr>
    </w:p>
    <w:p w14:paraId="783B0ABF" w14:textId="77777777" w:rsidR="00CC215B" w:rsidRPr="00CC215B" w:rsidRDefault="00CC215B" w:rsidP="00CC215B">
      <w:pPr>
        <w:widowControl w:val="0"/>
        <w:autoSpaceDE w:val="0"/>
        <w:autoSpaceDN w:val="0"/>
        <w:adjustRightInd w:val="0"/>
        <w:spacing w:after="0" w:line="240" w:lineRule="auto"/>
        <w:rPr>
          <w:rFonts w:ascii="Times New Roman" w:hAnsi="Times New Roman"/>
          <w:sz w:val="20"/>
          <w:szCs w:val="20"/>
          <w:lang w:val="lt"/>
        </w:rPr>
      </w:pPr>
      <w:r w:rsidRPr="00CC215B">
        <w:rPr>
          <w:rFonts w:ascii="Times New Roman" w:hAnsi="Times New Roman"/>
          <w:sz w:val="20"/>
          <w:szCs w:val="20"/>
          <w:lang w:val="lt"/>
        </w:rPr>
        <w:t>Objekto iš kurio išvežamos atliekos adresas           __________________________________________________</w:t>
      </w:r>
    </w:p>
    <w:p w14:paraId="0C18451E" w14:textId="77777777" w:rsidR="00CC215B" w:rsidRPr="00CC215B" w:rsidRDefault="00CC215B" w:rsidP="00CC215B">
      <w:pPr>
        <w:widowControl w:val="0"/>
        <w:autoSpaceDE w:val="0"/>
        <w:autoSpaceDN w:val="0"/>
        <w:adjustRightInd w:val="0"/>
        <w:spacing w:after="0" w:line="240" w:lineRule="auto"/>
        <w:rPr>
          <w:rFonts w:ascii="Times New Roman" w:hAnsi="Times New Roman"/>
          <w:sz w:val="8"/>
          <w:szCs w:val="8"/>
          <w:lang w:val="lt"/>
        </w:rPr>
      </w:pPr>
    </w:p>
    <w:p w14:paraId="1A204088" w14:textId="77777777" w:rsidR="00CC215B" w:rsidRPr="00CC215B" w:rsidRDefault="00CC215B" w:rsidP="00CC215B">
      <w:pPr>
        <w:widowControl w:val="0"/>
        <w:autoSpaceDE w:val="0"/>
        <w:autoSpaceDN w:val="0"/>
        <w:adjustRightInd w:val="0"/>
        <w:spacing w:after="0" w:line="240" w:lineRule="auto"/>
        <w:rPr>
          <w:rFonts w:ascii="Times New Roman" w:hAnsi="Times New Roman"/>
          <w:sz w:val="20"/>
          <w:szCs w:val="20"/>
          <w:lang w:val="lt"/>
        </w:rPr>
      </w:pPr>
      <w:r w:rsidRPr="00CC215B">
        <w:rPr>
          <w:rFonts w:ascii="Times New Roman" w:hAnsi="Times New Roman"/>
          <w:sz w:val="20"/>
          <w:szCs w:val="20"/>
          <w:lang w:val="lt"/>
        </w:rPr>
        <w:t>Atliekų vežėjo pavadinimas                           __________________________________________________</w:t>
      </w:r>
    </w:p>
    <w:p w14:paraId="62585076" w14:textId="77777777" w:rsidR="00CC215B" w:rsidRPr="00CC215B" w:rsidRDefault="00CC215B" w:rsidP="00CC215B">
      <w:pPr>
        <w:widowControl w:val="0"/>
        <w:autoSpaceDE w:val="0"/>
        <w:autoSpaceDN w:val="0"/>
        <w:adjustRightInd w:val="0"/>
        <w:spacing w:after="0" w:line="240" w:lineRule="auto"/>
        <w:rPr>
          <w:rFonts w:ascii="Times New Roman" w:hAnsi="Times New Roman"/>
          <w:sz w:val="8"/>
          <w:szCs w:val="8"/>
          <w:lang w:val="lt"/>
        </w:rPr>
      </w:pPr>
    </w:p>
    <w:p w14:paraId="71139B67" w14:textId="6EAF1DF1" w:rsidR="00CC215B" w:rsidRPr="00CC215B" w:rsidRDefault="00CC215B" w:rsidP="00CC215B">
      <w:pPr>
        <w:widowControl w:val="0"/>
        <w:autoSpaceDE w:val="0"/>
        <w:autoSpaceDN w:val="0"/>
        <w:adjustRightInd w:val="0"/>
        <w:spacing w:after="0" w:line="240" w:lineRule="auto"/>
        <w:rPr>
          <w:rFonts w:ascii="Times New Roman" w:hAnsi="Times New Roman"/>
          <w:sz w:val="20"/>
          <w:szCs w:val="20"/>
          <w:lang w:val="lt"/>
        </w:rPr>
      </w:pPr>
      <w:r w:rsidRPr="00CC215B">
        <w:rPr>
          <w:rFonts w:ascii="Times New Roman" w:hAnsi="Times New Roman"/>
          <w:sz w:val="20"/>
          <w:szCs w:val="20"/>
          <w:lang w:val="lt"/>
        </w:rPr>
        <w:t>Įvežimo data 20 .... m. ........................ mėn. ......... d.  Automobilio valstybinis registracijos Nr._______________</w:t>
      </w:r>
    </w:p>
    <w:p w14:paraId="183DA4C6" w14:textId="77777777" w:rsidR="00CC215B" w:rsidRPr="00CC215B" w:rsidRDefault="00CC215B" w:rsidP="00CC215B">
      <w:pPr>
        <w:widowControl w:val="0"/>
        <w:autoSpaceDE w:val="0"/>
        <w:autoSpaceDN w:val="0"/>
        <w:adjustRightInd w:val="0"/>
        <w:spacing w:after="0" w:line="240" w:lineRule="auto"/>
        <w:rPr>
          <w:rFonts w:ascii="Times New Roman" w:hAnsi="Times New Roman"/>
          <w:sz w:val="4"/>
          <w:szCs w:val="4"/>
          <w:lang w:val="lt"/>
        </w:rPr>
      </w:pPr>
    </w:p>
    <w:tbl>
      <w:tblPr>
        <w:tblW w:w="9965" w:type="dxa"/>
        <w:tblInd w:w="216" w:type="dxa"/>
        <w:tblLayout w:type="fixed"/>
        <w:tblLook w:val="0000" w:firstRow="0" w:lastRow="0" w:firstColumn="0" w:lastColumn="0" w:noHBand="0" w:noVBand="0"/>
      </w:tblPr>
      <w:tblGrid>
        <w:gridCol w:w="1144"/>
        <w:gridCol w:w="1004"/>
        <w:gridCol w:w="1375"/>
        <w:gridCol w:w="1476"/>
        <w:gridCol w:w="4966"/>
      </w:tblGrid>
      <w:tr w:rsidR="00CC215B" w:rsidRPr="00CC215B" w14:paraId="1A0B0BE5" w14:textId="77777777" w:rsidTr="002C5EDE">
        <w:trPr>
          <w:trHeight w:val="575"/>
        </w:trPr>
        <w:tc>
          <w:tcPr>
            <w:tcW w:w="114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FE6F834" w14:textId="77777777" w:rsidR="00CC215B" w:rsidRPr="00CC215B" w:rsidRDefault="00CC215B" w:rsidP="00CC215B">
            <w:pPr>
              <w:widowControl w:val="0"/>
              <w:autoSpaceDE w:val="0"/>
              <w:autoSpaceDN w:val="0"/>
              <w:adjustRightInd w:val="0"/>
              <w:spacing w:after="0" w:line="240" w:lineRule="auto"/>
              <w:jc w:val="center"/>
              <w:rPr>
                <w:rFonts w:ascii="Times New Roman" w:hAnsi="Times New Roman"/>
                <w:sz w:val="18"/>
                <w:szCs w:val="18"/>
                <w:lang w:val="lt"/>
              </w:rPr>
            </w:pPr>
            <w:r w:rsidRPr="00CC215B">
              <w:rPr>
                <w:rFonts w:ascii="Times New Roman" w:hAnsi="Times New Roman"/>
                <w:sz w:val="18"/>
                <w:szCs w:val="18"/>
                <w:lang w:val="lt"/>
              </w:rPr>
              <w:t>Geografinis</w:t>
            </w:r>
          </w:p>
          <w:p w14:paraId="2ACCA62E" w14:textId="77777777" w:rsidR="00CC215B" w:rsidRPr="00CC215B" w:rsidRDefault="00CC215B" w:rsidP="00CC215B">
            <w:pPr>
              <w:widowControl w:val="0"/>
              <w:autoSpaceDE w:val="0"/>
              <w:autoSpaceDN w:val="0"/>
              <w:adjustRightInd w:val="0"/>
              <w:spacing w:after="0" w:line="240" w:lineRule="auto"/>
              <w:jc w:val="center"/>
              <w:rPr>
                <w:rFonts w:cs="Calibri"/>
                <w:lang w:val="lt"/>
              </w:rPr>
            </w:pPr>
            <w:r w:rsidRPr="00CC215B">
              <w:rPr>
                <w:rFonts w:ascii="Times New Roman" w:hAnsi="Times New Roman"/>
                <w:sz w:val="18"/>
                <w:szCs w:val="18"/>
                <w:lang w:val="lt"/>
              </w:rPr>
              <w:t>kodas</w:t>
            </w:r>
          </w:p>
        </w:tc>
        <w:tc>
          <w:tcPr>
            <w:tcW w:w="100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80FEA89" w14:textId="77777777" w:rsidR="00CC215B" w:rsidRPr="00CC215B" w:rsidRDefault="00CC215B" w:rsidP="00CC215B">
            <w:pPr>
              <w:widowControl w:val="0"/>
              <w:autoSpaceDE w:val="0"/>
              <w:autoSpaceDN w:val="0"/>
              <w:adjustRightInd w:val="0"/>
              <w:spacing w:after="0" w:line="240" w:lineRule="auto"/>
              <w:jc w:val="center"/>
              <w:rPr>
                <w:rFonts w:cs="Calibri"/>
                <w:lang w:val="lt"/>
              </w:rPr>
            </w:pPr>
            <w:r w:rsidRPr="00CC215B">
              <w:rPr>
                <w:rFonts w:ascii="Times New Roman" w:hAnsi="Times New Roman"/>
                <w:sz w:val="18"/>
                <w:szCs w:val="18"/>
                <w:lang w:val="lt"/>
              </w:rPr>
              <w:t>Kilmės kodas</w:t>
            </w:r>
          </w:p>
        </w:tc>
        <w:tc>
          <w:tcPr>
            <w:tcW w:w="137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5A5499B" w14:textId="77777777" w:rsidR="00CC215B" w:rsidRPr="00CC215B" w:rsidRDefault="00CC215B" w:rsidP="00CC215B">
            <w:pPr>
              <w:widowControl w:val="0"/>
              <w:autoSpaceDE w:val="0"/>
              <w:autoSpaceDN w:val="0"/>
              <w:adjustRightInd w:val="0"/>
              <w:spacing w:after="0" w:line="240" w:lineRule="auto"/>
              <w:jc w:val="center"/>
              <w:rPr>
                <w:rFonts w:ascii="Times New Roman" w:hAnsi="Times New Roman"/>
                <w:sz w:val="18"/>
                <w:szCs w:val="18"/>
                <w:lang w:val="lt"/>
              </w:rPr>
            </w:pPr>
            <w:r w:rsidRPr="00CC215B">
              <w:rPr>
                <w:rFonts w:ascii="Times New Roman" w:hAnsi="Times New Roman"/>
                <w:sz w:val="18"/>
                <w:szCs w:val="18"/>
                <w:lang w:val="lt"/>
              </w:rPr>
              <w:t>Atliekų sąrašo</w:t>
            </w:r>
          </w:p>
          <w:p w14:paraId="1105B639" w14:textId="77777777" w:rsidR="00CC215B" w:rsidRPr="00CC215B" w:rsidRDefault="00CC215B" w:rsidP="00CC215B">
            <w:pPr>
              <w:widowControl w:val="0"/>
              <w:autoSpaceDE w:val="0"/>
              <w:autoSpaceDN w:val="0"/>
              <w:adjustRightInd w:val="0"/>
              <w:spacing w:after="0" w:line="240" w:lineRule="auto"/>
              <w:jc w:val="center"/>
              <w:rPr>
                <w:rFonts w:cs="Calibri"/>
                <w:lang w:val="lt"/>
              </w:rPr>
            </w:pPr>
            <w:r w:rsidRPr="00CC215B">
              <w:rPr>
                <w:rFonts w:ascii="Times New Roman" w:hAnsi="Times New Roman"/>
                <w:sz w:val="18"/>
                <w:szCs w:val="18"/>
                <w:lang w:val="lt"/>
              </w:rPr>
              <w:t>kodas</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32C664D" w14:textId="77777777" w:rsidR="00CC215B" w:rsidRPr="00CC215B" w:rsidRDefault="00CC215B" w:rsidP="00CC215B">
            <w:pPr>
              <w:widowControl w:val="0"/>
              <w:autoSpaceDE w:val="0"/>
              <w:autoSpaceDN w:val="0"/>
              <w:adjustRightInd w:val="0"/>
              <w:spacing w:after="0" w:line="240" w:lineRule="auto"/>
              <w:jc w:val="center"/>
              <w:rPr>
                <w:rFonts w:ascii="Times New Roman" w:hAnsi="Times New Roman"/>
                <w:sz w:val="18"/>
                <w:szCs w:val="18"/>
                <w:lang w:val="lt"/>
              </w:rPr>
            </w:pPr>
            <w:r w:rsidRPr="00CC215B">
              <w:rPr>
                <w:rFonts w:ascii="Times New Roman" w:hAnsi="Times New Roman"/>
                <w:sz w:val="18"/>
                <w:szCs w:val="18"/>
                <w:lang w:val="lt"/>
              </w:rPr>
              <w:t>Atliekų kiekis</w:t>
            </w:r>
          </w:p>
          <w:p w14:paraId="795D5749" w14:textId="77777777" w:rsidR="00CC215B" w:rsidRPr="00CC215B" w:rsidRDefault="00CC215B" w:rsidP="00CC215B">
            <w:pPr>
              <w:widowControl w:val="0"/>
              <w:autoSpaceDE w:val="0"/>
              <w:autoSpaceDN w:val="0"/>
              <w:adjustRightInd w:val="0"/>
              <w:spacing w:after="0" w:line="240" w:lineRule="auto"/>
              <w:jc w:val="center"/>
              <w:rPr>
                <w:rFonts w:cs="Calibri"/>
                <w:lang w:val="lt"/>
              </w:rPr>
            </w:pPr>
            <w:r w:rsidRPr="00CC215B">
              <w:rPr>
                <w:rFonts w:ascii="Times New Roman" w:hAnsi="Times New Roman"/>
                <w:sz w:val="18"/>
                <w:szCs w:val="18"/>
                <w:lang w:val="lt"/>
              </w:rPr>
              <w:t>tonomis</w:t>
            </w:r>
          </w:p>
        </w:tc>
        <w:tc>
          <w:tcPr>
            <w:tcW w:w="4966"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CEA7805" w14:textId="77777777" w:rsidR="00CC215B" w:rsidRPr="00CC215B" w:rsidRDefault="00CC215B" w:rsidP="00CC215B">
            <w:pPr>
              <w:widowControl w:val="0"/>
              <w:autoSpaceDE w:val="0"/>
              <w:autoSpaceDN w:val="0"/>
              <w:adjustRightInd w:val="0"/>
              <w:spacing w:after="0" w:line="240" w:lineRule="auto"/>
              <w:jc w:val="center"/>
              <w:rPr>
                <w:rFonts w:cs="Calibri"/>
                <w:lang w:val="lt"/>
              </w:rPr>
            </w:pPr>
            <w:r w:rsidRPr="00CC215B">
              <w:rPr>
                <w:rFonts w:ascii="Times New Roman" w:hAnsi="Times New Roman"/>
                <w:sz w:val="18"/>
                <w:szCs w:val="18"/>
                <w:lang w:val="lt"/>
              </w:rPr>
              <w:t>Atliekų pavadinimas</w:t>
            </w:r>
          </w:p>
        </w:tc>
      </w:tr>
      <w:tr w:rsidR="00CC215B" w:rsidRPr="00CC215B" w14:paraId="2AB113CF" w14:textId="77777777" w:rsidTr="002C5EDE">
        <w:trPr>
          <w:trHeight w:val="260"/>
        </w:trPr>
        <w:tc>
          <w:tcPr>
            <w:tcW w:w="1144" w:type="dxa"/>
            <w:tcBorders>
              <w:top w:val="single" w:sz="2" w:space="0" w:color="000000"/>
              <w:left w:val="single" w:sz="2" w:space="0" w:color="000000"/>
              <w:bottom w:val="single" w:sz="2" w:space="0" w:color="000000"/>
              <w:right w:val="single" w:sz="2" w:space="0" w:color="000000"/>
            </w:tcBorders>
            <w:shd w:val="clear" w:color="000000" w:fill="FFFFFF"/>
          </w:tcPr>
          <w:p w14:paraId="34D40CE2" w14:textId="77777777" w:rsidR="00CC215B" w:rsidRPr="00CC215B" w:rsidRDefault="00CC215B" w:rsidP="00CC215B">
            <w:pPr>
              <w:widowControl w:val="0"/>
              <w:autoSpaceDE w:val="0"/>
              <w:autoSpaceDN w:val="0"/>
              <w:adjustRightInd w:val="0"/>
              <w:spacing w:after="0" w:line="360" w:lineRule="auto"/>
              <w:rPr>
                <w:rFonts w:cs="Calibri"/>
                <w:lang w:val="lt"/>
              </w:rPr>
            </w:pPr>
          </w:p>
        </w:tc>
        <w:tc>
          <w:tcPr>
            <w:tcW w:w="1004" w:type="dxa"/>
            <w:tcBorders>
              <w:top w:val="single" w:sz="2" w:space="0" w:color="000000"/>
              <w:left w:val="single" w:sz="2" w:space="0" w:color="000000"/>
              <w:bottom w:val="single" w:sz="2" w:space="0" w:color="000000"/>
              <w:right w:val="single" w:sz="2" w:space="0" w:color="000000"/>
            </w:tcBorders>
            <w:shd w:val="clear" w:color="000000" w:fill="FFFFFF"/>
          </w:tcPr>
          <w:p w14:paraId="45FF18E3" w14:textId="77777777" w:rsidR="00CC215B" w:rsidRPr="00CC215B" w:rsidRDefault="00CC215B" w:rsidP="00CC215B">
            <w:pPr>
              <w:widowControl w:val="0"/>
              <w:autoSpaceDE w:val="0"/>
              <w:autoSpaceDN w:val="0"/>
              <w:adjustRightInd w:val="0"/>
              <w:spacing w:after="0" w:line="360" w:lineRule="auto"/>
              <w:rPr>
                <w:rFonts w:cs="Calibri"/>
                <w:lang w:val="lt"/>
              </w:rPr>
            </w:pPr>
          </w:p>
        </w:tc>
        <w:tc>
          <w:tcPr>
            <w:tcW w:w="1375" w:type="dxa"/>
            <w:tcBorders>
              <w:top w:val="single" w:sz="2" w:space="0" w:color="000000"/>
              <w:left w:val="single" w:sz="2" w:space="0" w:color="000000"/>
              <w:bottom w:val="single" w:sz="2" w:space="0" w:color="000000"/>
              <w:right w:val="single" w:sz="2" w:space="0" w:color="000000"/>
            </w:tcBorders>
            <w:shd w:val="clear" w:color="000000" w:fill="FFFFFF"/>
          </w:tcPr>
          <w:p w14:paraId="666A8DAF" w14:textId="77777777" w:rsidR="00CC215B" w:rsidRPr="00CC215B" w:rsidRDefault="00CC215B" w:rsidP="00CC215B">
            <w:pPr>
              <w:widowControl w:val="0"/>
              <w:autoSpaceDE w:val="0"/>
              <w:autoSpaceDN w:val="0"/>
              <w:adjustRightInd w:val="0"/>
              <w:spacing w:after="0" w:line="360" w:lineRule="auto"/>
              <w:rPr>
                <w:rFonts w:cs="Calibri"/>
                <w:lang w:val="lt"/>
              </w:rPr>
            </w:pP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14:paraId="20CA6EE2" w14:textId="77777777" w:rsidR="00CC215B" w:rsidRPr="00CC215B" w:rsidRDefault="00CC215B" w:rsidP="00CC215B">
            <w:pPr>
              <w:widowControl w:val="0"/>
              <w:autoSpaceDE w:val="0"/>
              <w:autoSpaceDN w:val="0"/>
              <w:adjustRightInd w:val="0"/>
              <w:spacing w:after="0" w:line="360" w:lineRule="auto"/>
              <w:rPr>
                <w:rFonts w:cs="Calibri"/>
                <w:lang w:val="lt"/>
              </w:rPr>
            </w:pPr>
          </w:p>
        </w:tc>
        <w:tc>
          <w:tcPr>
            <w:tcW w:w="4966" w:type="dxa"/>
            <w:tcBorders>
              <w:top w:val="single" w:sz="2" w:space="0" w:color="000000"/>
              <w:left w:val="single" w:sz="2" w:space="0" w:color="000000"/>
              <w:bottom w:val="single" w:sz="2" w:space="0" w:color="000000"/>
              <w:right w:val="single" w:sz="2" w:space="0" w:color="000000"/>
            </w:tcBorders>
            <w:shd w:val="clear" w:color="000000" w:fill="FFFFFF"/>
          </w:tcPr>
          <w:p w14:paraId="110C94B1" w14:textId="77777777" w:rsidR="00CC215B" w:rsidRPr="00CC215B" w:rsidRDefault="00CC215B" w:rsidP="00CC215B">
            <w:pPr>
              <w:widowControl w:val="0"/>
              <w:autoSpaceDE w:val="0"/>
              <w:autoSpaceDN w:val="0"/>
              <w:adjustRightInd w:val="0"/>
              <w:spacing w:after="0" w:line="360" w:lineRule="auto"/>
              <w:rPr>
                <w:rFonts w:cs="Calibri"/>
                <w:lang w:val="lt"/>
              </w:rPr>
            </w:pPr>
          </w:p>
        </w:tc>
      </w:tr>
      <w:tr w:rsidR="00CC215B" w:rsidRPr="00CC215B" w14:paraId="6B852E16" w14:textId="77777777" w:rsidTr="002C5EDE">
        <w:trPr>
          <w:trHeight w:val="1"/>
        </w:trPr>
        <w:tc>
          <w:tcPr>
            <w:tcW w:w="1144" w:type="dxa"/>
            <w:tcBorders>
              <w:top w:val="single" w:sz="2" w:space="0" w:color="000000"/>
              <w:left w:val="single" w:sz="2" w:space="0" w:color="000000"/>
              <w:bottom w:val="single" w:sz="2" w:space="0" w:color="000000"/>
              <w:right w:val="single" w:sz="2" w:space="0" w:color="000000"/>
            </w:tcBorders>
            <w:shd w:val="clear" w:color="000000" w:fill="FFFFFF"/>
          </w:tcPr>
          <w:p w14:paraId="6651A6F1" w14:textId="77777777" w:rsidR="00CC215B" w:rsidRPr="00CC215B" w:rsidRDefault="00CC215B" w:rsidP="00CC215B">
            <w:pPr>
              <w:widowControl w:val="0"/>
              <w:autoSpaceDE w:val="0"/>
              <w:autoSpaceDN w:val="0"/>
              <w:adjustRightInd w:val="0"/>
              <w:spacing w:after="0" w:line="360" w:lineRule="auto"/>
              <w:rPr>
                <w:rFonts w:cs="Calibri"/>
                <w:lang w:val="lt"/>
              </w:rPr>
            </w:pPr>
          </w:p>
        </w:tc>
        <w:tc>
          <w:tcPr>
            <w:tcW w:w="1004" w:type="dxa"/>
            <w:tcBorders>
              <w:top w:val="single" w:sz="2" w:space="0" w:color="000000"/>
              <w:left w:val="single" w:sz="2" w:space="0" w:color="000000"/>
              <w:bottom w:val="single" w:sz="2" w:space="0" w:color="000000"/>
              <w:right w:val="single" w:sz="2" w:space="0" w:color="000000"/>
            </w:tcBorders>
            <w:shd w:val="clear" w:color="000000" w:fill="FFFFFF"/>
          </w:tcPr>
          <w:p w14:paraId="657E54F9" w14:textId="77777777" w:rsidR="00CC215B" w:rsidRPr="00CC215B" w:rsidRDefault="00CC215B" w:rsidP="00CC215B">
            <w:pPr>
              <w:widowControl w:val="0"/>
              <w:autoSpaceDE w:val="0"/>
              <w:autoSpaceDN w:val="0"/>
              <w:adjustRightInd w:val="0"/>
              <w:spacing w:after="0" w:line="360" w:lineRule="auto"/>
              <w:rPr>
                <w:rFonts w:cs="Calibri"/>
                <w:lang w:val="lt"/>
              </w:rPr>
            </w:pPr>
          </w:p>
        </w:tc>
        <w:tc>
          <w:tcPr>
            <w:tcW w:w="1375" w:type="dxa"/>
            <w:tcBorders>
              <w:top w:val="single" w:sz="2" w:space="0" w:color="000000"/>
              <w:left w:val="single" w:sz="2" w:space="0" w:color="000000"/>
              <w:bottom w:val="single" w:sz="2" w:space="0" w:color="000000"/>
              <w:right w:val="single" w:sz="2" w:space="0" w:color="000000"/>
            </w:tcBorders>
            <w:shd w:val="clear" w:color="000000" w:fill="FFFFFF"/>
          </w:tcPr>
          <w:p w14:paraId="3A8EC41A" w14:textId="77777777" w:rsidR="00CC215B" w:rsidRPr="00CC215B" w:rsidRDefault="00CC215B" w:rsidP="00CC215B">
            <w:pPr>
              <w:widowControl w:val="0"/>
              <w:autoSpaceDE w:val="0"/>
              <w:autoSpaceDN w:val="0"/>
              <w:adjustRightInd w:val="0"/>
              <w:spacing w:after="0" w:line="360" w:lineRule="auto"/>
              <w:rPr>
                <w:rFonts w:cs="Calibri"/>
                <w:lang w:val="lt"/>
              </w:rPr>
            </w:pP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14:paraId="1205E5A7" w14:textId="77777777" w:rsidR="00CC215B" w:rsidRPr="00CC215B" w:rsidRDefault="00CC215B" w:rsidP="00CC215B">
            <w:pPr>
              <w:widowControl w:val="0"/>
              <w:autoSpaceDE w:val="0"/>
              <w:autoSpaceDN w:val="0"/>
              <w:adjustRightInd w:val="0"/>
              <w:spacing w:after="0" w:line="360" w:lineRule="auto"/>
              <w:rPr>
                <w:rFonts w:cs="Calibri"/>
                <w:lang w:val="lt"/>
              </w:rPr>
            </w:pPr>
          </w:p>
        </w:tc>
        <w:tc>
          <w:tcPr>
            <w:tcW w:w="4966" w:type="dxa"/>
            <w:tcBorders>
              <w:top w:val="single" w:sz="2" w:space="0" w:color="000000"/>
              <w:left w:val="single" w:sz="2" w:space="0" w:color="000000"/>
              <w:bottom w:val="single" w:sz="2" w:space="0" w:color="000000"/>
              <w:right w:val="single" w:sz="2" w:space="0" w:color="000000"/>
            </w:tcBorders>
            <w:shd w:val="clear" w:color="000000" w:fill="FFFFFF"/>
          </w:tcPr>
          <w:p w14:paraId="0747E0BC" w14:textId="77777777" w:rsidR="00CC215B" w:rsidRPr="00CC215B" w:rsidRDefault="00CC215B" w:rsidP="00CC215B">
            <w:pPr>
              <w:widowControl w:val="0"/>
              <w:autoSpaceDE w:val="0"/>
              <w:autoSpaceDN w:val="0"/>
              <w:adjustRightInd w:val="0"/>
              <w:spacing w:after="0" w:line="360" w:lineRule="auto"/>
              <w:rPr>
                <w:rFonts w:cs="Calibri"/>
                <w:lang w:val="lt"/>
              </w:rPr>
            </w:pPr>
          </w:p>
        </w:tc>
      </w:tr>
      <w:tr w:rsidR="00CC215B" w:rsidRPr="00CC215B" w14:paraId="613866F6" w14:textId="77777777" w:rsidTr="002C5EDE">
        <w:trPr>
          <w:trHeight w:val="1"/>
        </w:trPr>
        <w:tc>
          <w:tcPr>
            <w:tcW w:w="1144" w:type="dxa"/>
            <w:tcBorders>
              <w:top w:val="single" w:sz="2" w:space="0" w:color="000000"/>
              <w:left w:val="single" w:sz="2" w:space="0" w:color="000000"/>
              <w:bottom w:val="single" w:sz="2" w:space="0" w:color="000000"/>
              <w:right w:val="single" w:sz="2" w:space="0" w:color="000000"/>
            </w:tcBorders>
            <w:shd w:val="clear" w:color="000000" w:fill="FFFFFF"/>
          </w:tcPr>
          <w:p w14:paraId="6F45FF1F" w14:textId="77777777" w:rsidR="00CC215B" w:rsidRPr="00CC215B" w:rsidRDefault="00CC215B" w:rsidP="00CC215B">
            <w:pPr>
              <w:widowControl w:val="0"/>
              <w:autoSpaceDE w:val="0"/>
              <w:autoSpaceDN w:val="0"/>
              <w:adjustRightInd w:val="0"/>
              <w:spacing w:after="0" w:line="360" w:lineRule="auto"/>
              <w:rPr>
                <w:rFonts w:cs="Calibri"/>
                <w:lang w:val="lt"/>
              </w:rPr>
            </w:pPr>
          </w:p>
        </w:tc>
        <w:tc>
          <w:tcPr>
            <w:tcW w:w="1004" w:type="dxa"/>
            <w:tcBorders>
              <w:top w:val="single" w:sz="2" w:space="0" w:color="000000"/>
              <w:left w:val="single" w:sz="2" w:space="0" w:color="000000"/>
              <w:bottom w:val="single" w:sz="2" w:space="0" w:color="000000"/>
              <w:right w:val="single" w:sz="2" w:space="0" w:color="000000"/>
            </w:tcBorders>
            <w:shd w:val="clear" w:color="000000" w:fill="FFFFFF"/>
          </w:tcPr>
          <w:p w14:paraId="6B592F49" w14:textId="77777777" w:rsidR="00CC215B" w:rsidRPr="00CC215B" w:rsidRDefault="00CC215B" w:rsidP="00CC215B">
            <w:pPr>
              <w:widowControl w:val="0"/>
              <w:autoSpaceDE w:val="0"/>
              <w:autoSpaceDN w:val="0"/>
              <w:adjustRightInd w:val="0"/>
              <w:spacing w:after="0" w:line="360" w:lineRule="auto"/>
              <w:rPr>
                <w:rFonts w:cs="Calibri"/>
                <w:lang w:val="lt"/>
              </w:rPr>
            </w:pPr>
          </w:p>
        </w:tc>
        <w:tc>
          <w:tcPr>
            <w:tcW w:w="1375" w:type="dxa"/>
            <w:tcBorders>
              <w:top w:val="single" w:sz="2" w:space="0" w:color="000000"/>
              <w:left w:val="single" w:sz="2" w:space="0" w:color="000000"/>
              <w:bottom w:val="single" w:sz="2" w:space="0" w:color="000000"/>
              <w:right w:val="single" w:sz="2" w:space="0" w:color="000000"/>
            </w:tcBorders>
            <w:shd w:val="clear" w:color="000000" w:fill="FFFFFF"/>
          </w:tcPr>
          <w:p w14:paraId="5777FA6E" w14:textId="77777777" w:rsidR="00CC215B" w:rsidRPr="00CC215B" w:rsidRDefault="00CC215B" w:rsidP="00CC215B">
            <w:pPr>
              <w:widowControl w:val="0"/>
              <w:autoSpaceDE w:val="0"/>
              <w:autoSpaceDN w:val="0"/>
              <w:adjustRightInd w:val="0"/>
              <w:spacing w:after="0" w:line="360" w:lineRule="auto"/>
              <w:rPr>
                <w:rFonts w:cs="Calibri"/>
                <w:lang w:val="lt"/>
              </w:rPr>
            </w:pP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14:paraId="30CF31FE" w14:textId="77777777" w:rsidR="00CC215B" w:rsidRPr="00CC215B" w:rsidRDefault="00CC215B" w:rsidP="00CC215B">
            <w:pPr>
              <w:widowControl w:val="0"/>
              <w:autoSpaceDE w:val="0"/>
              <w:autoSpaceDN w:val="0"/>
              <w:adjustRightInd w:val="0"/>
              <w:spacing w:after="0" w:line="360" w:lineRule="auto"/>
              <w:rPr>
                <w:rFonts w:cs="Calibri"/>
                <w:lang w:val="lt"/>
              </w:rPr>
            </w:pPr>
          </w:p>
        </w:tc>
        <w:tc>
          <w:tcPr>
            <w:tcW w:w="4966" w:type="dxa"/>
            <w:tcBorders>
              <w:top w:val="single" w:sz="2" w:space="0" w:color="000000"/>
              <w:left w:val="single" w:sz="2" w:space="0" w:color="000000"/>
              <w:bottom w:val="single" w:sz="2" w:space="0" w:color="000000"/>
              <w:right w:val="single" w:sz="2" w:space="0" w:color="000000"/>
            </w:tcBorders>
            <w:shd w:val="clear" w:color="000000" w:fill="FFFFFF"/>
          </w:tcPr>
          <w:p w14:paraId="17BDA38F" w14:textId="77777777" w:rsidR="00CC215B" w:rsidRPr="00CC215B" w:rsidRDefault="00CC215B" w:rsidP="00CC215B">
            <w:pPr>
              <w:widowControl w:val="0"/>
              <w:autoSpaceDE w:val="0"/>
              <w:autoSpaceDN w:val="0"/>
              <w:adjustRightInd w:val="0"/>
              <w:spacing w:after="0" w:line="360" w:lineRule="auto"/>
              <w:rPr>
                <w:rFonts w:cs="Calibri"/>
                <w:lang w:val="lt"/>
              </w:rPr>
            </w:pPr>
          </w:p>
        </w:tc>
      </w:tr>
    </w:tbl>
    <w:p w14:paraId="4BD2C62E" w14:textId="77777777" w:rsidR="00CC215B" w:rsidRPr="00CC215B" w:rsidRDefault="00CC215B" w:rsidP="00CC215B">
      <w:pPr>
        <w:widowControl w:val="0"/>
        <w:autoSpaceDE w:val="0"/>
        <w:autoSpaceDN w:val="0"/>
        <w:adjustRightInd w:val="0"/>
        <w:spacing w:after="0" w:line="240" w:lineRule="auto"/>
        <w:rPr>
          <w:rFonts w:ascii="Times New Roman" w:hAnsi="Times New Roman"/>
          <w:sz w:val="4"/>
          <w:szCs w:val="4"/>
          <w:lang w:val="lt"/>
        </w:rPr>
      </w:pPr>
    </w:p>
    <w:p w14:paraId="7009B23E" w14:textId="77777777" w:rsidR="00CC215B" w:rsidRPr="00CC215B" w:rsidRDefault="00CC215B" w:rsidP="00CC215B">
      <w:pPr>
        <w:widowControl w:val="0"/>
        <w:autoSpaceDE w:val="0"/>
        <w:autoSpaceDN w:val="0"/>
        <w:adjustRightInd w:val="0"/>
        <w:spacing w:after="0" w:line="240" w:lineRule="auto"/>
        <w:rPr>
          <w:rFonts w:ascii="Times New Roman" w:hAnsi="Times New Roman"/>
          <w:sz w:val="16"/>
          <w:szCs w:val="16"/>
          <w:lang w:val="lt"/>
        </w:rPr>
      </w:pPr>
    </w:p>
    <w:p w14:paraId="3F07E511" w14:textId="77777777" w:rsidR="00CC215B" w:rsidRPr="00CC215B" w:rsidRDefault="00CC215B" w:rsidP="00CC215B">
      <w:pPr>
        <w:widowControl w:val="0"/>
        <w:autoSpaceDE w:val="0"/>
        <w:autoSpaceDN w:val="0"/>
        <w:adjustRightInd w:val="0"/>
        <w:spacing w:after="0" w:line="240" w:lineRule="auto"/>
        <w:rPr>
          <w:rFonts w:ascii="Times New Roman" w:hAnsi="Times New Roman"/>
          <w:sz w:val="20"/>
          <w:szCs w:val="20"/>
          <w:lang w:val="lt"/>
        </w:rPr>
      </w:pPr>
      <w:r w:rsidRPr="00CC215B">
        <w:rPr>
          <w:rFonts w:ascii="Times New Roman" w:hAnsi="Times New Roman"/>
          <w:sz w:val="20"/>
          <w:szCs w:val="20"/>
          <w:lang w:val="lt"/>
        </w:rPr>
        <w:t>Atliekų siuntėjo:        _________________________________________________________________</w:t>
      </w:r>
    </w:p>
    <w:p w14:paraId="2CEB906C" w14:textId="77777777" w:rsidR="00CC215B" w:rsidRPr="00CC215B" w:rsidRDefault="00CC215B" w:rsidP="00CC215B">
      <w:pPr>
        <w:widowControl w:val="0"/>
        <w:autoSpaceDE w:val="0"/>
        <w:autoSpaceDN w:val="0"/>
        <w:adjustRightInd w:val="0"/>
        <w:spacing w:after="0" w:line="240" w:lineRule="auto"/>
        <w:jc w:val="center"/>
        <w:rPr>
          <w:rFonts w:ascii="Times New Roman" w:hAnsi="Times New Roman"/>
          <w:i/>
          <w:iCs/>
          <w:sz w:val="20"/>
          <w:szCs w:val="20"/>
          <w:lang w:val="lt"/>
        </w:rPr>
      </w:pPr>
      <w:r w:rsidRPr="00CC215B">
        <w:rPr>
          <w:rFonts w:ascii="Times New Roman" w:hAnsi="Times New Roman"/>
          <w:i/>
          <w:iCs/>
          <w:sz w:val="20"/>
          <w:szCs w:val="20"/>
          <w:lang w:val="lt"/>
        </w:rPr>
        <w:t>vadovo arba įgalioto asmens vardas, pavardė, parašas, įmonės antspaudas</w:t>
      </w:r>
    </w:p>
    <w:p w14:paraId="64105181" w14:textId="77777777" w:rsidR="00CC215B" w:rsidRPr="00CC215B" w:rsidRDefault="00CC215B" w:rsidP="00CC215B">
      <w:pPr>
        <w:widowControl w:val="0"/>
        <w:autoSpaceDE w:val="0"/>
        <w:autoSpaceDN w:val="0"/>
        <w:adjustRightInd w:val="0"/>
        <w:spacing w:after="0" w:line="240" w:lineRule="auto"/>
        <w:ind w:left="1440" w:firstLine="720"/>
        <w:rPr>
          <w:rFonts w:ascii="Times New Roman" w:hAnsi="Times New Roman"/>
          <w:sz w:val="20"/>
          <w:szCs w:val="20"/>
          <w:lang w:val="lt"/>
        </w:rPr>
      </w:pPr>
    </w:p>
    <w:p w14:paraId="6113ACA2" w14:textId="77777777" w:rsidR="00CC215B" w:rsidRPr="00CC215B" w:rsidRDefault="00CC215B" w:rsidP="00CC215B">
      <w:pPr>
        <w:widowControl w:val="0"/>
        <w:autoSpaceDE w:val="0"/>
        <w:autoSpaceDN w:val="0"/>
        <w:adjustRightInd w:val="0"/>
        <w:spacing w:after="0" w:line="240" w:lineRule="auto"/>
        <w:rPr>
          <w:rFonts w:ascii="Times New Roman" w:hAnsi="Times New Roman"/>
          <w:sz w:val="20"/>
          <w:szCs w:val="20"/>
          <w:lang w:val="lt"/>
        </w:rPr>
      </w:pPr>
      <w:r w:rsidRPr="00CC215B">
        <w:rPr>
          <w:rFonts w:ascii="Times New Roman" w:hAnsi="Times New Roman"/>
          <w:sz w:val="20"/>
          <w:szCs w:val="20"/>
          <w:lang w:val="lt"/>
        </w:rPr>
        <w:t>Atliekų vežėjo atstovo: __________________________________________________________________</w:t>
      </w:r>
    </w:p>
    <w:p w14:paraId="4AD2BCD6" w14:textId="77777777" w:rsidR="00CC215B" w:rsidRPr="00CC215B" w:rsidRDefault="00CC215B" w:rsidP="00CC215B">
      <w:pPr>
        <w:widowControl w:val="0"/>
        <w:autoSpaceDE w:val="0"/>
        <w:autoSpaceDN w:val="0"/>
        <w:adjustRightInd w:val="0"/>
        <w:spacing w:after="0" w:line="240" w:lineRule="auto"/>
        <w:jc w:val="center"/>
        <w:rPr>
          <w:rFonts w:ascii="Times New Roman" w:hAnsi="Times New Roman"/>
          <w:i/>
          <w:iCs/>
          <w:sz w:val="20"/>
          <w:szCs w:val="20"/>
          <w:lang w:val="lt"/>
        </w:rPr>
      </w:pPr>
      <w:r w:rsidRPr="00CC215B">
        <w:rPr>
          <w:rFonts w:ascii="Times New Roman" w:hAnsi="Times New Roman"/>
          <w:i/>
          <w:iCs/>
          <w:sz w:val="20"/>
          <w:szCs w:val="20"/>
          <w:lang w:val="lt"/>
        </w:rPr>
        <w:t xml:space="preserve">vardas, pavardė, parašas </w:t>
      </w:r>
    </w:p>
    <w:p w14:paraId="11A32C7F" w14:textId="77777777" w:rsidR="00CC215B" w:rsidRPr="00CC215B" w:rsidRDefault="00CC215B" w:rsidP="00CC215B">
      <w:pPr>
        <w:widowControl w:val="0"/>
        <w:autoSpaceDE w:val="0"/>
        <w:autoSpaceDN w:val="0"/>
        <w:adjustRightInd w:val="0"/>
        <w:spacing w:after="0" w:line="240" w:lineRule="auto"/>
        <w:rPr>
          <w:rFonts w:ascii="Times New Roman" w:hAnsi="Times New Roman"/>
          <w:sz w:val="4"/>
          <w:szCs w:val="4"/>
          <w:lang w:val="lt"/>
        </w:rPr>
      </w:pPr>
    </w:p>
    <w:p w14:paraId="3BEEB3F1" w14:textId="77777777" w:rsidR="00CC215B" w:rsidRPr="00CC215B" w:rsidRDefault="00CC215B" w:rsidP="00CC215B">
      <w:pPr>
        <w:widowControl w:val="0"/>
        <w:autoSpaceDE w:val="0"/>
        <w:autoSpaceDN w:val="0"/>
        <w:adjustRightInd w:val="0"/>
        <w:spacing w:after="0" w:line="240" w:lineRule="auto"/>
        <w:rPr>
          <w:rFonts w:ascii="Times New Roman" w:hAnsi="Times New Roman"/>
          <w:sz w:val="20"/>
          <w:szCs w:val="20"/>
          <w:lang w:val="lt"/>
        </w:rPr>
      </w:pPr>
      <w:r w:rsidRPr="00CC215B">
        <w:rPr>
          <w:rFonts w:ascii="Times New Roman" w:hAnsi="Times New Roman"/>
          <w:sz w:val="20"/>
          <w:szCs w:val="20"/>
          <w:lang w:val="lt"/>
        </w:rPr>
        <w:t>Vizualiai apžiūrėtos atliekos atitinka / neatitinka deklaracijoje pateiktus duomenis.</w:t>
      </w:r>
    </w:p>
    <w:p w14:paraId="4F79FA0B" w14:textId="77777777" w:rsidR="00CC215B" w:rsidRPr="00CC215B" w:rsidRDefault="00CC215B" w:rsidP="00CC215B">
      <w:pPr>
        <w:widowControl w:val="0"/>
        <w:autoSpaceDE w:val="0"/>
        <w:autoSpaceDN w:val="0"/>
        <w:adjustRightInd w:val="0"/>
        <w:spacing w:after="0" w:line="240" w:lineRule="auto"/>
        <w:rPr>
          <w:rFonts w:ascii="Times New Roman" w:hAnsi="Times New Roman"/>
          <w:sz w:val="20"/>
          <w:szCs w:val="20"/>
          <w:lang w:val="lt"/>
        </w:rPr>
      </w:pPr>
      <w:r w:rsidRPr="00CC215B">
        <w:rPr>
          <w:rFonts w:ascii="Times New Roman" w:hAnsi="Times New Roman"/>
          <w:sz w:val="20"/>
          <w:szCs w:val="20"/>
          <w:lang w:val="lt"/>
        </w:rPr>
        <w:t>Atliekas priėmė:                  _________________________________________________________</w:t>
      </w:r>
    </w:p>
    <w:p w14:paraId="157A5B81" w14:textId="77777777" w:rsidR="00CC215B" w:rsidRPr="00CC215B" w:rsidRDefault="00CC215B" w:rsidP="00CC215B">
      <w:pPr>
        <w:widowControl w:val="0"/>
        <w:autoSpaceDE w:val="0"/>
        <w:autoSpaceDN w:val="0"/>
        <w:adjustRightInd w:val="0"/>
        <w:spacing w:after="0" w:line="240" w:lineRule="auto"/>
        <w:jc w:val="center"/>
        <w:rPr>
          <w:rFonts w:ascii="Times New Roman" w:hAnsi="Times New Roman"/>
          <w:sz w:val="20"/>
          <w:szCs w:val="20"/>
          <w:lang w:val="lt"/>
        </w:rPr>
      </w:pPr>
      <w:r w:rsidRPr="00CC215B">
        <w:rPr>
          <w:rFonts w:ascii="Times New Roman" w:hAnsi="Times New Roman"/>
          <w:i/>
          <w:iCs/>
          <w:sz w:val="20"/>
          <w:szCs w:val="20"/>
          <w:lang w:val="lt"/>
        </w:rPr>
        <w:t xml:space="preserve">     vardas, pavardė, parašas</w:t>
      </w:r>
    </w:p>
    <w:p w14:paraId="12151FBC" w14:textId="77777777" w:rsidR="00CC215B" w:rsidRPr="00CC215B" w:rsidRDefault="00CC215B" w:rsidP="00CC215B">
      <w:pPr>
        <w:widowControl w:val="0"/>
        <w:autoSpaceDE w:val="0"/>
        <w:autoSpaceDN w:val="0"/>
        <w:adjustRightInd w:val="0"/>
        <w:spacing w:after="0" w:line="240" w:lineRule="auto"/>
        <w:rPr>
          <w:rFonts w:ascii="Times New Roman" w:hAnsi="Times New Roman"/>
          <w:sz w:val="20"/>
          <w:szCs w:val="20"/>
          <w:lang w:val="lt"/>
        </w:rPr>
      </w:pPr>
      <w:r w:rsidRPr="00CC215B">
        <w:rPr>
          <w:rFonts w:ascii="Times New Roman" w:hAnsi="Times New Roman"/>
          <w:sz w:val="20"/>
          <w:szCs w:val="20"/>
          <w:lang w:val="lt"/>
        </w:rPr>
        <w:t>Pastabos:</w:t>
      </w:r>
      <w:r w:rsidRPr="00CC215B">
        <w:rPr>
          <w:rFonts w:ascii="Times New Roman" w:hAnsi="Times New Roman"/>
          <w:b/>
          <w:bCs/>
          <w:sz w:val="20"/>
          <w:szCs w:val="20"/>
          <w:lang w:val="lt"/>
        </w:rPr>
        <w:t xml:space="preserve"> _____________________________________________________________________________</w:t>
      </w:r>
    </w:p>
    <w:p w14:paraId="4F6F27CB" w14:textId="77777777" w:rsidR="00CC215B" w:rsidRPr="00CC215B" w:rsidRDefault="00000000" w:rsidP="00CC215B">
      <w:pPr>
        <w:widowControl w:val="0"/>
        <w:autoSpaceDE w:val="0"/>
        <w:autoSpaceDN w:val="0"/>
        <w:adjustRightInd w:val="0"/>
        <w:spacing w:after="0" w:line="240" w:lineRule="auto"/>
        <w:jc w:val="center"/>
        <w:rPr>
          <w:rFonts w:ascii="Times New Roman" w:hAnsi="Times New Roman"/>
          <w:b/>
          <w:bCs/>
          <w:sz w:val="20"/>
          <w:szCs w:val="20"/>
          <w:lang w:val="lt"/>
        </w:rPr>
      </w:pPr>
      <w:r>
        <w:rPr>
          <w:rFonts w:ascii="Times New Roman" w:hAnsi="Times New Roman"/>
          <w:b/>
          <w:bCs/>
          <w:sz w:val="20"/>
          <w:szCs w:val="20"/>
          <w:lang w:val="lt"/>
        </w:rPr>
        <w:pict w14:anchorId="70348B6A">
          <v:rect id="_x0000_i1025" style="width:0;height:1.5pt" o:hralign="center" o:hrstd="t" o:hr="t" fillcolor="#a0a0a0" stroked="f"/>
        </w:pict>
      </w:r>
    </w:p>
    <w:p w14:paraId="76566EEF" w14:textId="77777777" w:rsidR="00CC215B" w:rsidRPr="00CC215B" w:rsidRDefault="00CC215B" w:rsidP="00CC215B">
      <w:pPr>
        <w:widowControl w:val="0"/>
        <w:autoSpaceDE w:val="0"/>
        <w:autoSpaceDN w:val="0"/>
        <w:adjustRightInd w:val="0"/>
        <w:spacing w:after="0" w:line="240" w:lineRule="auto"/>
        <w:rPr>
          <w:rFonts w:ascii="Times New Roman" w:hAnsi="Times New Roman"/>
          <w:b/>
          <w:bCs/>
          <w:sz w:val="20"/>
          <w:szCs w:val="20"/>
          <w:lang w:val="lt"/>
        </w:rPr>
      </w:pPr>
      <w:r w:rsidRPr="00CC215B">
        <w:rPr>
          <w:rFonts w:ascii="Times New Roman" w:hAnsi="Times New Roman"/>
          <w:b/>
          <w:bCs/>
          <w:sz w:val="20"/>
          <w:szCs w:val="20"/>
          <w:lang w:val="lt"/>
        </w:rPr>
        <w:t xml:space="preserve">ATLIEKŲ PRIĖMIMO DEKLARACIJOS Nr._________ </w:t>
      </w:r>
      <w:r w:rsidRPr="00CC215B">
        <w:rPr>
          <w:rFonts w:ascii="Times New Roman" w:hAnsi="Times New Roman"/>
          <w:b/>
          <w:bCs/>
          <w:sz w:val="20"/>
          <w:szCs w:val="20"/>
          <w:lang w:val="lt"/>
        </w:rPr>
        <w:tab/>
      </w:r>
      <w:r w:rsidRPr="00CC215B">
        <w:rPr>
          <w:rFonts w:ascii="Times New Roman" w:hAnsi="Times New Roman"/>
          <w:b/>
          <w:bCs/>
          <w:sz w:val="20"/>
          <w:szCs w:val="20"/>
          <w:lang w:val="lt"/>
        </w:rPr>
        <w:tab/>
      </w:r>
      <w:r w:rsidRPr="00CC215B">
        <w:rPr>
          <w:rFonts w:ascii="Times New Roman" w:hAnsi="Times New Roman"/>
          <w:b/>
          <w:bCs/>
          <w:sz w:val="20"/>
          <w:szCs w:val="20"/>
          <w:lang w:val="lt"/>
        </w:rPr>
        <w:tab/>
      </w:r>
      <w:r w:rsidRPr="00CC215B">
        <w:rPr>
          <w:rFonts w:ascii="Times New Roman" w:hAnsi="Times New Roman"/>
          <w:b/>
          <w:bCs/>
          <w:sz w:val="20"/>
          <w:szCs w:val="20"/>
          <w:lang w:val="lt"/>
        </w:rPr>
        <w:tab/>
      </w:r>
      <w:r w:rsidRPr="00CC215B">
        <w:rPr>
          <w:rFonts w:ascii="Times New Roman" w:hAnsi="Times New Roman"/>
          <w:b/>
          <w:bCs/>
          <w:sz w:val="20"/>
          <w:szCs w:val="20"/>
          <w:lang w:val="lt"/>
        </w:rPr>
        <w:tab/>
        <w:t>GPAIS lydraščio Nr._________</w:t>
      </w:r>
    </w:p>
    <w:p w14:paraId="6CEABF02" w14:textId="77777777" w:rsidR="00CC215B" w:rsidRPr="00CC215B" w:rsidRDefault="00CC215B" w:rsidP="00CC215B">
      <w:pPr>
        <w:widowControl w:val="0"/>
        <w:autoSpaceDE w:val="0"/>
        <w:autoSpaceDN w:val="0"/>
        <w:adjustRightInd w:val="0"/>
        <w:spacing w:after="0" w:line="240" w:lineRule="auto"/>
        <w:ind w:left="2796" w:firstLine="1296"/>
        <w:rPr>
          <w:rFonts w:ascii="Times New Roman" w:hAnsi="Times New Roman"/>
          <w:b/>
          <w:bCs/>
          <w:sz w:val="20"/>
          <w:szCs w:val="20"/>
          <w:lang w:val="lt"/>
        </w:rPr>
      </w:pPr>
      <w:r w:rsidRPr="00CC215B">
        <w:rPr>
          <w:rFonts w:ascii="Times New Roman" w:hAnsi="Times New Roman"/>
          <w:b/>
          <w:bCs/>
          <w:sz w:val="20"/>
          <w:szCs w:val="20"/>
          <w:lang w:val="lt"/>
        </w:rPr>
        <w:t>UAB Marijampolės apskrities atliekų tvarkymo centras</w:t>
      </w:r>
    </w:p>
    <w:p w14:paraId="04AE970E" w14:textId="3A80F206" w:rsidR="00CC215B" w:rsidRPr="00CC215B" w:rsidRDefault="00CC215B" w:rsidP="00CC215B">
      <w:pPr>
        <w:widowControl w:val="0"/>
        <w:autoSpaceDE w:val="0"/>
        <w:autoSpaceDN w:val="0"/>
        <w:adjustRightInd w:val="0"/>
        <w:spacing w:after="0" w:line="240" w:lineRule="auto"/>
        <w:ind w:left="4092"/>
        <w:rPr>
          <w:rFonts w:ascii="Times New Roman" w:hAnsi="Times New Roman"/>
          <w:b/>
          <w:bCs/>
          <w:sz w:val="20"/>
          <w:szCs w:val="20"/>
          <w:lang w:val="lt"/>
        </w:rPr>
      </w:pPr>
      <w:r w:rsidRPr="00CC215B">
        <w:rPr>
          <w:rFonts w:ascii="Times New Roman" w:hAnsi="Times New Roman"/>
          <w:b/>
          <w:bCs/>
          <w:sz w:val="20"/>
          <w:szCs w:val="20"/>
          <w:lang w:val="lt"/>
        </w:rPr>
        <w:t xml:space="preserve">Marijampolė, Vokiečių g. 10, tel. </w:t>
      </w:r>
      <w:r w:rsidR="00E810FB">
        <w:rPr>
          <w:rFonts w:ascii="Times New Roman" w:hAnsi="Times New Roman"/>
          <w:b/>
          <w:bCs/>
          <w:sz w:val="20"/>
          <w:szCs w:val="20"/>
          <w:lang w:val="lt"/>
        </w:rPr>
        <w:t>+37034331002</w:t>
      </w:r>
      <w:r w:rsidRPr="00CC215B">
        <w:rPr>
          <w:rFonts w:ascii="Times New Roman" w:hAnsi="Times New Roman"/>
          <w:b/>
          <w:bCs/>
          <w:sz w:val="20"/>
          <w:szCs w:val="20"/>
          <w:lang w:val="lt"/>
        </w:rPr>
        <w:t xml:space="preserve"> , </w:t>
      </w:r>
    </w:p>
    <w:p w14:paraId="38E5BA25" w14:textId="731D1589" w:rsidR="00CC215B" w:rsidRPr="00CC215B" w:rsidRDefault="00E810FB" w:rsidP="00CC215B">
      <w:pPr>
        <w:widowControl w:val="0"/>
        <w:autoSpaceDE w:val="0"/>
        <w:autoSpaceDN w:val="0"/>
        <w:adjustRightInd w:val="0"/>
        <w:spacing w:after="0" w:line="240" w:lineRule="auto"/>
        <w:ind w:left="4092"/>
        <w:rPr>
          <w:rFonts w:ascii="Times New Roman" w:hAnsi="Times New Roman"/>
          <w:b/>
          <w:bCs/>
          <w:sz w:val="20"/>
          <w:szCs w:val="20"/>
          <w:lang w:val="lt"/>
        </w:rPr>
      </w:pPr>
      <w:proofErr w:type="spellStart"/>
      <w:r>
        <w:rPr>
          <w:rFonts w:ascii="Times New Roman" w:hAnsi="Times New Roman"/>
          <w:b/>
          <w:bCs/>
          <w:sz w:val="20"/>
          <w:szCs w:val="20"/>
          <w:lang w:val="lt"/>
        </w:rPr>
        <w:t>El</w:t>
      </w:r>
      <w:r w:rsidR="00CC215B" w:rsidRPr="00CC215B">
        <w:rPr>
          <w:rFonts w:ascii="Times New Roman" w:hAnsi="Times New Roman"/>
          <w:b/>
          <w:bCs/>
          <w:sz w:val="20"/>
          <w:szCs w:val="20"/>
          <w:lang w:val="lt"/>
        </w:rPr>
        <w:t>.p</w:t>
      </w:r>
      <w:proofErr w:type="spellEnd"/>
      <w:r w:rsidR="00CC215B" w:rsidRPr="00CC215B">
        <w:rPr>
          <w:rFonts w:ascii="Times New Roman" w:hAnsi="Times New Roman"/>
          <w:b/>
          <w:bCs/>
          <w:sz w:val="20"/>
          <w:szCs w:val="20"/>
          <w:lang w:val="lt"/>
        </w:rPr>
        <w:t xml:space="preserve">. adresas </w:t>
      </w:r>
      <w:hyperlink r:id="rId14" w:history="1">
        <w:r w:rsidR="00CC215B" w:rsidRPr="00CC215B">
          <w:rPr>
            <w:rFonts w:ascii="Times New Roman" w:hAnsi="Times New Roman"/>
            <w:b/>
            <w:bCs/>
            <w:color w:val="0000FF"/>
            <w:sz w:val="20"/>
            <w:szCs w:val="20"/>
            <w:u w:val="single"/>
            <w:lang w:val="lt"/>
          </w:rPr>
          <w:t>info@maatc.lt</w:t>
        </w:r>
      </w:hyperlink>
      <w:r w:rsidR="00CC215B" w:rsidRPr="00CC215B">
        <w:rPr>
          <w:rFonts w:ascii="Times New Roman" w:hAnsi="Times New Roman"/>
          <w:b/>
          <w:bCs/>
          <w:sz w:val="20"/>
          <w:szCs w:val="20"/>
          <w:lang w:val="lt"/>
        </w:rPr>
        <w:t xml:space="preserve"> </w:t>
      </w:r>
    </w:p>
    <w:p w14:paraId="6022F0E9" w14:textId="77777777" w:rsidR="00CC215B" w:rsidRPr="00CC215B" w:rsidRDefault="00CC215B" w:rsidP="00CC215B">
      <w:pPr>
        <w:widowControl w:val="0"/>
        <w:autoSpaceDE w:val="0"/>
        <w:autoSpaceDN w:val="0"/>
        <w:adjustRightInd w:val="0"/>
        <w:spacing w:after="0" w:line="240" w:lineRule="auto"/>
        <w:rPr>
          <w:rFonts w:ascii="Times New Roman" w:hAnsi="Times New Roman"/>
          <w:b/>
          <w:bCs/>
          <w:sz w:val="20"/>
          <w:szCs w:val="20"/>
          <w:lang w:val="lt"/>
        </w:rPr>
      </w:pPr>
      <w:r w:rsidRPr="00CC215B">
        <w:rPr>
          <w:rFonts w:ascii="Times New Roman" w:hAnsi="Times New Roman"/>
          <w:sz w:val="20"/>
          <w:szCs w:val="20"/>
          <w:lang w:val="lt"/>
        </w:rPr>
        <w:t xml:space="preserve">                                </w:t>
      </w:r>
      <w:r w:rsidRPr="00CC215B">
        <w:rPr>
          <w:rFonts w:ascii="Times New Roman" w:hAnsi="Times New Roman"/>
          <w:sz w:val="20"/>
          <w:szCs w:val="20"/>
          <w:lang w:val="lt"/>
        </w:rPr>
        <w:tab/>
      </w:r>
      <w:r w:rsidRPr="00CC215B">
        <w:rPr>
          <w:rFonts w:ascii="Times New Roman" w:hAnsi="Times New Roman"/>
          <w:sz w:val="20"/>
          <w:szCs w:val="20"/>
          <w:lang w:val="lt"/>
        </w:rPr>
        <w:tab/>
      </w:r>
      <w:r w:rsidRPr="00CC215B">
        <w:rPr>
          <w:rFonts w:ascii="Times New Roman" w:hAnsi="Times New Roman"/>
          <w:sz w:val="20"/>
          <w:szCs w:val="20"/>
          <w:lang w:val="lt"/>
        </w:rPr>
        <w:tab/>
      </w:r>
      <w:r w:rsidRPr="00CC215B">
        <w:rPr>
          <w:rFonts w:ascii="Times New Roman" w:hAnsi="Times New Roman"/>
          <w:b/>
          <w:bCs/>
          <w:sz w:val="20"/>
          <w:szCs w:val="20"/>
          <w:lang w:val="lt"/>
        </w:rPr>
        <w:t>ATLIEKŲ PRIĖMIMO PAŽYMA</w:t>
      </w:r>
    </w:p>
    <w:p w14:paraId="378101D2" w14:textId="77777777" w:rsidR="00CC215B" w:rsidRPr="00CC215B" w:rsidRDefault="00CC215B" w:rsidP="00CC215B">
      <w:pPr>
        <w:spacing w:line="240" w:lineRule="auto"/>
        <w:rPr>
          <w:rFonts w:ascii="Times New Roman" w:hAnsi="Times New Roman"/>
          <w:b/>
          <w:sz w:val="18"/>
          <w:szCs w:val="18"/>
        </w:rPr>
      </w:pPr>
      <w:r w:rsidRPr="00CC215B">
        <w:rPr>
          <w:rFonts w:ascii="Times New Roman" w:hAnsi="Times New Roman"/>
          <w:b/>
          <w:bCs/>
          <w:sz w:val="20"/>
          <w:szCs w:val="20"/>
          <w:lang w:val="lt"/>
        </w:rPr>
        <w:t xml:space="preserve">Tvarkymo vieta: </w:t>
      </w:r>
      <w:r w:rsidRPr="00CC215B">
        <w:rPr>
          <w:b/>
          <w:sz w:val="16"/>
          <w:szCs w:val="16"/>
        </w:rPr>
        <w:fldChar w:fldCharType="begin">
          <w:ffData>
            <w:name w:val=""/>
            <w:enabled/>
            <w:calcOnExit w:val="0"/>
            <w:checkBox>
              <w:sizeAuto/>
              <w:default w:val="0"/>
            </w:checkBox>
          </w:ffData>
        </w:fldChar>
      </w:r>
      <w:r w:rsidRPr="00CC215B">
        <w:rPr>
          <w:b/>
          <w:sz w:val="16"/>
          <w:szCs w:val="16"/>
        </w:rPr>
        <w:instrText xml:space="preserve"> FORMCHECKBOX </w:instrText>
      </w:r>
      <w:r w:rsidRPr="00CC215B">
        <w:rPr>
          <w:b/>
          <w:sz w:val="16"/>
          <w:szCs w:val="16"/>
        </w:rPr>
      </w:r>
      <w:r w:rsidRPr="00CC215B">
        <w:rPr>
          <w:b/>
          <w:sz w:val="16"/>
          <w:szCs w:val="16"/>
        </w:rPr>
        <w:fldChar w:fldCharType="separate"/>
      </w:r>
      <w:r w:rsidRPr="00CC215B">
        <w:rPr>
          <w:b/>
          <w:sz w:val="16"/>
          <w:szCs w:val="16"/>
        </w:rPr>
        <w:fldChar w:fldCharType="end"/>
      </w:r>
      <w:r w:rsidRPr="00CC215B">
        <w:rPr>
          <w:b/>
          <w:sz w:val="16"/>
          <w:szCs w:val="16"/>
        </w:rPr>
        <w:t xml:space="preserve"> </w:t>
      </w:r>
      <w:r w:rsidRPr="00CC215B">
        <w:rPr>
          <w:rFonts w:ascii="Times New Roman" w:hAnsi="Times New Roman"/>
          <w:b/>
          <w:sz w:val="18"/>
          <w:szCs w:val="18"/>
        </w:rPr>
        <w:t xml:space="preserve">Marijampolės regioninis sąvartynas </w:t>
      </w:r>
      <w:r w:rsidRPr="00CC215B">
        <w:rPr>
          <w:rFonts w:ascii="Times New Roman" w:hAnsi="Times New Roman"/>
          <w:b/>
          <w:sz w:val="18"/>
          <w:szCs w:val="18"/>
        </w:rPr>
        <w:fldChar w:fldCharType="begin">
          <w:ffData>
            <w:name w:val=""/>
            <w:enabled/>
            <w:calcOnExit w:val="0"/>
            <w:checkBox>
              <w:sizeAuto/>
              <w:default w:val="0"/>
            </w:checkBox>
          </w:ffData>
        </w:fldChar>
      </w:r>
      <w:r w:rsidRPr="00CC215B">
        <w:rPr>
          <w:rFonts w:ascii="Times New Roman" w:hAnsi="Times New Roman"/>
          <w:b/>
          <w:sz w:val="18"/>
          <w:szCs w:val="18"/>
        </w:rPr>
        <w:instrText xml:space="preserve"> FORMCHECKBOX </w:instrText>
      </w:r>
      <w:r w:rsidRPr="00CC215B">
        <w:rPr>
          <w:rFonts w:ascii="Times New Roman" w:hAnsi="Times New Roman"/>
          <w:b/>
          <w:sz w:val="18"/>
          <w:szCs w:val="18"/>
        </w:rPr>
      </w:r>
      <w:r w:rsidRPr="00CC215B">
        <w:rPr>
          <w:rFonts w:ascii="Times New Roman" w:hAnsi="Times New Roman"/>
          <w:b/>
          <w:sz w:val="18"/>
          <w:szCs w:val="18"/>
        </w:rPr>
        <w:fldChar w:fldCharType="separate"/>
      </w:r>
      <w:r w:rsidRPr="00CC215B">
        <w:rPr>
          <w:rFonts w:ascii="Times New Roman" w:hAnsi="Times New Roman"/>
          <w:b/>
          <w:sz w:val="18"/>
          <w:szCs w:val="18"/>
        </w:rPr>
        <w:fldChar w:fldCharType="end"/>
      </w:r>
      <w:r w:rsidRPr="00CC215B">
        <w:rPr>
          <w:rFonts w:ascii="Times New Roman" w:hAnsi="Times New Roman"/>
          <w:b/>
          <w:sz w:val="18"/>
          <w:szCs w:val="18"/>
        </w:rPr>
        <w:t xml:space="preserve"> Mechaninio biologinio apdorojimo įrenginiai </w:t>
      </w:r>
      <w:r w:rsidRPr="00CC215B">
        <w:rPr>
          <w:rFonts w:ascii="Times New Roman" w:hAnsi="Times New Roman"/>
          <w:b/>
          <w:sz w:val="18"/>
          <w:szCs w:val="18"/>
        </w:rPr>
        <w:fldChar w:fldCharType="begin">
          <w:ffData>
            <w:name w:val=""/>
            <w:enabled/>
            <w:calcOnExit w:val="0"/>
            <w:checkBox>
              <w:sizeAuto/>
              <w:default w:val="0"/>
            </w:checkBox>
          </w:ffData>
        </w:fldChar>
      </w:r>
      <w:r w:rsidRPr="00CC215B">
        <w:rPr>
          <w:rFonts w:ascii="Times New Roman" w:hAnsi="Times New Roman"/>
          <w:b/>
          <w:sz w:val="18"/>
          <w:szCs w:val="18"/>
        </w:rPr>
        <w:instrText xml:space="preserve"> FORMCHECKBOX </w:instrText>
      </w:r>
      <w:r w:rsidRPr="00CC215B">
        <w:rPr>
          <w:rFonts w:ascii="Times New Roman" w:hAnsi="Times New Roman"/>
          <w:b/>
          <w:sz w:val="18"/>
          <w:szCs w:val="18"/>
        </w:rPr>
      </w:r>
      <w:r w:rsidRPr="00CC215B">
        <w:rPr>
          <w:rFonts w:ascii="Times New Roman" w:hAnsi="Times New Roman"/>
          <w:b/>
          <w:sz w:val="18"/>
          <w:szCs w:val="18"/>
        </w:rPr>
        <w:fldChar w:fldCharType="separate"/>
      </w:r>
      <w:r w:rsidRPr="00CC215B">
        <w:rPr>
          <w:rFonts w:ascii="Times New Roman" w:hAnsi="Times New Roman"/>
          <w:b/>
          <w:sz w:val="18"/>
          <w:szCs w:val="18"/>
        </w:rPr>
        <w:fldChar w:fldCharType="end"/>
      </w:r>
      <w:r w:rsidRPr="00CC215B">
        <w:rPr>
          <w:rFonts w:ascii="Times New Roman" w:hAnsi="Times New Roman"/>
          <w:b/>
          <w:sz w:val="18"/>
          <w:szCs w:val="18"/>
        </w:rPr>
        <w:t xml:space="preserve"> Inertinių atliekų aikštelė</w:t>
      </w:r>
    </w:p>
    <w:p w14:paraId="6B2FB3B2" w14:textId="77777777" w:rsidR="00CC215B" w:rsidRPr="00CC215B" w:rsidRDefault="00CC215B" w:rsidP="00CC215B">
      <w:pPr>
        <w:spacing w:after="0" w:line="240" w:lineRule="auto"/>
        <w:rPr>
          <w:rFonts w:ascii="Times New Roman" w:hAnsi="Times New Roman"/>
          <w:b/>
          <w:sz w:val="18"/>
          <w:szCs w:val="18"/>
        </w:rPr>
      </w:pPr>
      <w:r w:rsidRPr="00CC215B">
        <w:rPr>
          <w:rFonts w:ascii="Times New Roman" w:hAnsi="Times New Roman"/>
          <w:sz w:val="20"/>
          <w:szCs w:val="20"/>
          <w:lang w:val="lt"/>
        </w:rPr>
        <w:t>Atliekų siuntėjo pavadinimas                         __________________________________________________</w:t>
      </w:r>
    </w:p>
    <w:p w14:paraId="200DAEC6" w14:textId="77777777" w:rsidR="00CC215B" w:rsidRPr="00CC215B" w:rsidRDefault="00CC215B" w:rsidP="00CC215B">
      <w:pPr>
        <w:spacing w:after="0" w:line="240" w:lineRule="auto"/>
        <w:rPr>
          <w:rFonts w:ascii="Times New Roman" w:hAnsi="Times New Roman"/>
          <w:sz w:val="20"/>
          <w:szCs w:val="20"/>
          <w:lang w:val="lt"/>
        </w:rPr>
      </w:pPr>
    </w:p>
    <w:p w14:paraId="47F6A630" w14:textId="77777777" w:rsidR="00CC215B" w:rsidRPr="00CC215B" w:rsidRDefault="00CC215B" w:rsidP="00CC215B">
      <w:pPr>
        <w:spacing w:after="0" w:line="240" w:lineRule="auto"/>
        <w:rPr>
          <w:rFonts w:ascii="Times New Roman" w:hAnsi="Times New Roman"/>
          <w:b/>
          <w:sz w:val="18"/>
          <w:szCs w:val="18"/>
        </w:rPr>
      </w:pPr>
      <w:r w:rsidRPr="00CC215B">
        <w:rPr>
          <w:rFonts w:ascii="Times New Roman" w:hAnsi="Times New Roman"/>
          <w:sz w:val="20"/>
          <w:szCs w:val="20"/>
          <w:lang w:val="lt"/>
        </w:rPr>
        <w:t>Objekto iš kurio išvežamos atliekos adresas           __________________________________________________</w:t>
      </w:r>
    </w:p>
    <w:p w14:paraId="5C526B7C" w14:textId="77777777" w:rsidR="00CC215B" w:rsidRPr="00CC215B" w:rsidRDefault="00CC215B" w:rsidP="00CC215B">
      <w:pPr>
        <w:widowControl w:val="0"/>
        <w:autoSpaceDE w:val="0"/>
        <w:autoSpaceDN w:val="0"/>
        <w:adjustRightInd w:val="0"/>
        <w:spacing w:after="0" w:line="240" w:lineRule="auto"/>
        <w:rPr>
          <w:rFonts w:ascii="Times New Roman" w:hAnsi="Times New Roman"/>
          <w:sz w:val="8"/>
          <w:szCs w:val="8"/>
          <w:lang w:val="lt"/>
        </w:rPr>
      </w:pPr>
    </w:p>
    <w:p w14:paraId="60F24B09" w14:textId="77777777" w:rsidR="00CC215B" w:rsidRPr="00CC215B" w:rsidRDefault="00CC215B" w:rsidP="00CC215B">
      <w:pPr>
        <w:widowControl w:val="0"/>
        <w:autoSpaceDE w:val="0"/>
        <w:autoSpaceDN w:val="0"/>
        <w:adjustRightInd w:val="0"/>
        <w:spacing w:after="0" w:line="240" w:lineRule="auto"/>
        <w:rPr>
          <w:rFonts w:ascii="Times New Roman" w:hAnsi="Times New Roman"/>
          <w:sz w:val="20"/>
          <w:szCs w:val="20"/>
          <w:lang w:val="lt"/>
        </w:rPr>
      </w:pPr>
      <w:r w:rsidRPr="00CC215B">
        <w:rPr>
          <w:rFonts w:ascii="Times New Roman" w:hAnsi="Times New Roman"/>
          <w:sz w:val="20"/>
          <w:szCs w:val="20"/>
          <w:lang w:val="lt"/>
        </w:rPr>
        <w:t>Atliekų vežėjo pavadinimas                           __________________________________________________</w:t>
      </w:r>
    </w:p>
    <w:p w14:paraId="4A35940D" w14:textId="77777777" w:rsidR="00CC215B" w:rsidRPr="00CC215B" w:rsidRDefault="00CC215B" w:rsidP="00CC215B">
      <w:pPr>
        <w:widowControl w:val="0"/>
        <w:autoSpaceDE w:val="0"/>
        <w:autoSpaceDN w:val="0"/>
        <w:adjustRightInd w:val="0"/>
        <w:spacing w:after="0" w:line="240" w:lineRule="auto"/>
        <w:rPr>
          <w:rFonts w:ascii="Times New Roman" w:hAnsi="Times New Roman"/>
          <w:sz w:val="8"/>
          <w:szCs w:val="8"/>
          <w:lang w:val="lt"/>
        </w:rPr>
      </w:pPr>
    </w:p>
    <w:p w14:paraId="047D9343" w14:textId="4F1CA721" w:rsidR="00CC215B" w:rsidRPr="00CC215B" w:rsidRDefault="00CC215B" w:rsidP="00CC215B">
      <w:pPr>
        <w:widowControl w:val="0"/>
        <w:autoSpaceDE w:val="0"/>
        <w:autoSpaceDN w:val="0"/>
        <w:adjustRightInd w:val="0"/>
        <w:spacing w:after="0" w:line="240" w:lineRule="auto"/>
        <w:rPr>
          <w:rFonts w:ascii="Times New Roman" w:hAnsi="Times New Roman"/>
          <w:sz w:val="20"/>
          <w:szCs w:val="20"/>
          <w:lang w:val="lt"/>
        </w:rPr>
      </w:pPr>
      <w:r w:rsidRPr="00CC215B">
        <w:rPr>
          <w:rFonts w:ascii="Times New Roman" w:hAnsi="Times New Roman"/>
          <w:sz w:val="20"/>
          <w:szCs w:val="20"/>
          <w:lang w:val="lt"/>
        </w:rPr>
        <w:t>Įvežimo data 20 ... .m. ........................ mėn. ......... d.  Automobilio valstybinis registracijos Nr._______________</w:t>
      </w:r>
    </w:p>
    <w:p w14:paraId="60873154" w14:textId="77777777" w:rsidR="00CC215B" w:rsidRPr="00CC215B" w:rsidRDefault="00CC215B" w:rsidP="00CC215B">
      <w:pPr>
        <w:widowControl w:val="0"/>
        <w:autoSpaceDE w:val="0"/>
        <w:autoSpaceDN w:val="0"/>
        <w:adjustRightInd w:val="0"/>
        <w:spacing w:after="0" w:line="240" w:lineRule="auto"/>
        <w:rPr>
          <w:rFonts w:ascii="Times New Roman" w:hAnsi="Times New Roman"/>
          <w:sz w:val="4"/>
          <w:szCs w:val="4"/>
          <w:lang w:val="lt"/>
        </w:rPr>
      </w:pPr>
    </w:p>
    <w:tbl>
      <w:tblPr>
        <w:tblW w:w="10098" w:type="dxa"/>
        <w:tblInd w:w="216" w:type="dxa"/>
        <w:tblLayout w:type="fixed"/>
        <w:tblLook w:val="0000" w:firstRow="0" w:lastRow="0" w:firstColumn="0" w:lastColumn="0" w:noHBand="0" w:noVBand="0"/>
      </w:tblPr>
      <w:tblGrid>
        <w:gridCol w:w="1159"/>
        <w:gridCol w:w="1017"/>
        <w:gridCol w:w="1393"/>
        <w:gridCol w:w="1496"/>
        <w:gridCol w:w="5033"/>
      </w:tblGrid>
      <w:tr w:rsidR="00CC215B" w:rsidRPr="00CC215B" w14:paraId="2D14CA1F" w14:textId="77777777" w:rsidTr="002C5EDE">
        <w:trPr>
          <w:trHeight w:val="490"/>
        </w:trPr>
        <w:tc>
          <w:tcPr>
            <w:tcW w:w="115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D7C4200" w14:textId="77777777" w:rsidR="00CC215B" w:rsidRPr="00CC215B" w:rsidRDefault="00CC215B" w:rsidP="00CC215B">
            <w:pPr>
              <w:widowControl w:val="0"/>
              <w:autoSpaceDE w:val="0"/>
              <w:autoSpaceDN w:val="0"/>
              <w:adjustRightInd w:val="0"/>
              <w:spacing w:after="0" w:line="240" w:lineRule="auto"/>
              <w:jc w:val="center"/>
              <w:rPr>
                <w:rFonts w:ascii="Times New Roman" w:hAnsi="Times New Roman"/>
                <w:sz w:val="18"/>
                <w:szCs w:val="18"/>
                <w:lang w:val="lt"/>
              </w:rPr>
            </w:pPr>
            <w:r w:rsidRPr="00CC215B">
              <w:rPr>
                <w:rFonts w:ascii="Times New Roman" w:hAnsi="Times New Roman"/>
                <w:sz w:val="18"/>
                <w:szCs w:val="18"/>
                <w:lang w:val="lt"/>
              </w:rPr>
              <w:t>Geografinis</w:t>
            </w:r>
          </w:p>
          <w:p w14:paraId="62FCD5B6" w14:textId="77777777" w:rsidR="00CC215B" w:rsidRPr="00CC215B" w:rsidRDefault="00CC215B" w:rsidP="00CC215B">
            <w:pPr>
              <w:widowControl w:val="0"/>
              <w:autoSpaceDE w:val="0"/>
              <w:autoSpaceDN w:val="0"/>
              <w:adjustRightInd w:val="0"/>
              <w:spacing w:after="0" w:line="240" w:lineRule="auto"/>
              <w:jc w:val="center"/>
              <w:rPr>
                <w:rFonts w:cs="Calibri"/>
                <w:lang w:val="lt"/>
              </w:rPr>
            </w:pPr>
            <w:r w:rsidRPr="00CC215B">
              <w:rPr>
                <w:rFonts w:ascii="Times New Roman" w:hAnsi="Times New Roman"/>
                <w:sz w:val="18"/>
                <w:szCs w:val="18"/>
                <w:lang w:val="lt"/>
              </w:rPr>
              <w:t>kodas</w:t>
            </w:r>
          </w:p>
        </w:tc>
        <w:tc>
          <w:tcPr>
            <w:tcW w:w="101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89F8D8C" w14:textId="77777777" w:rsidR="00CC215B" w:rsidRPr="00CC215B" w:rsidRDefault="00CC215B" w:rsidP="00CC215B">
            <w:pPr>
              <w:widowControl w:val="0"/>
              <w:autoSpaceDE w:val="0"/>
              <w:autoSpaceDN w:val="0"/>
              <w:adjustRightInd w:val="0"/>
              <w:spacing w:after="0" w:line="240" w:lineRule="auto"/>
              <w:jc w:val="center"/>
              <w:rPr>
                <w:rFonts w:cs="Calibri"/>
                <w:lang w:val="lt"/>
              </w:rPr>
            </w:pPr>
            <w:r w:rsidRPr="00CC215B">
              <w:rPr>
                <w:rFonts w:ascii="Times New Roman" w:hAnsi="Times New Roman"/>
                <w:sz w:val="18"/>
                <w:szCs w:val="18"/>
                <w:lang w:val="lt"/>
              </w:rPr>
              <w:t>Kilmės kodas</w:t>
            </w:r>
          </w:p>
        </w:tc>
        <w:tc>
          <w:tcPr>
            <w:tcW w:w="139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C05F2F3" w14:textId="77777777" w:rsidR="00CC215B" w:rsidRPr="00CC215B" w:rsidRDefault="00CC215B" w:rsidP="00CC215B">
            <w:pPr>
              <w:widowControl w:val="0"/>
              <w:autoSpaceDE w:val="0"/>
              <w:autoSpaceDN w:val="0"/>
              <w:adjustRightInd w:val="0"/>
              <w:spacing w:after="0" w:line="240" w:lineRule="auto"/>
              <w:jc w:val="center"/>
              <w:rPr>
                <w:rFonts w:ascii="Times New Roman" w:hAnsi="Times New Roman"/>
                <w:sz w:val="18"/>
                <w:szCs w:val="18"/>
                <w:lang w:val="lt"/>
              </w:rPr>
            </w:pPr>
            <w:r w:rsidRPr="00CC215B">
              <w:rPr>
                <w:rFonts w:ascii="Times New Roman" w:hAnsi="Times New Roman"/>
                <w:sz w:val="18"/>
                <w:szCs w:val="18"/>
                <w:lang w:val="lt"/>
              </w:rPr>
              <w:t>Atliekų sąrašo</w:t>
            </w:r>
          </w:p>
          <w:p w14:paraId="4B462BDE" w14:textId="77777777" w:rsidR="00CC215B" w:rsidRPr="00CC215B" w:rsidRDefault="00CC215B" w:rsidP="00CC215B">
            <w:pPr>
              <w:widowControl w:val="0"/>
              <w:autoSpaceDE w:val="0"/>
              <w:autoSpaceDN w:val="0"/>
              <w:adjustRightInd w:val="0"/>
              <w:spacing w:after="0" w:line="240" w:lineRule="auto"/>
              <w:jc w:val="center"/>
              <w:rPr>
                <w:rFonts w:cs="Calibri"/>
                <w:lang w:val="lt"/>
              </w:rPr>
            </w:pPr>
            <w:r w:rsidRPr="00CC215B">
              <w:rPr>
                <w:rFonts w:ascii="Times New Roman" w:hAnsi="Times New Roman"/>
                <w:sz w:val="18"/>
                <w:szCs w:val="18"/>
                <w:lang w:val="lt"/>
              </w:rPr>
              <w:t>kodas</w:t>
            </w:r>
          </w:p>
        </w:tc>
        <w:tc>
          <w:tcPr>
            <w:tcW w:w="1496"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E0DCA73" w14:textId="77777777" w:rsidR="00CC215B" w:rsidRPr="00CC215B" w:rsidRDefault="00CC215B" w:rsidP="00CC215B">
            <w:pPr>
              <w:widowControl w:val="0"/>
              <w:autoSpaceDE w:val="0"/>
              <w:autoSpaceDN w:val="0"/>
              <w:adjustRightInd w:val="0"/>
              <w:spacing w:after="0" w:line="240" w:lineRule="auto"/>
              <w:jc w:val="center"/>
              <w:rPr>
                <w:rFonts w:ascii="Times New Roman" w:hAnsi="Times New Roman"/>
                <w:sz w:val="18"/>
                <w:szCs w:val="18"/>
                <w:lang w:val="lt"/>
              </w:rPr>
            </w:pPr>
            <w:r w:rsidRPr="00CC215B">
              <w:rPr>
                <w:rFonts w:ascii="Times New Roman" w:hAnsi="Times New Roman"/>
                <w:sz w:val="18"/>
                <w:szCs w:val="18"/>
                <w:lang w:val="lt"/>
              </w:rPr>
              <w:t>Atliekų kiekis</w:t>
            </w:r>
          </w:p>
          <w:p w14:paraId="521C7FB5" w14:textId="77777777" w:rsidR="00CC215B" w:rsidRPr="00CC215B" w:rsidRDefault="00CC215B" w:rsidP="00CC215B">
            <w:pPr>
              <w:widowControl w:val="0"/>
              <w:autoSpaceDE w:val="0"/>
              <w:autoSpaceDN w:val="0"/>
              <w:adjustRightInd w:val="0"/>
              <w:spacing w:after="0" w:line="240" w:lineRule="auto"/>
              <w:jc w:val="center"/>
              <w:rPr>
                <w:rFonts w:cs="Calibri"/>
                <w:lang w:val="lt"/>
              </w:rPr>
            </w:pPr>
            <w:r w:rsidRPr="00CC215B">
              <w:rPr>
                <w:rFonts w:ascii="Times New Roman" w:hAnsi="Times New Roman"/>
                <w:sz w:val="18"/>
                <w:szCs w:val="18"/>
                <w:lang w:val="lt"/>
              </w:rPr>
              <w:t>tonomis</w:t>
            </w:r>
          </w:p>
        </w:tc>
        <w:tc>
          <w:tcPr>
            <w:tcW w:w="503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A5C2C1B" w14:textId="77777777" w:rsidR="00CC215B" w:rsidRPr="00CC215B" w:rsidRDefault="00CC215B" w:rsidP="00CC215B">
            <w:pPr>
              <w:widowControl w:val="0"/>
              <w:autoSpaceDE w:val="0"/>
              <w:autoSpaceDN w:val="0"/>
              <w:adjustRightInd w:val="0"/>
              <w:spacing w:after="0" w:line="240" w:lineRule="auto"/>
              <w:jc w:val="center"/>
              <w:rPr>
                <w:rFonts w:cs="Calibri"/>
                <w:lang w:val="lt"/>
              </w:rPr>
            </w:pPr>
            <w:r w:rsidRPr="00CC215B">
              <w:rPr>
                <w:rFonts w:ascii="Times New Roman" w:hAnsi="Times New Roman"/>
                <w:sz w:val="18"/>
                <w:szCs w:val="18"/>
                <w:lang w:val="lt"/>
              </w:rPr>
              <w:t>Atliekų pavadinimas</w:t>
            </w:r>
          </w:p>
        </w:tc>
      </w:tr>
      <w:tr w:rsidR="00CC215B" w:rsidRPr="00CC215B" w14:paraId="728B14BC" w14:textId="77777777" w:rsidTr="002C5EDE">
        <w:trPr>
          <w:trHeight w:val="270"/>
        </w:trPr>
        <w:tc>
          <w:tcPr>
            <w:tcW w:w="1159" w:type="dxa"/>
            <w:tcBorders>
              <w:top w:val="single" w:sz="2" w:space="0" w:color="000000"/>
              <w:left w:val="single" w:sz="2" w:space="0" w:color="000000"/>
              <w:bottom w:val="single" w:sz="2" w:space="0" w:color="000000"/>
              <w:right w:val="single" w:sz="2" w:space="0" w:color="000000"/>
            </w:tcBorders>
            <w:shd w:val="clear" w:color="000000" w:fill="FFFFFF"/>
          </w:tcPr>
          <w:p w14:paraId="119AD797" w14:textId="77777777" w:rsidR="00CC215B" w:rsidRPr="00CC215B" w:rsidRDefault="00CC215B" w:rsidP="00CC215B">
            <w:pPr>
              <w:widowControl w:val="0"/>
              <w:autoSpaceDE w:val="0"/>
              <w:autoSpaceDN w:val="0"/>
              <w:adjustRightInd w:val="0"/>
              <w:spacing w:after="0" w:line="360" w:lineRule="auto"/>
              <w:rPr>
                <w:rFonts w:cs="Calibri"/>
                <w:lang w:val="lt"/>
              </w:rPr>
            </w:pPr>
          </w:p>
        </w:tc>
        <w:tc>
          <w:tcPr>
            <w:tcW w:w="1017" w:type="dxa"/>
            <w:tcBorders>
              <w:top w:val="single" w:sz="2" w:space="0" w:color="000000"/>
              <w:left w:val="single" w:sz="2" w:space="0" w:color="000000"/>
              <w:bottom w:val="single" w:sz="2" w:space="0" w:color="000000"/>
              <w:right w:val="single" w:sz="2" w:space="0" w:color="000000"/>
            </w:tcBorders>
            <w:shd w:val="clear" w:color="000000" w:fill="FFFFFF"/>
          </w:tcPr>
          <w:p w14:paraId="7C4D648A" w14:textId="77777777" w:rsidR="00CC215B" w:rsidRPr="00CC215B" w:rsidRDefault="00CC215B" w:rsidP="00CC215B">
            <w:pPr>
              <w:widowControl w:val="0"/>
              <w:autoSpaceDE w:val="0"/>
              <w:autoSpaceDN w:val="0"/>
              <w:adjustRightInd w:val="0"/>
              <w:spacing w:after="0" w:line="360" w:lineRule="auto"/>
              <w:rPr>
                <w:rFonts w:cs="Calibri"/>
                <w:lang w:val="lt"/>
              </w:rPr>
            </w:pPr>
          </w:p>
        </w:tc>
        <w:tc>
          <w:tcPr>
            <w:tcW w:w="1393" w:type="dxa"/>
            <w:tcBorders>
              <w:top w:val="single" w:sz="2" w:space="0" w:color="000000"/>
              <w:left w:val="single" w:sz="2" w:space="0" w:color="000000"/>
              <w:bottom w:val="single" w:sz="2" w:space="0" w:color="000000"/>
              <w:right w:val="single" w:sz="2" w:space="0" w:color="000000"/>
            </w:tcBorders>
            <w:shd w:val="clear" w:color="000000" w:fill="FFFFFF"/>
          </w:tcPr>
          <w:p w14:paraId="4016F42D" w14:textId="77777777" w:rsidR="00CC215B" w:rsidRPr="00CC215B" w:rsidRDefault="00CC215B" w:rsidP="00CC215B">
            <w:pPr>
              <w:widowControl w:val="0"/>
              <w:autoSpaceDE w:val="0"/>
              <w:autoSpaceDN w:val="0"/>
              <w:adjustRightInd w:val="0"/>
              <w:spacing w:after="0" w:line="360" w:lineRule="auto"/>
              <w:rPr>
                <w:rFonts w:cs="Calibri"/>
                <w:lang w:val="lt"/>
              </w:rPr>
            </w:pPr>
          </w:p>
        </w:tc>
        <w:tc>
          <w:tcPr>
            <w:tcW w:w="1496" w:type="dxa"/>
            <w:tcBorders>
              <w:top w:val="single" w:sz="2" w:space="0" w:color="000000"/>
              <w:left w:val="single" w:sz="2" w:space="0" w:color="000000"/>
              <w:bottom w:val="single" w:sz="2" w:space="0" w:color="000000"/>
              <w:right w:val="single" w:sz="2" w:space="0" w:color="000000"/>
            </w:tcBorders>
            <w:shd w:val="clear" w:color="000000" w:fill="FFFFFF"/>
          </w:tcPr>
          <w:p w14:paraId="4BA22782" w14:textId="77777777" w:rsidR="00CC215B" w:rsidRPr="00CC215B" w:rsidRDefault="00CC215B" w:rsidP="00CC215B">
            <w:pPr>
              <w:widowControl w:val="0"/>
              <w:autoSpaceDE w:val="0"/>
              <w:autoSpaceDN w:val="0"/>
              <w:adjustRightInd w:val="0"/>
              <w:spacing w:after="0" w:line="360" w:lineRule="auto"/>
              <w:rPr>
                <w:rFonts w:cs="Calibri"/>
                <w:lang w:val="lt"/>
              </w:rPr>
            </w:pPr>
          </w:p>
        </w:tc>
        <w:tc>
          <w:tcPr>
            <w:tcW w:w="5033" w:type="dxa"/>
            <w:tcBorders>
              <w:top w:val="single" w:sz="2" w:space="0" w:color="000000"/>
              <w:left w:val="single" w:sz="2" w:space="0" w:color="000000"/>
              <w:bottom w:val="single" w:sz="2" w:space="0" w:color="000000"/>
              <w:right w:val="single" w:sz="2" w:space="0" w:color="000000"/>
            </w:tcBorders>
            <w:shd w:val="clear" w:color="000000" w:fill="FFFFFF"/>
          </w:tcPr>
          <w:p w14:paraId="26D272CE" w14:textId="77777777" w:rsidR="00CC215B" w:rsidRPr="00CC215B" w:rsidRDefault="00CC215B" w:rsidP="00CC215B">
            <w:pPr>
              <w:widowControl w:val="0"/>
              <w:autoSpaceDE w:val="0"/>
              <w:autoSpaceDN w:val="0"/>
              <w:adjustRightInd w:val="0"/>
              <w:spacing w:after="0" w:line="360" w:lineRule="auto"/>
              <w:rPr>
                <w:rFonts w:cs="Calibri"/>
                <w:lang w:val="lt"/>
              </w:rPr>
            </w:pPr>
          </w:p>
        </w:tc>
      </w:tr>
      <w:tr w:rsidR="00CC215B" w:rsidRPr="00CC215B" w14:paraId="5A635E69" w14:textId="77777777" w:rsidTr="002C5EDE">
        <w:trPr>
          <w:trHeight w:val="291"/>
        </w:trPr>
        <w:tc>
          <w:tcPr>
            <w:tcW w:w="1159" w:type="dxa"/>
            <w:tcBorders>
              <w:top w:val="single" w:sz="2" w:space="0" w:color="000000"/>
              <w:left w:val="single" w:sz="2" w:space="0" w:color="000000"/>
              <w:bottom w:val="single" w:sz="2" w:space="0" w:color="000000"/>
              <w:right w:val="single" w:sz="2" w:space="0" w:color="000000"/>
            </w:tcBorders>
            <w:shd w:val="clear" w:color="000000" w:fill="FFFFFF"/>
          </w:tcPr>
          <w:p w14:paraId="5CA77093" w14:textId="77777777" w:rsidR="00CC215B" w:rsidRPr="00CC215B" w:rsidRDefault="00CC215B" w:rsidP="00CC215B">
            <w:pPr>
              <w:widowControl w:val="0"/>
              <w:autoSpaceDE w:val="0"/>
              <w:autoSpaceDN w:val="0"/>
              <w:adjustRightInd w:val="0"/>
              <w:spacing w:after="0" w:line="360" w:lineRule="auto"/>
              <w:rPr>
                <w:rFonts w:cs="Calibri"/>
                <w:lang w:val="lt"/>
              </w:rPr>
            </w:pPr>
          </w:p>
        </w:tc>
        <w:tc>
          <w:tcPr>
            <w:tcW w:w="1017" w:type="dxa"/>
            <w:tcBorders>
              <w:top w:val="single" w:sz="2" w:space="0" w:color="000000"/>
              <w:left w:val="single" w:sz="2" w:space="0" w:color="000000"/>
              <w:bottom w:val="single" w:sz="2" w:space="0" w:color="000000"/>
              <w:right w:val="single" w:sz="2" w:space="0" w:color="000000"/>
            </w:tcBorders>
            <w:shd w:val="clear" w:color="000000" w:fill="FFFFFF"/>
          </w:tcPr>
          <w:p w14:paraId="1E96900B" w14:textId="77777777" w:rsidR="00CC215B" w:rsidRPr="00CC215B" w:rsidRDefault="00CC215B" w:rsidP="00CC215B">
            <w:pPr>
              <w:widowControl w:val="0"/>
              <w:autoSpaceDE w:val="0"/>
              <w:autoSpaceDN w:val="0"/>
              <w:adjustRightInd w:val="0"/>
              <w:spacing w:after="0" w:line="360" w:lineRule="auto"/>
              <w:rPr>
                <w:rFonts w:cs="Calibri"/>
                <w:lang w:val="lt"/>
              </w:rPr>
            </w:pPr>
          </w:p>
        </w:tc>
        <w:tc>
          <w:tcPr>
            <w:tcW w:w="1393" w:type="dxa"/>
            <w:tcBorders>
              <w:top w:val="single" w:sz="2" w:space="0" w:color="000000"/>
              <w:left w:val="single" w:sz="2" w:space="0" w:color="000000"/>
              <w:bottom w:val="single" w:sz="2" w:space="0" w:color="000000"/>
              <w:right w:val="single" w:sz="2" w:space="0" w:color="000000"/>
            </w:tcBorders>
            <w:shd w:val="clear" w:color="000000" w:fill="FFFFFF"/>
          </w:tcPr>
          <w:p w14:paraId="1120CB45" w14:textId="77777777" w:rsidR="00CC215B" w:rsidRPr="00CC215B" w:rsidRDefault="00CC215B" w:rsidP="00CC215B">
            <w:pPr>
              <w:widowControl w:val="0"/>
              <w:autoSpaceDE w:val="0"/>
              <w:autoSpaceDN w:val="0"/>
              <w:adjustRightInd w:val="0"/>
              <w:spacing w:after="0" w:line="360" w:lineRule="auto"/>
              <w:rPr>
                <w:rFonts w:cs="Calibri"/>
                <w:lang w:val="lt"/>
              </w:rPr>
            </w:pPr>
          </w:p>
        </w:tc>
        <w:tc>
          <w:tcPr>
            <w:tcW w:w="1496" w:type="dxa"/>
            <w:tcBorders>
              <w:top w:val="single" w:sz="2" w:space="0" w:color="000000"/>
              <w:left w:val="single" w:sz="2" w:space="0" w:color="000000"/>
              <w:bottom w:val="single" w:sz="2" w:space="0" w:color="000000"/>
              <w:right w:val="single" w:sz="2" w:space="0" w:color="000000"/>
            </w:tcBorders>
            <w:shd w:val="clear" w:color="000000" w:fill="FFFFFF"/>
          </w:tcPr>
          <w:p w14:paraId="3222BE4E" w14:textId="77777777" w:rsidR="00CC215B" w:rsidRPr="00CC215B" w:rsidRDefault="00CC215B" w:rsidP="00CC215B">
            <w:pPr>
              <w:widowControl w:val="0"/>
              <w:autoSpaceDE w:val="0"/>
              <w:autoSpaceDN w:val="0"/>
              <w:adjustRightInd w:val="0"/>
              <w:spacing w:after="0" w:line="360" w:lineRule="auto"/>
              <w:rPr>
                <w:rFonts w:cs="Calibri"/>
                <w:lang w:val="lt"/>
              </w:rPr>
            </w:pPr>
          </w:p>
        </w:tc>
        <w:tc>
          <w:tcPr>
            <w:tcW w:w="5033" w:type="dxa"/>
            <w:tcBorders>
              <w:top w:val="single" w:sz="2" w:space="0" w:color="000000"/>
              <w:left w:val="single" w:sz="2" w:space="0" w:color="000000"/>
              <w:bottom w:val="single" w:sz="2" w:space="0" w:color="000000"/>
              <w:right w:val="single" w:sz="2" w:space="0" w:color="000000"/>
            </w:tcBorders>
            <w:shd w:val="clear" w:color="000000" w:fill="FFFFFF"/>
          </w:tcPr>
          <w:p w14:paraId="79EB7E90" w14:textId="77777777" w:rsidR="00CC215B" w:rsidRPr="00CC215B" w:rsidRDefault="00CC215B" w:rsidP="00CC215B">
            <w:pPr>
              <w:widowControl w:val="0"/>
              <w:autoSpaceDE w:val="0"/>
              <w:autoSpaceDN w:val="0"/>
              <w:adjustRightInd w:val="0"/>
              <w:spacing w:after="0" w:line="360" w:lineRule="auto"/>
              <w:rPr>
                <w:rFonts w:cs="Calibri"/>
                <w:lang w:val="lt"/>
              </w:rPr>
            </w:pPr>
          </w:p>
        </w:tc>
      </w:tr>
      <w:tr w:rsidR="00CC215B" w:rsidRPr="00CC215B" w14:paraId="38436A13" w14:textId="77777777" w:rsidTr="002C5EDE">
        <w:trPr>
          <w:trHeight w:val="169"/>
        </w:trPr>
        <w:tc>
          <w:tcPr>
            <w:tcW w:w="1159" w:type="dxa"/>
            <w:tcBorders>
              <w:top w:val="single" w:sz="2" w:space="0" w:color="000000"/>
              <w:left w:val="single" w:sz="2" w:space="0" w:color="000000"/>
              <w:bottom w:val="single" w:sz="2" w:space="0" w:color="000000"/>
              <w:right w:val="single" w:sz="2" w:space="0" w:color="000000"/>
            </w:tcBorders>
            <w:shd w:val="clear" w:color="000000" w:fill="FFFFFF"/>
          </w:tcPr>
          <w:p w14:paraId="3129C4FA" w14:textId="77777777" w:rsidR="00CC215B" w:rsidRPr="00CC215B" w:rsidRDefault="00CC215B" w:rsidP="00CC215B">
            <w:pPr>
              <w:widowControl w:val="0"/>
              <w:autoSpaceDE w:val="0"/>
              <w:autoSpaceDN w:val="0"/>
              <w:adjustRightInd w:val="0"/>
              <w:spacing w:after="0" w:line="360" w:lineRule="auto"/>
              <w:rPr>
                <w:rFonts w:cs="Calibri"/>
                <w:lang w:val="lt"/>
              </w:rPr>
            </w:pPr>
          </w:p>
        </w:tc>
        <w:tc>
          <w:tcPr>
            <w:tcW w:w="1017" w:type="dxa"/>
            <w:tcBorders>
              <w:top w:val="single" w:sz="2" w:space="0" w:color="000000"/>
              <w:left w:val="single" w:sz="2" w:space="0" w:color="000000"/>
              <w:bottom w:val="single" w:sz="2" w:space="0" w:color="000000"/>
              <w:right w:val="single" w:sz="2" w:space="0" w:color="000000"/>
            </w:tcBorders>
            <w:shd w:val="clear" w:color="000000" w:fill="FFFFFF"/>
          </w:tcPr>
          <w:p w14:paraId="2A7674B4" w14:textId="77777777" w:rsidR="00CC215B" w:rsidRPr="00CC215B" w:rsidRDefault="00CC215B" w:rsidP="00CC215B">
            <w:pPr>
              <w:widowControl w:val="0"/>
              <w:autoSpaceDE w:val="0"/>
              <w:autoSpaceDN w:val="0"/>
              <w:adjustRightInd w:val="0"/>
              <w:spacing w:after="0" w:line="360" w:lineRule="auto"/>
              <w:rPr>
                <w:rFonts w:cs="Calibri"/>
                <w:lang w:val="lt"/>
              </w:rPr>
            </w:pPr>
          </w:p>
        </w:tc>
        <w:tc>
          <w:tcPr>
            <w:tcW w:w="1393" w:type="dxa"/>
            <w:tcBorders>
              <w:top w:val="single" w:sz="2" w:space="0" w:color="000000"/>
              <w:left w:val="single" w:sz="2" w:space="0" w:color="000000"/>
              <w:bottom w:val="single" w:sz="2" w:space="0" w:color="000000"/>
              <w:right w:val="single" w:sz="2" w:space="0" w:color="000000"/>
            </w:tcBorders>
            <w:shd w:val="clear" w:color="000000" w:fill="FFFFFF"/>
          </w:tcPr>
          <w:p w14:paraId="1D67D49D" w14:textId="77777777" w:rsidR="00CC215B" w:rsidRPr="00CC215B" w:rsidRDefault="00CC215B" w:rsidP="00CC215B">
            <w:pPr>
              <w:widowControl w:val="0"/>
              <w:autoSpaceDE w:val="0"/>
              <w:autoSpaceDN w:val="0"/>
              <w:adjustRightInd w:val="0"/>
              <w:spacing w:after="0" w:line="360" w:lineRule="auto"/>
              <w:rPr>
                <w:rFonts w:cs="Calibri"/>
                <w:lang w:val="lt"/>
              </w:rPr>
            </w:pPr>
          </w:p>
        </w:tc>
        <w:tc>
          <w:tcPr>
            <w:tcW w:w="1496" w:type="dxa"/>
            <w:tcBorders>
              <w:top w:val="single" w:sz="2" w:space="0" w:color="000000"/>
              <w:left w:val="single" w:sz="2" w:space="0" w:color="000000"/>
              <w:bottom w:val="single" w:sz="2" w:space="0" w:color="000000"/>
              <w:right w:val="single" w:sz="2" w:space="0" w:color="000000"/>
            </w:tcBorders>
            <w:shd w:val="clear" w:color="000000" w:fill="FFFFFF"/>
          </w:tcPr>
          <w:p w14:paraId="33545FDB" w14:textId="77777777" w:rsidR="00CC215B" w:rsidRPr="00CC215B" w:rsidRDefault="00CC215B" w:rsidP="00CC215B">
            <w:pPr>
              <w:widowControl w:val="0"/>
              <w:autoSpaceDE w:val="0"/>
              <w:autoSpaceDN w:val="0"/>
              <w:adjustRightInd w:val="0"/>
              <w:spacing w:after="0" w:line="360" w:lineRule="auto"/>
              <w:rPr>
                <w:rFonts w:cs="Calibri"/>
                <w:lang w:val="lt"/>
              </w:rPr>
            </w:pPr>
          </w:p>
        </w:tc>
        <w:tc>
          <w:tcPr>
            <w:tcW w:w="5033" w:type="dxa"/>
            <w:tcBorders>
              <w:top w:val="single" w:sz="2" w:space="0" w:color="000000"/>
              <w:left w:val="single" w:sz="2" w:space="0" w:color="000000"/>
              <w:bottom w:val="single" w:sz="2" w:space="0" w:color="000000"/>
              <w:right w:val="single" w:sz="2" w:space="0" w:color="000000"/>
            </w:tcBorders>
            <w:shd w:val="clear" w:color="000000" w:fill="FFFFFF"/>
          </w:tcPr>
          <w:p w14:paraId="46EE1FB6" w14:textId="77777777" w:rsidR="00CC215B" w:rsidRPr="00CC215B" w:rsidRDefault="00CC215B" w:rsidP="00CC215B">
            <w:pPr>
              <w:widowControl w:val="0"/>
              <w:autoSpaceDE w:val="0"/>
              <w:autoSpaceDN w:val="0"/>
              <w:adjustRightInd w:val="0"/>
              <w:spacing w:after="0" w:line="360" w:lineRule="auto"/>
              <w:rPr>
                <w:rFonts w:cs="Calibri"/>
                <w:lang w:val="lt"/>
              </w:rPr>
            </w:pPr>
          </w:p>
        </w:tc>
      </w:tr>
    </w:tbl>
    <w:p w14:paraId="0D493665" w14:textId="77777777" w:rsidR="00CC215B" w:rsidRPr="00CC215B" w:rsidRDefault="00CC215B" w:rsidP="00CC215B">
      <w:pPr>
        <w:widowControl w:val="0"/>
        <w:autoSpaceDE w:val="0"/>
        <w:autoSpaceDN w:val="0"/>
        <w:adjustRightInd w:val="0"/>
        <w:spacing w:after="0" w:line="240" w:lineRule="auto"/>
        <w:rPr>
          <w:rFonts w:ascii="Times New Roman" w:hAnsi="Times New Roman"/>
          <w:sz w:val="4"/>
          <w:szCs w:val="4"/>
          <w:lang w:val="lt"/>
        </w:rPr>
      </w:pPr>
    </w:p>
    <w:p w14:paraId="4CB86BDA" w14:textId="77777777" w:rsidR="00CC215B" w:rsidRPr="00CC215B" w:rsidRDefault="00CC215B" w:rsidP="00CC215B">
      <w:pPr>
        <w:widowControl w:val="0"/>
        <w:autoSpaceDE w:val="0"/>
        <w:autoSpaceDN w:val="0"/>
        <w:adjustRightInd w:val="0"/>
        <w:spacing w:after="0" w:line="240" w:lineRule="auto"/>
        <w:rPr>
          <w:rFonts w:ascii="Times New Roman" w:hAnsi="Times New Roman"/>
          <w:sz w:val="4"/>
          <w:szCs w:val="4"/>
          <w:lang w:val="lt"/>
        </w:rPr>
      </w:pPr>
    </w:p>
    <w:p w14:paraId="5A0E55A6" w14:textId="77777777" w:rsidR="00CC215B" w:rsidRPr="00CC215B" w:rsidRDefault="00CC215B" w:rsidP="00CC215B">
      <w:pPr>
        <w:widowControl w:val="0"/>
        <w:autoSpaceDE w:val="0"/>
        <w:autoSpaceDN w:val="0"/>
        <w:adjustRightInd w:val="0"/>
        <w:spacing w:after="0" w:line="240" w:lineRule="auto"/>
        <w:rPr>
          <w:rFonts w:ascii="Times New Roman" w:hAnsi="Times New Roman"/>
          <w:sz w:val="20"/>
          <w:szCs w:val="20"/>
          <w:lang w:val="lt"/>
        </w:rPr>
      </w:pPr>
      <w:r w:rsidRPr="00CC215B">
        <w:rPr>
          <w:rFonts w:ascii="Times New Roman" w:hAnsi="Times New Roman"/>
          <w:sz w:val="20"/>
          <w:szCs w:val="20"/>
          <w:lang w:val="lt"/>
        </w:rPr>
        <w:t>Vizualiai apžiūrėtos atliekos atitinka / neatitinka deklaracijoje pateiktus duomenis.</w:t>
      </w:r>
    </w:p>
    <w:p w14:paraId="72F897C5" w14:textId="77777777" w:rsidR="00CC215B" w:rsidRPr="00CC215B" w:rsidRDefault="00CC215B" w:rsidP="00CC215B">
      <w:pPr>
        <w:widowControl w:val="0"/>
        <w:autoSpaceDE w:val="0"/>
        <w:autoSpaceDN w:val="0"/>
        <w:adjustRightInd w:val="0"/>
        <w:spacing w:after="0" w:line="240" w:lineRule="auto"/>
        <w:rPr>
          <w:rFonts w:ascii="Times New Roman" w:hAnsi="Times New Roman"/>
          <w:sz w:val="20"/>
          <w:szCs w:val="20"/>
          <w:lang w:val="lt"/>
        </w:rPr>
      </w:pPr>
      <w:r w:rsidRPr="00CC215B">
        <w:rPr>
          <w:rFonts w:ascii="Times New Roman" w:hAnsi="Times New Roman"/>
          <w:sz w:val="20"/>
          <w:szCs w:val="20"/>
          <w:lang w:val="lt"/>
        </w:rPr>
        <w:t>Atliekas priėmė:                  _________________________________________________</w:t>
      </w:r>
    </w:p>
    <w:p w14:paraId="45E351EF" w14:textId="77777777" w:rsidR="00CC215B" w:rsidRPr="00CC215B" w:rsidRDefault="00CC215B" w:rsidP="00CC215B">
      <w:pPr>
        <w:widowControl w:val="0"/>
        <w:autoSpaceDE w:val="0"/>
        <w:autoSpaceDN w:val="0"/>
        <w:adjustRightInd w:val="0"/>
        <w:spacing w:after="0" w:line="240" w:lineRule="auto"/>
        <w:rPr>
          <w:rFonts w:ascii="Times New Roman" w:hAnsi="Times New Roman"/>
          <w:i/>
          <w:iCs/>
          <w:sz w:val="20"/>
          <w:szCs w:val="20"/>
          <w:lang w:val="lt"/>
        </w:rPr>
      </w:pPr>
      <w:r w:rsidRPr="00CC215B">
        <w:rPr>
          <w:rFonts w:ascii="Times New Roman" w:hAnsi="Times New Roman"/>
          <w:i/>
          <w:iCs/>
          <w:sz w:val="20"/>
          <w:szCs w:val="20"/>
          <w:lang w:val="lt"/>
        </w:rPr>
        <w:t xml:space="preserve">                                                                   vardas, pavardė, parašas </w:t>
      </w:r>
    </w:p>
    <w:p w14:paraId="3CCB10EC" w14:textId="77777777" w:rsidR="00CC215B" w:rsidRPr="00CC215B" w:rsidRDefault="00CC215B" w:rsidP="00CC215B">
      <w:pPr>
        <w:widowControl w:val="0"/>
        <w:autoSpaceDE w:val="0"/>
        <w:autoSpaceDN w:val="0"/>
        <w:adjustRightInd w:val="0"/>
        <w:spacing w:after="0" w:line="240" w:lineRule="auto"/>
        <w:rPr>
          <w:rFonts w:ascii="Times New Roman" w:hAnsi="Times New Roman"/>
          <w:i/>
          <w:iCs/>
          <w:sz w:val="20"/>
          <w:szCs w:val="20"/>
          <w:lang w:val="lt"/>
        </w:rPr>
      </w:pPr>
      <w:r w:rsidRPr="00CC215B">
        <w:rPr>
          <w:rFonts w:ascii="Times New Roman" w:hAnsi="Times New Roman"/>
          <w:sz w:val="20"/>
          <w:szCs w:val="20"/>
          <w:lang w:val="lt"/>
        </w:rPr>
        <w:t>Pastabos: _____________________________________________________________________________</w:t>
      </w:r>
    </w:p>
    <w:p w14:paraId="169972D7" w14:textId="77777777" w:rsidR="00CC215B" w:rsidRPr="00CC215B" w:rsidRDefault="00CC215B" w:rsidP="00CC215B">
      <w:pPr>
        <w:spacing w:after="0" w:line="240" w:lineRule="auto"/>
        <w:jc w:val="both"/>
        <w:rPr>
          <w:rFonts w:ascii="Times New Roman" w:hAnsi="Times New Roman"/>
        </w:rPr>
      </w:pPr>
    </w:p>
    <w:p w14:paraId="03ECEF5E" w14:textId="1AA6FA77" w:rsidR="00CC215B" w:rsidRPr="00CC215B" w:rsidRDefault="00CC215B" w:rsidP="00373C2A">
      <w:pPr>
        <w:spacing w:after="160" w:line="259" w:lineRule="auto"/>
        <w:rPr>
          <w:rFonts w:ascii="Times New Roman" w:hAnsi="Times New Roman"/>
        </w:rPr>
      </w:pPr>
    </w:p>
    <w:sectPr w:rsidR="00CC215B" w:rsidRPr="00CC215B" w:rsidSect="00993E64">
      <w:pgSz w:w="11906" w:h="16838"/>
      <w:pgMar w:top="426" w:right="567" w:bottom="426"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3120C"/>
    <w:multiLevelType w:val="hybridMultilevel"/>
    <w:tmpl w:val="17D4A552"/>
    <w:lvl w:ilvl="0" w:tplc="C49641C4">
      <w:start w:val="1"/>
      <w:numFmt w:val="decimal"/>
      <w:pStyle w:val="priedai"/>
      <w:lvlText w:val="%1 "/>
      <w:lvlJc w:val="left"/>
      <w:pPr>
        <w:tabs>
          <w:tab w:val="num" w:pos="6660"/>
        </w:tabs>
        <w:ind w:left="6660" w:hanging="360"/>
      </w:pPr>
      <w:rPr>
        <w:rFonts w:ascii="Times New Roman" w:hAnsi="Times New Roman" w:hint="default"/>
        <w:b/>
        <w:i w:val="0"/>
        <w:sz w:val="24"/>
        <w:szCs w:val="24"/>
      </w:rPr>
    </w:lvl>
    <w:lvl w:ilvl="1" w:tplc="04090019" w:tentative="1">
      <w:start w:val="1"/>
      <w:numFmt w:val="lowerLetter"/>
      <w:lvlText w:val="%2."/>
      <w:lvlJc w:val="left"/>
      <w:pPr>
        <w:tabs>
          <w:tab w:val="num" w:pos="-1126"/>
        </w:tabs>
        <w:ind w:left="-1126" w:hanging="360"/>
      </w:pPr>
    </w:lvl>
    <w:lvl w:ilvl="2" w:tplc="0409001B" w:tentative="1">
      <w:start w:val="1"/>
      <w:numFmt w:val="lowerRoman"/>
      <w:lvlText w:val="%3."/>
      <w:lvlJc w:val="right"/>
      <w:pPr>
        <w:tabs>
          <w:tab w:val="num" w:pos="-406"/>
        </w:tabs>
        <w:ind w:left="-406" w:hanging="180"/>
      </w:pPr>
    </w:lvl>
    <w:lvl w:ilvl="3" w:tplc="0409000F" w:tentative="1">
      <w:start w:val="1"/>
      <w:numFmt w:val="decimal"/>
      <w:lvlText w:val="%4."/>
      <w:lvlJc w:val="left"/>
      <w:pPr>
        <w:tabs>
          <w:tab w:val="num" w:pos="314"/>
        </w:tabs>
        <w:ind w:left="314" w:hanging="360"/>
      </w:pPr>
    </w:lvl>
    <w:lvl w:ilvl="4" w:tplc="04090019" w:tentative="1">
      <w:start w:val="1"/>
      <w:numFmt w:val="lowerLetter"/>
      <w:lvlText w:val="%5."/>
      <w:lvlJc w:val="left"/>
      <w:pPr>
        <w:tabs>
          <w:tab w:val="num" w:pos="1034"/>
        </w:tabs>
        <w:ind w:left="1034" w:hanging="360"/>
      </w:pPr>
    </w:lvl>
    <w:lvl w:ilvl="5" w:tplc="0409001B" w:tentative="1">
      <w:start w:val="1"/>
      <w:numFmt w:val="lowerRoman"/>
      <w:lvlText w:val="%6."/>
      <w:lvlJc w:val="right"/>
      <w:pPr>
        <w:tabs>
          <w:tab w:val="num" w:pos="1754"/>
        </w:tabs>
        <w:ind w:left="1754" w:hanging="180"/>
      </w:pPr>
    </w:lvl>
    <w:lvl w:ilvl="6" w:tplc="0409000F" w:tentative="1">
      <w:start w:val="1"/>
      <w:numFmt w:val="decimal"/>
      <w:lvlText w:val="%7."/>
      <w:lvlJc w:val="left"/>
      <w:pPr>
        <w:tabs>
          <w:tab w:val="num" w:pos="2474"/>
        </w:tabs>
        <w:ind w:left="2474" w:hanging="360"/>
      </w:pPr>
    </w:lvl>
    <w:lvl w:ilvl="7" w:tplc="04090019" w:tentative="1">
      <w:start w:val="1"/>
      <w:numFmt w:val="lowerLetter"/>
      <w:lvlText w:val="%8."/>
      <w:lvlJc w:val="left"/>
      <w:pPr>
        <w:tabs>
          <w:tab w:val="num" w:pos="3194"/>
        </w:tabs>
        <w:ind w:left="3194" w:hanging="360"/>
      </w:pPr>
    </w:lvl>
    <w:lvl w:ilvl="8" w:tplc="0409001B" w:tentative="1">
      <w:start w:val="1"/>
      <w:numFmt w:val="lowerRoman"/>
      <w:lvlText w:val="%9."/>
      <w:lvlJc w:val="right"/>
      <w:pPr>
        <w:tabs>
          <w:tab w:val="num" w:pos="3914"/>
        </w:tabs>
        <w:ind w:left="3914" w:hanging="180"/>
      </w:pPr>
    </w:lvl>
  </w:abstractNum>
  <w:abstractNum w:abstractNumId="1" w15:restartNumberingAfterBreak="0">
    <w:nsid w:val="19B857E6"/>
    <w:multiLevelType w:val="multilevel"/>
    <w:tmpl w:val="5032029A"/>
    <w:lvl w:ilvl="0">
      <w:start w:val="1"/>
      <w:numFmt w:val="upperRoman"/>
      <w:lvlText w:val="%1."/>
      <w:lvlJc w:val="right"/>
      <w:pPr>
        <w:ind w:left="502" w:hanging="360"/>
      </w:pPr>
      <w:rPr>
        <w:rFonts w:hint="default"/>
        <w:b/>
        <w:sz w:val="24"/>
        <w:szCs w:val="24"/>
      </w:rPr>
    </w:lvl>
    <w:lvl w:ilvl="1">
      <w:start w:val="1"/>
      <w:numFmt w:val="decimal"/>
      <w:lvlText w:val="%1.%2."/>
      <w:lvlJc w:val="left"/>
      <w:pPr>
        <w:ind w:left="360" w:hanging="360"/>
      </w:pPr>
      <w:rPr>
        <w:rFonts w:ascii="Times New Roman" w:eastAsia="Times New Roman" w:hAnsi="Times New Roman" w:cs="Times New Roman" w:hint="default"/>
        <w:b w:val="0"/>
        <w:sz w:val="20"/>
        <w:szCs w:val="20"/>
      </w:rPr>
    </w:lvl>
    <w:lvl w:ilvl="2">
      <w:start w:val="1"/>
      <w:numFmt w:val="decimal"/>
      <w:lvlText w:val="%1.%2.%3."/>
      <w:lvlJc w:val="left"/>
      <w:pPr>
        <w:ind w:left="720" w:hanging="720"/>
      </w:pPr>
      <w:rPr>
        <w:rFonts w:ascii="Times New Roman" w:eastAsia="Times New Roman" w:hAnsi="Times New Roman" w:cs="Times New Roman" w:hint="default"/>
        <w:b w:val="0"/>
        <w:sz w:val="20"/>
        <w:szCs w:val="20"/>
      </w:rPr>
    </w:lvl>
    <w:lvl w:ilvl="3">
      <w:start w:val="1"/>
      <w:numFmt w:val="decimal"/>
      <w:lvlText w:val="%1.%2.%3.%4."/>
      <w:lvlJc w:val="left"/>
      <w:pPr>
        <w:ind w:left="720" w:hanging="720"/>
      </w:pPr>
      <w:rPr>
        <w:rFonts w:ascii="Times New Roman" w:eastAsia="Times New Roman" w:hAnsi="Times New Roman" w:cs="Times New Roman" w:hint="default"/>
        <w:sz w:val="20"/>
        <w:szCs w:val="20"/>
      </w:rPr>
    </w:lvl>
    <w:lvl w:ilvl="4">
      <w:start w:val="1"/>
      <w:numFmt w:val="decimal"/>
      <w:lvlText w:val="%1.%2.%3.%4.%5."/>
      <w:lvlJc w:val="left"/>
      <w:pPr>
        <w:ind w:left="1080" w:hanging="1080"/>
      </w:pPr>
      <w:rPr>
        <w:rFonts w:ascii="Times New Roman" w:eastAsia="Times New Roman" w:hAnsi="Times New Roman" w:cs="Times New Roman" w:hint="default"/>
        <w:sz w:val="24"/>
      </w:rPr>
    </w:lvl>
    <w:lvl w:ilvl="5">
      <w:start w:val="1"/>
      <w:numFmt w:val="decimal"/>
      <w:lvlText w:val="%1.%2.%3.%4.%5.%6."/>
      <w:lvlJc w:val="left"/>
      <w:pPr>
        <w:ind w:left="1080" w:hanging="1080"/>
      </w:pPr>
      <w:rPr>
        <w:rFonts w:ascii="Times New Roman" w:eastAsia="Times New Roman" w:hAnsi="Times New Roman" w:cs="Times New Roman" w:hint="default"/>
        <w:sz w:val="24"/>
      </w:rPr>
    </w:lvl>
    <w:lvl w:ilvl="6">
      <w:start w:val="1"/>
      <w:numFmt w:val="decimal"/>
      <w:lvlText w:val="%1.%2.%3.%4.%5.%6.%7."/>
      <w:lvlJc w:val="left"/>
      <w:pPr>
        <w:ind w:left="1440" w:hanging="1440"/>
      </w:pPr>
      <w:rPr>
        <w:rFonts w:ascii="Times New Roman" w:eastAsia="Times New Roman" w:hAnsi="Times New Roman" w:cs="Times New Roman" w:hint="default"/>
        <w:sz w:val="24"/>
      </w:rPr>
    </w:lvl>
    <w:lvl w:ilvl="7">
      <w:start w:val="1"/>
      <w:numFmt w:val="decimal"/>
      <w:lvlText w:val="%1.%2.%3.%4.%5.%6.%7.%8."/>
      <w:lvlJc w:val="left"/>
      <w:pPr>
        <w:ind w:left="1440" w:hanging="1440"/>
      </w:pPr>
      <w:rPr>
        <w:rFonts w:ascii="Times New Roman" w:eastAsia="Times New Roman" w:hAnsi="Times New Roman" w:cs="Times New Roman" w:hint="default"/>
        <w:sz w:val="24"/>
      </w:rPr>
    </w:lvl>
    <w:lvl w:ilvl="8">
      <w:start w:val="1"/>
      <w:numFmt w:val="decimal"/>
      <w:lvlText w:val="%1.%2.%3.%4.%5.%6.%7.%8.%9."/>
      <w:lvlJc w:val="left"/>
      <w:pPr>
        <w:ind w:left="1800" w:hanging="1800"/>
      </w:pPr>
      <w:rPr>
        <w:rFonts w:ascii="Times New Roman" w:eastAsia="Times New Roman" w:hAnsi="Times New Roman" w:cs="Times New Roman" w:hint="default"/>
        <w:sz w:val="24"/>
      </w:rPr>
    </w:lvl>
  </w:abstractNum>
  <w:abstractNum w:abstractNumId="2" w15:restartNumberingAfterBreak="0">
    <w:nsid w:val="320A76B4"/>
    <w:multiLevelType w:val="multilevel"/>
    <w:tmpl w:val="0FF0CB26"/>
    <w:lvl w:ilvl="0">
      <w:start w:val="1"/>
      <w:numFmt w:val="decimal"/>
      <w:pStyle w:val="1lygis"/>
      <w:lvlText w:val="%1."/>
      <w:lvlJc w:val="left"/>
      <w:pPr>
        <w:ind w:left="1636" w:hanging="360"/>
      </w:pPr>
      <w:rPr>
        <w:rFonts w:hint="default"/>
        <w:b w:val="0"/>
        <w:color w:val="auto"/>
      </w:rPr>
    </w:lvl>
    <w:lvl w:ilvl="1">
      <w:start w:val="1"/>
      <w:numFmt w:val="decimal"/>
      <w:isLgl/>
      <w:lvlText w:val="%1.%2."/>
      <w:lvlJc w:val="left"/>
      <w:pPr>
        <w:ind w:left="338" w:firstLine="513"/>
      </w:pPr>
      <w:rPr>
        <w:rFonts w:eastAsia="Calibri" w:hint="default"/>
      </w:rPr>
    </w:lvl>
    <w:lvl w:ilvl="2">
      <w:start w:val="1"/>
      <w:numFmt w:val="decimal"/>
      <w:isLgl/>
      <w:lvlText w:val="%1.%2.%3."/>
      <w:lvlJc w:val="left"/>
      <w:pPr>
        <w:ind w:left="4015" w:hanging="720"/>
      </w:pPr>
      <w:rPr>
        <w:rFonts w:eastAsia="Calibri" w:hint="default"/>
      </w:rPr>
    </w:lvl>
    <w:lvl w:ilvl="3">
      <w:start w:val="1"/>
      <w:numFmt w:val="decimal"/>
      <w:isLgl/>
      <w:lvlText w:val="%1.%2.%3.%4."/>
      <w:lvlJc w:val="left"/>
      <w:pPr>
        <w:ind w:left="4735" w:hanging="720"/>
      </w:pPr>
      <w:rPr>
        <w:rFonts w:eastAsia="Calibri" w:hint="default"/>
      </w:rPr>
    </w:lvl>
    <w:lvl w:ilvl="4">
      <w:start w:val="1"/>
      <w:numFmt w:val="decimal"/>
      <w:isLgl/>
      <w:lvlText w:val="%1.%2.%3.%4.%5."/>
      <w:lvlJc w:val="left"/>
      <w:pPr>
        <w:ind w:left="5815" w:hanging="1080"/>
      </w:pPr>
      <w:rPr>
        <w:rFonts w:eastAsia="Calibri" w:hint="default"/>
      </w:rPr>
    </w:lvl>
    <w:lvl w:ilvl="5">
      <w:start w:val="1"/>
      <w:numFmt w:val="decimal"/>
      <w:isLgl/>
      <w:lvlText w:val="%1.%2.%3.%4.%5.%6."/>
      <w:lvlJc w:val="left"/>
      <w:pPr>
        <w:ind w:left="6535" w:hanging="1080"/>
      </w:pPr>
      <w:rPr>
        <w:rFonts w:eastAsia="Calibri" w:hint="default"/>
      </w:rPr>
    </w:lvl>
    <w:lvl w:ilvl="6">
      <w:start w:val="1"/>
      <w:numFmt w:val="decimal"/>
      <w:isLgl/>
      <w:lvlText w:val="%1.%2.%3.%4.%5.%6.%7."/>
      <w:lvlJc w:val="left"/>
      <w:pPr>
        <w:ind w:left="7615" w:hanging="1440"/>
      </w:pPr>
      <w:rPr>
        <w:rFonts w:eastAsia="Calibri" w:hint="default"/>
      </w:rPr>
    </w:lvl>
    <w:lvl w:ilvl="7">
      <w:start w:val="1"/>
      <w:numFmt w:val="decimal"/>
      <w:isLgl/>
      <w:lvlText w:val="%1.%2.%3.%4.%5.%6.%7.%8."/>
      <w:lvlJc w:val="left"/>
      <w:pPr>
        <w:ind w:left="8335" w:hanging="1440"/>
      </w:pPr>
      <w:rPr>
        <w:rFonts w:eastAsia="Calibri" w:hint="default"/>
      </w:rPr>
    </w:lvl>
    <w:lvl w:ilvl="8">
      <w:start w:val="1"/>
      <w:numFmt w:val="decimal"/>
      <w:isLgl/>
      <w:lvlText w:val="%1.%2.%3.%4.%5.%6.%7.%8.%9."/>
      <w:lvlJc w:val="left"/>
      <w:pPr>
        <w:ind w:left="9415" w:hanging="1800"/>
      </w:pPr>
      <w:rPr>
        <w:rFonts w:eastAsia="Calibri" w:hint="default"/>
      </w:rPr>
    </w:lvl>
  </w:abstractNum>
  <w:abstractNum w:abstractNumId="3" w15:restartNumberingAfterBreak="0">
    <w:nsid w:val="60043EE9"/>
    <w:multiLevelType w:val="multilevel"/>
    <w:tmpl w:val="97B2F65A"/>
    <w:lvl w:ilvl="0">
      <w:start w:val="16"/>
      <w:numFmt w:val="decimal"/>
      <w:lvlText w:val="%1."/>
      <w:lvlJc w:val="left"/>
      <w:pPr>
        <w:tabs>
          <w:tab w:val="num" w:pos="0"/>
        </w:tabs>
        <w:ind w:left="0" w:hanging="360"/>
      </w:pPr>
      <w:rPr>
        <w:rFonts w:hint="default"/>
      </w:rPr>
    </w:lvl>
    <w:lvl w:ilvl="1">
      <w:start w:val="1"/>
      <w:numFmt w:val="decimal"/>
      <w:pStyle w:val="11lygis"/>
      <w:lvlText w:val="%1.%2."/>
      <w:lvlJc w:val="left"/>
      <w:pPr>
        <w:tabs>
          <w:tab w:val="num" w:pos="432"/>
        </w:tabs>
        <w:ind w:left="432" w:hanging="432"/>
      </w:pPr>
      <w:rPr>
        <w:rFonts w:hint="default"/>
        <w:color w:val="auto"/>
      </w:rPr>
    </w:lvl>
    <w:lvl w:ilvl="2">
      <w:start w:val="1"/>
      <w:numFmt w:val="decimal"/>
      <w:pStyle w:val="111lygis"/>
      <w:lvlText w:val="%1.%2.%3."/>
      <w:lvlJc w:val="left"/>
      <w:pPr>
        <w:tabs>
          <w:tab w:val="num" w:pos="1429"/>
        </w:tabs>
        <w:ind w:left="1213"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16cid:durableId="24526787">
    <w:abstractNumId w:val="3"/>
  </w:num>
  <w:num w:numId="2" w16cid:durableId="1264145152">
    <w:abstractNumId w:val="0"/>
  </w:num>
  <w:num w:numId="3" w16cid:durableId="1099451683">
    <w:abstractNumId w:val="1"/>
  </w:num>
  <w:num w:numId="4" w16cid:durableId="884147684">
    <w:abstractNumId w:val="2"/>
  </w:num>
  <w:num w:numId="5" w16cid:durableId="847599023">
    <w:abstractNumId w:val="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414"/>
    <w:rsid w:val="00024342"/>
    <w:rsid w:val="0008061F"/>
    <w:rsid w:val="000910D4"/>
    <w:rsid w:val="000964AC"/>
    <w:rsid w:val="000B1443"/>
    <w:rsid w:val="000C3E88"/>
    <w:rsid w:val="000D609F"/>
    <w:rsid w:val="000D6F1E"/>
    <w:rsid w:val="000F06F3"/>
    <w:rsid w:val="000F59DA"/>
    <w:rsid w:val="00107CDF"/>
    <w:rsid w:val="0011457D"/>
    <w:rsid w:val="00187774"/>
    <w:rsid w:val="00195EF3"/>
    <w:rsid w:val="001E1720"/>
    <w:rsid w:val="001E76AB"/>
    <w:rsid w:val="00220AAE"/>
    <w:rsid w:val="002712BD"/>
    <w:rsid w:val="0028217A"/>
    <w:rsid w:val="00297363"/>
    <w:rsid w:val="002A393E"/>
    <w:rsid w:val="002B6DA6"/>
    <w:rsid w:val="002C5EDE"/>
    <w:rsid w:val="002E032F"/>
    <w:rsid w:val="002E06AF"/>
    <w:rsid w:val="002E1E95"/>
    <w:rsid w:val="003049DB"/>
    <w:rsid w:val="003239E2"/>
    <w:rsid w:val="00332DFF"/>
    <w:rsid w:val="00336365"/>
    <w:rsid w:val="003369A6"/>
    <w:rsid w:val="00345434"/>
    <w:rsid w:val="00356F85"/>
    <w:rsid w:val="00366CB6"/>
    <w:rsid w:val="00373C2A"/>
    <w:rsid w:val="003942B4"/>
    <w:rsid w:val="00395DA9"/>
    <w:rsid w:val="003A61E6"/>
    <w:rsid w:val="003B7896"/>
    <w:rsid w:val="003C3544"/>
    <w:rsid w:val="003F478B"/>
    <w:rsid w:val="00417A82"/>
    <w:rsid w:val="004300A9"/>
    <w:rsid w:val="0046663C"/>
    <w:rsid w:val="004832D4"/>
    <w:rsid w:val="004A4B5D"/>
    <w:rsid w:val="004A76AC"/>
    <w:rsid w:val="004D100F"/>
    <w:rsid w:val="0050415F"/>
    <w:rsid w:val="005153CB"/>
    <w:rsid w:val="005301D5"/>
    <w:rsid w:val="005446B9"/>
    <w:rsid w:val="00551DB8"/>
    <w:rsid w:val="00552685"/>
    <w:rsid w:val="00572639"/>
    <w:rsid w:val="0059757A"/>
    <w:rsid w:val="005B0460"/>
    <w:rsid w:val="005C757E"/>
    <w:rsid w:val="005D1D2E"/>
    <w:rsid w:val="005D2D07"/>
    <w:rsid w:val="005F4D73"/>
    <w:rsid w:val="006221AA"/>
    <w:rsid w:val="006241AC"/>
    <w:rsid w:val="00656EB2"/>
    <w:rsid w:val="00674BF3"/>
    <w:rsid w:val="00692E42"/>
    <w:rsid w:val="006A4454"/>
    <w:rsid w:val="006B20E5"/>
    <w:rsid w:val="006B7DC9"/>
    <w:rsid w:val="006B7E7D"/>
    <w:rsid w:val="006E384B"/>
    <w:rsid w:val="006E7D84"/>
    <w:rsid w:val="00715041"/>
    <w:rsid w:val="00722820"/>
    <w:rsid w:val="00722A4B"/>
    <w:rsid w:val="00733910"/>
    <w:rsid w:val="007347B6"/>
    <w:rsid w:val="00752E5C"/>
    <w:rsid w:val="00781AC0"/>
    <w:rsid w:val="0078254F"/>
    <w:rsid w:val="00790301"/>
    <w:rsid w:val="007907AF"/>
    <w:rsid w:val="007B442B"/>
    <w:rsid w:val="007D0266"/>
    <w:rsid w:val="007D4E6B"/>
    <w:rsid w:val="007D59E0"/>
    <w:rsid w:val="007E2EB1"/>
    <w:rsid w:val="00802BB3"/>
    <w:rsid w:val="00817F1A"/>
    <w:rsid w:val="0084358B"/>
    <w:rsid w:val="00865DA6"/>
    <w:rsid w:val="0087710E"/>
    <w:rsid w:val="00880688"/>
    <w:rsid w:val="008852A0"/>
    <w:rsid w:val="008D21DD"/>
    <w:rsid w:val="00904AE9"/>
    <w:rsid w:val="00911B80"/>
    <w:rsid w:val="00921810"/>
    <w:rsid w:val="00993E64"/>
    <w:rsid w:val="00994DAF"/>
    <w:rsid w:val="009A5333"/>
    <w:rsid w:val="009A552D"/>
    <w:rsid w:val="009D6F6B"/>
    <w:rsid w:val="009E222B"/>
    <w:rsid w:val="009E35DF"/>
    <w:rsid w:val="009E3BFA"/>
    <w:rsid w:val="009E7E04"/>
    <w:rsid w:val="009F2C6A"/>
    <w:rsid w:val="009F76D1"/>
    <w:rsid w:val="00A01452"/>
    <w:rsid w:val="00A06A46"/>
    <w:rsid w:val="00A12491"/>
    <w:rsid w:val="00A47D1A"/>
    <w:rsid w:val="00A80AFD"/>
    <w:rsid w:val="00A905F9"/>
    <w:rsid w:val="00AC2261"/>
    <w:rsid w:val="00AC2427"/>
    <w:rsid w:val="00AE47AC"/>
    <w:rsid w:val="00AF0CA1"/>
    <w:rsid w:val="00B213DC"/>
    <w:rsid w:val="00B82A3C"/>
    <w:rsid w:val="00B86BC9"/>
    <w:rsid w:val="00B966ED"/>
    <w:rsid w:val="00BA07AF"/>
    <w:rsid w:val="00BC5423"/>
    <w:rsid w:val="00BE34CD"/>
    <w:rsid w:val="00BE5BA6"/>
    <w:rsid w:val="00C04258"/>
    <w:rsid w:val="00C135EF"/>
    <w:rsid w:val="00C24319"/>
    <w:rsid w:val="00C25CD6"/>
    <w:rsid w:val="00C41030"/>
    <w:rsid w:val="00C501A0"/>
    <w:rsid w:val="00C52559"/>
    <w:rsid w:val="00C64695"/>
    <w:rsid w:val="00C72A5A"/>
    <w:rsid w:val="00C861A3"/>
    <w:rsid w:val="00C86C59"/>
    <w:rsid w:val="00CC215B"/>
    <w:rsid w:val="00CE06F2"/>
    <w:rsid w:val="00CF7F25"/>
    <w:rsid w:val="00D00F07"/>
    <w:rsid w:val="00D31509"/>
    <w:rsid w:val="00D400FA"/>
    <w:rsid w:val="00D47C26"/>
    <w:rsid w:val="00D54E85"/>
    <w:rsid w:val="00D56F85"/>
    <w:rsid w:val="00D77FCD"/>
    <w:rsid w:val="00D96AA6"/>
    <w:rsid w:val="00DA276F"/>
    <w:rsid w:val="00DC3BF6"/>
    <w:rsid w:val="00DC46F5"/>
    <w:rsid w:val="00DE0AC5"/>
    <w:rsid w:val="00DF0414"/>
    <w:rsid w:val="00E205AF"/>
    <w:rsid w:val="00E27C73"/>
    <w:rsid w:val="00E52A7A"/>
    <w:rsid w:val="00E810FB"/>
    <w:rsid w:val="00E82884"/>
    <w:rsid w:val="00E8721F"/>
    <w:rsid w:val="00EA14F0"/>
    <w:rsid w:val="00EA5B0D"/>
    <w:rsid w:val="00EB2FBE"/>
    <w:rsid w:val="00EC05E0"/>
    <w:rsid w:val="00ED2F93"/>
    <w:rsid w:val="00EE74D5"/>
    <w:rsid w:val="00EF4E8B"/>
    <w:rsid w:val="00F17DE8"/>
    <w:rsid w:val="00F30FEC"/>
    <w:rsid w:val="00F614CB"/>
    <w:rsid w:val="00F715EF"/>
    <w:rsid w:val="00F911EE"/>
    <w:rsid w:val="00F9539F"/>
    <w:rsid w:val="00FB7274"/>
    <w:rsid w:val="00FC1F00"/>
    <w:rsid w:val="00FE0704"/>
    <w:rsid w:val="00FF76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552CD15"/>
  <w15:docId w15:val="{F27AA469-3AD3-4B3A-B63A-08F8C907F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0414"/>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DF0414"/>
    <w:pPr>
      <w:spacing w:after="0" w:line="240" w:lineRule="auto"/>
      <w:jc w:val="both"/>
    </w:pPr>
    <w:rPr>
      <w:rFonts w:ascii="Times New Roman" w:eastAsia="Times New Roman" w:hAnsi="Times New Roman"/>
      <w:sz w:val="24"/>
      <w:szCs w:val="24"/>
    </w:rPr>
  </w:style>
  <w:style w:type="paragraph" w:customStyle="1" w:styleId="11lygis">
    <w:name w:val="1.1 lygis"/>
    <w:basedOn w:val="prastasis"/>
    <w:link w:val="11lygisCharChar"/>
    <w:rsid w:val="00802BB3"/>
    <w:pPr>
      <w:numPr>
        <w:ilvl w:val="1"/>
        <w:numId w:val="1"/>
      </w:numPr>
      <w:spacing w:after="0" w:line="240" w:lineRule="auto"/>
      <w:jc w:val="both"/>
    </w:pPr>
    <w:rPr>
      <w:rFonts w:ascii="Times New Roman" w:eastAsia="Times New Roman" w:hAnsi="Times New Roman"/>
      <w:sz w:val="24"/>
      <w:szCs w:val="24"/>
      <w:lang w:val="x-none" w:eastAsia="x-none"/>
    </w:rPr>
  </w:style>
  <w:style w:type="paragraph" w:customStyle="1" w:styleId="111lygis">
    <w:name w:val="1.1.1 lygis"/>
    <w:basedOn w:val="11lygis"/>
    <w:link w:val="111lygisDiagrama"/>
    <w:rsid w:val="00802BB3"/>
    <w:pPr>
      <w:numPr>
        <w:ilvl w:val="2"/>
      </w:numPr>
      <w:tabs>
        <w:tab w:val="clear" w:pos="1429"/>
        <w:tab w:val="num" w:pos="360"/>
      </w:tabs>
      <w:ind w:left="0" w:firstLine="0"/>
    </w:pPr>
    <w:rPr>
      <w:lang w:val="lt-LT" w:eastAsia="en-US"/>
    </w:rPr>
  </w:style>
  <w:style w:type="character" w:customStyle="1" w:styleId="11lygisCharChar">
    <w:name w:val="1.1 lygis Char Char"/>
    <w:link w:val="11lygis"/>
    <w:rsid w:val="00802BB3"/>
    <w:rPr>
      <w:rFonts w:ascii="Times New Roman" w:eastAsia="Times New Roman" w:hAnsi="Times New Roman" w:cs="Times New Roman"/>
      <w:sz w:val="24"/>
      <w:szCs w:val="24"/>
      <w:lang w:val="x-none" w:eastAsia="x-none"/>
    </w:rPr>
  </w:style>
  <w:style w:type="character" w:styleId="Hipersaitas">
    <w:name w:val="Hyperlink"/>
    <w:rsid w:val="00802BB3"/>
    <w:rPr>
      <w:color w:val="0000FF"/>
      <w:u w:val="single"/>
    </w:rPr>
  </w:style>
  <w:style w:type="character" w:customStyle="1" w:styleId="Neapdorotaspaminjimas1">
    <w:name w:val="Neapdorotas paminėjimas1"/>
    <w:basedOn w:val="Numatytasispastraiposriftas"/>
    <w:uiPriority w:val="99"/>
    <w:semiHidden/>
    <w:unhideWhenUsed/>
    <w:rsid w:val="00A80AFD"/>
    <w:rPr>
      <w:color w:val="605E5C"/>
      <w:shd w:val="clear" w:color="auto" w:fill="E1DFDD"/>
    </w:rPr>
  </w:style>
  <w:style w:type="paragraph" w:styleId="Betarp">
    <w:name w:val="No Spacing"/>
    <w:uiPriority w:val="1"/>
    <w:qFormat/>
    <w:rsid w:val="00A80AFD"/>
    <w:pPr>
      <w:spacing w:after="0" w:line="240" w:lineRule="auto"/>
    </w:pPr>
    <w:rPr>
      <w:rFonts w:ascii="Calibri" w:eastAsia="Calibri" w:hAnsi="Calibri" w:cs="Times New Roman"/>
    </w:rPr>
  </w:style>
  <w:style w:type="table" w:styleId="Lentelstinklelis">
    <w:name w:val="Table Grid"/>
    <w:basedOn w:val="prastojilentel"/>
    <w:rsid w:val="00E205AF"/>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prastasis"/>
    <w:uiPriority w:val="34"/>
    <w:qFormat/>
    <w:rsid w:val="00CC215B"/>
    <w:pPr>
      <w:ind w:left="720"/>
      <w:contextualSpacing/>
    </w:pPr>
  </w:style>
  <w:style w:type="paragraph" w:customStyle="1" w:styleId="1lygis">
    <w:name w:val="1lygis"/>
    <w:basedOn w:val="prastasis"/>
    <w:link w:val="1lygisDiagrama"/>
    <w:autoRedefine/>
    <w:rsid w:val="00CC215B"/>
    <w:pPr>
      <w:numPr>
        <w:numId w:val="4"/>
      </w:numPr>
    </w:pPr>
  </w:style>
  <w:style w:type="paragraph" w:customStyle="1" w:styleId="priedai">
    <w:name w:val="priedai"/>
    <w:basedOn w:val="1lygis"/>
    <w:rsid w:val="00CC215B"/>
    <w:pPr>
      <w:numPr>
        <w:numId w:val="2"/>
      </w:numPr>
      <w:ind w:left="6237" w:firstLine="0"/>
      <w:jc w:val="both"/>
    </w:pPr>
    <w:rPr>
      <w:b/>
    </w:rPr>
  </w:style>
  <w:style w:type="table" w:customStyle="1" w:styleId="Lentelstinklelis1">
    <w:name w:val="Lentelės tinklelis1"/>
    <w:basedOn w:val="prastojilentel"/>
    <w:next w:val="Lentelstinklelis"/>
    <w:uiPriority w:val="59"/>
    <w:rsid w:val="00CC215B"/>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unhideWhenUsed/>
    <w:rsid w:val="00CC215B"/>
    <w:rPr>
      <w:sz w:val="16"/>
      <w:szCs w:val="16"/>
    </w:rPr>
  </w:style>
  <w:style w:type="paragraph" w:styleId="Komentarotekstas">
    <w:name w:val="annotation text"/>
    <w:basedOn w:val="prastasis"/>
    <w:link w:val="KomentarotekstasDiagrama"/>
    <w:uiPriority w:val="99"/>
    <w:semiHidden/>
    <w:unhideWhenUsed/>
    <w:rsid w:val="00CC215B"/>
    <w:pPr>
      <w:spacing w:line="240" w:lineRule="auto"/>
    </w:pPr>
    <w:rPr>
      <w:sz w:val="20"/>
      <w:szCs w:val="20"/>
      <w:lang w:val="x-none" w:eastAsia="x-none"/>
    </w:rPr>
  </w:style>
  <w:style w:type="character" w:customStyle="1" w:styleId="KomentarotekstasDiagrama">
    <w:name w:val="Komentaro tekstas Diagrama"/>
    <w:basedOn w:val="Numatytasispastraiposriftas"/>
    <w:link w:val="Komentarotekstas"/>
    <w:uiPriority w:val="99"/>
    <w:semiHidden/>
    <w:rsid w:val="00CC215B"/>
    <w:rPr>
      <w:rFonts w:ascii="Calibri" w:eastAsia="Calibri" w:hAnsi="Calibri" w:cs="Times New Roman"/>
      <w:sz w:val="20"/>
      <w:szCs w:val="20"/>
      <w:lang w:val="x-none" w:eastAsia="x-none"/>
    </w:rPr>
  </w:style>
  <w:style w:type="paragraph" w:styleId="Komentarotema">
    <w:name w:val="annotation subject"/>
    <w:basedOn w:val="Komentarotekstas"/>
    <w:next w:val="Komentarotekstas"/>
    <w:link w:val="KomentarotemaDiagrama"/>
    <w:uiPriority w:val="99"/>
    <w:semiHidden/>
    <w:unhideWhenUsed/>
    <w:rsid w:val="00CC215B"/>
    <w:rPr>
      <w:b/>
      <w:bCs/>
    </w:rPr>
  </w:style>
  <w:style w:type="character" w:customStyle="1" w:styleId="KomentarotemaDiagrama">
    <w:name w:val="Komentaro tema Diagrama"/>
    <w:basedOn w:val="KomentarotekstasDiagrama"/>
    <w:link w:val="Komentarotema"/>
    <w:uiPriority w:val="99"/>
    <w:semiHidden/>
    <w:rsid w:val="00CC215B"/>
    <w:rPr>
      <w:rFonts w:ascii="Calibri" w:eastAsia="Calibri" w:hAnsi="Calibri" w:cs="Times New Roman"/>
      <w:b/>
      <w:bCs/>
      <w:sz w:val="20"/>
      <w:szCs w:val="20"/>
      <w:lang w:val="x-none" w:eastAsia="x-none"/>
    </w:rPr>
  </w:style>
  <w:style w:type="paragraph" w:styleId="Debesliotekstas">
    <w:name w:val="Balloon Text"/>
    <w:basedOn w:val="prastasis"/>
    <w:link w:val="DebesliotekstasDiagrama"/>
    <w:uiPriority w:val="99"/>
    <w:semiHidden/>
    <w:unhideWhenUsed/>
    <w:rsid w:val="00CC215B"/>
    <w:pPr>
      <w:spacing w:after="0" w:line="240" w:lineRule="auto"/>
    </w:pPr>
    <w:rPr>
      <w:rFonts w:ascii="Tahoma" w:hAnsi="Tahoma"/>
      <w:sz w:val="16"/>
      <w:szCs w:val="16"/>
      <w:lang w:val="x-none" w:eastAsia="x-none"/>
    </w:rPr>
  </w:style>
  <w:style w:type="character" w:customStyle="1" w:styleId="DebesliotekstasDiagrama">
    <w:name w:val="Debesėlio tekstas Diagrama"/>
    <w:basedOn w:val="Numatytasispastraiposriftas"/>
    <w:link w:val="Debesliotekstas"/>
    <w:uiPriority w:val="99"/>
    <w:semiHidden/>
    <w:rsid w:val="00CC215B"/>
    <w:rPr>
      <w:rFonts w:ascii="Tahoma" w:eastAsia="Calibri" w:hAnsi="Tahoma" w:cs="Times New Roman"/>
      <w:sz w:val="16"/>
      <w:szCs w:val="16"/>
      <w:lang w:val="x-none" w:eastAsia="x-none"/>
    </w:rPr>
  </w:style>
  <w:style w:type="paragraph" w:styleId="prastasiniatinklio">
    <w:name w:val="Normal (Web)"/>
    <w:basedOn w:val="prastasis"/>
    <w:link w:val="prastasiniatinklioDiagrama"/>
    <w:rsid w:val="00CC215B"/>
    <w:rPr>
      <w:sz w:val="24"/>
      <w:szCs w:val="24"/>
    </w:rPr>
  </w:style>
  <w:style w:type="character" w:customStyle="1" w:styleId="prastasiniatinklioDiagrama">
    <w:name w:val="Įprastas (žiniatinklio) Diagrama"/>
    <w:link w:val="prastasiniatinklio"/>
    <w:rsid w:val="00CC215B"/>
    <w:rPr>
      <w:rFonts w:ascii="Calibri" w:eastAsia="Calibri" w:hAnsi="Calibri" w:cs="Times New Roman"/>
      <w:sz w:val="24"/>
      <w:szCs w:val="24"/>
    </w:rPr>
  </w:style>
  <w:style w:type="character" w:customStyle="1" w:styleId="1lygisDiagrama">
    <w:name w:val="1lygis Diagrama"/>
    <w:link w:val="1lygis"/>
    <w:rsid w:val="00CC215B"/>
    <w:rPr>
      <w:rFonts w:ascii="Calibri" w:eastAsia="Calibri" w:hAnsi="Calibri" w:cs="Times New Roman"/>
    </w:rPr>
  </w:style>
  <w:style w:type="character" w:customStyle="1" w:styleId="111lygisDiagrama">
    <w:name w:val="1.1.1 lygis Diagrama"/>
    <w:link w:val="111lygis"/>
    <w:rsid w:val="00CC215B"/>
    <w:rPr>
      <w:rFonts w:ascii="Times New Roman" w:eastAsia="Times New Roman" w:hAnsi="Times New Roman" w:cs="Times New Roman"/>
      <w:sz w:val="24"/>
      <w:szCs w:val="24"/>
    </w:rPr>
  </w:style>
  <w:style w:type="paragraph" w:customStyle="1" w:styleId="NoSpacing1">
    <w:name w:val="No Spacing1"/>
    <w:uiPriority w:val="1"/>
    <w:qFormat/>
    <w:rsid w:val="00CC215B"/>
    <w:pPr>
      <w:spacing w:after="0" w:line="240" w:lineRule="auto"/>
    </w:pPr>
    <w:rPr>
      <w:rFonts w:ascii="Calibri" w:eastAsia="Calibri" w:hAnsi="Calibri" w:cs="Times New Roman"/>
    </w:rPr>
  </w:style>
  <w:style w:type="paragraph" w:styleId="Sraopastraipa">
    <w:name w:val="List Paragraph"/>
    <w:basedOn w:val="prastasis"/>
    <w:uiPriority w:val="34"/>
    <w:qFormat/>
    <w:rsid w:val="00CC215B"/>
    <w:pPr>
      <w:ind w:left="1296"/>
    </w:pPr>
  </w:style>
  <w:style w:type="paragraph" w:styleId="Antrats">
    <w:name w:val="header"/>
    <w:basedOn w:val="prastasis"/>
    <w:link w:val="AntratsDiagrama"/>
    <w:uiPriority w:val="99"/>
    <w:unhideWhenUsed/>
    <w:rsid w:val="00CC215B"/>
    <w:pPr>
      <w:tabs>
        <w:tab w:val="center" w:pos="4819"/>
        <w:tab w:val="right" w:pos="9638"/>
      </w:tabs>
    </w:pPr>
  </w:style>
  <w:style w:type="character" w:customStyle="1" w:styleId="AntratsDiagrama">
    <w:name w:val="Antraštės Diagrama"/>
    <w:basedOn w:val="Numatytasispastraiposriftas"/>
    <w:link w:val="Antrats"/>
    <w:uiPriority w:val="99"/>
    <w:rsid w:val="00CC215B"/>
    <w:rPr>
      <w:rFonts w:ascii="Calibri" w:eastAsia="Calibri" w:hAnsi="Calibri" w:cs="Times New Roman"/>
    </w:rPr>
  </w:style>
  <w:style w:type="paragraph" w:styleId="Porat">
    <w:name w:val="footer"/>
    <w:basedOn w:val="prastasis"/>
    <w:link w:val="PoratDiagrama"/>
    <w:uiPriority w:val="99"/>
    <w:unhideWhenUsed/>
    <w:rsid w:val="00CC215B"/>
    <w:pPr>
      <w:tabs>
        <w:tab w:val="center" w:pos="4819"/>
        <w:tab w:val="right" w:pos="9638"/>
      </w:tabs>
    </w:pPr>
  </w:style>
  <w:style w:type="character" w:customStyle="1" w:styleId="PoratDiagrama">
    <w:name w:val="Poraštė Diagrama"/>
    <w:basedOn w:val="Numatytasispastraiposriftas"/>
    <w:link w:val="Porat"/>
    <w:uiPriority w:val="99"/>
    <w:rsid w:val="00CC215B"/>
    <w:rPr>
      <w:rFonts w:ascii="Calibri" w:eastAsia="Calibri" w:hAnsi="Calibri" w:cs="Times New Roman"/>
    </w:rPr>
  </w:style>
  <w:style w:type="character" w:styleId="Neapdorotaspaminjimas">
    <w:name w:val="Unresolved Mention"/>
    <w:basedOn w:val="Numatytasispastraiposriftas"/>
    <w:uiPriority w:val="99"/>
    <w:semiHidden/>
    <w:unhideWhenUsed/>
    <w:rsid w:val="003B78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1271">
      <w:bodyDiv w:val="1"/>
      <w:marLeft w:val="0"/>
      <w:marRight w:val="0"/>
      <w:marTop w:val="0"/>
      <w:marBottom w:val="0"/>
      <w:divBdr>
        <w:top w:val="none" w:sz="0" w:space="0" w:color="auto"/>
        <w:left w:val="none" w:sz="0" w:space="0" w:color="auto"/>
        <w:bottom w:val="none" w:sz="0" w:space="0" w:color="auto"/>
        <w:right w:val="none" w:sz="0" w:space="0" w:color="auto"/>
      </w:divBdr>
    </w:div>
    <w:div w:id="878322611">
      <w:bodyDiv w:val="1"/>
      <w:marLeft w:val="0"/>
      <w:marRight w:val="0"/>
      <w:marTop w:val="0"/>
      <w:marBottom w:val="0"/>
      <w:divBdr>
        <w:top w:val="none" w:sz="0" w:space="0" w:color="auto"/>
        <w:left w:val="none" w:sz="0" w:space="0" w:color="auto"/>
        <w:bottom w:val="none" w:sz="0" w:space="0" w:color="auto"/>
        <w:right w:val="none" w:sz="0" w:space="0" w:color="auto"/>
      </w:divBdr>
    </w:div>
    <w:div w:id="1036153616">
      <w:bodyDiv w:val="1"/>
      <w:marLeft w:val="0"/>
      <w:marRight w:val="0"/>
      <w:marTop w:val="0"/>
      <w:marBottom w:val="0"/>
      <w:divBdr>
        <w:top w:val="none" w:sz="0" w:space="0" w:color="auto"/>
        <w:left w:val="none" w:sz="0" w:space="0" w:color="auto"/>
        <w:bottom w:val="none" w:sz="0" w:space="0" w:color="auto"/>
        <w:right w:val="none" w:sz="0" w:space="0" w:color="auto"/>
      </w:divBdr>
    </w:div>
    <w:div w:id="1892961016">
      <w:bodyDiv w:val="1"/>
      <w:marLeft w:val="0"/>
      <w:marRight w:val="0"/>
      <w:marTop w:val="0"/>
      <w:marBottom w:val="0"/>
      <w:divBdr>
        <w:top w:val="none" w:sz="0" w:space="0" w:color="auto"/>
        <w:left w:val="none" w:sz="0" w:space="0" w:color="auto"/>
        <w:bottom w:val="none" w:sz="0" w:space="0" w:color="auto"/>
        <w:right w:val="none" w:sz="0" w:space="0" w:color="auto"/>
      </w:divBdr>
    </w:div>
    <w:div w:id="211767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atc.lt" TargetMode="External"/><Relationship Id="rId13" Type="http://schemas.openxmlformats.org/officeDocument/2006/relationships/hyperlink" Target="http://www.maatc.lt" TargetMode="External"/><Relationship Id="rId3" Type="http://schemas.openxmlformats.org/officeDocument/2006/relationships/styles" Target="styles.xml"/><Relationship Id="rId7" Type="http://schemas.openxmlformats.org/officeDocument/2006/relationships/hyperlink" Target="http://www.maatc.lt" TargetMode="External"/><Relationship Id="rId12" Type="http://schemas.openxmlformats.org/officeDocument/2006/relationships/hyperlink" Target="mailto:%76%69%6c%6b%61%76%69%73%6b%69%6f%2e%72%75%6d%61%69%40%74%65%69%73%6d%61%73%2e%6c%7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maatc.lt" TargetMode="External"/><Relationship Id="rId11" Type="http://schemas.openxmlformats.org/officeDocument/2006/relationships/hyperlink" Target="mailto:informacija@maatc.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aatc.lt" TargetMode="External"/><Relationship Id="rId4" Type="http://schemas.openxmlformats.org/officeDocument/2006/relationships/settings" Target="settings.xml"/><Relationship Id="rId9" Type="http://schemas.openxmlformats.org/officeDocument/2006/relationships/hyperlink" Target="http://www.maatc.lt" TargetMode="External"/><Relationship Id="rId14" Type="http://schemas.openxmlformats.org/officeDocument/2006/relationships/hyperlink" Target="mailto:info@maat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22AD2-5F4F-480A-BC12-3ACFC337C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18608</Words>
  <Characters>10607</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dc:creator>
  <cp:lastModifiedBy>Rimas Simanaitis</cp:lastModifiedBy>
  <cp:revision>10</cp:revision>
  <cp:lastPrinted>2021-11-16T08:19:00Z</cp:lastPrinted>
  <dcterms:created xsi:type="dcterms:W3CDTF">2025-05-08T06:43:00Z</dcterms:created>
  <dcterms:modified xsi:type="dcterms:W3CDTF">2025-05-16T10:59:00Z</dcterms:modified>
</cp:coreProperties>
</file>