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26C2" w14:textId="390388B9" w:rsidR="00D14AC2" w:rsidRPr="00D14AC2" w:rsidRDefault="00D14AC2" w:rsidP="00D14AC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lt-LT"/>
        </w:rPr>
      </w:pP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PAPILDOMAS SUSITARIMAS Nr. 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1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 PRIE 202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2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>-0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7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>-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07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 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RANGOS DARBŲ PIRKIMO SUTARTIES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 NR. AS – 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1069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 (PIRKIMO NR. 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602661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>)</w:t>
      </w:r>
    </w:p>
    <w:p w14:paraId="6466AF86" w14:textId="77777777" w:rsidR="00D14AC2" w:rsidRPr="00D14AC2" w:rsidRDefault="00D14AC2" w:rsidP="00D14AC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lt-LT"/>
        </w:rPr>
      </w:pPr>
    </w:p>
    <w:p w14:paraId="39056178" w14:textId="64334B64" w:rsidR="00BF27D7" w:rsidRDefault="00D14AC2" w:rsidP="00D14AC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2022 m. </w:t>
      </w:r>
      <w:r w:rsidR="007F5078">
        <w:rPr>
          <w:rFonts w:ascii="Times New Roman" w:hAnsi="Times New Roman" w:cs="Times New Roman"/>
          <w:b/>
          <w:sz w:val="26"/>
          <w:szCs w:val="26"/>
          <w:lang w:val="lt-LT"/>
        </w:rPr>
        <w:t>rugsėjo</w:t>
      </w:r>
      <w:r w:rsidRPr="00D14AC2">
        <w:rPr>
          <w:rFonts w:ascii="Times New Roman" w:hAnsi="Times New Roman" w:cs="Times New Roman"/>
          <w:b/>
          <w:sz w:val="26"/>
          <w:szCs w:val="26"/>
          <w:lang w:val="lt-LT"/>
        </w:rPr>
        <w:t xml:space="preserve">        d. Nr. AS – </w:t>
      </w:r>
    </w:p>
    <w:p w14:paraId="1E79088B" w14:textId="77777777" w:rsidR="00704BB2" w:rsidRPr="00717F0C" w:rsidRDefault="00704BB2" w:rsidP="00FA40E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p w14:paraId="6D0B9EB8" w14:textId="7DE0EA73" w:rsidR="00D14AC2" w:rsidRPr="00D14AC2" w:rsidRDefault="00D14AC2" w:rsidP="00DF7158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627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Klaipėdos rajono savivaldybės administracija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, juridinio asmens kodas 188773688, kurios registruota buveinė yra Klaipėdos g. 2, Gargždai, duomenys apie įstaigą kaupiami ir saugomi Lietuvos Respublikos juridinių asmenų registre, atstovaujama direktoriaus </w:t>
      </w:r>
      <w:r w:rsidR="00B0455B">
        <w:rPr>
          <w:rFonts w:ascii="Times New Roman" w:hAnsi="Times New Roman" w:cs="Times New Roman"/>
          <w:sz w:val="24"/>
          <w:szCs w:val="24"/>
          <w:lang w:val="lt-LT"/>
        </w:rPr>
        <w:t>Sigito Karbausko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Administracijos nuostatus (toliau – </w:t>
      </w:r>
      <w:r w:rsidR="007A06E5" w:rsidRPr="007A06E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Užsakovas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>), ir</w:t>
      </w:r>
    </w:p>
    <w:p w14:paraId="71D4FA51" w14:textId="6E05EA6E" w:rsidR="00D14AC2" w:rsidRPr="00D14AC2" w:rsidRDefault="00D14AC2" w:rsidP="00DF7158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627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UAB „</w:t>
      </w:r>
      <w:r w:rsidR="007F5078" w:rsidRPr="0071627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Inkomsta</w:t>
      </w:r>
      <w:r w:rsidR="007F5078" w:rsidRPr="007162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&amp; Co</w:t>
      </w:r>
      <w:r w:rsidRPr="00D14AC2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, juridinio asmens kodas 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302545454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, kurio registruota buveinė yra 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Akmen</w:t>
      </w:r>
      <w:r w:rsidR="00113C55">
        <w:rPr>
          <w:rFonts w:ascii="Times New Roman" w:hAnsi="Times New Roman" w:cs="Times New Roman"/>
          <w:sz w:val="24"/>
          <w:szCs w:val="24"/>
          <w:lang w:val="lt-LT"/>
        </w:rPr>
        <w:t xml:space="preserve">ų 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g. 10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>, LT-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92347 Klaipėda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, duomenys apie įmonę kaupiami ir saugomi Lietuvos Respublikos juridinių asmenų registre, atstovaujama direktoriaus 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Petro Černecko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, veikiančio pagal įmonės įstatus (toliau – </w:t>
      </w:r>
      <w:r w:rsidRPr="007A06E5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Rangovas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</w:p>
    <w:p w14:paraId="3D5FBE5C" w14:textId="77777777" w:rsidR="00D14AC2" w:rsidRDefault="00D14AC2" w:rsidP="00DF7158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4AC2">
        <w:rPr>
          <w:rFonts w:ascii="Times New Roman" w:hAnsi="Times New Roman" w:cs="Times New Roman"/>
          <w:sz w:val="24"/>
          <w:szCs w:val="24"/>
          <w:lang w:val="lt-LT"/>
        </w:rPr>
        <w:t>ir toliau kartu vadinami Šalimis, o kiekviena atskirai – Šalimi</w:t>
      </w:r>
    </w:p>
    <w:p w14:paraId="09E99B32" w14:textId="77777777" w:rsidR="00D14AC2" w:rsidRDefault="00D14AC2" w:rsidP="00DF7158">
      <w:pPr>
        <w:pStyle w:val="Sraopastraipa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B20246" w14:textId="77777777" w:rsidR="00D14AC2" w:rsidRPr="00D14AC2" w:rsidRDefault="00D14AC2" w:rsidP="00DF715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6271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atsižvelgdamos į tai, kad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472010B8" w14:textId="6C2A4C94" w:rsidR="00C85C29" w:rsidRDefault="00D14AC2" w:rsidP="00DF7158">
      <w:pPr>
        <w:pStyle w:val="Sraopastraipa"/>
        <w:numPr>
          <w:ilvl w:val="0"/>
          <w:numId w:val="10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14AC2">
        <w:rPr>
          <w:rFonts w:ascii="Times New Roman" w:hAnsi="Times New Roman" w:cs="Times New Roman"/>
          <w:sz w:val="24"/>
          <w:szCs w:val="24"/>
          <w:lang w:val="lt-LT"/>
        </w:rPr>
        <w:t>Šalys 202</w:t>
      </w:r>
      <w:r w:rsidR="00861784">
        <w:rPr>
          <w:rFonts w:ascii="Times New Roman" w:hAnsi="Times New Roman" w:cs="Times New Roman"/>
          <w:sz w:val="24"/>
          <w:szCs w:val="24"/>
          <w:lang w:val="lt-LT"/>
        </w:rPr>
        <w:t>2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liepos 7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 d. sudarė 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rangos darbų pirkimo sutartį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 Nr. AS-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1069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 “</w:t>
      </w:r>
      <w:r w:rsidR="007F5078">
        <w:rPr>
          <w:rFonts w:ascii="Times New Roman" w:hAnsi="Times New Roman" w:cs="Times New Roman"/>
          <w:sz w:val="24"/>
          <w:szCs w:val="24"/>
          <w:lang w:val="lt-LT"/>
        </w:rPr>
        <w:t>Klaipėdos rajono Gargždų miesto Volungės g. (KL8058), Lyros g. (KL8057) ir Rasos g. (KL8059) rekonstravimo darbai“</w:t>
      </w:r>
      <w:r w:rsidRPr="00D14AC2">
        <w:rPr>
          <w:rFonts w:ascii="Times New Roman" w:hAnsi="Times New Roman" w:cs="Times New Roman"/>
          <w:sz w:val="24"/>
          <w:szCs w:val="24"/>
          <w:lang w:val="lt-LT"/>
        </w:rPr>
        <w:t xml:space="preserve"> (toliau – Sutartis</w:t>
      </w:r>
      <w:r w:rsidR="00C85C29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172D6D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0B3F35C" w14:textId="0A9C3828" w:rsidR="000D28AA" w:rsidRDefault="000D28AA" w:rsidP="000D28AA">
      <w:pPr>
        <w:pStyle w:val="tajtin"/>
        <w:numPr>
          <w:ilvl w:val="0"/>
          <w:numId w:val="10"/>
        </w:numPr>
        <w:tabs>
          <w:tab w:val="right" w:leader="underscore" w:pos="709"/>
          <w:tab w:val="left" w:pos="1134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color w:val="000000"/>
          <w:lang w:val="lt-LT"/>
        </w:rPr>
      </w:pPr>
      <w:r>
        <w:rPr>
          <w:color w:val="000000"/>
          <w:lang w:val="lt-LT"/>
        </w:rPr>
        <w:t>Darbų atlikimo metu iškilo poreikis vien</w:t>
      </w:r>
      <w:r w:rsidR="0054666B">
        <w:rPr>
          <w:color w:val="000000"/>
          <w:lang w:val="lt-LT"/>
        </w:rPr>
        <w:t>us</w:t>
      </w:r>
      <w:r>
        <w:rPr>
          <w:color w:val="000000"/>
          <w:lang w:val="lt-LT"/>
        </w:rPr>
        <w:t xml:space="preserve"> </w:t>
      </w:r>
      <w:r w:rsidR="0054666B">
        <w:rPr>
          <w:color w:val="000000"/>
          <w:lang w:val="lt-LT"/>
        </w:rPr>
        <w:t>darbus</w:t>
      </w:r>
      <w:r>
        <w:rPr>
          <w:color w:val="000000"/>
          <w:lang w:val="lt-LT"/>
        </w:rPr>
        <w:t xml:space="preserve"> keisti kit</w:t>
      </w:r>
      <w:r w:rsidR="0054666B">
        <w:rPr>
          <w:color w:val="000000"/>
          <w:lang w:val="lt-LT"/>
        </w:rPr>
        <w:t>ais</w:t>
      </w:r>
      <w:r>
        <w:rPr>
          <w:color w:val="000000"/>
          <w:lang w:val="lt-LT"/>
        </w:rPr>
        <w:t>;</w:t>
      </w:r>
    </w:p>
    <w:p w14:paraId="528BF1E7" w14:textId="63C3FC90" w:rsidR="000D28AA" w:rsidRDefault="000D28AA" w:rsidP="000D28AA">
      <w:pPr>
        <w:pStyle w:val="tajtin"/>
        <w:numPr>
          <w:ilvl w:val="0"/>
          <w:numId w:val="10"/>
        </w:numPr>
        <w:tabs>
          <w:tab w:val="right" w:leader="underscore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Sutarties 1</w:t>
      </w:r>
      <w:r w:rsidR="00B93C99">
        <w:rPr>
          <w:color w:val="000000"/>
          <w:lang w:val="lt-LT"/>
        </w:rPr>
        <w:t>5</w:t>
      </w:r>
      <w:r>
        <w:rPr>
          <w:color w:val="000000"/>
          <w:lang w:val="lt-LT"/>
        </w:rPr>
        <w:t xml:space="preserve">.1 punktas numato, kad Sutarties </w:t>
      </w:r>
      <w:r w:rsidR="00B93C99">
        <w:rPr>
          <w:color w:val="000000"/>
          <w:lang w:val="lt-LT"/>
        </w:rPr>
        <w:t>XV</w:t>
      </w:r>
      <w:r>
        <w:rPr>
          <w:color w:val="000000"/>
          <w:lang w:val="lt-LT"/>
        </w:rPr>
        <w:t xml:space="preserve"> skyriuje nustatytomis sąlygomis galima daryti Sutarties pakeitimus;</w:t>
      </w:r>
    </w:p>
    <w:p w14:paraId="78AE2353" w14:textId="3EE7CBE2" w:rsidR="000D28AA" w:rsidRDefault="00B93C99" w:rsidP="000D28AA">
      <w:pPr>
        <w:pStyle w:val="tajtin"/>
        <w:numPr>
          <w:ilvl w:val="0"/>
          <w:numId w:val="10"/>
        </w:numPr>
        <w:tabs>
          <w:tab w:val="right" w:leader="underscore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Sutarties 15.3 numatyta, kad XV skyriuje nustatyta tvarka gali būti įsigyjami papildomi darbai, atsisakoma kai kurių Sutartyje numatytų darbų arba vieni darbai keičiami kitais, dėl objektyvių šiame skyriuje nurodytų</w:t>
      </w:r>
      <w:r w:rsidR="00C173F3">
        <w:rPr>
          <w:color w:val="000000"/>
          <w:lang w:val="lt-LT"/>
        </w:rPr>
        <w:t xml:space="preserve"> priežasčių, kurios atsirado arba tapo žinomos po Sutarties sudarymo, kurių Sutarties šalys negalėjo protingai numatyti, negali kontroliuoti ir nebuvo prisiėmusios tų aplinkybių atsiradimo rizikos.</w:t>
      </w:r>
    </w:p>
    <w:p w14:paraId="09CDE7D7" w14:textId="7E0F73EC" w:rsidR="00C173F3" w:rsidRDefault="000D28AA" w:rsidP="000D28AA">
      <w:pPr>
        <w:pStyle w:val="tajtin"/>
        <w:numPr>
          <w:ilvl w:val="0"/>
          <w:numId w:val="10"/>
        </w:numPr>
        <w:tabs>
          <w:tab w:val="right" w:leader="underscore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Sutarties </w:t>
      </w:r>
      <w:r w:rsidR="00C173F3">
        <w:rPr>
          <w:color w:val="000000"/>
          <w:lang w:val="lt-LT"/>
        </w:rPr>
        <w:t>16.1 punktas numat</w:t>
      </w:r>
      <w:r w:rsidR="00716271">
        <w:rPr>
          <w:color w:val="000000"/>
          <w:lang w:val="lt-LT"/>
        </w:rPr>
        <w:t>yta</w:t>
      </w:r>
      <w:r w:rsidR="00C173F3">
        <w:rPr>
          <w:color w:val="000000"/>
          <w:lang w:val="lt-LT"/>
        </w:rPr>
        <w:t>, kad sutarties sąlygų keitimas jos galiojimo laikotarpiu galimas neatliekant naujos pirkimo procedūros vadovaujantis Viešųjų pirkimų įstatymo 89 straipsnio nuostatomis</w:t>
      </w:r>
      <w:r>
        <w:rPr>
          <w:color w:val="000000"/>
          <w:lang w:val="lt-LT"/>
        </w:rPr>
        <w:t xml:space="preserve"> </w:t>
      </w:r>
      <w:r w:rsidR="00E7014D">
        <w:rPr>
          <w:color w:val="000000"/>
          <w:lang w:val="lt-LT"/>
        </w:rPr>
        <w:t>bei aplinkybėmis, kurios Sutartyje nustatytos aiškiai, tiksliai ir nedviprasmiškai. Neleidžiami tokie pakeitimai ar pasirinkimo galimybės, dėl kurių iš esmės pasikeistų pirkimo sutarties pobūdis;</w:t>
      </w:r>
    </w:p>
    <w:p w14:paraId="1CC27924" w14:textId="427134BE" w:rsidR="00716271" w:rsidRPr="00716271" w:rsidRDefault="00B049BD" w:rsidP="000067DD">
      <w:pPr>
        <w:pStyle w:val="tajtin"/>
        <w:numPr>
          <w:ilvl w:val="0"/>
          <w:numId w:val="10"/>
        </w:numPr>
        <w:tabs>
          <w:tab w:val="right" w:leader="underscore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lang w:val="lt-LT"/>
        </w:rPr>
      </w:pPr>
      <w:r w:rsidRPr="00716271">
        <w:rPr>
          <w:color w:val="000000"/>
          <w:lang w:val="lt-LT"/>
        </w:rPr>
        <w:t xml:space="preserve">2022 </w:t>
      </w:r>
      <w:r w:rsidRPr="0054666B">
        <w:rPr>
          <w:color w:val="000000"/>
          <w:lang w:val="lt-LT"/>
        </w:rPr>
        <w:t xml:space="preserve">m. rugsėjo </w:t>
      </w:r>
      <w:r w:rsidR="0054666B" w:rsidRPr="0054666B">
        <w:rPr>
          <w:color w:val="000000"/>
          <w:lang w:val="lt-LT"/>
        </w:rPr>
        <w:t>15</w:t>
      </w:r>
      <w:r w:rsidRPr="0054666B">
        <w:rPr>
          <w:color w:val="000000"/>
          <w:lang w:val="lt-LT"/>
        </w:rPr>
        <w:t xml:space="preserve"> d. </w:t>
      </w:r>
      <w:r w:rsidR="00716271" w:rsidRPr="0054666B">
        <w:rPr>
          <w:color w:val="000000"/>
          <w:lang w:val="lt-LT"/>
        </w:rPr>
        <w:t>darbų</w:t>
      </w:r>
      <w:r w:rsidR="00716271" w:rsidRPr="00716271">
        <w:rPr>
          <w:color w:val="000000"/>
          <w:lang w:val="lt-LT"/>
        </w:rPr>
        <w:t xml:space="preserve"> pakeitimo akte Nr.1</w:t>
      </w:r>
      <w:r w:rsidR="0054666B">
        <w:rPr>
          <w:color w:val="000000"/>
          <w:lang w:val="lt-LT"/>
        </w:rPr>
        <w:t xml:space="preserve"> (</w:t>
      </w:r>
      <w:r w:rsidR="0054666B">
        <w:rPr>
          <w:bCs/>
          <w:color w:val="000000"/>
          <w:lang w:val="lt-LT" w:eastAsia="ar-SA"/>
        </w:rPr>
        <w:t>reg. 2022 m. rugsėjo 21 d. Nr. A32-1925)</w:t>
      </w:r>
      <w:r w:rsidR="00716271" w:rsidRPr="00716271">
        <w:rPr>
          <w:color w:val="000000"/>
          <w:lang w:val="lt-LT"/>
        </w:rPr>
        <w:t>, sud</w:t>
      </w:r>
      <w:r w:rsidRPr="00716271">
        <w:rPr>
          <w:color w:val="000000"/>
          <w:lang w:val="lt-LT"/>
        </w:rPr>
        <w:t>erinta</w:t>
      </w:r>
      <w:r w:rsidR="00716271" w:rsidRPr="00716271">
        <w:rPr>
          <w:color w:val="000000"/>
          <w:lang w:val="lt-LT"/>
        </w:rPr>
        <w:t xml:space="preserve">me su </w:t>
      </w:r>
      <w:r w:rsidRPr="00716271">
        <w:rPr>
          <w:color w:val="000000"/>
          <w:lang w:val="lt-LT"/>
        </w:rPr>
        <w:t xml:space="preserve">Užsakovo, Rangovo, Projekto vykdymo priežiūros ir </w:t>
      </w:r>
      <w:r w:rsidR="0054666B">
        <w:rPr>
          <w:color w:val="000000"/>
          <w:lang w:val="lt-LT"/>
        </w:rPr>
        <w:t>Statybos t</w:t>
      </w:r>
      <w:r w:rsidRPr="00716271">
        <w:rPr>
          <w:color w:val="000000"/>
          <w:lang w:val="lt-LT"/>
        </w:rPr>
        <w:t>echninės priežiūros atstov</w:t>
      </w:r>
      <w:r w:rsidR="00716271" w:rsidRPr="00716271">
        <w:rPr>
          <w:color w:val="000000"/>
          <w:lang w:val="lt-LT"/>
        </w:rPr>
        <w:t>ais, patvirtintos papildomų ir nevykdomų darbų lokalinės sąmatos. Papildomų ir nevykdomų darbų kainos apskaičiuo</w:t>
      </w:r>
      <w:r w:rsidR="00B0455B">
        <w:rPr>
          <w:color w:val="000000"/>
          <w:lang w:val="lt-LT"/>
        </w:rPr>
        <w:t>tos</w:t>
      </w:r>
      <w:r w:rsidR="00716271" w:rsidRPr="00716271">
        <w:rPr>
          <w:color w:val="000000"/>
          <w:lang w:val="lt-LT"/>
        </w:rPr>
        <w:t xml:space="preserve"> vadovaujantis Sutarties 15.8 punkte numatytais kainų skaičiavimo būdais.</w:t>
      </w:r>
    </w:p>
    <w:p w14:paraId="0729B2A5" w14:textId="77777777" w:rsidR="00716271" w:rsidRPr="00716271" w:rsidRDefault="00716271" w:rsidP="00716271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</w:p>
    <w:p w14:paraId="7DA67A8A" w14:textId="1E8248A5" w:rsidR="008724F1" w:rsidRDefault="008724F1" w:rsidP="000D1638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  <w:r w:rsidRPr="007B33BB">
        <w:rPr>
          <w:b/>
          <w:bCs/>
          <w:i/>
          <w:iCs/>
          <w:lang w:val="lt-LT"/>
        </w:rPr>
        <w:t>sudarė šį susitarimą dėl Sutarties pakeitimo (toliau – Susitarimas) ir susitarė</w:t>
      </w:r>
      <w:r w:rsidRPr="007B33BB">
        <w:rPr>
          <w:lang w:val="lt-LT"/>
        </w:rPr>
        <w:t>:</w:t>
      </w:r>
    </w:p>
    <w:p w14:paraId="4B71D92D" w14:textId="1C38E305" w:rsidR="008724F1" w:rsidRPr="00907C32" w:rsidRDefault="008724F1" w:rsidP="000D1638">
      <w:pPr>
        <w:pStyle w:val="Sraopastraipa"/>
        <w:numPr>
          <w:ilvl w:val="0"/>
          <w:numId w:val="10"/>
        </w:numPr>
        <w:tabs>
          <w:tab w:val="left" w:pos="709"/>
          <w:tab w:val="left" w:pos="1134"/>
        </w:tabs>
        <w:spacing w:after="0" w:line="276" w:lineRule="auto"/>
        <w:ind w:hanging="591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Numatoma nevykdomų darbų vertė </w:t>
      </w:r>
      <w:r w:rsidR="007A06E5"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>26413,50</w:t>
      </w:r>
      <w:r w:rsidR="000D1638"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>Eur (be PVM)</w:t>
      </w:r>
      <w:r w:rsidR="00C808A7"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530D95A4" w14:textId="3E78020B" w:rsidR="008724F1" w:rsidRDefault="008724F1" w:rsidP="000D1638">
      <w:pPr>
        <w:pStyle w:val="Sraopastraipa"/>
        <w:numPr>
          <w:ilvl w:val="0"/>
          <w:numId w:val="10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Numatoma papildomų darbų vertė </w:t>
      </w:r>
      <w:r w:rsidR="007A06E5"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>16804,25</w:t>
      </w:r>
      <w:r w:rsidRPr="00907C3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Eur</w:t>
      </w:r>
      <w:r w:rsidRPr="005A76C6">
        <w:rPr>
          <w:rFonts w:ascii="Times New Roman" w:hAnsi="Times New Roman" w:cs="Times New Roman"/>
          <w:color w:val="000000"/>
          <w:sz w:val="24"/>
          <w:szCs w:val="24"/>
        </w:rPr>
        <w:t xml:space="preserve"> (be PVM)</w:t>
      </w:r>
      <w:r w:rsidR="00C808A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A3EB0B" w14:textId="0E891325" w:rsidR="008724F1" w:rsidRPr="000D1638" w:rsidRDefault="008724F1" w:rsidP="000D1638">
      <w:pPr>
        <w:pStyle w:val="tajtin"/>
        <w:numPr>
          <w:ilvl w:val="0"/>
          <w:numId w:val="10"/>
        </w:numPr>
        <w:tabs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noProof/>
          <w:lang w:val="lt-LT"/>
        </w:rPr>
      </w:pPr>
      <w:r w:rsidRPr="00FA762F">
        <w:rPr>
          <w:noProof/>
          <w:lang w:val="lt-LT"/>
        </w:rPr>
        <w:t xml:space="preserve">Pakeisti Sutarties </w:t>
      </w:r>
      <w:r w:rsidR="007A06E5">
        <w:rPr>
          <w:noProof/>
          <w:lang w:val="lt-LT"/>
        </w:rPr>
        <w:t xml:space="preserve">5.1 punktą ir jį išdėstyti taip: </w:t>
      </w:r>
      <w:r w:rsidR="000D1638">
        <w:rPr>
          <w:noProof/>
          <w:lang w:val="lt-LT"/>
        </w:rPr>
        <w:t>„</w:t>
      </w:r>
      <w:r w:rsidR="007A06E5">
        <w:rPr>
          <w:noProof/>
          <w:lang w:val="lt-LT"/>
        </w:rPr>
        <w:t xml:space="preserve">5.1. </w:t>
      </w:r>
      <w:r w:rsidR="007A06E5" w:rsidRPr="000D1638">
        <w:rPr>
          <w:b/>
          <w:bCs/>
          <w:noProof/>
          <w:lang w:val="lt-LT"/>
        </w:rPr>
        <w:t xml:space="preserve">Pradinės sutarties </w:t>
      </w:r>
      <w:r w:rsidR="00AB2D79" w:rsidRPr="000D1638">
        <w:rPr>
          <w:b/>
          <w:bCs/>
          <w:noProof/>
          <w:lang w:val="lt-LT"/>
        </w:rPr>
        <w:t>vertė</w:t>
      </w:r>
      <w:r w:rsidR="00AB2D79">
        <w:rPr>
          <w:noProof/>
          <w:lang w:val="lt-LT"/>
        </w:rPr>
        <w:t xml:space="preserve"> yra </w:t>
      </w:r>
      <w:r w:rsidR="00AB2D79" w:rsidRPr="000D1638">
        <w:rPr>
          <w:b/>
          <w:bCs/>
          <w:noProof/>
          <w:lang w:val="lt-LT"/>
        </w:rPr>
        <w:t>1</w:t>
      </w:r>
      <w:r w:rsidR="000D1638" w:rsidRPr="000D1638">
        <w:rPr>
          <w:b/>
          <w:bCs/>
          <w:noProof/>
          <w:lang w:val="lt-LT"/>
        </w:rPr>
        <w:t> </w:t>
      </w:r>
      <w:r w:rsidR="00AB2D79" w:rsidRPr="000D1638">
        <w:rPr>
          <w:b/>
          <w:bCs/>
          <w:noProof/>
          <w:lang w:val="lt-LT"/>
        </w:rPr>
        <w:t>798</w:t>
      </w:r>
      <w:r w:rsidR="000D1638" w:rsidRPr="000D1638">
        <w:rPr>
          <w:b/>
          <w:bCs/>
          <w:noProof/>
          <w:lang w:val="lt-LT"/>
        </w:rPr>
        <w:t xml:space="preserve"> </w:t>
      </w:r>
      <w:r w:rsidR="00AB2D79" w:rsidRPr="000D1638">
        <w:rPr>
          <w:b/>
          <w:bCs/>
          <w:noProof/>
          <w:lang w:val="lt-LT"/>
        </w:rPr>
        <w:t>105,55</w:t>
      </w:r>
      <w:r w:rsidR="00AB2D79" w:rsidRPr="000D1638">
        <w:rPr>
          <w:noProof/>
          <w:lang w:val="lt-LT"/>
        </w:rPr>
        <w:t xml:space="preserve"> (</w:t>
      </w:r>
      <w:r w:rsidR="0054666B">
        <w:rPr>
          <w:noProof/>
          <w:lang w:val="lt-LT"/>
        </w:rPr>
        <w:t xml:space="preserve">vienas </w:t>
      </w:r>
      <w:r w:rsidR="00AB2D79" w:rsidRPr="000D1638">
        <w:rPr>
          <w:noProof/>
          <w:lang w:val="lt-LT"/>
        </w:rPr>
        <w:t>milijonas septyni šimtai devyniasdešimt aštuoni tūkstančiai</w:t>
      </w:r>
      <w:r w:rsidR="00B0455B" w:rsidRPr="000D1638">
        <w:rPr>
          <w:noProof/>
          <w:lang w:val="lt-LT"/>
        </w:rPr>
        <w:t xml:space="preserve"> </w:t>
      </w:r>
      <w:r w:rsidR="000D1638" w:rsidRPr="000D1638">
        <w:rPr>
          <w:noProof/>
          <w:lang w:val="lt-LT"/>
        </w:rPr>
        <w:t xml:space="preserve">šimtas penki eurai 55 ct) </w:t>
      </w:r>
      <w:r w:rsidR="000D1638" w:rsidRPr="000D1638">
        <w:rPr>
          <w:b/>
          <w:bCs/>
          <w:noProof/>
          <w:lang w:val="lt-LT"/>
        </w:rPr>
        <w:t>EUR be PVM</w:t>
      </w:r>
      <w:r w:rsidR="000D1638" w:rsidRPr="000D1638">
        <w:rPr>
          <w:noProof/>
          <w:lang w:val="lt-LT"/>
        </w:rPr>
        <w:t xml:space="preserve">. </w:t>
      </w:r>
      <w:r w:rsidR="000D1638" w:rsidRPr="000D1638">
        <w:rPr>
          <w:b/>
          <w:bCs/>
          <w:noProof/>
          <w:lang w:val="lt-LT"/>
        </w:rPr>
        <w:t>Sutarties kaina</w:t>
      </w:r>
      <w:r w:rsidR="000D1638" w:rsidRPr="000D1638">
        <w:rPr>
          <w:noProof/>
          <w:lang w:val="lt-LT"/>
        </w:rPr>
        <w:t xml:space="preserve">, nustatyta viešojo pirkimo metu, yra </w:t>
      </w:r>
      <w:r w:rsidR="000D1638" w:rsidRPr="000D1638">
        <w:rPr>
          <w:b/>
          <w:bCs/>
          <w:noProof/>
          <w:lang w:val="lt-LT"/>
        </w:rPr>
        <w:t>2 175 707,72</w:t>
      </w:r>
      <w:r w:rsidR="000D1638">
        <w:rPr>
          <w:noProof/>
          <w:lang w:val="lt-LT"/>
        </w:rPr>
        <w:t xml:space="preserve"> (du milijonai šimtas septyniasdešimt penki tūkstančiai septyni šimtai septyni eura</w:t>
      </w:r>
      <w:r w:rsidR="0054666B">
        <w:rPr>
          <w:noProof/>
          <w:lang w:val="lt-LT"/>
        </w:rPr>
        <w:t>i</w:t>
      </w:r>
      <w:r w:rsidR="000D1638">
        <w:rPr>
          <w:noProof/>
          <w:lang w:val="lt-LT"/>
        </w:rPr>
        <w:t xml:space="preserve"> 72 ct) </w:t>
      </w:r>
      <w:r w:rsidR="000D1638" w:rsidRPr="000D1638">
        <w:rPr>
          <w:b/>
          <w:bCs/>
          <w:noProof/>
          <w:lang w:val="lt-LT"/>
        </w:rPr>
        <w:t>EUR su PVM.</w:t>
      </w:r>
    </w:p>
    <w:p w14:paraId="10860077" w14:textId="77777777" w:rsidR="000D1638" w:rsidRPr="004625F3" w:rsidRDefault="000D1638" w:rsidP="000D1638">
      <w:pPr>
        <w:pStyle w:val="tajtin"/>
        <w:tabs>
          <w:tab w:val="left" w:pos="709"/>
          <w:tab w:val="left" w:pos="1134"/>
        </w:tabs>
        <w:spacing w:before="0" w:beforeAutospacing="0" w:after="0" w:afterAutospacing="0" w:line="276" w:lineRule="auto"/>
        <w:ind w:left="709"/>
        <w:jc w:val="both"/>
        <w:rPr>
          <w:noProof/>
          <w:lang w:val="lt-LT"/>
        </w:rPr>
      </w:pPr>
    </w:p>
    <w:p w14:paraId="4D7CB074" w14:textId="77777777" w:rsidR="008724F1" w:rsidRPr="004625F3" w:rsidRDefault="008724F1" w:rsidP="000D1638">
      <w:pPr>
        <w:pStyle w:val="tajtin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4625F3">
        <w:rPr>
          <w:bCs/>
          <w:color w:val="000000"/>
          <w:lang w:val="lt-LT" w:eastAsia="ar-SA"/>
        </w:rPr>
        <w:lastRenderedPageBreak/>
        <w:t>Šis Susitarimas gali būti keičiamas, papildytas arba nutraukiamas Šalių raštišku susitarimu.</w:t>
      </w:r>
    </w:p>
    <w:p w14:paraId="438A3978" w14:textId="49617090" w:rsidR="008724F1" w:rsidRPr="004625F3" w:rsidRDefault="008724F1" w:rsidP="000D1638">
      <w:pPr>
        <w:pStyle w:val="tajtin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4625F3">
        <w:rPr>
          <w:bCs/>
          <w:color w:val="000000"/>
          <w:lang w:val="lt-LT" w:eastAsia="ar-SA"/>
        </w:rPr>
        <w:t>Visos kitos šiame susitarime nenurodytos sąlygos galioja kaip nurodyta 202</w:t>
      </w:r>
      <w:r w:rsidR="00907C32">
        <w:rPr>
          <w:bCs/>
          <w:color w:val="000000"/>
          <w:lang w:val="lt-LT" w:eastAsia="ar-SA"/>
        </w:rPr>
        <w:t>2</w:t>
      </w:r>
      <w:r w:rsidRPr="004625F3">
        <w:rPr>
          <w:bCs/>
          <w:color w:val="000000"/>
          <w:lang w:val="lt-LT" w:eastAsia="ar-SA"/>
        </w:rPr>
        <w:t xml:space="preserve"> m. </w:t>
      </w:r>
      <w:r w:rsidR="00907C32">
        <w:rPr>
          <w:bCs/>
          <w:color w:val="000000"/>
          <w:lang w:val="lt-LT" w:eastAsia="ar-SA"/>
        </w:rPr>
        <w:t>liepos</w:t>
      </w:r>
      <w:r w:rsidRPr="004625F3">
        <w:rPr>
          <w:bCs/>
          <w:color w:val="000000"/>
          <w:lang w:val="lt-LT" w:eastAsia="ar-SA"/>
        </w:rPr>
        <w:t xml:space="preserve"> </w:t>
      </w:r>
      <w:r w:rsidR="00907C32">
        <w:rPr>
          <w:bCs/>
          <w:color w:val="000000"/>
          <w:lang w:val="lt-LT" w:eastAsia="ar-SA"/>
        </w:rPr>
        <w:t>7</w:t>
      </w:r>
      <w:r w:rsidRPr="004625F3">
        <w:rPr>
          <w:bCs/>
          <w:color w:val="000000"/>
          <w:lang w:val="lt-LT" w:eastAsia="ar-SA"/>
        </w:rPr>
        <w:t xml:space="preserve"> d. statybos rangos sutartyje Nr. AS-</w:t>
      </w:r>
      <w:r w:rsidR="00907C32">
        <w:rPr>
          <w:bCs/>
          <w:color w:val="000000"/>
          <w:lang w:val="lt-LT" w:eastAsia="ar-SA"/>
        </w:rPr>
        <w:t>1069</w:t>
      </w:r>
      <w:r w:rsidRPr="004625F3">
        <w:rPr>
          <w:bCs/>
          <w:color w:val="000000"/>
          <w:lang w:val="lt-LT" w:eastAsia="ar-SA"/>
        </w:rPr>
        <w:t>.</w:t>
      </w:r>
    </w:p>
    <w:p w14:paraId="71740529" w14:textId="77777777" w:rsidR="00FA762F" w:rsidRDefault="008724F1" w:rsidP="000D1638">
      <w:pPr>
        <w:pStyle w:val="tajtin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4625F3"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5B94492D" w14:textId="7A388FE8" w:rsidR="004625F3" w:rsidRPr="00FA762F" w:rsidRDefault="00FA762F" w:rsidP="000D1638">
      <w:pPr>
        <w:pStyle w:val="tajtin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 w:rsidRPr="00FA762F">
        <w:rPr>
          <w:bCs/>
          <w:color w:val="000000"/>
          <w:lang w:val="lt-LT" w:eastAsia="ar-SA"/>
        </w:rPr>
        <w:t>S</w:t>
      </w:r>
      <w:r w:rsidR="008724F1" w:rsidRPr="00FA762F">
        <w:rPr>
          <w:bCs/>
          <w:color w:val="000000"/>
          <w:lang w:val="lt-LT" w:eastAsia="ar-SA"/>
        </w:rPr>
        <w:t>usitarimo prieda</w:t>
      </w:r>
      <w:r w:rsidRPr="00FA762F">
        <w:rPr>
          <w:bCs/>
          <w:color w:val="000000"/>
          <w:lang w:val="lt-LT" w:eastAsia="ar-SA"/>
        </w:rPr>
        <w:t xml:space="preserve">s. 2022 m. rugsėjo </w:t>
      </w:r>
      <w:r w:rsidR="0054666B">
        <w:rPr>
          <w:bCs/>
          <w:color w:val="000000"/>
          <w:lang w:val="lt-LT" w:eastAsia="ar-SA"/>
        </w:rPr>
        <w:t xml:space="preserve">15 </w:t>
      </w:r>
      <w:r w:rsidRPr="00FA762F">
        <w:rPr>
          <w:bCs/>
          <w:color w:val="000000"/>
          <w:lang w:val="lt-LT" w:eastAsia="ar-SA"/>
        </w:rPr>
        <w:t xml:space="preserve">d. </w:t>
      </w:r>
      <w:r w:rsidR="00907C32">
        <w:rPr>
          <w:bCs/>
          <w:color w:val="000000"/>
          <w:lang w:val="lt-LT" w:eastAsia="ar-SA"/>
        </w:rPr>
        <w:t>darbų pakeitimo aktas Nr. 1</w:t>
      </w:r>
      <w:r w:rsidR="0054666B">
        <w:rPr>
          <w:bCs/>
          <w:color w:val="000000"/>
          <w:lang w:val="lt-LT" w:eastAsia="ar-SA"/>
        </w:rPr>
        <w:t xml:space="preserve"> (reg. 2022 m. rugsėjo 21 d. Nr. A32-1925).</w:t>
      </w:r>
    </w:p>
    <w:p w14:paraId="64140B9C" w14:textId="45D96B4B" w:rsidR="008724F1" w:rsidRDefault="008724F1" w:rsidP="00FA762F">
      <w:pPr>
        <w:pStyle w:val="tajtin"/>
        <w:tabs>
          <w:tab w:val="right" w:leader="underscore" w:pos="9354"/>
        </w:tabs>
        <w:spacing w:before="0" w:beforeAutospacing="0" w:after="0" w:afterAutospacing="0" w:line="276" w:lineRule="auto"/>
        <w:ind w:firstLine="709"/>
        <w:jc w:val="both"/>
        <w:rPr>
          <w:bCs/>
          <w:color w:val="000000"/>
          <w:lang w:val="lt-LT" w:eastAsia="ar-SA"/>
        </w:rPr>
      </w:pPr>
    </w:p>
    <w:p w14:paraId="40F5F569" w14:textId="77777777" w:rsidR="00FA762F" w:rsidRPr="006278FC" w:rsidRDefault="00FA762F" w:rsidP="008724F1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Cs/>
          <w:i/>
          <w:iCs/>
          <w:color w:val="000000"/>
          <w:lang w:val="lt-LT" w:eastAsia="ar-SA"/>
        </w:rPr>
      </w:pPr>
    </w:p>
    <w:p w14:paraId="700E3F6D" w14:textId="43D609A6" w:rsidR="008724F1" w:rsidRPr="004625F3" w:rsidRDefault="006278FC" w:rsidP="00FA762F">
      <w:pPr>
        <w:tabs>
          <w:tab w:val="left" w:pos="400"/>
        </w:tabs>
        <w:spacing w:after="0" w:line="240" w:lineRule="auto"/>
        <w:ind w:left="126"/>
        <w:jc w:val="both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i/>
          <w:iCs/>
          <w:lang w:val="lt-LT"/>
        </w:rPr>
        <w:t>Užsakovo</w:t>
      </w:r>
      <w:r w:rsidR="008724F1" w:rsidRPr="006278FC">
        <w:rPr>
          <w:rFonts w:ascii="Times New Roman" w:eastAsia="Times New Roman" w:hAnsi="Times New Roman" w:cs="Times New Roman"/>
          <w:b/>
          <w:i/>
          <w:iCs/>
          <w:lang w:val="lt-LT"/>
        </w:rPr>
        <w:t xml:space="preserve"> vardu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lang w:val="lt-LT"/>
        </w:rPr>
        <w:t>Rangovo</w:t>
      </w:r>
      <w:r w:rsidR="008724F1" w:rsidRPr="006278FC">
        <w:rPr>
          <w:rFonts w:ascii="Times New Roman" w:eastAsia="Times New Roman" w:hAnsi="Times New Roman" w:cs="Times New Roman"/>
          <w:b/>
          <w:i/>
          <w:iCs/>
          <w:lang w:val="lt-LT"/>
        </w:rPr>
        <w:t xml:space="preserve"> vardu</w:t>
      </w:r>
      <w:r w:rsidR="008724F1" w:rsidRPr="004625F3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="008724F1" w:rsidRPr="004625F3">
        <w:rPr>
          <w:rFonts w:ascii="Times New Roman" w:eastAsia="Times New Roman" w:hAnsi="Times New Roman" w:cs="Times New Roman"/>
          <w:b/>
          <w:lang w:val="lt-LT"/>
        </w:rPr>
        <w:tab/>
        <w:t xml:space="preserve"> </w:t>
      </w:r>
    </w:p>
    <w:tbl>
      <w:tblPr>
        <w:tblW w:w="14125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8724F1" w:rsidRPr="004625F3" w14:paraId="70F3B542" w14:textId="77777777" w:rsidTr="00916926">
        <w:tc>
          <w:tcPr>
            <w:tcW w:w="4929" w:type="dxa"/>
          </w:tcPr>
          <w:p w14:paraId="6DA43E0B" w14:textId="77777777" w:rsidR="008724F1" w:rsidRPr="006278FC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lang w:val="lt-LT"/>
              </w:rPr>
            </w:pPr>
            <w:r w:rsidRPr="006278FC">
              <w:rPr>
                <w:rFonts w:ascii="Times New Roman" w:eastAsia="Times New Roman" w:hAnsi="Times New Roman" w:cs="Times New Roman"/>
                <w:b/>
                <w:i/>
                <w:iCs/>
                <w:lang w:val="lt-LT"/>
              </w:rPr>
              <w:t xml:space="preserve">Klaipėdos rajono savivaldybės administracija   </w:t>
            </w:r>
          </w:p>
          <w:p w14:paraId="0D129E64" w14:textId="77777777" w:rsidR="00113C5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Klaipėdos g.</w:t>
            </w:r>
            <w:r w:rsidR="00113C55">
              <w:rPr>
                <w:rFonts w:ascii="Times New Roman" w:eastAsia="Times New Roman" w:hAnsi="Times New Roman" w:cs="Times New Roman"/>
                <w:lang w:val="lt-LT"/>
              </w:rPr>
              <w:t xml:space="preserve"> </w:t>
            </w:r>
            <w:r w:rsidRPr="004625F3">
              <w:rPr>
                <w:rFonts w:ascii="Times New Roman" w:eastAsia="Times New Roman" w:hAnsi="Times New Roman" w:cs="Times New Roman"/>
                <w:lang w:val="lt-LT"/>
              </w:rPr>
              <w:t>2,</w:t>
            </w:r>
          </w:p>
          <w:p w14:paraId="50ED192A" w14:textId="19CDF3E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LT-96130 Gargždai</w:t>
            </w:r>
          </w:p>
          <w:p w14:paraId="32EB5320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Kodas 188773688</w:t>
            </w:r>
          </w:p>
          <w:p w14:paraId="08E0B790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A. s. Nr. LT14 4010 0402 0031 4539</w:t>
            </w:r>
          </w:p>
          <w:p w14:paraId="2FEEC6FC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AB Luminor bankas</w:t>
            </w:r>
          </w:p>
          <w:p w14:paraId="765489CF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Banko kodas 40100</w:t>
            </w:r>
          </w:p>
          <w:p w14:paraId="2437C95B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 xml:space="preserve">Tel. (8 46) 21 11 16 </w:t>
            </w:r>
          </w:p>
          <w:p w14:paraId="095396CE" w14:textId="3A6CB34A" w:rsidR="008724F1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 xml:space="preserve">El. paštas: </w:t>
            </w:r>
            <w:hyperlink r:id="rId6" w:history="1">
              <w:r w:rsidR="00113C55" w:rsidRPr="00315C15">
                <w:rPr>
                  <w:rStyle w:val="Hipersaitas"/>
                  <w:rFonts w:ascii="Times New Roman" w:eastAsia="Times New Roman" w:hAnsi="Times New Roman" w:cs="Times New Roman"/>
                  <w:lang w:val="lt-LT"/>
                </w:rPr>
                <w:t>savivaldybe@klaipedos-r.lt</w:t>
              </w:r>
            </w:hyperlink>
          </w:p>
          <w:p w14:paraId="0AF6071B" w14:textId="77777777" w:rsidR="00113C55" w:rsidRDefault="00113C55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256431E0" w14:textId="77777777" w:rsidR="00113C55" w:rsidRDefault="00113C55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  <w:p w14:paraId="0B3464FB" w14:textId="312CF949" w:rsidR="00113C55" w:rsidRPr="004625F3" w:rsidRDefault="00113C55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222" w:type="dxa"/>
          </w:tcPr>
          <w:p w14:paraId="74129825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t-LT"/>
              </w:rPr>
            </w:pPr>
          </w:p>
        </w:tc>
        <w:tc>
          <w:tcPr>
            <w:tcW w:w="4487" w:type="dxa"/>
          </w:tcPr>
          <w:p w14:paraId="0863AEAB" w14:textId="7A953EEE" w:rsidR="008724F1" w:rsidRPr="006278FC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t-LT"/>
              </w:rPr>
            </w:pPr>
            <w:r w:rsidRPr="006278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t-LT"/>
              </w:rPr>
              <w:t>UAB „</w:t>
            </w:r>
            <w:r w:rsidR="00113C55" w:rsidRPr="006278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t-LT"/>
              </w:rPr>
              <w:t xml:space="preserve">Inkomsta </w:t>
            </w:r>
            <w:r w:rsidR="00113C55" w:rsidRPr="006278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&amp; Co</w:t>
            </w:r>
            <w:r w:rsidRPr="006278F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t-LT"/>
              </w:rPr>
              <w:t>“</w:t>
            </w:r>
          </w:p>
          <w:p w14:paraId="733086E6" w14:textId="3B86C06F" w:rsidR="008724F1" w:rsidRPr="004625F3" w:rsidRDefault="00113C55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  <w:lang w:val="lt-LT"/>
              </w:rPr>
              <w:t>Akmenų g. 10</w:t>
            </w:r>
          </w:p>
          <w:p w14:paraId="27B408E9" w14:textId="3F5A24DC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>LT-</w:t>
            </w:r>
            <w:r w:rsidRPr="004625F3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 xml:space="preserve"> </w:t>
            </w:r>
            <w:r w:rsidR="00113C55">
              <w:rPr>
                <w:rFonts w:ascii="Times New Roman" w:hAnsi="Times New Roman" w:cs="Times New Roman"/>
                <w:color w:val="222222"/>
                <w:shd w:val="clear" w:color="auto" w:fill="FFFFFF"/>
                <w:lang w:val="lt-LT"/>
              </w:rPr>
              <w:t>92347 Klaipėda</w:t>
            </w:r>
          </w:p>
          <w:p w14:paraId="40C6A717" w14:textId="0B5F49F3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Kodas: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302545454</w:t>
            </w:r>
          </w:p>
          <w:p w14:paraId="2004EC08" w14:textId="19E2662C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PVM mokėtojo kodas: </w:t>
            </w:r>
            <w:r w:rsidRPr="004625F3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LT</w:t>
            </w:r>
            <w:r w:rsidR="00113C55">
              <w:rPr>
                <w:rFonts w:ascii="Times New Roman" w:hAnsi="Times New Roman" w:cs="Times New Roman"/>
                <w:shd w:val="clear" w:color="auto" w:fill="FFFFFF"/>
                <w:lang w:val="lt-LT"/>
              </w:rPr>
              <w:t>100005809519</w:t>
            </w:r>
          </w:p>
          <w:p w14:paraId="77DFBE1A" w14:textId="4A8277E2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b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A. s. Nr. 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>LT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76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7180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5000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2746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 xml:space="preserve">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7837</w:t>
            </w:r>
          </w:p>
          <w:p w14:paraId="5D8CEB6C" w14:textId="2B61AFA9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AB </w:t>
            </w:r>
            <w:r w:rsidR="00113C55">
              <w:rPr>
                <w:rFonts w:ascii="Times New Roman" w:hAnsi="Times New Roman" w:cs="Times New Roman"/>
                <w:lang w:val="lt-LT"/>
              </w:rPr>
              <w:t xml:space="preserve">Šiaulių </w:t>
            </w:r>
            <w:r w:rsidRPr="004625F3">
              <w:rPr>
                <w:rFonts w:ascii="Times New Roman" w:hAnsi="Times New Roman" w:cs="Times New Roman"/>
                <w:lang w:val="lt-LT"/>
              </w:rPr>
              <w:t>bankas</w:t>
            </w:r>
          </w:p>
          <w:p w14:paraId="0230715E" w14:textId="78A176BC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Banko kodas: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71800</w:t>
            </w:r>
          </w:p>
          <w:p w14:paraId="1779E28A" w14:textId="04F0828B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Tel. 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>(8 4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6</w:t>
            </w: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 xml:space="preserve">) </w:t>
            </w:r>
            <w:r w:rsidR="00113C55">
              <w:rPr>
                <w:rFonts w:ascii="Times New Roman" w:hAnsi="Times New Roman" w:cs="Times New Roman"/>
                <w:color w:val="000000"/>
                <w:lang w:val="lt-LT"/>
              </w:rPr>
              <w:t>481335</w:t>
            </w:r>
          </w:p>
          <w:p w14:paraId="39F4953D" w14:textId="1935D4F5" w:rsidR="00113C55" w:rsidRPr="00113C5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4625F3">
              <w:rPr>
                <w:rFonts w:ascii="Times New Roman" w:hAnsi="Times New Roman" w:cs="Times New Roman"/>
                <w:lang w:val="lt-LT"/>
              </w:rPr>
              <w:t xml:space="preserve">El. paštas: </w:t>
            </w:r>
            <w:hyperlink r:id="rId7" w:history="1">
              <w:r w:rsidR="00113C55" w:rsidRPr="00315C15">
                <w:rPr>
                  <w:rStyle w:val="Hipersaitas"/>
                  <w:rFonts w:ascii="Times New Roman" w:hAnsi="Times New Roman" w:cs="Times New Roman"/>
                  <w:lang w:val="lt-LT"/>
                </w:rPr>
                <w:t>company@inkomsta.lt</w:t>
              </w:r>
            </w:hyperlink>
          </w:p>
        </w:tc>
        <w:tc>
          <w:tcPr>
            <w:tcW w:w="4487" w:type="dxa"/>
          </w:tcPr>
          <w:p w14:paraId="770E0C1D" w14:textId="77777777" w:rsidR="008724F1" w:rsidRPr="004625F3" w:rsidRDefault="008724F1" w:rsidP="00916926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724F1" w:rsidRPr="004625F3" w14:paraId="48CA71FE" w14:textId="77777777" w:rsidTr="00916926">
        <w:tc>
          <w:tcPr>
            <w:tcW w:w="4929" w:type="dxa"/>
          </w:tcPr>
          <w:p w14:paraId="507DA793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  <w:r w:rsidRPr="004625F3">
              <w:rPr>
                <w:rFonts w:ascii="Times New Roman" w:eastAsia="Times New Roman" w:hAnsi="Times New Roman" w:cs="Times New Roman"/>
                <w:lang w:val="lt-LT"/>
              </w:rPr>
              <w:t>Administracijos direktorius</w:t>
            </w:r>
          </w:p>
        </w:tc>
        <w:tc>
          <w:tcPr>
            <w:tcW w:w="222" w:type="dxa"/>
          </w:tcPr>
          <w:p w14:paraId="7F92A351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4487" w:type="dxa"/>
          </w:tcPr>
          <w:p w14:paraId="3667D607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4625F3">
              <w:rPr>
                <w:rFonts w:ascii="Times New Roman" w:hAnsi="Times New Roman" w:cs="Times New Roman"/>
                <w:color w:val="000000"/>
                <w:lang w:val="lt-LT"/>
              </w:rPr>
              <w:t>Direktorius</w:t>
            </w:r>
          </w:p>
          <w:p w14:paraId="488AA701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  <w:tc>
          <w:tcPr>
            <w:tcW w:w="4487" w:type="dxa"/>
          </w:tcPr>
          <w:p w14:paraId="0A35B0C0" w14:textId="77777777" w:rsidR="008724F1" w:rsidRPr="004625F3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lt-LT"/>
              </w:rPr>
            </w:pPr>
          </w:p>
        </w:tc>
      </w:tr>
      <w:tr w:rsidR="008724F1" w:rsidRPr="009921C5" w14:paraId="6E46DC86" w14:textId="77777777" w:rsidTr="00916926">
        <w:tc>
          <w:tcPr>
            <w:tcW w:w="4929" w:type="dxa"/>
          </w:tcPr>
          <w:p w14:paraId="1983F89D" w14:textId="77777777" w:rsidR="008724F1" w:rsidRPr="009921C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  <w:p w14:paraId="76E5629E" w14:textId="77777777" w:rsidR="008724F1" w:rsidRPr="009921C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lang w:val="en-GB"/>
              </w:rPr>
              <w:t>______________________</w:t>
            </w:r>
          </w:p>
          <w:p w14:paraId="59054175" w14:textId="77777777" w:rsidR="008724F1" w:rsidRPr="009921C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i/>
                <w:lang w:val="en-GB"/>
              </w:rPr>
              <w:t>(Parašas)</w:t>
            </w:r>
            <w:r w:rsidRPr="009921C5">
              <w:rPr>
                <w:rFonts w:ascii="Times New Roman" w:eastAsia="Times New Roman" w:hAnsi="Times New Roman" w:cs="Times New Roman"/>
                <w:lang w:val="en-GB"/>
              </w:rPr>
              <w:tab/>
            </w:r>
          </w:p>
        </w:tc>
        <w:tc>
          <w:tcPr>
            <w:tcW w:w="222" w:type="dxa"/>
          </w:tcPr>
          <w:p w14:paraId="39ACFB4C" w14:textId="77777777" w:rsidR="008724F1" w:rsidRPr="009921C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87" w:type="dxa"/>
          </w:tcPr>
          <w:p w14:paraId="3C316BA0" w14:textId="77777777" w:rsidR="008724F1" w:rsidRPr="0024469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FAAADF" w14:textId="77777777" w:rsidR="008724F1" w:rsidRPr="0024469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695">
              <w:rPr>
                <w:rFonts w:ascii="Times New Roman" w:hAnsi="Times New Roman" w:cs="Times New Roman"/>
              </w:rPr>
              <w:t>______________________</w:t>
            </w:r>
          </w:p>
          <w:p w14:paraId="017A0D60" w14:textId="77777777" w:rsidR="008724F1" w:rsidRPr="0024469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244695">
              <w:rPr>
                <w:rFonts w:ascii="Times New Roman" w:hAnsi="Times New Roman" w:cs="Times New Roman"/>
                <w:i/>
              </w:rPr>
              <w:t>(Parašas)</w:t>
            </w:r>
            <w:r w:rsidRPr="00244695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25FBF9E" w14:textId="77777777" w:rsidR="008724F1" w:rsidRPr="009921C5" w:rsidRDefault="008724F1" w:rsidP="00916926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</w:tr>
    </w:tbl>
    <w:p w14:paraId="2F86FAF7" w14:textId="77777777" w:rsidR="008724F1" w:rsidRPr="00E042CB" w:rsidRDefault="008724F1" w:rsidP="008724F1">
      <w:pPr>
        <w:rPr>
          <w:rFonts w:ascii="Times New Roman" w:eastAsia="Times New Roman" w:hAnsi="Times New Roman" w:cs="Times New Roman"/>
          <w:bCs/>
          <w:caps/>
          <w:lang w:val="en-GB"/>
        </w:rPr>
      </w:pPr>
    </w:p>
    <w:sectPr w:rsidR="008724F1" w:rsidRPr="00E042CB" w:rsidSect="00717F0C">
      <w:pgSz w:w="11906" w:h="16838" w:code="9"/>
      <w:pgMar w:top="1134" w:right="567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E"/>
    <w:multiLevelType w:val="hybridMultilevel"/>
    <w:tmpl w:val="ED824C8E"/>
    <w:lvl w:ilvl="0" w:tplc="F41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A7DC0"/>
    <w:multiLevelType w:val="hybridMultilevel"/>
    <w:tmpl w:val="FC1E9BFE"/>
    <w:lvl w:ilvl="0" w:tplc="C6EA9B3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40414"/>
    <w:multiLevelType w:val="hybridMultilevel"/>
    <w:tmpl w:val="460E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679EA"/>
    <w:multiLevelType w:val="hybridMultilevel"/>
    <w:tmpl w:val="B4CCA14C"/>
    <w:lvl w:ilvl="0" w:tplc="0427000F">
      <w:start w:val="1"/>
      <w:numFmt w:val="decimal"/>
      <w:lvlText w:val="%1."/>
      <w:lvlJc w:val="left"/>
      <w:pPr>
        <w:ind w:left="29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A26C1"/>
    <w:multiLevelType w:val="hybridMultilevel"/>
    <w:tmpl w:val="D18C67C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442AED"/>
    <w:multiLevelType w:val="hybridMultilevel"/>
    <w:tmpl w:val="198EB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26E33"/>
    <w:multiLevelType w:val="multilevel"/>
    <w:tmpl w:val="630674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7" w15:restartNumberingAfterBreak="0">
    <w:nsid w:val="4CE5291B"/>
    <w:multiLevelType w:val="hybridMultilevel"/>
    <w:tmpl w:val="072ED0C6"/>
    <w:lvl w:ilvl="0" w:tplc="D9D8F2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D07B67"/>
    <w:multiLevelType w:val="hybridMultilevel"/>
    <w:tmpl w:val="A0C2A242"/>
    <w:lvl w:ilvl="0" w:tplc="6504D66C">
      <w:start w:val="1"/>
      <w:numFmt w:val="decimal"/>
      <w:lvlText w:val="%1."/>
      <w:lvlJc w:val="left"/>
      <w:pPr>
        <w:ind w:left="1300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34524"/>
    <w:multiLevelType w:val="hybridMultilevel"/>
    <w:tmpl w:val="35C8B0FA"/>
    <w:lvl w:ilvl="0" w:tplc="C8F4B2D8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445770"/>
    <w:multiLevelType w:val="hybridMultilevel"/>
    <w:tmpl w:val="71AAF4B4"/>
    <w:lvl w:ilvl="0" w:tplc="B60CA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FC6549"/>
    <w:multiLevelType w:val="hybridMultilevel"/>
    <w:tmpl w:val="9D26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72247"/>
    <w:multiLevelType w:val="hybridMultilevel"/>
    <w:tmpl w:val="2178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B7127"/>
    <w:multiLevelType w:val="hybridMultilevel"/>
    <w:tmpl w:val="836A1134"/>
    <w:lvl w:ilvl="0" w:tplc="648A9F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4452">
    <w:abstractNumId w:val="2"/>
  </w:num>
  <w:num w:numId="2" w16cid:durableId="540820547">
    <w:abstractNumId w:val="5"/>
  </w:num>
  <w:num w:numId="3" w16cid:durableId="324212680">
    <w:abstractNumId w:val="12"/>
  </w:num>
  <w:num w:numId="4" w16cid:durableId="885988073">
    <w:abstractNumId w:val="11"/>
  </w:num>
  <w:num w:numId="5" w16cid:durableId="147868273">
    <w:abstractNumId w:val="1"/>
  </w:num>
  <w:num w:numId="6" w16cid:durableId="557013173">
    <w:abstractNumId w:val="6"/>
  </w:num>
  <w:num w:numId="7" w16cid:durableId="1935898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5521852">
    <w:abstractNumId w:val="10"/>
  </w:num>
  <w:num w:numId="9" w16cid:durableId="1182091441">
    <w:abstractNumId w:val="0"/>
  </w:num>
  <w:num w:numId="10" w16cid:durableId="988822149">
    <w:abstractNumId w:val="8"/>
  </w:num>
  <w:num w:numId="11" w16cid:durableId="1824856012">
    <w:abstractNumId w:val="7"/>
  </w:num>
  <w:num w:numId="12" w16cid:durableId="158009298">
    <w:abstractNumId w:val="4"/>
  </w:num>
  <w:num w:numId="13" w16cid:durableId="1835871631">
    <w:abstractNumId w:val="13"/>
  </w:num>
  <w:num w:numId="14" w16cid:durableId="1541938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D7"/>
    <w:rsid w:val="00002E35"/>
    <w:rsid w:val="00003B59"/>
    <w:rsid w:val="000128AF"/>
    <w:rsid w:val="000436B0"/>
    <w:rsid w:val="00046210"/>
    <w:rsid w:val="00076EC1"/>
    <w:rsid w:val="00090E23"/>
    <w:rsid w:val="00097452"/>
    <w:rsid w:val="000B77BD"/>
    <w:rsid w:val="000D0D46"/>
    <w:rsid w:val="000D1638"/>
    <w:rsid w:val="000D28AA"/>
    <w:rsid w:val="000D4673"/>
    <w:rsid w:val="000E7C11"/>
    <w:rsid w:val="001015A1"/>
    <w:rsid w:val="00113C55"/>
    <w:rsid w:val="0015325B"/>
    <w:rsid w:val="00155AC3"/>
    <w:rsid w:val="00162304"/>
    <w:rsid w:val="00172D6D"/>
    <w:rsid w:val="00177F9E"/>
    <w:rsid w:val="001B0546"/>
    <w:rsid w:val="001B08B1"/>
    <w:rsid w:val="001C7057"/>
    <w:rsid w:val="001D47FB"/>
    <w:rsid w:val="001E1FA5"/>
    <w:rsid w:val="001E6FB9"/>
    <w:rsid w:val="001F48A0"/>
    <w:rsid w:val="001F7C10"/>
    <w:rsid w:val="00217CA3"/>
    <w:rsid w:val="00233CB1"/>
    <w:rsid w:val="002352EA"/>
    <w:rsid w:val="00271D14"/>
    <w:rsid w:val="002744E6"/>
    <w:rsid w:val="00277E3B"/>
    <w:rsid w:val="002839C3"/>
    <w:rsid w:val="002C3CAA"/>
    <w:rsid w:val="00332FA8"/>
    <w:rsid w:val="00337DB8"/>
    <w:rsid w:val="003471FB"/>
    <w:rsid w:val="00364663"/>
    <w:rsid w:val="003A2837"/>
    <w:rsid w:val="003A5A4A"/>
    <w:rsid w:val="003A785A"/>
    <w:rsid w:val="003B0C0E"/>
    <w:rsid w:val="003C4697"/>
    <w:rsid w:val="00405005"/>
    <w:rsid w:val="00447061"/>
    <w:rsid w:val="00456319"/>
    <w:rsid w:val="004625F3"/>
    <w:rsid w:val="004771DE"/>
    <w:rsid w:val="004A74C5"/>
    <w:rsid w:val="004B1631"/>
    <w:rsid w:val="004B2B48"/>
    <w:rsid w:val="004D3C1C"/>
    <w:rsid w:val="004E236A"/>
    <w:rsid w:val="00511412"/>
    <w:rsid w:val="005357AC"/>
    <w:rsid w:val="0054666B"/>
    <w:rsid w:val="0055781E"/>
    <w:rsid w:val="005636C4"/>
    <w:rsid w:val="0058165E"/>
    <w:rsid w:val="005A0BC2"/>
    <w:rsid w:val="005A76C6"/>
    <w:rsid w:val="005B6B78"/>
    <w:rsid w:val="005C4DB3"/>
    <w:rsid w:val="005C7E9C"/>
    <w:rsid w:val="006278FC"/>
    <w:rsid w:val="00636A4C"/>
    <w:rsid w:val="00651A58"/>
    <w:rsid w:val="00681D86"/>
    <w:rsid w:val="006C5AB9"/>
    <w:rsid w:val="006C6A1B"/>
    <w:rsid w:val="006C6D44"/>
    <w:rsid w:val="006D5ABE"/>
    <w:rsid w:val="00704BB2"/>
    <w:rsid w:val="0070635A"/>
    <w:rsid w:val="00716271"/>
    <w:rsid w:val="00717F0C"/>
    <w:rsid w:val="00727199"/>
    <w:rsid w:val="007303D6"/>
    <w:rsid w:val="00733670"/>
    <w:rsid w:val="00734885"/>
    <w:rsid w:val="007A06E5"/>
    <w:rsid w:val="007B03AB"/>
    <w:rsid w:val="007B725E"/>
    <w:rsid w:val="007C318E"/>
    <w:rsid w:val="007C31E0"/>
    <w:rsid w:val="007E7F96"/>
    <w:rsid w:val="007F5078"/>
    <w:rsid w:val="00817134"/>
    <w:rsid w:val="00820AE4"/>
    <w:rsid w:val="00861784"/>
    <w:rsid w:val="00866C0B"/>
    <w:rsid w:val="008724F1"/>
    <w:rsid w:val="008D0B11"/>
    <w:rsid w:val="008E394F"/>
    <w:rsid w:val="008F7E29"/>
    <w:rsid w:val="00907C32"/>
    <w:rsid w:val="00940E91"/>
    <w:rsid w:val="00950406"/>
    <w:rsid w:val="009D76F7"/>
    <w:rsid w:val="00A0142C"/>
    <w:rsid w:val="00A213C2"/>
    <w:rsid w:val="00A32064"/>
    <w:rsid w:val="00A37071"/>
    <w:rsid w:val="00A47A5A"/>
    <w:rsid w:val="00A57EEE"/>
    <w:rsid w:val="00A7039D"/>
    <w:rsid w:val="00A97EC4"/>
    <w:rsid w:val="00AA0DF7"/>
    <w:rsid w:val="00AA1721"/>
    <w:rsid w:val="00AA2250"/>
    <w:rsid w:val="00AA6222"/>
    <w:rsid w:val="00AB2D79"/>
    <w:rsid w:val="00AD1EC4"/>
    <w:rsid w:val="00AE6CB2"/>
    <w:rsid w:val="00B00390"/>
    <w:rsid w:val="00B0455B"/>
    <w:rsid w:val="00B049BD"/>
    <w:rsid w:val="00B15E30"/>
    <w:rsid w:val="00B16F04"/>
    <w:rsid w:val="00B2105C"/>
    <w:rsid w:val="00B32212"/>
    <w:rsid w:val="00B3458E"/>
    <w:rsid w:val="00B5322A"/>
    <w:rsid w:val="00B76810"/>
    <w:rsid w:val="00B86E8C"/>
    <w:rsid w:val="00B87178"/>
    <w:rsid w:val="00B93C99"/>
    <w:rsid w:val="00BA3643"/>
    <w:rsid w:val="00BA61D5"/>
    <w:rsid w:val="00BB243C"/>
    <w:rsid w:val="00BB3CD9"/>
    <w:rsid w:val="00BC2C8A"/>
    <w:rsid w:val="00BE5207"/>
    <w:rsid w:val="00BF20C8"/>
    <w:rsid w:val="00BF27D7"/>
    <w:rsid w:val="00C173F3"/>
    <w:rsid w:val="00C214BA"/>
    <w:rsid w:val="00C22E9D"/>
    <w:rsid w:val="00C52AED"/>
    <w:rsid w:val="00C53919"/>
    <w:rsid w:val="00C5770E"/>
    <w:rsid w:val="00C808A7"/>
    <w:rsid w:val="00C85C29"/>
    <w:rsid w:val="00C94347"/>
    <w:rsid w:val="00CA42D3"/>
    <w:rsid w:val="00CE7FDB"/>
    <w:rsid w:val="00CF3F73"/>
    <w:rsid w:val="00D1377F"/>
    <w:rsid w:val="00D14AC2"/>
    <w:rsid w:val="00D1634E"/>
    <w:rsid w:val="00D25665"/>
    <w:rsid w:val="00D30D12"/>
    <w:rsid w:val="00D32EE7"/>
    <w:rsid w:val="00D515C0"/>
    <w:rsid w:val="00D51949"/>
    <w:rsid w:val="00D67CEE"/>
    <w:rsid w:val="00D74621"/>
    <w:rsid w:val="00D74D31"/>
    <w:rsid w:val="00D75B8B"/>
    <w:rsid w:val="00D92399"/>
    <w:rsid w:val="00D92C59"/>
    <w:rsid w:val="00DB0098"/>
    <w:rsid w:val="00DC4E94"/>
    <w:rsid w:val="00DF048C"/>
    <w:rsid w:val="00DF7158"/>
    <w:rsid w:val="00E1643D"/>
    <w:rsid w:val="00E1680E"/>
    <w:rsid w:val="00E636FA"/>
    <w:rsid w:val="00E7014D"/>
    <w:rsid w:val="00E759B6"/>
    <w:rsid w:val="00E869C8"/>
    <w:rsid w:val="00EA3403"/>
    <w:rsid w:val="00EB34AC"/>
    <w:rsid w:val="00EE29AB"/>
    <w:rsid w:val="00F10DC8"/>
    <w:rsid w:val="00F141FC"/>
    <w:rsid w:val="00F16272"/>
    <w:rsid w:val="00F26D73"/>
    <w:rsid w:val="00F43363"/>
    <w:rsid w:val="00F53502"/>
    <w:rsid w:val="00F56D91"/>
    <w:rsid w:val="00F72E4C"/>
    <w:rsid w:val="00F85765"/>
    <w:rsid w:val="00F941DE"/>
    <w:rsid w:val="00FA2DD0"/>
    <w:rsid w:val="00FA40E7"/>
    <w:rsid w:val="00FA762F"/>
    <w:rsid w:val="00FC4E99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695A"/>
  <w15:docId w15:val="{4F59DBE6-8DB9-45C0-8EB8-A080DE11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0B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F27D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394F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337DB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37DB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B0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n">
    <w:name w:val="tajtin"/>
    <w:basedOn w:val="prastasis"/>
    <w:uiPriority w:val="99"/>
    <w:rsid w:val="0087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5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any@inkomst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klaipedos-r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73EE9-D36E-469E-8685-48F831DE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Šilinskienė</dc:creator>
  <cp:lastModifiedBy>Edita Zaveckiene</cp:lastModifiedBy>
  <cp:revision>9</cp:revision>
  <cp:lastPrinted>2019-11-14T07:23:00Z</cp:lastPrinted>
  <dcterms:created xsi:type="dcterms:W3CDTF">2022-09-20T07:36:00Z</dcterms:created>
  <dcterms:modified xsi:type="dcterms:W3CDTF">2022-09-22T08:41:00Z</dcterms:modified>
</cp:coreProperties>
</file>