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5C49FF" w14:paraId="58D35DDF" w14:textId="77777777" w:rsidTr="00766D91">
        <w:tc>
          <w:tcPr>
            <w:tcW w:w="3377" w:type="dxa"/>
          </w:tcPr>
          <w:p w14:paraId="2A849387" w14:textId="77777777" w:rsidR="00766D91" w:rsidRPr="005C49FF" w:rsidRDefault="00766D91" w:rsidP="00073A41">
            <w:pPr>
              <w:rPr>
                <w:rFonts w:ascii="Trebuchet MS" w:hAnsi="Trebuchet MS"/>
                <w:b/>
                <w:bCs/>
                <w:sz w:val="18"/>
                <w:szCs w:val="18"/>
                <w:lang w:val="en-US"/>
              </w:rPr>
            </w:pPr>
            <w:r w:rsidRPr="005C49FF">
              <w:rPr>
                <w:rFonts w:ascii="Trebuchet MS" w:hAnsi="Trebuchet MS"/>
                <w:b/>
                <w:bCs/>
                <w:sz w:val="18"/>
                <w:szCs w:val="18"/>
                <w:lang w:val="en-US"/>
              </w:rPr>
              <w:t>APPROVED by</w:t>
            </w:r>
          </w:p>
        </w:tc>
        <w:tc>
          <w:tcPr>
            <w:tcW w:w="8402" w:type="dxa"/>
          </w:tcPr>
          <w:p w14:paraId="3B1C7297" w14:textId="77777777" w:rsidR="00766D91" w:rsidRPr="005C49FF" w:rsidRDefault="00766D91" w:rsidP="00073A41">
            <w:pPr>
              <w:rPr>
                <w:rFonts w:ascii="Trebuchet MS" w:hAnsi="Trebuchet MS"/>
                <w:sz w:val="18"/>
                <w:szCs w:val="18"/>
              </w:rPr>
            </w:pPr>
          </w:p>
        </w:tc>
        <w:tc>
          <w:tcPr>
            <w:tcW w:w="2819" w:type="dxa"/>
          </w:tcPr>
          <w:p w14:paraId="4D64EECF" w14:textId="77777777" w:rsidR="00766D91" w:rsidRPr="005C49FF" w:rsidRDefault="00766D91" w:rsidP="00073A41">
            <w:pPr>
              <w:rPr>
                <w:rFonts w:ascii="Trebuchet MS" w:hAnsi="Trebuchet MS"/>
                <w:sz w:val="18"/>
                <w:szCs w:val="18"/>
              </w:rPr>
            </w:pPr>
            <w:r w:rsidRPr="005C49FF">
              <w:rPr>
                <w:rFonts w:ascii="Trebuchet MS" w:hAnsi="Trebuchet MS" w:cs="Arial"/>
                <w:b/>
                <w:color w:val="000000"/>
                <w:sz w:val="18"/>
                <w:szCs w:val="18"/>
                <w:lang w:eastAsia="en-US"/>
              </w:rPr>
              <w:t>PATVIRTINTA</w:t>
            </w:r>
          </w:p>
        </w:tc>
        <w:tc>
          <w:tcPr>
            <w:tcW w:w="565" w:type="dxa"/>
          </w:tcPr>
          <w:p w14:paraId="342A60E1" w14:textId="77777777" w:rsidR="00766D91" w:rsidRPr="005C49FF" w:rsidRDefault="00766D91" w:rsidP="00073A41">
            <w:pPr>
              <w:rPr>
                <w:rFonts w:ascii="Trebuchet MS" w:hAnsi="Trebuchet MS"/>
                <w:sz w:val="18"/>
                <w:szCs w:val="18"/>
              </w:rPr>
            </w:pPr>
          </w:p>
        </w:tc>
      </w:tr>
      <w:tr w:rsidR="00766D91" w:rsidRPr="005C49FF" w14:paraId="460E0EA0" w14:textId="77777777" w:rsidTr="00766D91">
        <w:tc>
          <w:tcPr>
            <w:tcW w:w="3377" w:type="dxa"/>
          </w:tcPr>
          <w:p w14:paraId="3FC50E73" w14:textId="3BE10A5B" w:rsidR="00766D91" w:rsidRPr="005C49FF" w:rsidRDefault="00766D91" w:rsidP="00073A41">
            <w:pPr>
              <w:rPr>
                <w:rFonts w:ascii="Trebuchet MS" w:hAnsi="Trebuchet MS"/>
                <w:sz w:val="18"/>
                <w:szCs w:val="18"/>
                <w:lang w:val="en-US"/>
              </w:rPr>
            </w:pPr>
            <w:r w:rsidRPr="005C49FF">
              <w:rPr>
                <w:rFonts w:ascii="Trebuchet MS" w:hAnsi="Trebuchet MS"/>
                <w:sz w:val="18"/>
                <w:szCs w:val="18"/>
                <w:lang w:val="en-US"/>
              </w:rPr>
              <w:t>LITGRID AB 20</w:t>
            </w:r>
            <w:r w:rsidR="009E3C7E" w:rsidRPr="005C49FF">
              <w:rPr>
                <w:rFonts w:ascii="Trebuchet MS" w:hAnsi="Trebuchet MS"/>
                <w:sz w:val="18"/>
                <w:szCs w:val="18"/>
                <w:lang w:val="en-US"/>
              </w:rPr>
              <w:t>2</w:t>
            </w:r>
            <w:r w:rsidR="00813D5C" w:rsidRPr="005C49FF">
              <w:rPr>
                <w:rFonts w:ascii="Trebuchet MS" w:hAnsi="Trebuchet MS"/>
                <w:sz w:val="18"/>
                <w:szCs w:val="18"/>
                <w:lang w:val="en-US"/>
              </w:rPr>
              <w:t>2</w:t>
            </w:r>
          </w:p>
        </w:tc>
        <w:tc>
          <w:tcPr>
            <w:tcW w:w="8402" w:type="dxa"/>
          </w:tcPr>
          <w:p w14:paraId="05C834D6" w14:textId="77777777" w:rsidR="00766D91" w:rsidRPr="005C49FF" w:rsidRDefault="00766D91" w:rsidP="00073A41">
            <w:pPr>
              <w:rPr>
                <w:rFonts w:ascii="Trebuchet MS" w:hAnsi="Trebuchet MS"/>
                <w:sz w:val="18"/>
                <w:szCs w:val="18"/>
              </w:rPr>
            </w:pPr>
          </w:p>
        </w:tc>
        <w:tc>
          <w:tcPr>
            <w:tcW w:w="2819" w:type="dxa"/>
          </w:tcPr>
          <w:p w14:paraId="6C9FAE29" w14:textId="1F573B03" w:rsidR="00766D91" w:rsidRPr="005C49FF" w:rsidRDefault="00766D91" w:rsidP="00073A41">
            <w:pPr>
              <w:rPr>
                <w:rFonts w:ascii="Trebuchet MS" w:hAnsi="Trebuchet MS"/>
                <w:sz w:val="18"/>
                <w:szCs w:val="18"/>
              </w:rPr>
            </w:pPr>
            <w:r w:rsidRPr="005C49FF">
              <w:rPr>
                <w:rFonts w:ascii="Trebuchet MS" w:hAnsi="Trebuchet MS" w:cs="Arial"/>
                <w:color w:val="000000"/>
                <w:sz w:val="18"/>
                <w:szCs w:val="18"/>
                <w:lang w:eastAsia="en-US"/>
              </w:rPr>
              <w:t>LITGRID AB 20</w:t>
            </w:r>
            <w:r w:rsidR="009E3C7E" w:rsidRPr="005C49FF">
              <w:rPr>
                <w:rFonts w:ascii="Trebuchet MS" w:hAnsi="Trebuchet MS" w:cs="Arial"/>
                <w:color w:val="000000"/>
                <w:sz w:val="18"/>
                <w:szCs w:val="18"/>
                <w:lang w:eastAsia="en-US"/>
              </w:rPr>
              <w:t>2</w:t>
            </w:r>
            <w:r w:rsidR="00813D5C" w:rsidRPr="005C49FF">
              <w:rPr>
                <w:rFonts w:ascii="Trebuchet MS" w:hAnsi="Trebuchet MS" w:cs="Arial"/>
                <w:color w:val="000000"/>
                <w:sz w:val="18"/>
                <w:szCs w:val="18"/>
                <w:lang w:eastAsia="en-US"/>
              </w:rPr>
              <w:t>2</w:t>
            </w:r>
            <w:r w:rsidRPr="005C49FF">
              <w:rPr>
                <w:rFonts w:ascii="Trebuchet MS" w:hAnsi="Trebuchet MS" w:cs="Arial"/>
                <w:color w:val="000000"/>
                <w:sz w:val="18"/>
                <w:szCs w:val="18"/>
                <w:lang w:eastAsia="en-US"/>
              </w:rPr>
              <w:t xml:space="preserve"> m.</w:t>
            </w:r>
          </w:p>
        </w:tc>
        <w:tc>
          <w:tcPr>
            <w:tcW w:w="565" w:type="dxa"/>
          </w:tcPr>
          <w:p w14:paraId="44E9527B" w14:textId="77777777" w:rsidR="00766D91" w:rsidRPr="005C49FF" w:rsidRDefault="00766D91" w:rsidP="00073A41">
            <w:pPr>
              <w:rPr>
                <w:rFonts w:ascii="Trebuchet MS" w:hAnsi="Trebuchet MS"/>
                <w:sz w:val="18"/>
                <w:szCs w:val="18"/>
              </w:rPr>
            </w:pPr>
          </w:p>
        </w:tc>
      </w:tr>
      <w:tr w:rsidR="00766D91" w:rsidRPr="005C49FF" w14:paraId="764BEBEC" w14:textId="77777777" w:rsidTr="00766D91">
        <w:tc>
          <w:tcPr>
            <w:tcW w:w="3377" w:type="dxa"/>
            <w:tcBorders>
              <w:bottom w:val="single" w:sz="4" w:space="0" w:color="auto"/>
            </w:tcBorders>
          </w:tcPr>
          <w:p w14:paraId="2453F714" w14:textId="5F078C84" w:rsidR="00766D91" w:rsidRPr="005C49FF" w:rsidRDefault="008F0A06" w:rsidP="00073A41">
            <w:pPr>
              <w:rPr>
                <w:rFonts w:ascii="Trebuchet MS" w:hAnsi="Trebuchet MS"/>
                <w:sz w:val="18"/>
                <w:szCs w:val="18"/>
                <w:lang w:val="en-US"/>
              </w:rPr>
            </w:pPr>
            <w:r>
              <w:rPr>
                <w:rFonts w:ascii="Trebuchet MS" w:hAnsi="Trebuchet MS"/>
                <w:sz w:val="18"/>
                <w:szCs w:val="18"/>
                <w:lang w:val="en-US"/>
              </w:rPr>
              <w:t>July 27</w:t>
            </w:r>
          </w:p>
        </w:tc>
        <w:tc>
          <w:tcPr>
            <w:tcW w:w="8402" w:type="dxa"/>
          </w:tcPr>
          <w:p w14:paraId="443A83C5" w14:textId="77777777" w:rsidR="00766D91" w:rsidRPr="005C49FF" w:rsidRDefault="00766D91" w:rsidP="00073A41">
            <w:pPr>
              <w:rPr>
                <w:rFonts w:ascii="Trebuchet MS" w:hAnsi="Trebuchet MS"/>
                <w:sz w:val="18"/>
                <w:szCs w:val="18"/>
              </w:rPr>
            </w:pPr>
          </w:p>
        </w:tc>
        <w:tc>
          <w:tcPr>
            <w:tcW w:w="2819" w:type="dxa"/>
            <w:tcBorders>
              <w:bottom w:val="single" w:sz="4" w:space="0" w:color="auto"/>
            </w:tcBorders>
          </w:tcPr>
          <w:p w14:paraId="13DDFDAD" w14:textId="49428F12" w:rsidR="00766D91" w:rsidRPr="005C49FF" w:rsidRDefault="008F0A06" w:rsidP="00073A41">
            <w:pPr>
              <w:rPr>
                <w:rFonts w:ascii="Trebuchet MS" w:hAnsi="Trebuchet MS"/>
                <w:sz w:val="18"/>
                <w:szCs w:val="18"/>
              </w:rPr>
            </w:pPr>
            <w:r>
              <w:rPr>
                <w:rFonts w:ascii="Trebuchet MS" w:hAnsi="Trebuchet MS"/>
                <w:sz w:val="18"/>
                <w:szCs w:val="18"/>
              </w:rPr>
              <w:t>Liepos 27 d.</w:t>
            </w:r>
          </w:p>
        </w:tc>
        <w:tc>
          <w:tcPr>
            <w:tcW w:w="565" w:type="dxa"/>
          </w:tcPr>
          <w:p w14:paraId="465998E9" w14:textId="7E747B37" w:rsidR="00766D91" w:rsidRPr="005C49FF" w:rsidRDefault="00766D91" w:rsidP="00073A41">
            <w:pPr>
              <w:rPr>
                <w:rFonts w:ascii="Trebuchet MS" w:hAnsi="Trebuchet MS"/>
                <w:sz w:val="18"/>
                <w:szCs w:val="18"/>
              </w:rPr>
            </w:pPr>
          </w:p>
        </w:tc>
      </w:tr>
      <w:tr w:rsidR="00766D91" w:rsidRPr="005C49FF" w14:paraId="69DFD146" w14:textId="77777777" w:rsidTr="00766D91">
        <w:tc>
          <w:tcPr>
            <w:tcW w:w="3377" w:type="dxa"/>
            <w:tcBorders>
              <w:top w:val="single" w:sz="4" w:space="0" w:color="auto"/>
            </w:tcBorders>
          </w:tcPr>
          <w:p w14:paraId="59A6AF4C" w14:textId="77777777" w:rsidR="00766D91" w:rsidRPr="005C49FF" w:rsidRDefault="00766D91" w:rsidP="00073A41">
            <w:pPr>
              <w:rPr>
                <w:rFonts w:ascii="Trebuchet MS" w:hAnsi="Trebuchet MS"/>
                <w:sz w:val="18"/>
                <w:szCs w:val="18"/>
                <w:lang w:val="en-US"/>
              </w:rPr>
            </w:pPr>
            <w:r w:rsidRPr="005C49FF">
              <w:rPr>
                <w:rFonts w:ascii="Trebuchet MS" w:hAnsi="Trebuchet MS"/>
                <w:sz w:val="18"/>
                <w:szCs w:val="18"/>
                <w:lang w:val="en-US"/>
              </w:rPr>
              <w:t>Transmission grid department</w:t>
            </w:r>
          </w:p>
        </w:tc>
        <w:tc>
          <w:tcPr>
            <w:tcW w:w="8402" w:type="dxa"/>
          </w:tcPr>
          <w:p w14:paraId="6A9FEC78" w14:textId="77777777" w:rsidR="00766D91" w:rsidRPr="005C49FF" w:rsidRDefault="00766D91" w:rsidP="00073A41">
            <w:pPr>
              <w:rPr>
                <w:rFonts w:ascii="Trebuchet MS" w:hAnsi="Trebuchet MS"/>
                <w:sz w:val="18"/>
                <w:szCs w:val="18"/>
              </w:rPr>
            </w:pPr>
          </w:p>
        </w:tc>
        <w:tc>
          <w:tcPr>
            <w:tcW w:w="3384" w:type="dxa"/>
            <w:gridSpan w:val="2"/>
          </w:tcPr>
          <w:p w14:paraId="143FAD16" w14:textId="77777777" w:rsidR="00766D91" w:rsidRPr="005C49FF" w:rsidRDefault="00766D91" w:rsidP="00073A41">
            <w:pPr>
              <w:rPr>
                <w:rFonts w:ascii="Trebuchet MS" w:hAnsi="Trebuchet MS"/>
                <w:sz w:val="18"/>
                <w:szCs w:val="18"/>
              </w:rPr>
            </w:pPr>
            <w:r w:rsidRPr="005C49FF">
              <w:rPr>
                <w:rFonts w:ascii="Trebuchet MS" w:hAnsi="Trebuchet MS" w:cs="Arial"/>
                <w:color w:val="000000"/>
                <w:sz w:val="18"/>
                <w:szCs w:val="18"/>
                <w:lang w:eastAsia="en-US"/>
              </w:rPr>
              <w:t>Perdavimo tinklo departamento</w:t>
            </w:r>
          </w:p>
        </w:tc>
      </w:tr>
      <w:tr w:rsidR="0077700D" w:rsidRPr="005C49FF" w14:paraId="37C66515" w14:textId="77777777" w:rsidTr="00856707">
        <w:tc>
          <w:tcPr>
            <w:tcW w:w="3377" w:type="dxa"/>
          </w:tcPr>
          <w:p w14:paraId="4A6C51AE" w14:textId="796222B4" w:rsidR="0077700D" w:rsidRPr="005C49FF" w:rsidRDefault="0077700D" w:rsidP="00073A41">
            <w:pPr>
              <w:rPr>
                <w:rFonts w:ascii="Trebuchet MS" w:hAnsi="Trebuchet MS"/>
                <w:sz w:val="18"/>
                <w:szCs w:val="18"/>
                <w:lang w:val="en-US"/>
              </w:rPr>
            </w:pPr>
            <w:r w:rsidRPr="005C49FF">
              <w:rPr>
                <w:rFonts w:ascii="Trebuchet MS" w:hAnsi="Trebuchet MS"/>
                <w:sz w:val="18"/>
                <w:szCs w:val="18"/>
                <w:lang w:val="en-US"/>
              </w:rPr>
              <w:t>director direction No.</w:t>
            </w:r>
            <w:r w:rsidR="00582959" w:rsidRPr="005C49FF">
              <w:rPr>
                <w:rFonts w:ascii="Trebuchet MS" w:hAnsi="Trebuchet MS"/>
                <w:sz w:val="18"/>
                <w:szCs w:val="18"/>
                <w:lang w:val="en-US"/>
              </w:rPr>
              <w:t xml:space="preserve"> </w:t>
            </w:r>
            <w:r w:rsidR="008F0A06">
              <w:rPr>
                <w:rFonts w:ascii="Trebuchet MS" w:hAnsi="Trebuchet MS"/>
                <w:sz w:val="18"/>
                <w:szCs w:val="18"/>
                <w:lang w:val="en-US"/>
              </w:rPr>
              <w:t>22NU-277</w:t>
            </w:r>
          </w:p>
        </w:tc>
        <w:tc>
          <w:tcPr>
            <w:tcW w:w="8402" w:type="dxa"/>
          </w:tcPr>
          <w:p w14:paraId="38866597" w14:textId="77777777" w:rsidR="0077700D" w:rsidRPr="005C49FF" w:rsidRDefault="0077700D" w:rsidP="00073A41">
            <w:pPr>
              <w:rPr>
                <w:rFonts w:ascii="Trebuchet MS" w:hAnsi="Trebuchet MS"/>
                <w:sz w:val="18"/>
                <w:szCs w:val="18"/>
              </w:rPr>
            </w:pPr>
          </w:p>
        </w:tc>
        <w:tc>
          <w:tcPr>
            <w:tcW w:w="3384" w:type="dxa"/>
            <w:gridSpan w:val="2"/>
          </w:tcPr>
          <w:p w14:paraId="2EDB8D3F" w14:textId="28A749CB" w:rsidR="0077700D" w:rsidRPr="005C49FF" w:rsidRDefault="0077700D" w:rsidP="00073A41">
            <w:pPr>
              <w:rPr>
                <w:rFonts w:ascii="Trebuchet MS" w:hAnsi="Trebuchet MS"/>
                <w:sz w:val="18"/>
                <w:szCs w:val="18"/>
              </w:rPr>
            </w:pPr>
            <w:r w:rsidRPr="005C49FF">
              <w:rPr>
                <w:rFonts w:ascii="Trebuchet MS" w:hAnsi="Trebuchet MS" w:cs="Arial"/>
                <w:color w:val="000000"/>
                <w:sz w:val="18"/>
                <w:szCs w:val="18"/>
                <w:lang w:eastAsia="en-US"/>
              </w:rPr>
              <w:t>direktoriaus nurodymu Nr.</w:t>
            </w:r>
            <w:r w:rsidR="00582959" w:rsidRPr="005C49FF">
              <w:rPr>
                <w:rFonts w:ascii="Trebuchet MS" w:hAnsi="Trebuchet MS" w:cs="Arial"/>
                <w:color w:val="000000"/>
                <w:sz w:val="18"/>
                <w:szCs w:val="18"/>
                <w:lang w:eastAsia="en-US"/>
              </w:rPr>
              <w:t xml:space="preserve"> </w:t>
            </w:r>
            <w:r w:rsidR="008F0A06">
              <w:rPr>
                <w:rFonts w:ascii="Trebuchet MS" w:hAnsi="Trebuchet MS" w:cs="Arial"/>
                <w:color w:val="000000"/>
                <w:sz w:val="18"/>
                <w:szCs w:val="18"/>
                <w:lang w:eastAsia="en-US"/>
              </w:rPr>
              <w:t>22NU-277</w:t>
            </w:r>
          </w:p>
        </w:tc>
      </w:tr>
    </w:tbl>
    <w:p w14:paraId="51209D23" w14:textId="77777777" w:rsidR="00D742C1" w:rsidRPr="005C49FF" w:rsidRDefault="00D742C1">
      <w:pPr>
        <w:rPr>
          <w:rFonts w:ascii="Trebuchet MS" w:hAnsi="Trebuchet MS" w:cs="Arial"/>
          <w:b/>
          <w:color w:val="000000"/>
          <w:sz w:val="18"/>
          <w:szCs w:val="18"/>
        </w:rPr>
      </w:pPr>
    </w:p>
    <w:p w14:paraId="551AB353" w14:textId="3E9E1C55" w:rsidR="00D13646" w:rsidRPr="005C49FF" w:rsidRDefault="00D13646" w:rsidP="0060593F">
      <w:pPr>
        <w:jc w:val="center"/>
        <w:rPr>
          <w:rFonts w:ascii="Trebuchet MS" w:hAnsi="Trebuchet MS" w:cs="Arial"/>
          <w:b/>
          <w:caps/>
          <w:sz w:val="18"/>
          <w:szCs w:val="18"/>
        </w:rPr>
      </w:pPr>
      <w:r w:rsidRPr="005C49FF">
        <w:rPr>
          <w:rFonts w:ascii="Trebuchet MS" w:hAnsi="Trebuchet MS" w:cs="Arial"/>
          <w:b/>
          <w:caps/>
          <w:sz w:val="18"/>
          <w:szCs w:val="18"/>
        </w:rPr>
        <w:t xml:space="preserve">Standartiniai techniniai reikalavimai 110 kV </w:t>
      </w:r>
      <w:r w:rsidR="00813D5C" w:rsidRPr="005C49FF">
        <w:rPr>
          <w:rFonts w:ascii="Trebuchet MS" w:hAnsi="Trebuchet MS" w:cs="Arial"/>
          <w:b/>
          <w:caps/>
          <w:sz w:val="18"/>
          <w:szCs w:val="18"/>
        </w:rPr>
        <w:t>skyrikliams</w:t>
      </w:r>
      <w:r w:rsidRPr="005C49FF">
        <w:rPr>
          <w:rFonts w:ascii="Trebuchet MS" w:hAnsi="Trebuchet MS" w:cs="Arial"/>
          <w:b/>
          <w:caps/>
          <w:sz w:val="18"/>
          <w:szCs w:val="18"/>
        </w:rPr>
        <w:t xml:space="preserve"> /</w:t>
      </w:r>
    </w:p>
    <w:p w14:paraId="713AB703" w14:textId="3F689319" w:rsidR="00D13646" w:rsidRPr="005C49FF" w:rsidRDefault="00D13646" w:rsidP="0060593F">
      <w:pPr>
        <w:jc w:val="center"/>
        <w:rPr>
          <w:rFonts w:ascii="Trebuchet MS" w:hAnsi="Trebuchet MS" w:cs="Arial"/>
          <w:b/>
          <w:caps/>
          <w:sz w:val="18"/>
          <w:szCs w:val="18"/>
          <w:lang w:val="en-US"/>
        </w:rPr>
      </w:pPr>
      <w:r w:rsidRPr="005C49FF">
        <w:rPr>
          <w:rFonts w:ascii="Trebuchet MS" w:hAnsi="Trebuchet MS" w:cs="Arial"/>
          <w:b/>
          <w:caps/>
          <w:sz w:val="18"/>
          <w:szCs w:val="18"/>
          <w:lang w:val="en-US"/>
        </w:rPr>
        <w:t xml:space="preserve">Standard technical requirements for 110 kV </w:t>
      </w:r>
      <w:r w:rsidR="00813D5C" w:rsidRPr="005C49FF">
        <w:rPr>
          <w:rFonts w:ascii="Trebuchet MS" w:hAnsi="Trebuchet MS" w:cs="Arial"/>
          <w:b/>
          <w:caps/>
          <w:sz w:val="18"/>
          <w:szCs w:val="18"/>
          <w:lang w:val="en-US"/>
        </w:rPr>
        <w:t xml:space="preserve">disconnectors </w:t>
      </w:r>
    </w:p>
    <w:p w14:paraId="6B391EA1" w14:textId="0F2A42EC" w:rsidR="000B657E" w:rsidRPr="005C49FF" w:rsidRDefault="000B657E" w:rsidP="0060593F">
      <w:pPr>
        <w:jc w:val="center"/>
        <w:rPr>
          <w:rFonts w:ascii="Trebuchet MS" w:hAnsi="Trebuchet MS" w:cs="Arial"/>
          <w:b/>
          <w:sz w:val="18"/>
          <w:szCs w:val="18"/>
        </w:rPr>
      </w:pPr>
    </w:p>
    <w:p w14:paraId="404F2A61" w14:textId="77777777" w:rsidR="000B657E" w:rsidRPr="005C49FF"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1913"/>
        <w:gridCol w:w="1914"/>
        <w:gridCol w:w="4111"/>
        <w:gridCol w:w="1843"/>
        <w:gridCol w:w="2268"/>
        <w:gridCol w:w="1275"/>
        <w:gridCol w:w="993"/>
      </w:tblGrid>
      <w:tr w:rsidR="000B657E" w:rsidRPr="005C49FF"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5C49FF" w:rsidRDefault="000B657E" w:rsidP="008361B9">
            <w:pPr>
              <w:jc w:val="center"/>
              <w:rPr>
                <w:rFonts w:ascii="Trebuchet MS" w:hAnsi="Trebuchet MS" w:cs="Arial"/>
                <w:sz w:val="18"/>
                <w:szCs w:val="18"/>
              </w:rPr>
            </w:pPr>
            <w:r w:rsidRPr="005C49FF">
              <w:rPr>
                <w:rFonts w:ascii="Trebuchet MS" w:hAnsi="Trebuchet MS" w:cs="Arial"/>
                <w:sz w:val="18"/>
                <w:szCs w:val="18"/>
              </w:rPr>
              <w:t>Eil. Nr./</w:t>
            </w:r>
          </w:p>
          <w:p w14:paraId="47FC032D" w14:textId="77777777" w:rsidR="000B657E" w:rsidRPr="005C49FF" w:rsidRDefault="000B657E" w:rsidP="008361B9">
            <w:pPr>
              <w:jc w:val="center"/>
              <w:rPr>
                <w:rFonts w:ascii="Trebuchet MS" w:hAnsi="Trebuchet MS"/>
                <w:sz w:val="18"/>
                <w:szCs w:val="18"/>
                <w:lang w:val="en-US"/>
              </w:rPr>
            </w:pPr>
            <w:r w:rsidRPr="005C49FF">
              <w:rPr>
                <w:rFonts w:ascii="Trebuchet MS" w:hAnsi="Trebuchet MS" w:cs="Arial"/>
                <w:sz w:val="18"/>
                <w:szCs w:val="18"/>
                <w:lang w:val="en-US"/>
              </w:rPr>
              <w:t>Seq. No.</w:t>
            </w:r>
          </w:p>
        </w:tc>
        <w:tc>
          <w:tcPr>
            <w:tcW w:w="3827" w:type="dxa"/>
            <w:gridSpan w:val="2"/>
            <w:vMerge w:val="restart"/>
            <w:shd w:val="clear" w:color="auto" w:fill="F2F2F2" w:themeFill="background1" w:themeFillShade="F2"/>
            <w:vAlign w:val="center"/>
          </w:tcPr>
          <w:p w14:paraId="2A129FAE" w14:textId="77777777" w:rsidR="000B657E" w:rsidRPr="005C49FF" w:rsidRDefault="000B657E" w:rsidP="00B500D4">
            <w:pPr>
              <w:jc w:val="center"/>
              <w:rPr>
                <w:rFonts w:ascii="Trebuchet MS" w:hAnsi="Trebuchet MS" w:cs="Arial"/>
                <w:sz w:val="18"/>
                <w:szCs w:val="18"/>
                <w:lang w:val="en"/>
              </w:rPr>
            </w:pPr>
            <w:r w:rsidRPr="005C49FF">
              <w:rPr>
                <w:rFonts w:ascii="Trebuchet MS" w:hAnsi="Trebuchet MS" w:cs="Arial"/>
                <w:sz w:val="18"/>
                <w:szCs w:val="18"/>
              </w:rPr>
              <w:t>Įrenginio, įrangos, gaminio ar medžiagos reikalaujamas parametras, funkcija, išpildymas ar savybė/</w:t>
            </w:r>
          </w:p>
          <w:p w14:paraId="278490E2" w14:textId="0FCD4C04"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Device, equipment, </w:t>
            </w:r>
            <w:r w:rsidR="00885846" w:rsidRPr="005C49FF">
              <w:rPr>
                <w:rFonts w:ascii="Trebuchet MS" w:hAnsi="Trebuchet MS" w:cs="Arial"/>
                <w:sz w:val="18"/>
                <w:szCs w:val="18"/>
                <w:lang w:val="en-US"/>
              </w:rPr>
              <w:t>product,</w:t>
            </w:r>
            <w:r w:rsidRPr="005C49FF">
              <w:rPr>
                <w:rFonts w:ascii="Trebuchet MS" w:hAnsi="Trebuchet MS" w:cs="Arial"/>
                <w:sz w:val="18"/>
                <w:szCs w:val="18"/>
                <w:lang w:val="en-US"/>
              </w:rPr>
              <w:t xml:space="preserve"> or material required parameter, function,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w:t>
            </w:r>
          </w:p>
        </w:tc>
        <w:tc>
          <w:tcPr>
            <w:tcW w:w="4111" w:type="dxa"/>
            <w:vMerge w:val="restart"/>
            <w:shd w:val="clear" w:color="auto" w:fill="F2F2F2" w:themeFill="background1" w:themeFillShade="F2"/>
            <w:vAlign w:val="center"/>
          </w:tcPr>
          <w:p w14:paraId="23B6EA32"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sz w:val="18"/>
                <w:szCs w:val="18"/>
              </w:rPr>
              <w:t>Kiekis (mato vnt.), reikalaujama parametro (mato vnt.) ar funkcijos reikšmė, išpildymas ar savybė/</w:t>
            </w:r>
          </w:p>
          <w:p w14:paraId="3B434D91" w14:textId="51E9FD3C"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Amount (measuring unit), required parameter (measuring unit) or function value,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bCs/>
                <w:sz w:val="18"/>
                <w:szCs w:val="18"/>
              </w:rPr>
              <w:t>Siūlomo</w:t>
            </w:r>
            <w:r w:rsidRPr="005C49FF">
              <w:rPr>
                <w:rFonts w:ascii="Trebuchet MS" w:hAnsi="Trebuchet MS" w:cs="Arial"/>
                <w:sz w:val="18"/>
                <w:szCs w:val="18"/>
              </w:rPr>
              <w:t xml:space="preserve"> įrenginio, įrangos, gaminio ar medžiagos atitikimo reikalavimams patvirtinimas/</w:t>
            </w:r>
          </w:p>
          <w:p w14:paraId="413F4ACF" w14:textId="03903E1D"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Eligibility confirmation of the proposed device, equipment, </w:t>
            </w:r>
            <w:r w:rsidR="00885846" w:rsidRPr="005C49FF">
              <w:rPr>
                <w:rFonts w:ascii="Trebuchet MS" w:hAnsi="Trebuchet MS" w:cs="Arial"/>
                <w:sz w:val="18"/>
                <w:szCs w:val="18"/>
                <w:lang w:val="en-US"/>
              </w:rPr>
              <w:t>product,</w:t>
            </w:r>
            <w:r w:rsidRPr="005C49FF">
              <w:rPr>
                <w:rFonts w:ascii="Trebuchet MS" w:hAnsi="Trebuchet MS" w:cs="Arial"/>
                <w:sz w:val="18"/>
                <w:szCs w:val="18"/>
                <w:lang w:val="en-US"/>
              </w:rPr>
              <w:t xml:space="preserve"> or material</w:t>
            </w:r>
          </w:p>
        </w:tc>
      </w:tr>
      <w:tr w:rsidR="000B657E" w:rsidRPr="005C49FF"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5C49FF" w:rsidRDefault="000B657E" w:rsidP="008361B9">
            <w:pPr>
              <w:ind w:left="284"/>
              <w:jc w:val="center"/>
              <w:rPr>
                <w:rFonts w:ascii="Trebuchet MS" w:hAnsi="Trebuchet MS"/>
                <w:sz w:val="18"/>
                <w:szCs w:val="18"/>
              </w:rPr>
            </w:pPr>
          </w:p>
        </w:tc>
        <w:tc>
          <w:tcPr>
            <w:tcW w:w="3827" w:type="dxa"/>
            <w:gridSpan w:val="2"/>
            <w:vMerge/>
            <w:shd w:val="clear" w:color="auto" w:fill="F2F2F2" w:themeFill="background1" w:themeFillShade="F2"/>
            <w:vAlign w:val="center"/>
          </w:tcPr>
          <w:p w14:paraId="2C2DA176" w14:textId="77777777" w:rsidR="000B657E" w:rsidRPr="005C49FF" w:rsidRDefault="000B657E" w:rsidP="00B500D4">
            <w:pPr>
              <w:jc w:val="center"/>
              <w:rPr>
                <w:rFonts w:ascii="Trebuchet MS" w:hAnsi="Trebuchet MS"/>
                <w:sz w:val="18"/>
                <w:szCs w:val="18"/>
              </w:rPr>
            </w:pPr>
          </w:p>
        </w:tc>
        <w:tc>
          <w:tcPr>
            <w:tcW w:w="4111" w:type="dxa"/>
            <w:vMerge/>
            <w:shd w:val="clear" w:color="auto" w:fill="F2F2F2" w:themeFill="background1" w:themeFillShade="F2"/>
            <w:vAlign w:val="center"/>
          </w:tcPr>
          <w:p w14:paraId="6D9808B3" w14:textId="77777777" w:rsidR="000B657E" w:rsidRPr="005C49FF"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5C49FF" w:rsidRDefault="000B657E" w:rsidP="00B500D4">
            <w:pPr>
              <w:jc w:val="center"/>
              <w:rPr>
                <w:rFonts w:ascii="Trebuchet MS" w:hAnsi="Trebuchet MS" w:cs="Arial"/>
                <w:bCs/>
                <w:sz w:val="18"/>
                <w:szCs w:val="18"/>
              </w:rPr>
            </w:pPr>
            <w:r w:rsidRPr="005C49FF">
              <w:rPr>
                <w:rFonts w:ascii="Trebuchet MS" w:hAnsi="Trebuchet MS" w:cs="Arial"/>
                <w:bCs/>
                <w:sz w:val="18"/>
                <w:szCs w:val="18"/>
              </w:rPr>
              <w:t xml:space="preserve">Atitikimą patvirtinanti parametro </w:t>
            </w:r>
            <w:r w:rsidRPr="005C49FF">
              <w:rPr>
                <w:rFonts w:ascii="Trebuchet MS" w:hAnsi="Trebuchet MS" w:cs="Arial"/>
                <w:sz w:val="18"/>
                <w:szCs w:val="18"/>
              </w:rPr>
              <w:t>(mato vnt.)</w:t>
            </w:r>
            <w:r w:rsidRPr="005C49FF">
              <w:rPr>
                <w:rFonts w:ascii="Trebuchet MS" w:hAnsi="Trebuchet MS" w:cs="Arial"/>
                <w:bCs/>
                <w:sz w:val="18"/>
                <w:szCs w:val="18"/>
              </w:rPr>
              <w:t xml:space="preserve"> </w:t>
            </w:r>
            <w:r w:rsidRPr="005C49FF">
              <w:rPr>
                <w:rFonts w:ascii="Trebuchet MS" w:hAnsi="Trebuchet MS" w:cs="Arial"/>
                <w:sz w:val="18"/>
                <w:szCs w:val="18"/>
              </w:rPr>
              <w:t xml:space="preserve">ar </w:t>
            </w:r>
            <w:r w:rsidRPr="005C49FF">
              <w:rPr>
                <w:rFonts w:ascii="Trebuchet MS" w:hAnsi="Trebuchet MS" w:cs="Arial"/>
                <w:bCs/>
                <w:sz w:val="18"/>
                <w:szCs w:val="18"/>
              </w:rPr>
              <w:t>funkcijos reikšmė, išpildymas ar savybė/</w:t>
            </w:r>
          </w:p>
          <w:p w14:paraId="247334C4" w14:textId="18A4C117" w:rsidR="000B657E" w:rsidRPr="005C49FF" w:rsidRDefault="000B657E" w:rsidP="00B500D4">
            <w:pPr>
              <w:jc w:val="center"/>
              <w:rPr>
                <w:rFonts w:ascii="Trebuchet MS" w:hAnsi="Trebuchet MS"/>
                <w:sz w:val="18"/>
                <w:szCs w:val="18"/>
                <w:lang w:val="en-US"/>
              </w:rPr>
            </w:pPr>
            <w:r w:rsidRPr="005C49FF">
              <w:rPr>
                <w:rFonts w:ascii="Trebuchet MS" w:hAnsi="Trebuchet MS" w:cs="Arial"/>
                <w:bCs/>
                <w:sz w:val="18"/>
                <w:szCs w:val="18"/>
                <w:lang w:val="en-US"/>
              </w:rPr>
              <w:t>Parameter</w:t>
            </w:r>
            <w:r w:rsidRPr="005C49FF">
              <w:rPr>
                <w:rFonts w:ascii="Trebuchet MS" w:hAnsi="Trebuchet MS" w:cs="Arial"/>
                <w:sz w:val="18"/>
                <w:szCs w:val="18"/>
                <w:lang w:val="en-US"/>
              </w:rPr>
              <w:t xml:space="preserve">, function,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5C49FF" w:rsidRDefault="000B657E" w:rsidP="00B500D4">
            <w:pPr>
              <w:jc w:val="center"/>
              <w:rPr>
                <w:rFonts w:ascii="Trebuchet MS" w:hAnsi="Trebuchet MS" w:cs="Arial"/>
                <w:bCs/>
                <w:sz w:val="18"/>
                <w:szCs w:val="18"/>
              </w:rPr>
            </w:pPr>
            <w:r w:rsidRPr="005C49FF">
              <w:rPr>
                <w:rFonts w:ascii="Trebuchet MS" w:hAnsi="Trebuchet MS" w:cs="Arial"/>
                <w:bCs/>
                <w:sz w:val="18"/>
                <w:szCs w:val="18"/>
              </w:rPr>
              <w:t xml:space="preserve">Nuoroda į Rangovo pasiūlymo dokumentus/ </w:t>
            </w:r>
            <w:r w:rsidRPr="005C49FF">
              <w:rPr>
                <w:rFonts w:ascii="Trebuchet MS" w:hAnsi="Trebuchet MS" w:cs="Arial"/>
                <w:bCs/>
                <w:sz w:val="18"/>
                <w:szCs w:val="18"/>
                <w:lang w:val="en-US"/>
              </w:rPr>
              <w:t>Link to Supplier’s proposal documents</w:t>
            </w:r>
          </w:p>
        </w:tc>
      </w:tr>
      <w:tr w:rsidR="000B657E" w:rsidRPr="005C49FF"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5C49FF" w:rsidRDefault="000B657E" w:rsidP="008361B9">
            <w:pPr>
              <w:ind w:left="284"/>
              <w:jc w:val="center"/>
              <w:rPr>
                <w:rFonts w:ascii="Trebuchet MS" w:hAnsi="Trebuchet MS"/>
                <w:sz w:val="18"/>
                <w:szCs w:val="18"/>
              </w:rPr>
            </w:pPr>
          </w:p>
        </w:tc>
        <w:tc>
          <w:tcPr>
            <w:tcW w:w="3827" w:type="dxa"/>
            <w:gridSpan w:val="2"/>
            <w:vMerge/>
            <w:tcBorders>
              <w:bottom w:val="single" w:sz="4" w:space="0" w:color="auto"/>
            </w:tcBorders>
            <w:shd w:val="clear" w:color="auto" w:fill="F2F2F2" w:themeFill="background1" w:themeFillShade="F2"/>
            <w:vAlign w:val="center"/>
          </w:tcPr>
          <w:p w14:paraId="63296BC8" w14:textId="77777777" w:rsidR="000B657E" w:rsidRPr="005C49FF" w:rsidRDefault="000B657E" w:rsidP="00B500D4">
            <w:pPr>
              <w:jc w:val="center"/>
              <w:rPr>
                <w:rFonts w:ascii="Trebuchet MS" w:hAnsi="Trebuchet MS"/>
                <w:sz w:val="18"/>
                <w:szCs w:val="18"/>
              </w:rPr>
            </w:pPr>
          </w:p>
        </w:tc>
        <w:tc>
          <w:tcPr>
            <w:tcW w:w="4111" w:type="dxa"/>
            <w:vMerge/>
            <w:tcBorders>
              <w:bottom w:val="single" w:sz="4" w:space="0" w:color="auto"/>
            </w:tcBorders>
            <w:shd w:val="clear" w:color="auto" w:fill="F2F2F2" w:themeFill="background1" w:themeFillShade="F2"/>
            <w:vAlign w:val="center"/>
          </w:tcPr>
          <w:p w14:paraId="4718B624" w14:textId="77777777" w:rsidR="000B657E" w:rsidRPr="005C49FF"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5C49FF"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5C49FF" w:rsidRDefault="000B657E" w:rsidP="00B500D4">
            <w:pPr>
              <w:jc w:val="center"/>
              <w:rPr>
                <w:rFonts w:ascii="Trebuchet MS" w:hAnsi="Trebuchet MS"/>
                <w:sz w:val="18"/>
                <w:szCs w:val="18"/>
              </w:rPr>
            </w:pPr>
            <w:r w:rsidRPr="005C49FF">
              <w:rPr>
                <w:rFonts w:ascii="Trebuchet MS" w:hAnsi="Trebuchet MS" w:cs="Arial"/>
                <w:bCs/>
                <w:sz w:val="18"/>
                <w:szCs w:val="18"/>
              </w:rPr>
              <w:t xml:space="preserve">Priedo pavadinimas ar Nr./ </w:t>
            </w:r>
            <w:r w:rsidRPr="005C49FF">
              <w:rPr>
                <w:rFonts w:ascii="Trebuchet MS" w:hAnsi="Trebuchet MS" w:cs="Arial"/>
                <w:bCs/>
                <w:sz w:val="18"/>
                <w:szCs w:val="18"/>
                <w:lang w:val="en-US"/>
              </w:rPr>
              <w:t>Annex name or N</w:t>
            </w:r>
            <w:r w:rsidR="00E24387" w:rsidRPr="005C49FF">
              <w:rPr>
                <w:rFonts w:ascii="Trebuchet MS" w:hAnsi="Trebuchet MS" w:cs="Arial"/>
                <w:bCs/>
                <w:sz w:val="18"/>
                <w:szCs w:val="18"/>
                <w:lang w:val="en-US"/>
              </w:rPr>
              <w:t>o</w:t>
            </w:r>
            <w:r w:rsidRPr="005C49FF">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sz w:val="18"/>
                <w:szCs w:val="18"/>
              </w:rPr>
              <w:t>Psl. Nr./</w:t>
            </w:r>
          </w:p>
          <w:p w14:paraId="0D3B7944" w14:textId="77777777"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Pg. No</w:t>
            </w:r>
          </w:p>
        </w:tc>
      </w:tr>
      <w:tr w:rsidR="004B25F4" w:rsidRPr="005C49FF" w14:paraId="51AED1EA" w14:textId="77777777" w:rsidTr="00C0418E">
        <w:trPr>
          <w:cantSplit/>
        </w:trPr>
        <w:tc>
          <w:tcPr>
            <w:tcW w:w="846" w:type="dxa"/>
            <w:vMerge w:val="restart"/>
            <w:shd w:val="clear" w:color="auto" w:fill="auto"/>
            <w:vAlign w:val="center"/>
          </w:tcPr>
          <w:p w14:paraId="54B459FC" w14:textId="4AF9BEEE" w:rsidR="004B25F4" w:rsidRPr="005C49FF" w:rsidRDefault="004B25F4" w:rsidP="00821158">
            <w:pPr>
              <w:jc w:val="center"/>
              <w:rPr>
                <w:rFonts w:ascii="Trebuchet MS" w:hAnsi="Trebuchet MS"/>
                <w:b/>
                <w:bCs/>
                <w:sz w:val="18"/>
                <w:szCs w:val="18"/>
              </w:rPr>
            </w:pPr>
            <w:r w:rsidRPr="005C49FF">
              <w:rPr>
                <w:rFonts w:ascii="Trebuchet MS" w:hAnsi="Trebuchet MS"/>
                <w:b/>
                <w:bCs/>
                <w:sz w:val="18"/>
                <w:szCs w:val="18"/>
              </w:rPr>
              <w:t>1.</w:t>
            </w:r>
          </w:p>
        </w:tc>
        <w:tc>
          <w:tcPr>
            <w:tcW w:w="3827" w:type="dxa"/>
            <w:gridSpan w:val="2"/>
            <w:vMerge w:val="restart"/>
            <w:shd w:val="clear" w:color="auto" w:fill="auto"/>
            <w:vAlign w:val="center"/>
          </w:tcPr>
          <w:p w14:paraId="02238AF6" w14:textId="5195B68B" w:rsidR="004B25F4" w:rsidRPr="005C49FF" w:rsidRDefault="004B25F4" w:rsidP="001171B4">
            <w:pPr>
              <w:jc w:val="center"/>
              <w:rPr>
                <w:rFonts w:ascii="Trebuchet MS" w:hAnsi="Trebuchet MS" w:cs="Arial"/>
                <w:b/>
                <w:sz w:val="18"/>
                <w:szCs w:val="18"/>
              </w:rPr>
            </w:pPr>
            <w:r w:rsidRPr="005C49FF">
              <w:rPr>
                <w:rFonts w:ascii="Trebuchet MS" w:hAnsi="Trebuchet MS" w:cs="Arial"/>
                <w:b/>
                <w:sz w:val="18"/>
                <w:szCs w:val="18"/>
              </w:rPr>
              <w:t xml:space="preserve">110 kV </w:t>
            </w:r>
            <w:r w:rsidR="00DA786E" w:rsidRPr="005C49FF">
              <w:rPr>
                <w:rFonts w:ascii="Trebuchet MS" w:hAnsi="Trebuchet MS" w:cs="Arial"/>
                <w:b/>
                <w:sz w:val="18"/>
                <w:szCs w:val="18"/>
              </w:rPr>
              <w:t>skyrikliai</w:t>
            </w:r>
            <w:r w:rsidRPr="005C49FF">
              <w:rPr>
                <w:rFonts w:ascii="Trebuchet MS" w:hAnsi="Trebuchet MS" w:cs="Arial"/>
                <w:b/>
                <w:sz w:val="18"/>
                <w:szCs w:val="18"/>
              </w:rPr>
              <w:t xml:space="preserve"> /</w:t>
            </w:r>
          </w:p>
          <w:p w14:paraId="25ECE892" w14:textId="0DFF7738" w:rsidR="004B25F4" w:rsidRPr="005C49FF" w:rsidRDefault="004B25F4" w:rsidP="001171B4">
            <w:pPr>
              <w:jc w:val="center"/>
              <w:rPr>
                <w:rFonts w:ascii="Trebuchet MS" w:hAnsi="Trebuchet MS"/>
                <w:b/>
                <w:sz w:val="18"/>
                <w:szCs w:val="18"/>
                <w:lang w:val="en-US"/>
              </w:rPr>
            </w:pPr>
            <w:r w:rsidRPr="005C49FF">
              <w:rPr>
                <w:rFonts w:ascii="Trebuchet MS" w:hAnsi="Trebuchet MS"/>
                <w:b/>
                <w:sz w:val="18"/>
                <w:szCs w:val="18"/>
                <w:lang w:val="en-US"/>
              </w:rPr>
              <w:t xml:space="preserve">110 kV </w:t>
            </w:r>
            <w:r w:rsidR="00DA786E" w:rsidRPr="005C49FF">
              <w:rPr>
                <w:rFonts w:ascii="Trebuchet MS" w:hAnsi="Trebuchet MS"/>
                <w:b/>
                <w:sz w:val="18"/>
                <w:szCs w:val="18"/>
                <w:lang w:val="en-US"/>
              </w:rPr>
              <w:t>disconnectors</w:t>
            </w:r>
          </w:p>
        </w:tc>
        <w:tc>
          <w:tcPr>
            <w:tcW w:w="4111" w:type="dxa"/>
            <w:vMerge w:val="restart"/>
            <w:shd w:val="clear" w:color="auto" w:fill="auto"/>
            <w:vAlign w:val="center"/>
          </w:tcPr>
          <w:p w14:paraId="01ABD8F5" w14:textId="7242594C" w:rsidR="004B25F4" w:rsidRPr="005C49FF" w:rsidRDefault="004B25F4" w:rsidP="009E4AAC">
            <w:pPr>
              <w:jc w:val="center"/>
              <w:rPr>
                <w:rFonts w:ascii="Trebuchet MS" w:hAnsi="Trebuchet MS"/>
                <w:i/>
                <w:iCs/>
                <w:sz w:val="18"/>
                <w:szCs w:val="18"/>
              </w:rPr>
            </w:pPr>
            <w:r w:rsidRPr="005C49FF">
              <w:rPr>
                <w:rFonts w:ascii="Trebuchet MS" w:hAnsi="Trebuchet MS"/>
                <w:i/>
                <w:iCs/>
                <w:sz w:val="18"/>
                <w:szCs w:val="18"/>
              </w:rPr>
              <w:t>Įrašomas projektuojamas kiekis, pvz.</w:t>
            </w:r>
          </w:p>
          <w:p w14:paraId="5DD9B593" w14:textId="3E0EB416" w:rsidR="004B25F4" w:rsidRPr="005C49FF" w:rsidRDefault="004B25F4" w:rsidP="001171B4">
            <w:pPr>
              <w:jc w:val="center"/>
              <w:rPr>
                <w:rFonts w:ascii="Trebuchet MS" w:hAnsi="Trebuchet MS"/>
                <w:i/>
                <w:iCs/>
                <w:sz w:val="18"/>
                <w:szCs w:val="18"/>
                <w:lang w:val="en-US"/>
              </w:rPr>
            </w:pPr>
            <w:r w:rsidRPr="005C49FF">
              <w:rPr>
                <w:rFonts w:ascii="Trebuchet MS" w:hAnsi="Trebuchet MS"/>
                <w:i/>
                <w:iCs/>
                <w:sz w:val="18"/>
                <w:szCs w:val="18"/>
                <w:lang w:val="en-US"/>
              </w:rPr>
              <w:t>Specified quantity, for example.</w:t>
            </w:r>
          </w:p>
          <w:p w14:paraId="1D80AA9D" w14:textId="7F381383" w:rsidR="009E4AAC" w:rsidRPr="005C49FF" w:rsidRDefault="009E4AAC" w:rsidP="001171B4">
            <w:pPr>
              <w:jc w:val="center"/>
              <w:rPr>
                <w:rFonts w:ascii="Trebuchet MS" w:hAnsi="Trebuchet MS"/>
                <w:i/>
                <w:iCs/>
                <w:sz w:val="18"/>
                <w:szCs w:val="18"/>
                <w:lang w:val="en-US"/>
              </w:rPr>
            </w:pPr>
          </w:p>
          <w:p w14:paraId="652DECF7" w14:textId="4B9E78BB" w:rsidR="009E4AAC" w:rsidRPr="005C49FF" w:rsidRDefault="009E4AAC" w:rsidP="009E4AAC">
            <w:pPr>
              <w:jc w:val="center"/>
              <w:rPr>
                <w:rFonts w:ascii="Trebuchet MS" w:hAnsi="Trebuchet MS"/>
                <w:sz w:val="18"/>
                <w:szCs w:val="18"/>
                <w:lang w:val="en-US"/>
              </w:rPr>
            </w:pPr>
            <w:r w:rsidRPr="005C49FF">
              <w:rPr>
                <w:rFonts w:ascii="Trebuchet MS" w:hAnsi="Trebuchet MS"/>
                <w:sz w:val="18"/>
                <w:szCs w:val="18"/>
                <w:lang w:val="en-US"/>
              </w:rPr>
              <w:t>2 kompl. / set</w:t>
            </w:r>
          </w:p>
          <w:p w14:paraId="255193A9" w14:textId="677327B0" w:rsidR="009E4AAC" w:rsidRPr="005C49FF" w:rsidRDefault="009E4AAC" w:rsidP="009E4AAC">
            <w:pPr>
              <w:jc w:val="center"/>
              <w:rPr>
                <w:rFonts w:ascii="Trebuchet MS" w:hAnsi="Trebuchet MS"/>
                <w:sz w:val="18"/>
                <w:szCs w:val="18"/>
                <w:lang w:val="en-US"/>
              </w:rPr>
            </w:pPr>
            <w:r w:rsidRPr="005C49FF">
              <w:rPr>
                <w:rFonts w:ascii="Trebuchet MS" w:hAnsi="Trebuchet MS"/>
                <w:sz w:val="18"/>
                <w:szCs w:val="18"/>
                <w:lang w:val="en-US"/>
              </w:rPr>
              <w:t>(</w:t>
            </w:r>
            <w:r w:rsidR="00814506" w:rsidRPr="005C49FF">
              <w:rPr>
                <w:rFonts w:ascii="Trebuchet MS" w:hAnsi="Trebuchet MS"/>
                <w:sz w:val="18"/>
                <w:szCs w:val="18"/>
              </w:rPr>
              <w:t>S</w:t>
            </w:r>
            <w:r w:rsidRPr="005C49FF">
              <w:rPr>
                <w:rFonts w:ascii="Trebuchet MS" w:hAnsi="Trebuchet MS"/>
                <w:sz w:val="18"/>
                <w:szCs w:val="18"/>
              </w:rPr>
              <w:t>u 2 įžemikliais</w:t>
            </w:r>
            <w:r w:rsidRPr="005C49FF">
              <w:rPr>
                <w:rFonts w:ascii="Trebuchet MS" w:hAnsi="Trebuchet MS"/>
                <w:sz w:val="18"/>
                <w:szCs w:val="18"/>
                <w:lang w:val="en-US"/>
              </w:rPr>
              <w:t xml:space="preserve"> / with 2 earthing switch);</w:t>
            </w:r>
          </w:p>
          <w:p w14:paraId="11D484DA" w14:textId="77777777" w:rsidR="009E4AAC" w:rsidRPr="005C49FF" w:rsidRDefault="009E4AAC" w:rsidP="009E4AAC">
            <w:pPr>
              <w:jc w:val="center"/>
              <w:rPr>
                <w:rFonts w:ascii="Trebuchet MS" w:hAnsi="Trebuchet MS"/>
                <w:sz w:val="18"/>
                <w:szCs w:val="18"/>
                <w:lang w:val="en-US"/>
              </w:rPr>
            </w:pPr>
            <w:r w:rsidRPr="005C49FF">
              <w:rPr>
                <w:rFonts w:ascii="Trebuchet MS" w:hAnsi="Trebuchet MS"/>
                <w:sz w:val="18"/>
                <w:szCs w:val="18"/>
                <w:lang w:val="en-US"/>
              </w:rPr>
              <w:t>8 kompl. / set</w:t>
            </w:r>
          </w:p>
          <w:p w14:paraId="20F95DB0" w14:textId="22260BAE" w:rsidR="009E4AAC" w:rsidRPr="005C49FF" w:rsidRDefault="009E4AAC" w:rsidP="009E4AAC">
            <w:pPr>
              <w:jc w:val="center"/>
              <w:rPr>
                <w:rFonts w:ascii="Trebuchet MS" w:hAnsi="Trebuchet MS"/>
                <w:sz w:val="18"/>
                <w:szCs w:val="18"/>
                <w:lang w:val="en-US"/>
              </w:rPr>
            </w:pPr>
            <w:r w:rsidRPr="005C49FF">
              <w:rPr>
                <w:rFonts w:ascii="Trebuchet MS" w:hAnsi="Trebuchet MS"/>
                <w:sz w:val="18"/>
                <w:szCs w:val="18"/>
                <w:lang w:val="en-US"/>
              </w:rPr>
              <w:t>(</w:t>
            </w:r>
            <w:r w:rsidR="00814506" w:rsidRPr="005C49FF">
              <w:rPr>
                <w:rFonts w:ascii="Trebuchet MS" w:hAnsi="Trebuchet MS"/>
                <w:sz w:val="18"/>
                <w:szCs w:val="18"/>
              </w:rPr>
              <w:t>S</w:t>
            </w:r>
            <w:r w:rsidRPr="005C49FF">
              <w:rPr>
                <w:rFonts w:ascii="Trebuchet MS" w:hAnsi="Trebuchet MS"/>
                <w:sz w:val="18"/>
                <w:szCs w:val="18"/>
              </w:rPr>
              <w:t>u 1 įžemikliu</w:t>
            </w:r>
            <w:r w:rsidRPr="005C49FF">
              <w:rPr>
                <w:rFonts w:ascii="Trebuchet MS" w:hAnsi="Trebuchet MS"/>
                <w:sz w:val="18"/>
                <w:szCs w:val="18"/>
                <w:lang w:val="en-US"/>
              </w:rPr>
              <w:t xml:space="preserve"> / with 1 earthing switch);</w:t>
            </w:r>
          </w:p>
          <w:p w14:paraId="198BEF26" w14:textId="77777777" w:rsidR="009E4AAC" w:rsidRPr="005C49FF" w:rsidRDefault="009E4AAC" w:rsidP="009E4AAC">
            <w:pPr>
              <w:jc w:val="center"/>
              <w:rPr>
                <w:rFonts w:ascii="Trebuchet MS" w:hAnsi="Trebuchet MS"/>
                <w:sz w:val="18"/>
                <w:szCs w:val="18"/>
                <w:lang w:val="en-US"/>
              </w:rPr>
            </w:pPr>
            <w:r w:rsidRPr="005C49FF">
              <w:rPr>
                <w:rFonts w:ascii="Trebuchet MS" w:hAnsi="Trebuchet MS"/>
                <w:sz w:val="18"/>
                <w:szCs w:val="18"/>
                <w:lang w:val="en-US"/>
              </w:rPr>
              <w:t>4 kompl. / set</w:t>
            </w:r>
          </w:p>
          <w:p w14:paraId="0CA30295" w14:textId="23805473" w:rsidR="009E4AAC" w:rsidRPr="005C49FF" w:rsidRDefault="009E4AAC" w:rsidP="002913A0">
            <w:pPr>
              <w:jc w:val="center"/>
              <w:rPr>
                <w:rFonts w:ascii="Trebuchet MS" w:hAnsi="Trebuchet MS"/>
                <w:sz w:val="18"/>
                <w:szCs w:val="18"/>
                <w:lang w:val="en-US"/>
              </w:rPr>
            </w:pPr>
            <w:r w:rsidRPr="005C49FF">
              <w:rPr>
                <w:rFonts w:ascii="Trebuchet MS" w:hAnsi="Trebuchet MS"/>
                <w:sz w:val="18"/>
                <w:szCs w:val="18"/>
                <w:lang w:val="en-US"/>
              </w:rPr>
              <w:t>(</w:t>
            </w:r>
            <w:r w:rsidR="00814506" w:rsidRPr="005C49FF">
              <w:rPr>
                <w:rFonts w:ascii="Trebuchet MS" w:hAnsi="Trebuchet MS"/>
                <w:sz w:val="18"/>
                <w:szCs w:val="18"/>
              </w:rPr>
              <w:t>B</w:t>
            </w:r>
            <w:r w:rsidRPr="005C49FF">
              <w:rPr>
                <w:rFonts w:ascii="Trebuchet MS" w:hAnsi="Trebuchet MS"/>
                <w:sz w:val="18"/>
                <w:szCs w:val="18"/>
              </w:rPr>
              <w:t>e įžemiklio</w:t>
            </w:r>
            <w:r w:rsidRPr="005C49FF">
              <w:rPr>
                <w:rFonts w:ascii="Trebuchet MS" w:hAnsi="Trebuchet MS"/>
                <w:sz w:val="18"/>
                <w:szCs w:val="18"/>
                <w:lang w:val="en-US"/>
              </w:rPr>
              <w:t xml:space="preserve"> / without earthing switch);</w:t>
            </w:r>
          </w:p>
        </w:tc>
        <w:tc>
          <w:tcPr>
            <w:tcW w:w="1843" w:type="dxa"/>
            <w:shd w:val="clear" w:color="auto" w:fill="auto"/>
            <w:vAlign w:val="center"/>
          </w:tcPr>
          <w:p w14:paraId="31A6BF3D" w14:textId="77777777" w:rsidR="004B25F4" w:rsidRPr="005C49FF" w:rsidRDefault="004B25F4" w:rsidP="001171B4">
            <w:pPr>
              <w:rPr>
                <w:rFonts w:ascii="Trebuchet MS" w:hAnsi="Trebuchet MS"/>
                <w:sz w:val="18"/>
                <w:szCs w:val="18"/>
              </w:rPr>
            </w:pPr>
            <w:r w:rsidRPr="005C49FF">
              <w:rPr>
                <w:rFonts w:ascii="Trebuchet MS" w:hAnsi="Trebuchet MS"/>
                <w:sz w:val="18"/>
                <w:szCs w:val="18"/>
              </w:rPr>
              <w:t>Tiekiamas kiekis/</w:t>
            </w:r>
          </w:p>
          <w:p w14:paraId="3941B3A1" w14:textId="65035C6D" w:rsidR="004B25F4" w:rsidRPr="005C49FF" w:rsidRDefault="004B25F4" w:rsidP="001171B4">
            <w:pPr>
              <w:rPr>
                <w:rFonts w:ascii="Trebuchet MS" w:hAnsi="Trebuchet MS"/>
                <w:sz w:val="18"/>
                <w:szCs w:val="18"/>
              </w:rPr>
            </w:pPr>
            <w:r w:rsidRPr="005C49FF">
              <w:rPr>
                <w:rFonts w:ascii="Trebuchet MS" w:hAnsi="Trebuchet MS"/>
                <w:sz w:val="18"/>
                <w:szCs w:val="18"/>
                <w:lang w:val="en-US"/>
              </w:rPr>
              <w:t>Quantity supplied</w:t>
            </w:r>
          </w:p>
        </w:tc>
        <w:tc>
          <w:tcPr>
            <w:tcW w:w="2268" w:type="dxa"/>
            <w:shd w:val="clear" w:color="auto" w:fill="auto"/>
            <w:vAlign w:val="center"/>
          </w:tcPr>
          <w:p w14:paraId="64A6C3ED" w14:textId="7780B799" w:rsidR="00380C53" w:rsidRPr="005C49FF" w:rsidRDefault="00380C53" w:rsidP="001171B4">
            <w:pPr>
              <w:rPr>
                <w:rFonts w:ascii="Trebuchet MS" w:hAnsi="Trebuchet MS"/>
                <w:sz w:val="18"/>
                <w:szCs w:val="18"/>
              </w:rPr>
            </w:pPr>
          </w:p>
        </w:tc>
        <w:tc>
          <w:tcPr>
            <w:tcW w:w="1275" w:type="dxa"/>
            <w:shd w:val="clear" w:color="auto" w:fill="auto"/>
            <w:vAlign w:val="center"/>
          </w:tcPr>
          <w:p w14:paraId="6D0C16A2" w14:textId="20DFF36A"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5C49FF" w:rsidRDefault="004B25F4" w:rsidP="001171B4">
            <w:pPr>
              <w:jc w:val="center"/>
              <w:rPr>
                <w:rFonts w:ascii="Trebuchet MS" w:hAnsi="Trebuchet MS" w:cs="Arial"/>
                <w:bCs/>
                <w:sz w:val="18"/>
                <w:szCs w:val="18"/>
              </w:rPr>
            </w:pPr>
          </w:p>
        </w:tc>
      </w:tr>
      <w:tr w:rsidR="004B25F4" w:rsidRPr="005C49FF" w14:paraId="2C43004F" w14:textId="77777777" w:rsidTr="00C0418E">
        <w:trPr>
          <w:cantSplit/>
        </w:trPr>
        <w:tc>
          <w:tcPr>
            <w:tcW w:w="846" w:type="dxa"/>
            <w:vMerge/>
            <w:shd w:val="clear" w:color="auto" w:fill="auto"/>
            <w:vAlign w:val="center"/>
          </w:tcPr>
          <w:p w14:paraId="31C571BB" w14:textId="77777777" w:rsidR="004B25F4" w:rsidRPr="005C49FF" w:rsidRDefault="004B25F4" w:rsidP="008361B9">
            <w:pPr>
              <w:ind w:left="284"/>
              <w:jc w:val="center"/>
              <w:rPr>
                <w:rFonts w:ascii="Trebuchet MS" w:hAnsi="Trebuchet MS"/>
                <w:sz w:val="18"/>
                <w:szCs w:val="18"/>
              </w:rPr>
            </w:pPr>
          </w:p>
        </w:tc>
        <w:tc>
          <w:tcPr>
            <w:tcW w:w="3827" w:type="dxa"/>
            <w:gridSpan w:val="2"/>
            <w:vMerge/>
            <w:shd w:val="clear" w:color="auto" w:fill="auto"/>
            <w:vAlign w:val="center"/>
          </w:tcPr>
          <w:p w14:paraId="7EA8F28A" w14:textId="77777777" w:rsidR="004B25F4" w:rsidRPr="005C49FF" w:rsidRDefault="004B25F4" w:rsidP="001171B4">
            <w:pPr>
              <w:jc w:val="center"/>
              <w:rPr>
                <w:rFonts w:ascii="Trebuchet MS" w:hAnsi="Trebuchet MS"/>
                <w:sz w:val="18"/>
                <w:szCs w:val="18"/>
              </w:rPr>
            </w:pPr>
          </w:p>
        </w:tc>
        <w:tc>
          <w:tcPr>
            <w:tcW w:w="4111" w:type="dxa"/>
            <w:vMerge/>
            <w:shd w:val="clear" w:color="auto" w:fill="auto"/>
            <w:vAlign w:val="center"/>
          </w:tcPr>
          <w:p w14:paraId="326D8FA5" w14:textId="77777777" w:rsidR="004B25F4" w:rsidRPr="005C49FF" w:rsidRDefault="004B25F4" w:rsidP="001171B4">
            <w:pPr>
              <w:jc w:val="center"/>
              <w:rPr>
                <w:rFonts w:ascii="Trebuchet MS" w:hAnsi="Trebuchet MS"/>
                <w:sz w:val="18"/>
                <w:szCs w:val="18"/>
              </w:rPr>
            </w:pPr>
          </w:p>
        </w:tc>
        <w:tc>
          <w:tcPr>
            <w:tcW w:w="1843" w:type="dxa"/>
            <w:shd w:val="clear" w:color="auto" w:fill="auto"/>
            <w:vAlign w:val="center"/>
          </w:tcPr>
          <w:p w14:paraId="4CFDB68F" w14:textId="54F79A0D"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 xml:space="preserve">Įrenginio </w:t>
            </w:r>
            <w:r w:rsidR="00DA786E" w:rsidRPr="005C49FF">
              <w:rPr>
                <w:rFonts w:ascii="Trebuchet MS" w:hAnsi="Trebuchet MS" w:cs="Arial"/>
                <w:sz w:val="18"/>
                <w:szCs w:val="18"/>
              </w:rPr>
              <w:t xml:space="preserve">ir pavaros </w:t>
            </w:r>
            <w:r w:rsidRPr="005C49FF">
              <w:rPr>
                <w:rFonts w:ascii="Trebuchet MS" w:hAnsi="Trebuchet MS" w:cs="Arial"/>
                <w:sz w:val="18"/>
                <w:szCs w:val="18"/>
              </w:rPr>
              <w:t>žymėjimas/</w:t>
            </w:r>
          </w:p>
          <w:p w14:paraId="2815937D" w14:textId="0079AF3F"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Device</w:t>
            </w:r>
            <w:r w:rsidR="00DA786E" w:rsidRPr="005C49FF">
              <w:rPr>
                <w:rFonts w:ascii="Trebuchet MS" w:hAnsi="Trebuchet MS" w:cs="Arial"/>
                <w:sz w:val="18"/>
                <w:szCs w:val="18"/>
                <w:lang w:val="en-US"/>
              </w:rPr>
              <w:t xml:space="preserve"> and gear</w:t>
            </w:r>
            <w:r w:rsidRPr="005C49FF">
              <w:rPr>
                <w:rFonts w:ascii="Trebuchet MS" w:hAnsi="Trebuchet MS" w:cs="Arial"/>
                <w:sz w:val="18"/>
                <w:szCs w:val="18"/>
                <w:lang w:val="en-US"/>
              </w:rPr>
              <w:t xml:space="preserve"> marking</w:t>
            </w:r>
          </w:p>
        </w:tc>
        <w:tc>
          <w:tcPr>
            <w:tcW w:w="2268" w:type="dxa"/>
            <w:shd w:val="clear" w:color="auto" w:fill="auto"/>
            <w:vAlign w:val="center"/>
          </w:tcPr>
          <w:p w14:paraId="302C7BFE" w14:textId="29259C3C" w:rsidR="004B25F4" w:rsidRPr="005C49FF"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5C49FF" w:rsidRDefault="004B25F4" w:rsidP="001171B4">
            <w:pPr>
              <w:jc w:val="center"/>
              <w:rPr>
                <w:rFonts w:ascii="Trebuchet MS" w:hAnsi="Trebuchet MS" w:cs="Arial"/>
                <w:bCs/>
                <w:sz w:val="18"/>
                <w:szCs w:val="18"/>
              </w:rPr>
            </w:pPr>
          </w:p>
        </w:tc>
      </w:tr>
      <w:tr w:rsidR="004B25F4" w:rsidRPr="005C49FF" w14:paraId="31A09AB5" w14:textId="77777777" w:rsidTr="00C0418E">
        <w:trPr>
          <w:cantSplit/>
        </w:trPr>
        <w:tc>
          <w:tcPr>
            <w:tcW w:w="846" w:type="dxa"/>
            <w:vMerge/>
            <w:shd w:val="clear" w:color="auto" w:fill="auto"/>
            <w:vAlign w:val="center"/>
          </w:tcPr>
          <w:p w14:paraId="2D453FBF" w14:textId="77777777" w:rsidR="004B25F4" w:rsidRPr="005C49FF" w:rsidRDefault="004B25F4" w:rsidP="008361B9">
            <w:pPr>
              <w:ind w:left="284"/>
              <w:jc w:val="center"/>
              <w:rPr>
                <w:rFonts w:ascii="Trebuchet MS" w:hAnsi="Trebuchet MS"/>
                <w:sz w:val="18"/>
                <w:szCs w:val="18"/>
              </w:rPr>
            </w:pPr>
          </w:p>
        </w:tc>
        <w:tc>
          <w:tcPr>
            <w:tcW w:w="3827" w:type="dxa"/>
            <w:gridSpan w:val="2"/>
            <w:vMerge/>
            <w:shd w:val="clear" w:color="auto" w:fill="auto"/>
            <w:vAlign w:val="center"/>
          </w:tcPr>
          <w:p w14:paraId="54AB51CF" w14:textId="77777777" w:rsidR="004B25F4" w:rsidRPr="005C49FF" w:rsidRDefault="004B25F4" w:rsidP="001171B4">
            <w:pPr>
              <w:jc w:val="center"/>
              <w:rPr>
                <w:rFonts w:ascii="Trebuchet MS" w:hAnsi="Trebuchet MS"/>
                <w:sz w:val="18"/>
                <w:szCs w:val="18"/>
              </w:rPr>
            </w:pPr>
          </w:p>
        </w:tc>
        <w:tc>
          <w:tcPr>
            <w:tcW w:w="4111" w:type="dxa"/>
            <w:vMerge/>
            <w:shd w:val="clear" w:color="auto" w:fill="auto"/>
            <w:vAlign w:val="center"/>
          </w:tcPr>
          <w:p w14:paraId="4B6E60B8" w14:textId="77777777" w:rsidR="004B25F4" w:rsidRPr="005C49FF" w:rsidRDefault="004B25F4" w:rsidP="001171B4">
            <w:pPr>
              <w:jc w:val="center"/>
              <w:rPr>
                <w:rFonts w:ascii="Trebuchet MS" w:hAnsi="Trebuchet MS"/>
                <w:sz w:val="18"/>
                <w:szCs w:val="18"/>
              </w:rPr>
            </w:pPr>
          </w:p>
        </w:tc>
        <w:tc>
          <w:tcPr>
            <w:tcW w:w="1843" w:type="dxa"/>
            <w:shd w:val="clear" w:color="auto" w:fill="auto"/>
            <w:vAlign w:val="center"/>
          </w:tcPr>
          <w:p w14:paraId="1CD7043C" w14:textId="77777777"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Gamintojas/</w:t>
            </w:r>
          </w:p>
          <w:p w14:paraId="41F1096A" w14:textId="7FCA2E2F"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Manufacturer</w:t>
            </w:r>
          </w:p>
        </w:tc>
        <w:tc>
          <w:tcPr>
            <w:tcW w:w="2268" w:type="dxa"/>
            <w:shd w:val="clear" w:color="auto" w:fill="auto"/>
            <w:vAlign w:val="center"/>
          </w:tcPr>
          <w:p w14:paraId="6481499C" w14:textId="45289BE2" w:rsidR="004B25F4" w:rsidRPr="005C49FF"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5C49FF" w:rsidRDefault="004B25F4" w:rsidP="001171B4">
            <w:pPr>
              <w:jc w:val="center"/>
              <w:rPr>
                <w:rFonts w:ascii="Trebuchet MS" w:hAnsi="Trebuchet MS" w:cs="Arial"/>
                <w:bCs/>
                <w:sz w:val="18"/>
                <w:szCs w:val="18"/>
              </w:rPr>
            </w:pPr>
          </w:p>
        </w:tc>
      </w:tr>
      <w:tr w:rsidR="004B25F4" w:rsidRPr="005C49FF" w14:paraId="096EC030" w14:textId="77777777" w:rsidTr="00C0418E">
        <w:trPr>
          <w:cantSplit/>
        </w:trPr>
        <w:tc>
          <w:tcPr>
            <w:tcW w:w="846" w:type="dxa"/>
            <w:vMerge/>
            <w:shd w:val="clear" w:color="auto" w:fill="auto"/>
            <w:vAlign w:val="center"/>
          </w:tcPr>
          <w:p w14:paraId="6AC6AD83" w14:textId="77777777" w:rsidR="004B25F4" w:rsidRPr="005C49FF" w:rsidRDefault="004B25F4" w:rsidP="008361B9">
            <w:pPr>
              <w:ind w:left="284"/>
              <w:jc w:val="center"/>
              <w:rPr>
                <w:rFonts w:ascii="Trebuchet MS" w:hAnsi="Trebuchet MS"/>
                <w:sz w:val="18"/>
                <w:szCs w:val="18"/>
              </w:rPr>
            </w:pPr>
          </w:p>
        </w:tc>
        <w:tc>
          <w:tcPr>
            <w:tcW w:w="3827" w:type="dxa"/>
            <w:gridSpan w:val="2"/>
            <w:vMerge/>
            <w:tcBorders>
              <w:bottom w:val="single" w:sz="4" w:space="0" w:color="auto"/>
            </w:tcBorders>
            <w:shd w:val="clear" w:color="auto" w:fill="auto"/>
            <w:vAlign w:val="center"/>
          </w:tcPr>
          <w:p w14:paraId="62FB6C2E" w14:textId="77777777" w:rsidR="004B25F4" w:rsidRPr="005C49FF" w:rsidRDefault="004B25F4" w:rsidP="001171B4">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627208A2" w14:textId="77777777" w:rsidR="004B25F4" w:rsidRPr="005C49FF" w:rsidRDefault="004B25F4" w:rsidP="001171B4">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0A5AD0B7" w14:textId="77777777"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Pagaminimo šalis/</w:t>
            </w:r>
          </w:p>
          <w:p w14:paraId="6102D816" w14:textId="5905B7E6"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4BC22C95" w14:textId="76B6E1D6" w:rsidR="004B25F4" w:rsidRPr="005C49FF"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5C49FF"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5C49FF" w:rsidRDefault="004B25F4" w:rsidP="001171B4">
            <w:pPr>
              <w:jc w:val="center"/>
              <w:rPr>
                <w:rFonts w:ascii="Trebuchet MS" w:hAnsi="Trebuchet MS" w:cs="Arial"/>
                <w:bCs/>
                <w:sz w:val="18"/>
                <w:szCs w:val="18"/>
              </w:rPr>
            </w:pPr>
          </w:p>
        </w:tc>
      </w:tr>
      <w:tr w:rsidR="00D0718B" w:rsidRPr="005C49FF" w14:paraId="5022F5E5" w14:textId="77777777" w:rsidTr="00A11C43">
        <w:trPr>
          <w:cantSplit/>
        </w:trPr>
        <w:tc>
          <w:tcPr>
            <w:tcW w:w="846" w:type="dxa"/>
            <w:shd w:val="clear" w:color="auto" w:fill="auto"/>
            <w:vAlign w:val="center"/>
          </w:tcPr>
          <w:p w14:paraId="56807824" w14:textId="77777777" w:rsidR="00D0718B" w:rsidRPr="005C49FF" w:rsidRDefault="00D0718B" w:rsidP="00A11C43">
            <w:pPr>
              <w:pStyle w:val="ListParagraph"/>
              <w:numPr>
                <w:ilvl w:val="0"/>
                <w:numId w:val="44"/>
              </w:numPr>
              <w:jc w:val="center"/>
              <w:rPr>
                <w:rFonts w:ascii="Trebuchet MS" w:hAnsi="Trebuchet MS"/>
                <w:sz w:val="18"/>
                <w:szCs w:val="18"/>
              </w:rPr>
            </w:pPr>
          </w:p>
        </w:tc>
        <w:tc>
          <w:tcPr>
            <w:tcW w:w="14317" w:type="dxa"/>
            <w:gridSpan w:val="7"/>
            <w:tcBorders>
              <w:bottom w:val="single" w:sz="4" w:space="0" w:color="auto"/>
            </w:tcBorders>
            <w:shd w:val="clear" w:color="auto" w:fill="auto"/>
            <w:vAlign w:val="center"/>
          </w:tcPr>
          <w:p w14:paraId="24C5E94F" w14:textId="548EEF4F" w:rsidR="006A3006" w:rsidRPr="005C49FF" w:rsidRDefault="00F476B8">
            <w:pPr>
              <w:rPr>
                <w:rFonts w:ascii="Trebuchet MS" w:hAnsi="Trebuchet MS" w:cs="Arial"/>
                <w:b/>
                <w:bCs/>
                <w:sz w:val="18"/>
                <w:szCs w:val="18"/>
              </w:rPr>
            </w:pPr>
            <w:r w:rsidRPr="005C49FF">
              <w:rPr>
                <w:rFonts w:ascii="Trebuchet MS" w:hAnsi="Trebuchet MS" w:cs="Arial"/>
                <w:b/>
                <w:bCs/>
                <w:sz w:val="18"/>
                <w:szCs w:val="18"/>
              </w:rPr>
              <w:t>Skyrikli</w:t>
            </w:r>
            <w:r w:rsidR="00BE7F0D" w:rsidRPr="005C49FF">
              <w:rPr>
                <w:rFonts w:ascii="Trebuchet MS" w:hAnsi="Trebuchet MS" w:cs="Arial"/>
                <w:b/>
                <w:bCs/>
                <w:sz w:val="18"/>
                <w:szCs w:val="18"/>
              </w:rPr>
              <w:t>o</w:t>
            </w:r>
            <w:r w:rsidRPr="005C49FF">
              <w:rPr>
                <w:rFonts w:ascii="Trebuchet MS" w:hAnsi="Trebuchet MS" w:cs="Arial"/>
                <w:b/>
                <w:bCs/>
                <w:sz w:val="18"/>
                <w:szCs w:val="18"/>
              </w:rPr>
              <w:t xml:space="preserve"> sudedamosios dalys</w:t>
            </w:r>
            <w:r w:rsidR="00D0718B" w:rsidRPr="005C49FF">
              <w:rPr>
                <w:rFonts w:ascii="Trebuchet MS" w:hAnsi="Trebuchet MS" w:cs="Arial"/>
                <w:b/>
                <w:bCs/>
                <w:sz w:val="18"/>
                <w:szCs w:val="18"/>
              </w:rPr>
              <w:t xml:space="preserve"> / </w:t>
            </w:r>
          </w:p>
          <w:p w14:paraId="29EEFB14" w14:textId="0A7F90CE" w:rsidR="00D0718B" w:rsidRPr="005C49FF" w:rsidRDefault="00F476B8" w:rsidP="00A11C43">
            <w:pPr>
              <w:rPr>
                <w:rFonts w:ascii="Trebuchet MS" w:hAnsi="Trebuchet MS" w:cs="Arial"/>
                <w:bCs/>
                <w:sz w:val="18"/>
                <w:szCs w:val="18"/>
              </w:rPr>
            </w:pPr>
            <w:r w:rsidRPr="005C49FF">
              <w:rPr>
                <w:rFonts w:ascii="Trebuchet MS" w:hAnsi="Trebuchet MS" w:cs="Arial"/>
                <w:b/>
                <w:bCs/>
                <w:sz w:val="18"/>
                <w:szCs w:val="18"/>
                <w:lang w:val="en-US"/>
              </w:rPr>
              <w:t>Support insulators</w:t>
            </w:r>
            <w:r w:rsidR="00D0718B" w:rsidRPr="005C49FF">
              <w:rPr>
                <w:rFonts w:ascii="Trebuchet MS" w:hAnsi="Trebuchet MS" w:cs="Arial"/>
                <w:b/>
                <w:bCs/>
                <w:sz w:val="18"/>
                <w:szCs w:val="18"/>
                <w:lang w:val="en-US"/>
              </w:rPr>
              <w:t xml:space="preserve"> of </w:t>
            </w:r>
            <w:r w:rsidRPr="005C49FF">
              <w:rPr>
                <w:rFonts w:ascii="Trebuchet MS" w:hAnsi="Trebuchet MS" w:cs="Arial"/>
                <w:b/>
                <w:bCs/>
                <w:sz w:val="18"/>
                <w:szCs w:val="18"/>
                <w:lang w:val="en-US"/>
              </w:rPr>
              <w:t>disconnector</w:t>
            </w:r>
          </w:p>
        </w:tc>
      </w:tr>
      <w:tr w:rsidR="00A9237E" w:rsidRPr="005C49FF" w14:paraId="6DCE700C" w14:textId="77777777" w:rsidTr="00BA383D">
        <w:trPr>
          <w:cantSplit/>
          <w:trHeight w:val="836"/>
        </w:trPr>
        <w:tc>
          <w:tcPr>
            <w:tcW w:w="846" w:type="dxa"/>
            <w:vMerge w:val="restart"/>
            <w:shd w:val="clear" w:color="auto" w:fill="auto"/>
            <w:vAlign w:val="center"/>
          </w:tcPr>
          <w:p w14:paraId="7F6C26EC" w14:textId="77777777" w:rsidR="00A9237E" w:rsidRPr="005C49FF" w:rsidRDefault="00A9237E" w:rsidP="00A11C43">
            <w:pPr>
              <w:pStyle w:val="ListParagraph"/>
              <w:numPr>
                <w:ilvl w:val="0"/>
                <w:numId w:val="44"/>
              </w:numPr>
              <w:jc w:val="center"/>
              <w:rPr>
                <w:rFonts w:ascii="Trebuchet MS" w:hAnsi="Trebuchet MS"/>
                <w:sz w:val="18"/>
                <w:szCs w:val="18"/>
              </w:rPr>
            </w:pPr>
          </w:p>
        </w:tc>
        <w:tc>
          <w:tcPr>
            <w:tcW w:w="7938" w:type="dxa"/>
            <w:gridSpan w:val="3"/>
            <w:vMerge w:val="restart"/>
            <w:shd w:val="clear" w:color="auto" w:fill="auto"/>
            <w:vAlign w:val="center"/>
          </w:tcPr>
          <w:p w14:paraId="3CA7EE87" w14:textId="77777777" w:rsidR="00A9237E" w:rsidRPr="005C49FF" w:rsidRDefault="00A9237E" w:rsidP="00A11C43">
            <w:pPr>
              <w:pStyle w:val="ListParagraph"/>
              <w:ind w:left="0"/>
              <w:jc w:val="center"/>
              <w:rPr>
                <w:rFonts w:ascii="Trebuchet MS" w:hAnsi="Trebuchet MS"/>
                <w:sz w:val="18"/>
                <w:szCs w:val="18"/>
              </w:rPr>
            </w:pPr>
            <w:r w:rsidRPr="005C49FF">
              <w:rPr>
                <w:rFonts w:ascii="Trebuchet MS" w:hAnsi="Trebuchet MS"/>
                <w:sz w:val="18"/>
                <w:szCs w:val="18"/>
              </w:rPr>
              <w:t>Skyriklių atraminiai izoliatoriai /</w:t>
            </w:r>
          </w:p>
          <w:p w14:paraId="67C1E558" w14:textId="117676F4" w:rsidR="00A9237E" w:rsidRPr="005C49FF" w:rsidRDefault="00A9237E" w:rsidP="00E403E5">
            <w:pPr>
              <w:pStyle w:val="ListParagraph"/>
              <w:spacing w:after="160" w:line="259" w:lineRule="auto"/>
              <w:ind w:left="0"/>
              <w:jc w:val="center"/>
              <w:rPr>
                <w:rFonts w:ascii="Trebuchet MS" w:hAnsi="Trebuchet MS"/>
              </w:rPr>
            </w:pPr>
            <w:r w:rsidRPr="005C49FF">
              <w:rPr>
                <w:rFonts w:ascii="Trebuchet MS" w:hAnsi="Trebuchet MS"/>
                <w:sz w:val="18"/>
                <w:szCs w:val="18"/>
                <w:lang w:val="en-GB"/>
              </w:rPr>
              <w:t xml:space="preserve">Support insulators of disconnector </w:t>
            </w:r>
          </w:p>
        </w:tc>
        <w:tc>
          <w:tcPr>
            <w:tcW w:w="1843" w:type="dxa"/>
            <w:shd w:val="clear" w:color="auto" w:fill="auto"/>
            <w:vAlign w:val="center"/>
          </w:tcPr>
          <w:p w14:paraId="28A12825" w14:textId="15EA5E76" w:rsidR="00A9237E" w:rsidRPr="005C49FF" w:rsidRDefault="00A9237E" w:rsidP="00D0718B">
            <w:pPr>
              <w:rPr>
                <w:rFonts w:ascii="Trebuchet MS" w:hAnsi="Trebuchet MS" w:cs="Arial"/>
                <w:sz w:val="18"/>
                <w:szCs w:val="18"/>
              </w:rPr>
            </w:pPr>
            <w:r w:rsidRPr="005C49FF">
              <w:rPr>
                <w:rFonts w:ascii="Trebuchet MS" w:hAnsi="Trebuchet MS" w:cs="Arial"/>
                <w:sz w:val="18"/>
                <w:szCs w:val="18"/>
              </w:rPr>
              <w:t>Įrenginio žymėjimas/</w:t>
            </w:r>
          </w:p>
          <w:p w14:paraId="14886213" w14:textId="5B36984D" w:rsidR="00A9237E" w:rsidRPr="005C49FF" w:rsidRDefault="00A9237E" w:rsidP="00D0718B">
            <w:pPr>
              <w:rPr>
                <w:rFonts w:ascii="Trebuchet MS" w:hAnsi="Trebuchet MS" w:cs="Arial"/>
                <w:sz w:val="18"/>
                <w:szCs w:val="18"/>
              </w:rPr>
            </w:pPr>
            <w:r w:rsidRPr="005C49FF">
              <w:rPr>
                <w:rFonts w:ascii="Trebuchet MS" w:hAnsi="Trebuchet MS" w:cs="Arial"/>
                <w:sz w:val="18"/>
                <w:szCs w:val="18"/>
                <w:lang w:val="en-US"/>
              </w:rPr>
              <w:t>Device marking</w:t>
            </w:r>
          </w:p>
        </w:tc>
        <w:tc>
          <w:tcPr>
            <w:tcW w:w="2268" w:type="dxa"/>
            <w:shd w:val="clear" w:color="auto" w:fill="auto"/>
            <w:vAlign w:val="center"/>
          </w:tcPr>
          <w:p w14:paraId="4F27251B" w14:textId="77777777" w:rsidR="00A9237E" w:rsidRPr="005C49FF" w:rsidRDefault="00A9237E" w:rsidP="00D0718B">
            <w:pPr>
              <w:rPr>
                <w:rFonts w:ascii="Trebuchet MS" w:hAnsi="Trebuchet MS"/>
                <w:sz w:val="18"/>
                <w:szCs w:val="18"/>
              </w:rPr>
            </w:pPr>
          </w:p>
        </w:tc>
        <w:tc>
          <w:tcPr>
            <w:tcW w:w="1275" w:type="dxa"/>
            <w:shd w:val="clear" w:color="auto" w:fill="auto"/>
            <w:vAlign w:val="center"/>
          </w:tcPr>
          <w:p w14:paraId="2BC74B1C" w14:textId="77777777" w:rsidR="00A9237E" w:rsidRPr="005C49FF" w:rsidRDefault="00A9237E" w:rsidP="00D0718B">
            <w:pPr>
              <w:jc w:val="center"/>
              <w:rPr>
                <w:rFonts w:ascii="Trebuchet MS" w:hAnsi="Trebuchet MS" w:cs="Arial"/>
                <w:bCs/>
                <w:sz w:val="18"/>
                <w:szCs w:val="18"/>
              </w:rPr>
            </w:pPr>
          </w:p>
        </w:tc>
        <w:tc>
          <w:tcPr>
            <w:tcW w:w="993" w:type="dxa"/>
            <w:shd w:val="clear" w:color="auto" w:fill="auto"/>
            <w:vAlign w:val="center"/>
          </w:tcPr>
          <w:p w14:paraId="179943E5" w14:textId="77777777" w:rsidR="00A9237E" w:rsidRPr="005C49FF" w:rsidRDefault="00A9237E" w:rsidP="00D0718B">
            <w:pPr>
              <w:jc w:val="center"/>
              <w:rPr>
                <w:rFonts w:ascii="Trebuchet MS" w:hAnsi="Trebuchet MS" w:cs="Arial"/>
                <w:bCs/>
                <w:sz w:val="18"/>
                <w:szCs w:val="18"/>
              </w:rPr>
            </w:pPr>
          </w:p>
        </w:tc>
      </w:tr>
      <w:tr w:rsidR="00A9237E" w:rsidRPr="005C49FF" w14:paraId="152A2205" w14:textId="77777777" w:rsidTr="00BA383D">
        <w:trPr>
          <w:cantSplit/>
        </w:trPr>
        <w:tc>
          <w:tcPr>
            <w:tcW w:w="846" w:type="dxa"/>
            <w:vMerge/>
            <w:shd w:val="clear" w:color="auto" w:fill="auto"/>
            <w:vAlign w:val="center"/>
          </w:tcPr>
          <w:p w14:paraId="7773322D" w14:textId="77777777" w:rsidR="00A9237E" w:rsidRPr="005C49FF" w:rsidRDefault="00A9237E" w:rsidP="00D0718B">
            <w:pPr>
              <w:ind w:left="284"/>
              <w:jc w:val="center"/>
              <w:rPr>
                <w:rFonts w:ascii="Trebuchet MS" w:hAnsi="Trebuchet MS"/>
                <w:sz w:val="18"/>
                <w:szCs w:val="18"/>
              </w:rPr>
            </w:pPr>
          </w:p>
        </w:tc>
        <w:tc>
          <w:tcPr>
            <w:tcW w:w="7938" w:type="dxa"/>
            <w:gridSpan w:val="3"/>
            <w:vMerge/>
            <w:shd w:val="clear" w:color="auto" w:fill="auto"/>
            <w:vAlign w:val="center"/>
          </w:tcPr>
          <w:p w14:paraId="04510A37" w14:textId="77777777" w:rsidR="00A9237E" w:rsidRPr="005C49FF" w:rsidRDefault="00A9237E"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776FCFE1" w14:textId="77777777" w:rsidR="00A9237E" w:rsidRPr="005C49FF" w:rsidRDefault="00A9237E" w:rsidP="00D0718B">
            <w:pPr>
              <w:rPr>
                <w:rFonts w:ascii="Trebuchet MS" w:hAnsi="Trebuchet MS" w:cs="Arial"/>
                <w:sz w:val="18"/>
                <w:szCs w:val="18"/>
              </w:rPr>
            </w:pPr>
            <w:r w:rsidRPr="005C49FF">
              <w:rPr>
                <w:rFonts w:ascii="Trebuchet MS" w:hAnsi="Trebuchet MS" w:cs="Arial"/>
                <w:sz w:val="18"/>
                <w:szCs w:val="18"/>
              </w:rPr>
              <w:t>Gamintojas/</w:t>
            </w:r>
          </w:p>
          <w:p w14:paraId="3401987A" w14:textId="1786EDA4" w:rsidR="00A9237E" w:rsidRPr="005C49FF" w:rsidRDefault="00A9237E" w:rsidP="00D0718B">
            <w:pPr>
              <w:rPr>
                <w:rFonts w:ascii="Trebuchet MS" w:hAnsi="Trebuchet MS" w:cs="Arial"/>
                <w:sz w:val="18"/>
                <w:szCs w:val="18"/>
              </w:rPr>
            </w:pPr>
            <w:r w:rsidRPr="005C49FF">
              <w:rPr>
                <w:rFonts w:ascii="Trebuchet MS" w:hAnsi="Trebuchet MS" w:cs="Arial"/>
                <w:sz w:val="18"/>
                <w:szCs w:val="18"/>
                <w:lang w:val="en-US"/>
              </w:rPr>
              <w:t>Manufacturer</w:t>
            </w:r>
          </w:p>
        </w:tc>
        <w:tc>
          <w:tcPr>
            <w:tcW w:w="2268" w:type="dxa"/>
            <w:tcBorders>
              <w:bottom w:val="single" w:sz="4" w:space="0" w:color="auto"/>
            </w:tcBorders>
            <w:shd w:val="clear" w:color="auto" w:fill="auto"/>
            <w:vAlign w:val="center"/>
          </w:tcPr>
          <w:p w14:paraId="3C435883" w14:textId="77777777" w:rsidR="00A9237E" w:rsidRPr="005C49FF" w:rsidRDefault="00A9237E"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7EA76B68" w14:textId="77777777" w:rsidR="00A9237E" w:rsidRPr="005C49FF" w:rsidRDefault="00A9237E"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77D08278" w14:textId="77777777" w:rsidR="00A9237E" w:rsidRPr="005C49FF" w:rsidRDefault="00A9237E" w:rsidP="00D0718B">
            <w:pPr>
              <w:jc w:val="center"/>
              <w:rPr>
                <w:rFonts w:ascii="Trebuchet MS" w:hAnsi="Trebuchet MS" w:cs="Arial"/>
                <w:bCs/>
                <w:sz w:val="18"/>
                <w:szCs w:val="18"/>
              </w:rPr>
            </w:pPr>
          </w:p>
        </w:tc>
      </w:tr>
      <w:tr w:rsidR="00A9237E" w:rsidRPr="005C49FF" w14:paraId="5F9D3772" w14:textId="77777777" w:rsidTr="00BA383D">
        <w:trPr>
          <w:cantSplit/>
        </w:trPr>
        <w:tc>
          <w:tcPr>
            <w:tcW w:w="846" w:type="dxa"/>
            <w:vMerge/>
            <w:shd w:val="clear" w:color="auto" w:fill="auto"/>
            <w:vAlign w:val="center"/>
          </w:tcPr>
          <w:p w14:paraId="156C6A72" w14:textId="77777777" w:rsidR="00A9237E" w:rsidRPr="005C49FF" w:rsidRDefault="00A9237E" w:rsidP="00D0718B">
            <w:pPr>
              <w:ind w:left="284"/>
              <w:jc w:val="center"/>
              <w:rPr>
                <w:rFonts w:ascii="Trebuchet MS" w:hAnsi="Trebuchet MS"/>
                <w:sz w:val="18"/>
                <w:szCs w:val="18"/>
              </w:rPr>
            </w:pPr>
          </w:p>
        </w:tc>
        <w:tc>
          <w:tcPr>
            <w:tcW w:w="7938" w:type="dxa"/>
            <w:gridSpan w:val="3"/>
            <w:vMerge/>
            <w:tcBorders>
              <w:bottom w:val="single" w:sz="4" w:space="0" w:color="auto"/>
            </w:tcBorders>
            <w:shd w:val="clear" w:color="auto" w:fill="auto"/>
            <w:vAlign w:val="center"/>
          </w:tcPr>
          <w:p w14:paraId="539EB82A" w14:textId="77777777" w:rsidR="00A9237E" w:rsidRPr="005C49FF" w:rsidRDefault="00A9237E"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2E576CA5" w14:textId="77777777" w:rsidR="00A9237E" w:rsidRPr="005C49FF" w:rsidRDefault="00A9237E" w:rsidP="00D0718B">
            <w:pPr>
              <w:rPr>
                <w:rFonts w:ascii="Trebuchet MS" w:hAnsi="Trebuchet MS" w:cs="Arial"/>
                <w:sz w:val="18"/>
                <w:szCs w:val="18"/>
              </w:rPr>
            </w:pPr>
            <w:r w:rsidRPr="005C49FF">
              <w:rPr>
                <w:rFonts w:ascii="Trebuchet MS" w:hAnsi="Trebuchet MS" w:cs="Arial"/>
                <w:sz w:val="18"/>
                <w:szCs w:val="18"/>
              </w:rPr>
              <w:t>Pagaminimo šalis/</w:t>
            </w:r>
          </w:p>
          <w:p w14:paraId="0B0BF29C" w14:textId="6AEFB507" w:rsidR="00A9237E" w:rsidRPr="005C49FF" w:rsidRDefault="00A9237E" w:rsidP="00D0718B">
            <w:pPr>
              <w:rPr>
                <w:rFonts w:ascii="Trebuchet MS" w:hAnsi="Trebuchet MS" w:cs="Arial"/>
                <w:sz w:val="18"/>
                <w:szCs w:val="18"/>
              </w:rPr>
            </w:pPr>
            <w:r w:rsidRPr="005C49FF">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29659AF6" w14:textId="77777777" w:rsidR="00A9237E" w:rsidRPr="005C49FF" w:rsidRDefault="00A9237E" w:rsidP="00D0718B">
            <w:pPr>
              <w:rPr>
                <w:rFonts w:ascii="Trebuchet MS" w:hAnsi="Trebuchet MS"/>
                <w:sz w:val="18"/>
                <w:szCs w:val="18"/>
                <w:lang w:val="en-US"/>
              </w:rPr>
            </w:pPr>
          </w:p>
          <w:p w14:paraId="42A73763" w14:textId="77777777" w:rsidR="006513BE" w:rsidRPr="005C49FF" w:rsidRDefault="006513BE" w:rsidP="00D0718B">
            <w:pPr>
              <w:rPr>
                <w:rFonts w:ascii="Trebuchet MS" w:hAnsi="Trebuchet MS"/>
                <w:sz w:val="18"/>
                <w:szCs w:val="18"/>
                <w:lang w:val="en-US"/>
              </w:rPr>
            </w:pPr>
          </w:p>
          <w:p w14:paraId="6477F738" w14:textId="77777777" w:rsidR="006513BE" w:rsidRPr="005C49FF" w:rsidRDefault="006513BE" w:rsidP="00D0718B">
            <w:pPr>
              <w:rPr>
                <w:rFonts w:ascii="Trebuchet MS" w:hAnsi="Trebuchet MS"/>
                <w:sz w:val="18"/>
                <w:szCs w:val="18"/>
                <w:lang w:val="en-US"/>
              </w:rPr>
            </w:pPr>
          </w:p>
          <w:p w14:paraId="64670BDC" w14:textId="2404BA9E" w:rsidR="006513BE" w:rsidRPr="005C49FF" w:rsidRDefault="006513BE" w:rsidP="00D0718B">
            <w:pPr>
              <w:rPr>
                <w:rFonts w:ascii="Trebuchet MS" w:hAnsi="Trebuchet MS"/>
                <w:sz w:val="18"/>
                <w:szCs w:val="18"/>
                <w:lang w:val="en-US"/>
              </w:rPr>
            </w:pPr>
          </w:p>
        </w:tc>
        <w:tc>
          <w:tcPr>
            <w:tcW w:w="1275" w:type="dxa"/>
            <w:tcBorders>
              <w:bottom w:val="single" w:sz="4" w:space="0" w:color="auto"/>
            </w:tcBorders>
            <w:shd w:val="clear" w:color="auto" w:fill="auto"/>
            <w:vAlign w:val="center"/>
          </w:tcPr>
          <w:p w14:paraId="603ED1CF" w14:textId="77777777" w:rsidR="00A9237E" w:rsidRPr="005C49FF" w:rsidRDefault="00A9237E"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6503D8B3" w14:textId="77777777" w:rsidR="00A9237E" w:rsidRPr="005C49FF" w:rsidRDefault="00A9237E" w:rsidP="00D0718B">
            <w:pPr>
              <w:jc w:val="center"/>
              <w:rPr>
                <w:rFonts w:ascii="Trebuchet MS" w:hAnsi="Trebuchet MS" w:cs="Arial"/>
                <w:bCs/>
                <w:sz w:val="18"/>
                <w:szCs w:val="18"/>
              </w:rPr>
            </w:pPr>
          </w:p>
        </w:tc>
      </w:tr>
      <w:tr w:rsidR="004B25F4" w:rsidRPr="005C49FF" w14:paraId="313FBBD2" w14:textId="77777777" w:rsidTr="00A11C43">
        <w:trPr>
          <w:cantSplit/>
        </w:trPr>
        <w:tc>
          <w:tcPr>
            <w:tcW w:w="846" w:type="dxa"/>
            <w:vAlign w:val="center"/>
          </w:tcPr>
          <w:p w14:paraId="692E535F" w14:textId="799F057C" w:rsidR="004B25F4" w:rsidRPr="005C49FF" w:rsidRDefault="004B25F4" w:rsidP="004B25F4">
            <w:pPr>
              <w:jc w:val="center"/>
              <w:rPr>
                <w:rFonts w:ascii="Trebuchet MS" w:hAnsi="Trebuchet MS"/>
                <w:b/>
                <w:bCs/>
                <w:sz w:val="18"/>
                <w:szCs w:val="18"/>
              </w:rPr>
            </w:pPr>
            <w:r w:rsidRPr="005C49FF">
              <w:rPr>
                <w:rFonts w:ascii="Trebuchet MS" w:hAnsi="Trebuchet MS"/>
                <w:b/>
                <w:bCs/>
                <w:sz w:val="18"/>
                <w:szCs w:val="18"/>
              </w:rPr>
              <w:lastRenderedPageBreak/>
              <w:t>2.</w:t>
            </w:r>
          </w:p>
        </w:tc>
        <w:tc>
          <w:tcPr>
            <w:tcW w:w="14317" w:type="dxa"/>
            <w:gridSpan w:val="7"/>
            <w:vAlign w:val="center"/>
          </w:tcPr>
          <w:p w14:paraId="6B9AA920" w14:textId="13784E16" w:rsidR="006A3006" w:rsidRPr="005C49FF" w:rsidRDefault="004B25F4" w:rsidP="004B25F4">
            <w:pPr>
              <w:rPr>
                <w:rFonts w:ascii="Trebuchet MS" w:hAnsi="Trebuchet MS" w:cs="Arial"/>
                <w:b/>
                <w:sz w:val="18"/>
                <w:szCs w:val="18"/>
              </w:rPr>
            </w:pPr>
            <w:r w:rsidRPr="005C49FF">
              <w:rPr>
                <w:rFonts w:ascii="Trebuchet MS" w:hAnsi="Trebuchet MS" w:cs="Arial"/>
                <w:b/>
                <w:sz w:val="18"/>
                <w:szCs w:val="18"/>
              </w:rPr>
              <w:t>Standartai</w:t>
            </w:r>
            <w:r w:rsidR="00ED7995" w:rsidRPr="005C49FF">
              <w:rPr>
                <w:rFonts w:ascii="Trebuchet MS" w:hAnsi="Trebuchet MS" w:cs="Arial"/>
                <w:b/>
                <w:sz w:val="18"/>
                <w:szCs w:val="18"/>
              </w:rPr>
              <w:t xml:space="preserve"> </w:t>
            </w:r>
            <w:r w:rsidRPr="005C49FF">
              <w:rPr>
                <w:rFonts w:ascii="Trebuchet MS" w:hAnsi="Trebuchet MS" w:cs="Arial"/>
                <w:b/>
                <w:sz w:val="18"/>
                <w:szCs w:val="18"/>
              </w:rPr>
              <w:t xml:space="preserve">/ </w:t>
            </w:r>
          </w:p>
          <w:p w14:paraId="31414D50" w14:textId="095866DB" w:rsidR="004B25F4" w:rsidRPr="005C49FF" w:rsidRDefault="004B25F4" w:rsidP="004B25F4">
            <w:pPr>
              <w:rPr>
                <w:rFonts w:ascii="Trebuchet MS" w:hAnsi="Trebuchet MS"/>
                <w:sz w:val="18"/>
                <w:szCs w:val="18"/>
              </w:rPr>
            </w:pPr>
            <w:r w:rsidRPr="005C49FF">
              <w:rPr>
                <w:rFonts w:ascii="Trebuchet MS" w:hAnsi="Trebuchet MS" w:cs="Arial"/>
                <w:b/>
                <w:sz w:val="18"/>
                <w:szCs w:val="18"/>
                <w:lang w:val="en-US"/>
              </w:rPr>
              <w:t>Standards</w:t>
            </w:r>
          </w:p>
        </w:tc>
      </w:tr>
      <w:tr w:rsidR="00A52C62" w:rsidRPr="005C49FF" w14:paraId="0ECD7763" w14:textId="77777777" w:rsidTr="00C0418E">
        <w:trPr>
          <w:cantSplit/>
        </w:trPr>
        <w:tc>
          <w:tcPr>
            <w:tcW w:w="846" w:type="dxa"/>
            <w:vAlign w:val="center"/>
          </w:tcPr>
          <w:p w14:paraId="7F92F961" w14:textId="25B27A2D" w:rsidR="00A52C62" w:rsidRPr="005C49FF" w:rsidRDefault="00A52C62" w:rsidP="00A52C62">
            <w:pPr>
              <w:pStyle w:val="ListParagraph"/>
              <w:numPr>
                <w:ilvl w:val="0"/>
                <w:numId w:val="55"/>
              </w:numPr>
              <w:jc w:val="center"/>
              <w:rPr>
                <w:rFonts w:ascii="Trebuchet MS" w:hAnsi="Trebuchet MS"/>
                <w:sz w:val="18"/>
                <w:szCs w:val="18"/>
              </w:rPr>
            </w:pPr>
          </w:p>
        </w:tc>
        <w:tc>
          <w:tcPr>
            <w:tcW w:w="3827" w:type="dxa"/>
            <w:gridSpan w:val="2"/>
            <w:vAlign w:val="center"/>
          </w:tcPr>
          <w:p w14:paraId="0F02A04B" w14:textId="77777777" w:rsidR="00A52C62" w:rsidRPr="005C49FF" w:rsidRDefault="00A52C62" w:rsidP="00A52C62">
            <w:pPr>
              <w:jc w:val="both"/>
              <w:rPr>
                <w:rFonts w:ascii="Trebuchet MS" w:hAnsi="Trebuchet MS" w:cs="Arial"/>
                <w:color w:val="000000"/>
                <w:sz w:val="18"/>
                <w:szCs w:val="18"/>
              </w:rPr>
            </w:pPr>
            <w:r w:rsidRPr="005C49FF">
              <w:rPr>
                <w:rFonts w:ascii="Trebuchet MS" w:hAnsi="Trebuchet MS" w:cs="Arial"/>
                <w:color w:val="000000"/>
                <w:sz w:val="18"/>
                <w:szCs w:val="18"/>
              </w:rPr>
              <w:t>Skyriklių charakteristikos ir bandymai turi atitikti standarto reikalavimus/</w:t>
            </w:r>
          </w:p>
          <w:p w14:paraId="4475EF9B" w14:textId="72CC0495" w:rsidR="00A52C62" w:rsidRPr="005C49FF" w:rsidDel="00B17D60" w:rsidRDefault="00A52C62" w:rsidP="00A52C62">
            <w:pPr>
              <w:jc w:val="both"/>
              <w:rPr>
                <w:rFonts w:ascii="Trebuchet MS" w:hAnsi="Trebuchet MS" w:cs="Arial"/>
                <w:color w:val="000000"/>
                <w:sz w:val="18"/>
                <w:szCs w:val="18"/>
                <w:lang w:val="en-GB"/>
              </w:rPr>
            </w:pPr>
            <w:r w:rsidRPr="005C49FF">
              <w:rPr>
                <w:rFonts w:ascii="Trebuchet MS" w:hAnsi="Trebuchet MS" w:cs="Arial"/>
                <w:color w:val="000000"/>
                <w:sz w:val="18"/>
                <w:szCs w:val="18"/>
                <w:lang w:val="en-GB"/>
              </w:rPr>
              <w:t xml:space="preserve">Characteristics and tests of the </w:t>
            </w:r>
            <w:r w:rsidRPr="005C49FF">
              <w:rPr>
                <w:rFonts w:ascii="Trebuchet MS" w:hAnsi="Trebuchet MS"/>
                <w:sz w:val="18"/>
                <w:szCs w:val="18"/>
                <w:lang w:val="en-GB"/>
              </w:rPr>
              <w:t>disconnectors</w:t>
            </w:r>
            <w:r w:rsidRPr="005C49FF">
              <w:rPr>
                <w:rFonts w:ascii="Trebuchet MS" w:hAnsi="Trebuchet MS" w:cs="Arial"/>
                <w:color w:val="000000"/>
                <w:sz w:val="18"/>
                <w:szCs w:val="18"/>
                <w:lang w:val="en-GB"/>
              </w:rPr>
              <w:t xml:space="preserve"> shall meet requirements of the standard</w:t>
            </w:r>
          </w:p>
        </w:tc>
        <w:tc>
          <w:tcPr>
            <w:tcW w:w="4111" w:type="dxa"/>
            <w:vAlign w:val="center"/>
          </w:tcPr>
          <w:p w14:paraId="7B75E067" w14:textId="7DFC2B42" w:rsidR="00A52C62" w:rsidRPr="005C49FF" w:rsidDel="00B17D60" w:rsidRDefault="00A52C62" w:rsidP="00A52C62">
            <w:pPr>
              <w:jc w:val="center"/>
              <w:rPr>
                <w:rFonts w:ascii="Trebuchet MS" w:hAnsi="Trebuchet MS" w:cs="Arial"/>
                <w:color w:val="000000"/>
                <w:sz w:val="18"/>
                <w:szCs w:val="18"/>
              </w:rPr>
            </w:pPr>
            <w:r w:rsidRPr="005C49FF">
              <w:rPr>
                <w:rFonts w:ascii="Trebuchet MS" w:hAnsi="Trebuchet MS" w:cs="Arial"/>
                <w:color w:val="000000"/>
                <w:sz w:val="18"/>
                <w:szCs w:val="18"/>
              </w:rPr>
              <w:t xml:space="preserve">IEC 62271-102 </w:t>
            </w:r>
            <w:r w:rsidRPr="005C49FF">
              <w:rPr>
                <w:rFonts w:ascii="Trebuchet MS" w:hAnsi="Trebuchet MS" w:cs="Arial"/>
                <w:color w:val="000000"/>
                <w:sz w:val="18"/>
                <w:szCs w:val="18"/>
                <w:vertAlign w:val="superscript"/>
              </w:rPr>
              <w:t>a)</w:t>
            </w:r>
          </w:p>
        </w:tc>
        <w:tc>
          <w:tcPr>
            <w:tcW w:w="4111" w:type="dxa"/>
            <w:gridSpan w:val="2"/>
            <w:vAlign w:val="center"/>
          </w:tcPr>
          <w:p w14:paraId="742EBA1D" w14:textId="77777777" w:rsidR="00A52C62" w:rsidRPr="005C49FF" w:rsidRDefault="00A52C62" w:rsidP="00A52C62">
            <w:pPr>
              <w:jc w:val="center"/>
              <w:rPr>
                <w:rFonts w:ascii="Trebuchet MS" w:hAnsi="Trebuchet MS"/>
                <w:sz w:val="18"/>
                <w:szCs w:val="18"/>
              </w:rPr>
            </w:pPr>
          </w:p>
        </w:tc>
        <w:tc>
          <w:tcPr>
            <w:tcW w:w="1275" w:type="dxa"/>
            <w:vAlign w:val="center"/>
          </w:tcPr>
          <w:p w14:paraId="3FA6DD8D" w14:textId="77777777" w:rsidR="00A52C62" w:rsidRPr="005C49FF" w:rsidRDefault="00A52C62" w:rsidP="00A52C62">
            <w:pPr>
              <w:jc w:val="center"/>
              <w:rPr>
                <w:rFonts w:ascii="Trebuchet MS" w:hAnsi="Trebuchet MS"/>
                <w:sz w:val="18"/>
                <w:szCs w:val="18"/>
              </w:rPr>
            </w:pPr>
          </w:p>
        </w:tc>
        <w:tc>
          <w:tcPr>
            <w:tcW w:w="993" w:type="dxa"/>
            <w:vAlign w:val="center"/>
          </w:tcPr>
          <w:p w14:paraId="7F8E3D2A" w14:textId="77777777" w:rsidR="00A52C62" w:rsidRPr="005C49FF" w:rsidRDefault="00A52C62" w:rsidP="00A52C62">
            <w:pPr>
              <w:jc w:val="center"/>
              <w:rPr>
                <w:rFonts w:ascii="Trebuchet MS" w:hAnsi="Trebuchet MS"/>
                <w:sz w:val="18"/>
                <w:szCs w:val="18"/>
              </w:rPr>
            </w:pPr>
          </w:p>
        </w:tc>
      </w:tr>
      <w:tr w:rsidR="00A52C62" w:rsidRPr="005C49FF" w14:paraId="74EA926D" w14:textId="77777777" w:rsidTr="00C0418E">
        <w:trPr>
          <w:cantSplit/>
        </w:trPr>
        <w:tc>
          <w:tcPr>
            <w:tcW w:w="846" w:type="dxa"/>
            <w:vAlign w:val="center"/>
          </w:tcPr>
          <w:p w14:paraId="38848C06" w14:textId="3A414447" w:rsidR="00A52C62" w:rsidRPr="005C49FF" w:rsidRDefault="00A52C62" w:rsidP="00A52C62">
            <w:pPr>
              <w:pStyle w:val="ListParagraph"/>
              <w:numPr>
                <w:ilvl w:val="0"/>
                <w:numId w:val="55"/>
              </w:numPr>
              <w:jc w:val="center"/>
              <w:rPr>
                <w:rFonts w:ascii="Trebuchet MS" w:hAnsi="Trebuchet MS"/>
                <w:sz w:val="18"/>
                <w:szCs w:val="18"/>
              </w:rPr>
            </w:pPr>
          </w:p>
        </w:tc>
        <w:tc>
          <w:tcPr>
            <w:tcW w:w="3827" w:type="dxa"/>
            <w:gridSpan w:val="2"/>
            <w:vAlign w:val="center"/>
          </w:tcPr>
          <w:p w14:paraId="6EDE40D6" w14:textId="77777777" w:rsidR="00A52C62" w:rsidRPr="005C49FF" w:rsidRDefault="00A52C62" w:rsidP="00A52C62">
            <w:pPr>
              <w:jc w:val="both"/>
              <w:rPr>
                <w:rFonts w:ascii="Trebuchet MS" w:hAnsi="Trebuchet MS" w:cs="Arial"/>
                <w:color w:val="000000"/>
                <w:sz w:val="18"/>
                <w:szCs w:val="18"/>
              </w:rPr>
            </w:pPr>
            <w:r w:rsidRPr="005C49FF">
              <w:rPr>
                <w:rFonts w:ascii="Trebuchet MS" w:hAnsi="Trebuchet MS" w:cs="Arial"/>
                <w:color w:val="000000"/>
                <w:sz w:val="18"/>
                <w:szCs w:val="18"/>
              </w:rPr>
              <w:t>Skyriklių atraminių izoliatorių charakteristikos turi atitikti standartų reikalavimus/</w:t>
            </w:r>
          </w:p>
          <w:p w14:paraId="4FFC96ED" w14:textId="5F6A565D" w:rsidR="00A52C62" w:rsidRPr="005C49FF" w:rsidRDefault="00A52C62" w:rsidP="00A52C62">
            <w:pPr>
              <w:jc w:val="both"/>
              <w:rPr>
                <w:rFonts w:ascii="Trebuchet MS" w:hAnsi="Trebuchet MS" w:cs="Arial"/>
                <w:color w:val="000000"/>
                <w:sz w:val="18"/>
                <w:szCs w:val="18"/>
                <w:lang w:val="en-GB"/>
              </w:rPr>
            </w:pPr>
            <w:r w:rsidRPr="005C49FF">
              <w:rPr>
                <w:rFonts w:ascii="Trebuchet MS" w:hAnsi="Trebuchet MS" w:cs="Arial"/>
                <w:color w:val="000000"/>
                <w:sz w:val="18"/>
                <w:szCs w:val="18"/>
                <w:lang w:val="en-GB"/>
              </w:rPr>
              <w:t>Characteristics of the disconnectors support insulators shall meet requirements of the standards</w:t>
            </w:r>
          </w:p>
        </w:tc>
        <w:tc>
          <w:tcPr>
            <w:tcW w:w="4111" w:type="dxa"/>
            <w:vAlign w:val="center"/>
          </w:tcPr>
          <w:p w14:paraId="2836DD4A" w14:textId="709D1C0C" w:rsidR="00A52C62" w:rsidRPr="005C49FF" w:rsidRDefault="00A52C62" w:rsidP="00A52C62">
            <w:pPr>
              <w:jc w:val="center"/>
              <w:rPr>
                <w:rFonts w:ascii="Trebuchet MS" w:hAnsi="Trebuchet MS" w:cs="Arial"/>
                <w:color w:val="000000"/>
                <w:sz w:val="18"/>
                <w:szCs w:val="18"/>
              </w:rPr>
            </w:pPr>
            <w:r w:rsidRPr="005C49FF">
              <w:rPr>
                <w:rFonts w:ascii="Trebuchet MS" w:hAnsi="Trebuchet MS" w:cs="Arial"/>
                <w:color w:val="000000"/>
                <w:sz w:val="18"/>
                <w:szCs w:val="18"/>
              </w:rPr>
              <w:t xml:space="preserve">IEC 60273 </w:t>
            </w:r>
            <w:r w:rsidRPr="005C49FF">
              <w:rPr>
                <w:rFonts w:ascii="Trebuchet MS" w:hAnsi="Trebuchet MS" w:cs="Arial"/>
                <w:color w:val="000000"/>
                <w:sz w:val="18"/>
                <w:szCs w:val="18"/>
                <w:vertAlign w:val="superscript"/>
              </w:rPr>
              <w:t>a)</w:t>
            </w:r>
          </w:p>
        </w:tc>
        <w:tc>
          <w:tcPr>
            <w:tcW w:w="4111" w:type="dxa"/>
            <w:gridSpan w:val="2"/>
            <w:vAlign w:val="center"/>
          </w:tcPr>
          <w:p w14:paraId="5BD41588" w14:textId="77777777" w:rsidR="00A52C62" w:rsidRPr="005C49FF" w:rsidRDefault="00A52C62" w:rsidP="00A52C62">
            <w:pPr>
              <w:jc w:val="center"/>
              <w:rPr>
                <w:rFonts w:ascii="Trebuchet MS" w:hAnsi="Trebuchet MS"/>
                <w:sz w:val="18"/>
                <w:szCs w:val="18"/>
              </w:rPr>
            </w:pPr>
          </w:p>
        </w:tc>
        <w:tc>
          <w:tcPr>
            <w:tcW w:w="1275" w:type="dxa"/>
            <w:vAlign w:val="center"/>
          </w:tcPr>
          <w:p w14:paraId="724ADE57" w14:textId="77777777" w:rsidR="00A52C62" w:rsidRPr="005C49FF" w:rsidRDefault="00A52C62" w:rsidP="00A52C62">
            <w:pPr>
              <w:jc w:val="center"/>
              <w:rPr>
                <w:rFonts w:ascii="Trebuchet MS" w:hAnsi="Trebuchet MS"/>
                <w:sz w:val="18"/>
                <w:szCs w:val="18"/>
              </w:rPr>
            </w:pPr>
          </w:p>
        </w:tc>
        <w:tc>
          <w:tcPr>
            <w:tcW w:w="993" w:type="dxa"/>
            <w:vAlign w:val="center"/>
          </w:tcPr>
          <w:p w14:paraId="3D40AAF0" w14:textId="77777777" w:rsidR="00A52C62" w:rsidRPr="005C49FF" w:rsidRDefault="00A52C62" w:rsidP="00A52C62">
            <w:pPr>
              <w:jc w:val="center"/>
              <w:rPr>
                <w:rFonts w:ascii="Trebuchet MS" w:hAnsi="Trebuchet MS"/>
                <w:sz w:val="18"/>
                <w:szCs w:val="18"/>
              </w:rPr>
            </w:pPr>
          </w:p>
        </w:tc>
      </w:tr>
      <w:tr w:rsidR="00A52C62" w:rsidRPr="005C49FF" w14:paraId="478CDEAE" w14:textId="77777777" w:rsidTr="00C0418E">
        <w:trPr>
          <w:cantSplit/>
        </w:trPr>
        <w:tc>
          <w:tcPr>
            <w:tcW w:w="846" w:type="dxa"/>
            <w:vAlign w:val="center"/>
          </w:tcPr>
          <w:p w14:paraId="0593E40D" w14:textId="74E52CE9" w:rsidR="00A52C62" w:rsidRPr="005C49FF" w:rsidRDefault="00A52C62" w:rsidP="00A52C62">
            <w:pPr>
              <w:pStyle w:val="ListParagraph"/>
              <w:numPr>
                <w:ilvl w:val="0"/>
                <w:numId w:val="55"/>
              </w:numPr>
              <w:jc w:val="center"/>
              <w:rPr>
                <w:rFonts w:ascii="Trebuchet MS" w:hAnsi="Trebuchet MS"/>
                <w:sz w:val="18"/>
                <w:szCs w:val="18"/>
              </w:rPr>
            </w:pPr>
          </w:p>
        </w:tc>
        <w:tc>
          <w:tcPr>
            <w:tcW w:w="3827" w:type="dxa"/>
            <w:gridSpan w:val="2"/>
            <w:vAlign w:val="center"/>
          </w:tcPr>
          <w:p w14:paraId="069CB52D" w14:textId="77777777" w:rsidR="00A52C62" w:rsidRPr="005C49FF" w:rsidRDefault="00A52C62" w:rsidP="00A52C62">
            <w:pPr>
              <w:jc w:val="both"/>
              <w:rPr>
                <w:rFonts w:ascii="Trebuchet MS" w:hAnsi="Trebuchet MS" w:cs="Arial"/>
                <w:color w:val="000000"/>
                <w:sz w:val="18"/>
                <w:szCs w:val="18"/>
              </w:rPr>
            </w:pPr>
            <w:r w:rsidRPr="005C49FF">
              <w:rPr>
                <w:rFonts w:ascii="Trebuchet MS" w:hAnsi="Trebuchet MS" w:cs="Arial"/>
                <w:color w:val="000000"/>
                <w:sz w:val="18"/>
                <w:szCs w:val="18"/>
              </w:rPr>
              <w:t>Skyriklių atraminių izoliatorių bandymai turi atitikti standartų reikalavimus/</w:t>
            </w:r>
          </w:p>
          <w:p w14:paraId="15A0776E" w14:textId="44DF3512" w:rsidR="00A52C62" w:rsidRPr="005C49FF" w:rsidRDefault="00A52C62" w:rsidP="00A52C62">
            <w:pPr>
              <w:jc w:val="both"/>
              <w:rPr>
                <w:rFonts w:ascii="Trebuchet MS" w:hAnsi="Trebuchet MS" w:cs="Arial"/>
                <w:color w:val="000000"/>
                <w:sz w:val="18"/>
                <w:szCs w:val="18"/>
                <w:lang w:val="en-GB"/>
              </w:rPr>
            </w:pPr>
            <w:r w:rsidRPr="005C49FF">
              <w:rPr>
                <w:rFonts w:ascii="Trebuchet MS" w:hAnsi="Trebuchet MS" w:cs="Arial"/>
                <w:color w:val="000000"/>
                <w:sz w:val="18"/>
                <w:szCs w:val="18"/>
                <w:lang w:val="en-GB"/>
              </w:rPr>
              <w:t>Disconnectors support insulators shall be tested according to requirements of the standards</w:t>
            </w:r>
          </w:p>
        </w:tc>
        <w:tc>
          <w:tcPr>
            <w:tcW w:w="4111" w:type="dxa"/>
            <w:vAlign w:val="center"/>
          </w:tcPr>
          <w:p w14:paraId="48126CFC" w14:textId="5E5CE172" w:rsidR="00A52C62" w:rsidRPr="005C49FF" w:rsidRDefault="00A52C62" w:rsidP="00A52C62">
            <w:pPr>
              <w:jc w:val="center"/>
              <w:rPr>
                <w:rFonts w:ascii="Trebuchet MS" w:hAnsi="Trebuchet MS" w:cs="Arial"/>
                <w:color w:val="000000"/>
                <w:sz w:val="18"/>
                <w:szCs w:val="18"/>
              </w:rPr>
            </w:pPr>
            <w:r w:rsidRPr="005C49FF">
              <w:rPr>
                <w:rFonts w:ascii="Trebuchet MS" w:hAnsi="Trebuchet MS" w:cs="Arial"/>
                <w:color w:val="000000"/>
                <w:sz w:val="18"/>
                <w:szCs w:val="18"/>
              </w:rPr>
              <w:t xml:space="preserve">IEC 60168 </w:t>
            </w:r>
            <w:r w:rsidRPr="005C49FF">
              <w:rPr>
                <w:rFonts w:ascii="Trebuchet MS" w:hAnsi="Trebuchet MS" w:cs="Arial"/>
                <w:color w:val="000000"/>
                <w:sz w:val="18"/>
                <w:szCs w:val="18"/>
                <w:vertAlign w:val="superscript"/>
              </w:rPr>
              <w:t>a)</w:t>
            </w:r>
          </w:p>
        </w:tc>
        <w:tc>
          <w:tcPr>
            <w:tcW w:w="4111" w:type="dxa"/>
            <w:gridSpan w:val="2"/>
            <w:vAlign w:val="center"/>
          </w:tcPr>
          <w:p w14:paraId="05EBD7F7" w14:textId="77777777" w:rsidR="00A52C62" w:rsidRPr="005C49FF" w:rsidRDefault="00A52C62" w:rsidP="00A52C62">
            <w:pPr>
              <w:jc w:val="center"/>
              <w:rPr>
                <w:rFonts w:ascii="Trebuchet MS" w:hAnsi="Trebuchet MS"/>
                <w:sz w:val="18"/>
                <w:szCs w:val="18"/>
              </w:rPr>
            </w:pPr>
          </w:p>
        </w:tc>
        <w:tc>
          <w:tcPr>
            <w:tcW w:w="1275" w:type="dxa"/>
            <w:vAlign w:val="center"/>
          </w:tcPr>
          <w:p w14:paraId="43C8DF18" w14:textId="77777777" w:rsidR="00A52C62" w:rsidRPr="005C49FF" w:rsidRDefault="00A52C62" w:rsidP="00A52C62">
            <w:pPr>
              <w:jc w:val="center"/>
              <w:rPr>
                <w:rFonts w:ascii="Trebuchet MS" w:hAnsi="Trebuchet MS"/>
                <w:sz w:val="18"/>
                <w:szCs w:val="18"/>
              </w:rPr>
            </w:pPr>
          </w:p>
        </w:tc>
        <w:tc>
          <w:tcPr>
            <w:tcW w:w="993" w:type="dxa"/>
            <w:vAlign w:val="center"/>
          </w:tcPr>
          <w:p w14:paraId="0C2376AF" w14:textId="77777777" w:rsidR="00A52C62" w:rsidRPr="005C49FF" w:rsidRDefault="00A52C62" w:rsidP="00A52C62">
            <w:pPr>
              <w:jc w:val="center"/>
              <w:rPr>
                <w:rFonts w:ascii="Trebuchet MS" w:hAnsi="Trebuchet MS"/>
                <w:sz w:val="18"/>
                <w:szCs w:val="18"/>
              </w:rPr>
            </w:pPr>
          </w:p>
        </w:tc>
      </w:tr>
      <w:tr w:rsidR="00A52C62" w:rsidRPr="005C49FF" w14:paraId="5F7D5C8C" w14:textId="77777777" w:rsidTr="00C0418E">
        <w:trPr>
          <w:cantSplit/>
        </w:trPr>
        <w:tc>
          <w:tcPr>
            <w:tcW w:w="846" w:type="dxa"/>
            <w:vAlign w:val="center"/>
          </w:tcPr>
          <w:p w14:paraId="2D0DDD72" w14:textId="77777777" w:rsidR="00A52C62" w:rsidRPr="005C49FF" w:rsidRDefault="00A52C62" w:rsidP="00A52C62">
            <w:pPr>
              <w:pStyle w:val="ListParagraph"/>
              <w:numPr>
                <w:ilvl w:val="0"/>
                <w:numId w:val="55"/>
              </w:numPr>
              <w:jc w:val="center"/>
              <w:rPr>
                <w:rFonts w:ascii="Trebuchet MS" w:hAnsi="Trebuchet MS"/>
                <w:sz w:val="18"/>
                <w:szCs w:val="18"/>
              </w:rPr>
            </w:pPr>
          </w:p>
        </w:tc>
        <w:tc>
          <w:tcPr>
            <w:tcW w:w="3827" w:type="dxa"/>
            <w:gridSpan w:val="2"/>
            <w:vAlign w:val="center"/>
          </w:tcPr>
          <w:p w14:paraId="4203D672" w14:textId="77777777" w:rsidR="00A52C62" w:rsidRPr="005C49FF" w:rsidRDefault="00A52C62" w:rsidP="00A52C62">
            <w:pPr>
              <w:jc w:val="both"/>
              <w:rPr>
                <w:rFonts w:ascii="Trebuchet MS" w:hAnsi="Trebuchet MS" w:cs="Arial"/>
                <w:color w:val="000000"/>
                <w:sz w:val="18"/>
                <w:szCs w:val="18"/>
              </w:rPr>
            </w:pPr>
            <w:r w:rsidRPr="005C49FF">
              <w:rPr>
                <w:rFonts w:ascii="Trebuchet MS" w:hAnsi="Trebuchet MS" w:cs="Arial"/>
                <w:color w:val="000000"/>
                <w:sz w:val="18"/>
                <w:szCs w:val="18"/>
              </w:rPr>
              <w:t>Gamintojo kokybės vadybos sistema turi būti įvertinta sertifikatu/</w:t>
            </w:r>
          </w:p>
          <w:p w14:paraId="07F5358F" w14:textId="2846A443" w:rsidR="00A52C62" w:rsidRPr="005C49FF" w:rsidRDefault="00A52C62" w:rsidP="00A52C62">
            <w:pPr>
              <w:jc w:val="both"/>
              <w:rPr>
                <w:rFonts w:ascii="Trebuchet MS" w:hAnsi="Trebuchet MS" w:cs="Arial"/>
                <w:color w:val="000000"/>
                <w:sz w:val="18"/>
                <w:szCs w:val="18"/>
                <w:lang w:val="en-GB"/>
              </w:rPr>
            </w:pPr>
            <w:r w:rsidRPr="005C49FF">
              <w:rPr>
                <w:rFonts w:ascii="Trebuchet MS" w:hAnsi="Trebuchet MS"/>
                <w:sz w:val="18"/>
                <w:szCs w:val="18"/>
                <w:lang w:val="en-GB"/>
              </w:rPr>
              <w:t>The manufacturer</w:t>
            </w:r>
            <w:r w:rsidRPr="005C49FF">
              <w:rPr>
                <w:rFonts w:ascii="Trebuchet MS" w:hAnsi="Trebuchet MS" w:cs="Arial"/>
                <w:color w:val="000000"/>
                <w:sz w:val="18"/>
                <w:szCs w:val="18"/>
                <w:lang w:val="en-GB"/>
              </w:rPr>
              <w:t>'s management system quality</w:t>
            </w:r>
            <w:r w:rsidRPr="005C49FF" w:rsidDel="003019C3">
              <w:rPr>
                <w:rFonts w:ascii="Trebuchet MS" w:hAnsi="Trebuchet MS"/>
                <w:sz w:val="18"/>
                <w:szCs w:val="18"/>
                <w:lang w:val="en-GB"/>
              </w:rPr>
              <w:t xml:space="preserve"> </w:t>
            </w:r>
            <w:r w:rsidRPr="005C49FF">
              <w:rPr>
                <w:rFonts w:ascii="Trebuchet MS" w:hAnsi="Trebuchet MS"/>
                <w:sz w:val="18"/>
                <w:szCs w:val="18"/>
                <w:lang w:val="en-GB"/>
              </w:rPr>
              <w:t>shall</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be</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evaluated by certificate</w:t>
            </w:r>
          </w:p>
        </w:tc>
        <w:tc>
          <w:tcPr>
            <w:tcW w:w="4111" w:type="dxa"/>
            <w:vAlign w:val="center"/>
          </w:tcPr>
          <w:p w14:paraId="65146BF0" w14:textId="2C41B027" w:rsidR="00A52C62" w:rsidRPr="005C49FF" w:rsidRDefault="00A52C62" w:rsidP="00A52C62">
            <w:pPr>
              <w:jc w:val="center"/>
              <w:rPr>
                <w:rFonts w:ascii="Trebuchet MS" w:hAnsi="Trebuchet MS" w:cs="Arial"/>
                <w:color w:val="000000"/>
                <w:sz w:val="18"/>
                <w:szCs w:val="18"/>
              </w:rPr>
            </w:pPr>
            <w:r w:rsidRPr="005C49FF">
              <w:rPr>
                <w:rFonts w:ascii="Trebuchet MS" w:hAnsi="Trebuchet MS" w:cs="Arial"/>
                <w:color w:val="000000"/>
                <w:sz w:val="18"/>
                <w:szCs w:val="18"/>
              </w:rPr>
              <w:t xml:space="preserve">ISO 9001 </w:t>
            </w:r>
            <w:r w:rsidRPr="005C49FF">
              <w:rPr>
                <w:rFonts w:ascii="Trebuchet MS" w:hAnsi="Trebuchet MS" w:cs="Arial"/>
                <w:color w:val="000000"/>
                <w:sz w:val="18"/>
                <w:szCs w:val="18"/>
                <w:vertAlign w:val="superscript"/>
              </w:rPr>
              <w:t>b)</w:t>
            </w:r>
          </w:p>
        </w:tc>
        <w:tc>
          <w:tcPr>
            <w:tcW w:w="4111" w:type="dxa"/>
            <w:gridSpan w:val="2"/>
            <w:vAlign w:val="center"/>
          </w:tcPr>
          <w:p w14:paraId="5B7DD0D8" w14:textId="77777777" w:rsidR="00A52C62" w:rsidRPr="005C49FF" w:rsidRDefault="00A52C62" w:rsidP="00A52C62">
            <w:pPr>
              <w:jc w:val="center"/>
              <w:rPr>
                <w:rFonts w:ascii="Trebuchet MS" w:hAnsi="Trebuchet MS"/>
                <w:sz w:val="18"/>
                <w:szCs w:val="18"/>
              </w:rPr>
            </w:pPr>
          </w:p>
        </w:tc>
        <w:tc>
          <w:tcPr>
            <w:tcW w:w="1275" w:type="dxa"/>
            <w:vAlign w:val="center"/>
          </w:tcPr>
          <w:p w14:paraId="04C1D593" w14:textId="77777777" w:rsidR="00A52C62" w:rsidRPr="005C49FF" w:rsidRDefault="00A52C62" w:rsidP="00A52C62">
            <w:pPr>
              <w:jc w:val="center"/>
              <w:rPr>
                <w:rFonts w:ascii="Trebuchet MS" w:hAnsi="Trebuchet MS"/>
                <w:sz w:val="18"/>
                <w:szCs w:val="18"/>
              </w:rPr>
            </w:pPr>
          </w:p>
        </w:tc>
        <w:tc>
          <w:tcPr>
            <w:tcW w:w="993" w:type="dxa"/>
            <w:vAlign w:val="center"/>
          </w:tcPr>
          <w:p w14:paraId="1B2B197C" w14:textId="77777777" w:rsidR="00A52C62" w:rsidRPr="005C49FF" w:rsidRDefault="00A52C62" w:rsidP="00A52C62">
            <w:pPr>
              <w:jc w:val="center"/>
              <w:rPr>
                <w:rFonts w:ascii="Trebuchet MS" w:hAnsi="Trebuchet MS"/>
                <w:sz w:val="18"/>
                <w:szCs w:val="18"/>
              </w:rPr>
            </w:pPr>
          </w:p>
        </w:tc>
      </w:tr>
      <w:tr w:rsidR="00A52C62" w:rsidRPr="005C49FF" w14:paraId="701E2941" w14:textId="77777777" w:rsidTr="00C0418E">
        <w:trPr>
          <w:cantSplit/>
        </w:trPr>
        <w:tc>
          <w:tcPr>
            <w:tcW w:w="846" w:type="dxa"/>
            <w:vAlign w:val="center"/>
          </w:tcPr>
          <w:p w14:paraId="48496B66" w14:textId="77777777" w:rsidR="00A52C62" w:rsidRPr="005C49FF" w:rsidRDefault="00A52C62" w:rsidP="00A52C62">
            <w:pPr>
              <w:pStyle w:val="ListParagraph"/>
              <w:numPr>
                <w:ilvl w:val="0"/>
                <w:numId w:val="55"/>
              </w:numPr>
              <w:jc w:val="center"/>
              <w:rPr>
                <w:rFonts w:ascii="Trebuchet MS" w:hAnsi="Trebuchet MS"/>
                <w:sz w:val="18"/>
                <w:szCs w:val="18"/>
              </w:rPr>
            </w:pPr>
          </w:p>
        </w:tc>
        <w:tc>
          <w:tcPr>
            <w:tcW w:w="3827" w:type="dxa"/>
            <w:gridSpan w:val="2"/>
            <w:vAlign w:val="center"/>
          </w:tcPr>
          <w:p w14:paraId="391877CE" w14:textId="77777777" w:rsidR="00A52C62" w:rsidRPr="005C49FF" w:rsidRDefault="00A52C62" w:rsidP="00A52C62">
            <w:pPr>
              <w:jc w:val="both"/>
              <w:rPr>
                <w:rFonts w:ascii="Trebuchet MS" w:hAnsi="Trebuchet MS" w:cs="Arial"/>
                <w:color w:val="000000"/>
                <w:sz w:val="18"/>
                <w:szCs w:val="18"/>
              </w:rPr>
            </w:pPr>
            <w:r w:rsidRPr="005C49FF">
              <w:rPr>
                <w:rFonts w:ascii="Trebuchet MS" w:hAnsi="Trebuchet MS" w:cs="Arial"/>
                <w:color w:val="000000"/>
                <w:sz w:val="18"/>
                <w:szCs w:val="18"/>
              </w:rPr>
              <w:t>Gamintojo aplinkos vadybos sistema turi būti įvertinta sertifikatu/</w:t>
            </w:r>
          </w:p>
          <w:p w14:paraId="43A9FA67" w14:textId="7AB8EF07" w:rsidR="00A52C62" w:rsidRPr="005C49FF" w:rsidRDefault="00A52C62" w:rsidP="00A52C62">
            <w:pPr>
              <w:jc w:val="both"/>
              <w:rPr>
                <w:rFonts w:ascii="Trebuchet MS" w:hAnsi="Trebuchet MS" w:cs="Arial"/>
                <w:color w:val="000000"/>
                <w:sz w:val="18"/>
                <w:szCs w:val="18"/>
                <w:lang w:val="en-GB"/>
              </w:rPr>
            </w:pPr>
            <w:r w:rsidRPr="005C49FF">
              <w:rPr>
                <w:rFonts w:ascii="Trebuchet MS" w:hAnsi="Trebuchet MS"/>
                <w:sz w:val="18"/>
                <w:szCs w:val="18"/>
                <w:lang w:val="en-GB"/>
              </w:rPr>
              <w:t>The manufacturer’s</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environmental management</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system shall</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be</w:t>
            </w:r>
            <w:r w:rsidRPr="005C49FF">
              <w:rPr>
                <w:rFonts w:ascii="Trebuchet MS" w:hAnsi="Trebuchet MS" w:cs="Arial"/>
                <w:color w:val="000000"/>
                <w:sz w:val="18"/>
                <w:szCs w:val="18"/>
                <w:lang w:val="en-GB"/>
              </w:rPr>
              <w:t xml:space="preserve"> </w:t>
            </w:r>
            <w:r w:rsidRPr="005C49FF">
              <w:rPr>
                <w:rFonts w:ascii="Trebuchet MS" w:hAnsi="Trebuchet MS"/>
                <w:sz w:val="18"/>
                <w:szCs w:val="18"/>
                <w:lang w:val="en-GB"/>
              </w:rPr>
              <w:t>evaluated by certificate</w:t>
            </w:r>
          </w:p>
        </w:tc>
        <w:tc>
          <w:tcPr>
            <w:tcW w:w="4111" w:type="dxa"/>
            <w:vAlign w:val="center"/>
          </w:tcPr>
          <w:p w14:paraId="6AF80CCB" w14:textId="6F0F848F" w:rsidR="00A52C62" w:rsidRPr="005C49FF" w:rsidRDefault="00A52C62" w:rsidP="00A52C62">
            <w:pPr>
              <w:jc w:val="center"/>
              <w:rPr>
                <w:rFonts w:ascii="Trebuchet MS" w:hAnsi="Trebuchet MS" w:cs="Arial"/>
                <w:color w:val="000000"/>
                <w:sz w:val="18"/>
                <w:szCs w:val="18"/>
              </w:rPr>
            </w:pPr>
            <w:r w:rsidRPr="005C49FF">
              <w:rPr>
                <w:rFonts w:ascii="Trebuchet MS" w:hAnsi="Trebuchet MS" w:cs="Arial"/>
                <w:color w:val="000000"/>
                <w:sz w:val="18"/>
                <w:szCs w:val="18"/>
              </w:rPr>
              <w:t xml:space="preserve">ISO 14001 </w:t>
            </w:r>
            <w:r w:rsidRPr="005C49FF">
              <w:rPr>
                <w:rFonts w:ascii="Trebuchet MS" w:hAnsi="Trebuchet MS" w:cs="Arial"/>
                <w:color w:val="000000"/>
                <w:sz w:val="18"/>
                <w:szCs w:val="18"/>
                <w:vertAlign w:val="superscript"/>
              </w:rPr>
              <w:t>b)</w:t>
            </w:r>
          </w:p>
        </w:tc>
        <w:tc>
          <w:tcPr>
            <w:tcW w:w="4111" w:type="dxa"/>
            <w:gridSpan w:val="2"/>
            <w:vAlign w:val="center"/>
          </w:tcPr>
          <w:p w14:paraId="490FBD9C" w14:textId="77777777" w:rsidR="00A52C62" w:rsidRPr="005C49FF" w:rsidRDefault="00A52C62" w:rsidP="00A52C62">
            <w:pPr>
              <w:jc w:val="center"/>
              <w:rPr>
                <w:rFonts w:ascii="Trebuchet MS" w:hAnsi="Trebuchet MS"/>
                <w:sz w:val="18"/>
                <w:szCs w:val="18"/>
              </w:rPr>
            </w:pPr>
          </w:p>
        </w:tc>
        <w:tc>
          <w:tcPr>
            <w:tcW w:w="1275" w:type="dxa"/>
            <w:vAlign w:val="center"/>
          </w:tcPr>
          <w:p w14:paraId="7BE9D8DE" w14:textId="77777777" w:rsidR="00A52C62" w:rsidRPr="005C49FF" w:rsidRDefault="00A52C62" w:rsidP="00A52C62">
            <w:pPr>
              <w:jc w:val="center"/>
              <w:rPr>
                <w:rFonts w:ascii="Trebuchet MS" w:hAnsi="Trebuchet MS"/>
                <w:sz w:val="18"/>
                <w:szCs w:val="18"/>
              </w:rPr>
            </w:pPr>
          </w:p>
        </w:tc>
        <w:tc>
          <w:tcPr>
            <w:tcW w:w="993" w:type="dxa"/>
            <w:vAlign w:val="center"/>
          </w:tcPr>
          <w:p w14:paraId="5531BCA0" w14:textId="77777777" w:rsidR="00A52C62" w:rsidRPr="005C49FF" w:rsidRDefault="00A52C62" w:rsidP="00A52C62">
            <w:pPr>
              <w:jc w:val="center"/>
              <w:rPr>
                <w:rFonts w:ascii="Trebuchet MS" w:hAnsi="Trebuchet MS"/>
                <w:sz w:val="18"/>
                <w:szCs w:val="18"/>
              </w:rPr>
            </w:pPr>
          </w:p>
        </w:tc>
      </w:tr>
      <w:tr w:rsidR="004B25F4" w:rsidRPr="005C49FF" w14:paraId="43836B66" w14:textId="77777777" w:rsidTr="00A11C43">
        <w:trPr>
          <w:cantSplit/>
        </w:trPr>
        <w:tc>
          <w:tcPr>
            <w:tcW w:w="846" w:type="dxa"/>
            <w:vAlign w:val="center"/>
          </w:tcPr>
          <w:p w14:paraId="75C73D99" w14:textId="3532F344" w:rsidR="004B25F4" w:rsidRPr="005C49FF" w:rsidRDefault="004B25F4" w:rsidP="004B25F4">
            <w:pPr>
              <w:jc w:val="center"/>
              <w:rPr>
                <w:rFonts w:ascii="Trebuchet MS" w:hAnsi="Trebuchet MS"/>
                <w:sz w:val="18"/>
                <w:szCs w:val="18"/>
              </w:rPr>
            </w:pPr>
            <w:r w:rsidRPr="005C49FF">
              <w:rPr>
                <w:rFonts w:ascii="Trebuchet MS" w:hAnsi="Trebuchet MS"/>
                <w:sz w:val="18"/>
                <w:szCs w:val="18"/>
              </w:rPr>
              <w:t>3.</w:t>
            </w:r>
          </w:p>
        </w:tc>
        <w:tc>
          <w:tcPr>
            <w:tcW w:w="14317" w:type="dxa"/>
            <w:gridSpan w:val="7"/>
            <w:vAlign w:val="center"/>
          </w:tcPr>
          <w:p w14:paraId="56E7C78A" w14:textId="77777777" w:rsidR="006A3006" w:rsidRPr="005C49FF" w:rsidRDefault="004B25F4" w:rsidP="004B25F4">
            <w:pPr>
              <w:rPr>
                <w:rFonts w:ascii="Trebuchet MS" w:hAnsi="Trebuchet MS" w:cs="Arial"/>
                <w:b/>
                <w:color w:val="000000"/>
                <w:sz w:val="18"/>
                <w:szCs w:val="18"/>
              </w:rPr>
            </w:pPr>
            <w:r w:rsidRPr="005C49FF">
              <w:rPr>
                <w:rFonts w:ascii="Trebuchet MS" w:hAnsi="Trebuchet MS" w:cs="Arial"/>
                <w:b/>
                <w:color w:val="000000"/>
                <w:sz w:val="18"/>
                <w:szCs w:val="18"/>
              </w:rPr>
              <w:t xml:space="preserve">Aplinkos sąlygos/ </w:t>
            </w:r>
          </w:p>
          <w:p w14:paraId="0C4B658C" w14:textId="7AEE7894" w:rsidR="00B80D7F" w:rsidRPr="005C49FF" w:rsidRDefault="004B25F4" w:rsidP="004B25F4">
            <w:pPr>
              <w:rPr>
                <w:rFonts w:ascii="Trebuchet MS" w:hAnsi="Trebuchet MS" w:cs="Arial"/>
                <w:b/>
                <w:color w:val="000000"/>
                <w:sz w:val="18"/>
                <w:szCs w:val="18"/>
                <w:lang w:val="en-US"/>
              </w:rPr>
            </w:pPr>
            <w:r w:rsidRPr="005C49FF">
              <w:rPr>
                <w:rFonts w:ascii="Trebuchet MS" w:hAnsi="Trebuchet MS" w:cs="Arial"/>
                <w:b/>
                <w:color w:val="000000"/>
                <w:sz w:val="18"/>
                <w:szCs w:val="18"/>
                <w:lang w:val="en-US"/>
              </w:rPr>
              <w:t>Ambient conditions</w:t>
            </w:r>
          </w:p>
        </w:tc>
      </w:tr>
      <w:tr w:rsidR="004B25F4" w:rsidRPr="005C49FF" w14:paraId="6213BBA7" w14:textId="77777777" w:rsidTr="00C0418E">
        <w:trPr>
          <w:cantSplit/>
        </w:trPr>
        <w:tc>
          <w:tcPr>
            <w:tcW w:w="846" w:type="dxa"/>
            <w:vAlign w:val="center"/>
          </w:tcPr>
          <w:p w14:paraId="4CF6DE63" w14:textId="16F8CDAC"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vAlign w:val="center"/>
          </w:tcPr>
          <w:p w14:paraId="4779E185" w14:textId="3040064F" w:rsidR="004B25F4" w:rsidRPr="005C49FF" w:rsidRDefault="004B25F4" w:rsidP="004B25F4">
            <w:pPr>
              <w:jc w:val="both"/>
              <w:rPr>
                <w:rFonts w:ascii="Trebuchet MS" w:hAnsi="Trebuchet MS" w:cs="Arial"/>
                <w:color w:val="000000"/>
                <w:sz w:val="18"/>
                <w:szCs w:val="18"/>
              </w:rPr>
            </w:pPr>
            <w:r w:rsidRPr="005C49FF">
              <w:rPr>
                <w:rFonts w:ascii="Trebuchet MS" w:hAnsi="Trebuchet MS" w:cs="Arial"/>
                <w:color w:val="000000"/>
                <w:sz w:val="18"/>
                <w:szCs w:val="18"/>
              </w:rPr>
              <w:t xml:space="preserve">Eksploatavimo sąlygos / </w:t>
            </w:r>
          </w:p>
          <w:p w14:paraId="35BE4AA4" w14:textId="53999F1C" w:rsidR="004B25F4" w:rsidRPr="005C49FF" w:rsidRDefault="004B25F4" w:rsidP="004B25F4">
            <w:pPr>
              <w:jc w:val="both"/>
              <w:rPr>
                <w:rFonts w:ascii="Trebuchet MS" w:hAnsi="Trebuchet MS" w:cs="Arial"/>
                <w:sz w:val="18"/>
                <w:szCs w:val="18"/>
              </w:rPr>
            </w:pPr>
            <w:r w:rsidRPr="005C49FF">
              <w:rPr>
                <w:rFonts w:ascii="Trebuchet MS" w:hAnsi="Trebuchet MS" w:cs="Arial"/>
                <w:color w:val="000000"/>
                <w:sz w:val="18"/>
                <w:szCs w:val="18"/>
                <w:lang w:val="en-US"/>
              </w:rPr>
              <w:t>Operation conditions</w:t>
            </w:r>
          </w:p>
        </w:tc>
        <w:tc>
          <w:tcPr>
            <w:tcW w:w="4111" w:type="dxa"/>
            <w:vAlign w:val="center"/>
          </w:tcPr>
          <w:p w14:paraId="3F4D331E" w14:textId="77777777" w:rsidR="004F40E9" w:rsidRPr="005C49FF" w:rsidRDefault="004B25F4" w:rsidP="004B25F4">
            <w:pPr>
              <w:jc w:val="center"/>
              <w:rPr>
                <w:rFonts w:ascii="Trebuchet MS" w:hAnsi="Trebuchet MS" w:cs="Arial"/>
                <w:color w:val="000000"/>
                <w:sz w:val="18"/>
                <w:szCs w:val="18"/>
              </w:rPr>
            </w:pPr>
            <w:r w:rsidRPr="005C49FF">
              <w:rPr>
                <w:rFonts w:ascii="Trebuchet MS" w:hAnsi="Trebuchet MS" w:cs="Arial"/>
                <w:color w:val="000000"/>
                <w:sz w:val="18"/>
                <w:szCs w:val="18"/>
              </w:rPr>
              <w:t>Lauko</w:t>
            </w:r>
            <w:r w:rsidRPr="005C49FF">
              <w:rPr>
                <w:rFonts w:ascii="Trebuchet MS" w:eastAsia="TTE2t00" w:hAnsi="Trebuchet MS" w:cs="Arial"/>
                <w:sz w:val="18"/>
                <w:szCs w:val="18"/>
                <w:vertAlign w:val="superscript"/>
              </w:rPr>
              <w:t xml:space="preserve"> </w:t>
            </w:r>
            <w:r w:rsidRPr="005C49FF">
              <w:rPr>
                <w:rFonts w:ascii="Trebuchet MS" w:hAnsi="Trebuchet MS" w:cs="Arial"/>
                <w:color w:val="000000"/>
                <w:sz w:val="18"/>
                <w:szCs w:val="18"/>
              </w:rPr>
              <w:t xml:space="preserve">/ </w:t>
            </w:r>
          </w:p>
          <w:p w14:paraId="604244C7" w14:textId="7615D9B0" w:rsidR="004B25F4" w:rsidRPr="005C49FF" w:rsidRDefault="004B25F4" w:rsidP="004B25F4">
            <w:pPr>
              <w:jc w:val="center"/>
              <w:rPr>
                <w:rFonts w:ascii="Trebuchet MS" w:hAnsi="Trebuchet MS" w:cs="Arial"/>
                <w:color w:val="000000"/>
                <w:sz w:val="18"/>
                <w:szCs w:val="18"/>
              </w:rPr>
            </w:pPr>
            <w:r w:rsidRPr="005C49FF">
              <w:rPr>
                <w:rFonts w:ascii="Trebuchet MS" w:hAnsi="Trebuchet MS" w:cs="Arial"/>
                <w:color w:val="000000"/>
                <w:sz w:val="18"/>
                <w:szCs w:val="18"/>
                <w:lang w:val="en-US"/>
              </w:rPr>
              <w:t>Outdoor</w:t>
            </w:r>
            <w:r w:rsidRPr="005C49FF">
              <w:rPr>
                <w:rFonts w:ascii="Trebuchet MS" w:eastAsia="TTE2t00" w:hAnsi="Trebuchet MS" w:cs="Arial"/>
                <w:sz w:val="18"/>
                <w:szCs w:val="18"/>
                <w:vertAlign w:val="superscript"/>
              </w:rPr>
              <w:t xml:space="preserve"> a)</w:t>
            </w:r>
          </w:p>
        </w:tc>
        <w:tc>
          <w:tcPr>
            <w:tcW w:w="4111" w:type="dxa"/>
            <w:gridSpan w:val="2"/>
            <w:vAlign w:val="center"/>
          </w:tcPr>
          <w:p w14:paraId="69555FE8" w14:textId="77777777" w:rsidR="004B25F4" w:rsidRPr="005C49FF" w:rsidRDefault="004B25F4" w:rsidP="004B25F4">
            <w:pPr>
              <w:jc w:val="center"/>
              <w:rPr>
                <w:rFonts w:ascii="Trebuchet MS" w:hAnsi="Trebuchet MS"/>
                <w:sz w:val="18"/>
                <w:szCs w:val="18"/>
              </w:rPr>
            </w:pPr>
          </w:p>
        </w:tc>
        <w:tc>
          <w:tcPr>
            <w:tcW w:w="1275" w:type="dxa"/>
            <w:vAlign w:val="center"/>
          </w:tcPr>
          <w:p w14:paraId="0B4D2A6A" w14:textId="77777777" w:rsidR="004B25F4" w:rsidRPr="005C49FF" w:rsidRDefault="004B25F4" w:rsidP="004B25F4">
            <w:pPr>
              <w:jc w:val="center"/>
              <w:rPr>
                <w:rFonts w:ascii="Trebuchet MS" w:hAnsi="Trebuchet MS"/>
                <w:sz w:val="18"/>
                <w:szCs w:val="18"/>
              </w:rPr>
            </w:pPr>
          </w:p>
        </w:tc>
        <w:tc>
          <w:tcPr>
            <w:tcW w:w="993" w:type="dxa"/>
            <w:vAlign w:val="center"/>
          </w:tcPr>
          <w:p w14:paraId="2A60E3E6" w14:textId="77777777" w:rsidR="004B25F4" w:rsidRPr="005C49FF" w:rsidRDefault="004B25F4" w:rsidP="004B25F4">
            <w:pPr>
              <w:jc w:val="center"/>
              <w:rPr>
                <w:rFonts w:ascii="Trebuchet MS" w:hAnsi="Trebuchet MS"/>
                <w:sz w:val="18"/>
                <w:szCs w:val="18"/>
              </w:rPr>
            </w:pPr>
          </w:p>
        </w:tc>
      </w:tr>
      <w:tr w:rsidR="004B25F4" w:rsidRPr="005C49FF" w14:paraId="70CF4351" w14:textId="77777777" w:rsidTr="00C0418E">
        <w:trPr>
          <w:cantSplit/>
        </w:trPr>
        <w:tc>
          <w:tcPr>
            <w:tcW w:w="846" w:type="dxa"/>
            <w:vAlign w:val="center"/>
          </w:tcPr>
          <w:p w14:paraId="525646E0" w14:textId="61F71008"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vAlign w:val="center"/>
          </w:tcPr>
          <w:p w14:paraId="52E9DB9C" w14:textId="761616D2" w:rsidR="004B25F4" w:rsidRPr="005C49FF" w:rsidRDefault="005E2463" w:rsidP="004B25F4">
            <w:pPr>
              <w:jc w:val="both"/>
              <w:rPr>
                <w:rFonts w:ascii="Trebuchet MS" w:hAnsi="Trebuchet MS" w:cs="Arial"/>
                <w:sz w:val="18"/>
                <w:szCs w:val="18"/>
              </w:rPr>
            </w:pPr>
            <w:r w:rsidRPr="005C49FF">
              <w:rPr>
                <w:rFonts w:ascii="Trebuchet MS" w:hAnsi="Trebuchet MS" w:cs="Arial"/>
                <w:sz w:val="18"/>
                <w:szCs w:val="18"/>
              </w:rPr>
              <w:t xml:space="preserve">Maksimali eksploatavimo oro aplinkos temperatūra ne žemesnė kaip / </w:t>
            </w:r>
            <w:r w:rsidRPr="005C49FF">
              <w:rPr>
                <w:rFonts w:ascii="Trebuchet MS" w:hAnsi="Trebuchet MS" w:cs="Arial"/>
                <w:sz w:val="18"/>
                <w:szCs w:val="18"/>
                <w:lang w:val="en-GB"/>
              </w:rPr>
              <w:t xml:space="preserve">Highest operating ambient temperature shall be not less than, </w:t>
            </w:r>
            <w:r w:rsidRPr="005C49FF">
              <w:rPr>
                <w:rFonts w:ascii="Trebuchet MS" w:hAnsi="Trebuchet MS" w:cs="Arial"/>
                <w:sz w:val="18"/>
                <w:szCs w:val="18"/>
                <w:vertAlign w:val="superscript"/>
                <w:lang w:val="en-GB"/>
              </w:rPr>
              <w:t>o</w:t>
            </w:r>
            <w:r w:rsidRPr="005C49FF">
              <w:rPr>
                <w:rFonts w:ascii="Trebuchet MS" w:hAnsi="Trebuchet MS" w:cs="Arial"/>
                <w:sz w:val="18"/>
                <w:szCs w:val="18"/>
                <w:lang w:val="en-GB"/>
              </w:rPr>
              <w:t>C </w:t>
            </w:r>
            <w:r w:rsidRPr="005C49FF">
              <w:rPr>
                <w:rFonts w:ascii="Trebuchet MS" w:eastAsia="TTE2t00" w:hAnsi="Trebuchet MS" w:cs="Arial"/>
                <w:sz w:val="18"/>
                <w:szCs w:val="18"/>
                <w:vertAlign w:val="superscript"/>
              </w:rPr>
              <w:t>1)</w:t>
            </w:r>
          </w:p>
        </w:tc>
        <w:tc>
          <w:tcPr>
            <w:tcW w:w="4111" w:type="dxa"/>
            <w:vAlign w:val="center"/>
          </w:tcPr>
          <w:p w14:paraId="709AE083" w14:textId="4B0FD0AB" w:rsidR="004B25F4" w:rsidRPr="005C49FF" w:rsidRDefault="004B25F4" w:rsidP="004B25F4">
            <w:pPr>
              <w:jc w:val="center"/>
              <w:rPr>
                <w:rFonts w:ascii="Trebuchet MS" w:hAnsi="Trebuchet MS" w:cs="Arial"/>
                <w:color w:val="000000"/>
                <w:sz w:val="18"/>
                <w:szCs w:val="18"/>
              </w:rPr>
            </w:pPr>
            <w:r w:rsidRPr="005C49FF">
              <w:rPr>
                <w:rFonts w:ascii="Trebuchet MS" w:hAnsi="Trebuchet MS" w:cs="Arial"/>
                <w:color w:val="000000"/>
                <w:sz w:val="18"/>
                <w:szCs w:val="18"/>
              </w:rPr>
              <w:t>+40</w:t>
            </w:r>
            <w:r w:rsidRPr="005C49FF">
              <w:rPr>
                <w:rFonts w:ascii="Trebuchet MS" w:eastAsia="TTE2t00" w:hAnsi="Trebuchet MS" w:cs="Arial"/>
                <w:sz w:val="18"/>
                <w:szCs w:val="18"/>
                <w:vertAlign w:val="superscript"/>
              </w:rPr>
              <w:t xml:space="preserve"> a)</w:t>
            </w:r>
          </w:p>
        </w:tc>
        <w:tc>
          <w:tcPr>
            <w:tcW w:w="4111" w:type="dxa"/>
            <w:gridSpan w:val="2"/>
            <w:vAlign w:val="center"/>
          </w:tcPr>
          <w:p w14:paraId="00A3F090" w14:textId="77777777" w:rsidR="004B25F4" w:rsidRPr="005C49FF" w:rsidRDefault="004B25F4" w:rsidP="004B25F4">
            <w:pPr>
              <w:jc w:val="center"/>
              <w:rPr>
                <w:rFonts w:ascii="Trebuchet MS" w:hAnsi="Trebuchet MS"/>
                <w:sz w:val="18"/>
                <w:szCs w:val="18"/>
              </w:rPr>
            </w:pPr>
          </w:p>
        </w:tc>
        <w:tc>
          <w:tcPr>
            <w:tcW w:w="1275" w:type="dxa"/>
            <w:vAlign w:val="center"/>
          </w:tcPr>
          <w:p w14:paraId="2C50783D" w14:textId="77777777" w:rsidR="004B25F4" w:rsidRPr="005C49FF" w:rsidRDefault="004B25F4" w:rsidP="004B25F4">
            <w:pPr>
              <w:jc w:val="center"/>
              <w:rPr>
                <w:rFonts w:ascii="Trebuchet MS" w:hAnsi="Trebuchet MS"/>
                <w:sz w:val="18"/>
                <w:szCs w:val="18"/>
              </w:rPr>
            </w:pPr>
          </w:p>
        </w:tc>
        <w:tc>
          <w:tcPr>
            <w:tcW w:w="993" w:type="dxa"/>
            <w:vAlign w:val="center"/>
          </w:tcPr>
          <w:p w14:paraId="26219148" w14:textId="77777777" w:rsidR="004B25F4" w:rsidRPr="005C49FF" w:rsidRDefault="004B25F4" w:rsidP="004B25F4">
            <w:pPr>
              <w:jc w:val="center"/>
              <w:rPr>
                <w:rFonts w:ascii="Trebuchet MS" w:hAnsi="Trebuchet MS"/>
                <w:sz w:val="18"/>
                <w:szCs w:val="18"/>
              </w:rPr>
            </w:pPr>
          </w:p>
        </w:tc>
      </w:tr>
      <w:tr w:rsidR="004B25F4" w:rsidRPr="005C49FF" w14:paraId="061B4103" w14:textId="77777777" w:rsidTr="00C0418E">
        <w:trPr>
          <w:cantSplit/>
        </w:trPr>
        <w:tc>
          <w:tcPr>
            <w:tcW w:w="846" w:type="dxa"/>
            <w:vAlign w:val="center"/>
          </w:tcPr>
          <w:p w14:paraId="6E1416D9" w14:textId="48767465"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vAlign w:val="center"/>
          </w:tcPr>
          <w:p w14:paraId="13BD757A" w14:textId="7E295824" w:rsidR="004B25F4" w:rsidRPr="005C49FF" w:rsidRDefault="005E2463" w:rsidP="004B25F4">
            <w:pPr>
              <w:jc w:val="both"/>
              <w:rPr>
                <w:rFonts w:ascii="Trebuchet MS" w:hAnsi="Trebuchet MS" w:cs="Arial"/>
                <w:sz w:val="18"/>
                <w:szCs w:val="18"/>
              </w:rPr>
            </w:pPr>
            <w:r w:rsidRPr="005C49FF">
              <w:rPr>
                <w:rFonts w:ascii="Trebuchet MS" w:hAnsi="Trebuchet MS" w:cs="Arial"/>
                <w:sz w:val="18"/>
                <w:szCs w:val="18"/>
              </w:rPr>
              <w:t>Minimali eksploatavimo oro aplinkos temperatūra ne aukštesnė kaip </w:t>
            </w:r>
            <w:r w:rsidRPr="005C49FF">
              <w:rPr>
                <w:rFonts w:ascii="Trebuchet MS" w:hAnsi="Trebuchet MS" w:cs="Arial"/>
                <w:sz w:val="18"/>
                <w:szCs w:val="18"/>
                <w:lang w:val="en-GB"/>
              </w:rPr>
              <w:t xml:space="preserve">/ Lowest operating ambient temperature shall be not higher than, </w:t>
            </w:r>
            <w:r w:rsidRPr="005C49FF">
              <w:rPr>
                <w:rFonts w:ascii="Trebuchet MS" w:hAnsi="Trebuchet MS" w:cs="Arial"/>
                <w:sz w:val="18"/>
                <w:szCs w:val="18"/>
                <w:vertAlign w:val="superscript"/>
                <w:lang w:val="en-GB"/>
              </w:rPr>
              <w:t>o</w:t>
            </w:r>
            <w:r w:rsidRPr="005C49FF">
              <w:rPr>
                <w:rFonts w:ascii="Trebuchet MS" w:hAnsi="Trebuchet MS" w:cs="Arial"/>
                <w:sz w:val="18"/>
                <w:szCs w:val="18"/>
                <w:lang w:val="en-GB"/>
              </w:rPr>
              <w:t xml:space="preserve">C </w:t>
            </w:r>
            <w:r w:rsidRPr="005C49FF">
              <w:rPr>
                <w:rFonts w:ascii="Trebuchet MS" w:eastAsia="TTE2t00" w:hAnsi="Trebuchet MS" w:cs="Arial"/>
                <w:sz w:val="18"/>
                <w:szCs w:val="18"/>
                <w:vertAlign w:val="superscript"/>
              </w:rPr>
              <w:t>1)</w:t>
            </w:r>
          </w:p>
        </w:tc>
        <w:tc>
          <w:tcPr>
            <w:tcW w:w="4111" w:type="dxa"/>
            <w:vAlign w:val="center"/>
          </w:tcPr>
          <w:p w14:paraId="6650797F" w14:textId="38C50F22" w:rsidR="004B25F4" w:rsidRPr="005C49FF" w:rsidRDefault="004B25F4" w:rsidP="004B25F4">
            <w:pPr>
              <w:jc w:val="center"/>
              <w:rPr>
                <w:rFonts w:ascii="Trebuchet MS" w:hAnsi="Trebuchet MS" w:cs="Arial"/>
                <w:color w:val="000000"/>
                <w:sz w:val="18"/>
                <w:szCs w:val="18"/>
              </w:rPr>
            </w:pPr>
            <w:r w:rsidRPr="005C49FF">
              <w:rPr>
                <w:rFonts w:ascii="Trebuchet MS" w:hAnsi="Trebuchet MS" w:cs="Arial"/>
                <w:color w:val="000000"/>
                <w:sz w:val="18"/>
                <w:szCs w:val="18"/>
              </w:rPr>
              <w:t>-40</w:t>
            </w:r>
            <w:r w:rsidRPr="005C49FF">
              <w:rPr>
                <w:rFonts w:ascii="Trebuchet MS" w:eastAsia="TTE2t00" w:hAnsi="Trebuchet MS" w:cs="Arial"/>
                <w:sz w:val="18"/>
                <w:szCs w:val="18"/>
                <w:vertAlign w:val="superscript"/>
              </w:rPr>
              <w:t xml:space="preserve"> a)</w:t>
            </w:r>
          </w:p>
        </w:tc>
        <w:tc>
          <w:tcPr>
            <w:tcW w:w="4111" w:type="dxa"/>
            <w:gridSpan w:val="2"/>
            <w:vAlign w:val="center"/>
          </w:tcPr>
          <w:p w14:paraId="3851F579" w14:textId="77777777" w:rsidR="004B25F4" w:rsidRPr="005C49FF" w:rsidRDefault="004B25F4" w:rsidP="004B25F4">
            <w:pPr>
              <w:jc w:val="center"/>
              <w:rPr>
                <w:rFonts w:ascii="Trebuchet MS" w:hAnsi="Trebuchet MS"/>
                <w:sz w:val="18"/>
                <w:szCs w:val="18"/>
              </w:rPr>
            </w:pPr>
          </w:p>
        </w:tc>
        <w:tc>
          <w:tcPr>
            <w:tcW w:w="1275" w:type="dxa"/>
            <w:vAlign w:val="center"/>
          </w:tcPr>
          <w:p w14:paraId="3B42F1DB" w14:textId="77777777" w:rsidR="004B25F4" w:rsidRPr="005C49FF" w:rsidRDefault="004B25F4" w:rsidP="004B25F4">
            <w:pPr>
              <w:jc w:val="center"/>
              <w:rPr>
                <w:rFonts w:ascii="Trebuchet MS" w:hAnsi="Trebuchet MS"/>
                <w:sz w:val="18"/>
                <w:szCs w:val="18"/>
              </w:rPr>
            </w:pPr>
          </w:p>
        </w:tc>
        <w:tc>
          <w:tcPr>
            <w:tcW w:w="993" w:type="dxa"/>
            <w:vAlign w:val="center"/>
          </w:tcPr>
          <w:p w14:paraId="124542AA" w14:textId="77777777" w:rsidR="004B25F4" w:rsidRPr="005C49FF" w:rsidRDefault="004B25F4" w:rsidP="004B25F4">
            <w:pPr>
              <w:jc w:val="center"/>
              <w:rPr>
                <w:rFonts w:ascii="Trebuchet MS" w:hAnsi="Trebuchet MS"/>
                <w:sz w:val="18"/>
                <w:szCs w:val="18"/>
              </w:rPr>
            </w:pPr>
          </w:p>
        </w:tc>
      </w:tr>
      <w:tr w:rsidR="004B25F4" w:rsidRPr="005C49FF" w14:paraId="7FE888EE" w14:textId="77777777" w:rsidTr="00C0418E">
        <w:trPr>
          <w:cantSplit/>
        </w:trPr>
        <w:tc>
          <w:tcPr>
            <w:tcW w:w="846" w:type="dxa"/>
            <w:vAlign w:val="center"/>
          </w:tcPr>
          <w:p w14:paraId="20E9A254" w14:textId="13274BD3"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tcPr>
          <w:p w14:paraId="4A7A7839" w14:textId="77777777" w:rsidR="004B25F4" w:rsidRPr="005C49FF" w:rsidRDefault="004B25F4" w:rsidP="004B25F4">
            <w:pPr>
              <w:jc w:val="both"/>
              <w:rPr>
                <w:rFonts w:ascii="Trebuchet MS" w:hAnsi="Trebuchet MS" w:cs="Arial"/>
                <w:sz w:val="18"/>
                <w:szCs w:val="18"/>
              </w:rPr>
            </w:pPr>
            <w:r w:rsidRPr="005C49FF">
              <w:rPr>
                <w:rFonts w:ascii="Trebuchet MS" w:hAnsi="Trebuchet MS" w:cs="Arial"/>
                <w:sz w:val="18"/>
                <w:szCs w:val="18"/>
              </w:rPr>
              <w:t xml:space="preserve">Pastatymo aukštis virš jūros lygio/ </w:t>
            </w:r>
          </w:p>
          <w:p w14:paraId="3E052F62" w14:textId="29CD77D2" w:rsidR="004B25F4" w:rsidRPr="005C49FF" w:rsidRDefault="004B25F4" w:rsidP="004B25F4">
            <w:pPr>
              <w:jc w:val="both"/>
              <w:rPr>
                <w:rFonts w:ascii="Trebuchet MS" w:hAnsi="Trebuchet MS" w:cs="Arial"/>
                <w:sz w:val="18"/>
                <w:szCs w:val="18"/>
              </w:rPr>
            </w:pPr>
            <w:r w:rsidRPr="005C49FF">
              <w:rPr>
                <w:rFonts w:ascii="Trebuchet MS" w:hAnsi="Trebuchet MS" w:cs="Arial"/>
                <w:color w:val="000000"/>
                <w:sz w:val="18"/>
                <w:szCs w:val="18"/>
                <w:lang w:val="en-US"/>
              </w:rPr>
              <w:t>Site altitude above sea level,</w:t>
            </w:r>
            <w:r w:rsidRPr="005C49FF">
              <w:rPr>
                <w:rFonts w:ascii="Trebuchet MS" w:hAnsi="Trebuchet MS" w:cs="Arial"/>
                <w:sz w:val="18"/>
                <w:szCs w:val="18"/>
              </w:rPr>
              <w:t xml:space="preserve"> m</w:t>
            </w:r>
          </w:p>
        </w:tc>
        <w:tc>
          <w:tcPr>
            <w:tcW w:w="4111" w:type="dxa"/>
            <w:vAlign w:val="center"/>
          </w:tcPr>
          <w:p w14:paraId="67F78549" w14:textId="2FCCBACE" w:rsidR="004B25F4" w:rsidRPr="005C49FF" w:rsidRDefault="004B25F4" w:rsidP="004B25F4">
            <w:pPr>
              <w:jc w:val="center"/>
              <w:rPr>
                <w:rFonts w:ascii="Trebuchet MS" w:hAnsi="Trebuchet MS" w:cs="Arial"/>
                <w:color w:val="000000"/>
                <w:sz w:val="18"/>
                <w:szCs w:val="18"/>
              </w:rPr>
            </w:pPr>
            <w:r w:rsidRPr="005C49FF">
              <w:rPr>
                <w:rFonts w:ascii="Trebuchet MS" w:hAnsi="Trebuchet MS" w:cs="Arial"/>
                <w:sz w:val="18"/>
                <w:szCs w:val="18"/>
              </w:rPr>
              <w:t>≤1000</w:t>
            </w:r>
            <w:r w:rsidRPr="005C49FF">
              <w:rPr>
                <w:rFonts w:ascii="Trebuchet MS" w:eastAsia="TTE2t00" w:hAnsi="Trebuchet MS" w:cs="Arial"/>
                <w:sz w:val="18"/>
                <w:szCs w:val="18"/>
                <w:vertAlign w:val="superscript"/>
              </w:rPr>
              <w:t xml:space="preserve"> a)</w:t>
            </w:r>
          </w:p>
        </w:tc>
        <w:tc>
          <w:tcPr>
            <w:tcW w:w="4111" w:type="dxa"/>
            <w:gridSpan w:val="2"/>
            <w:vAlign w:val="center"/>
          </w:tcPr>
          <w:p w14:paraId="1DC134B0" w14:textId="77777777" w:rsidR="004B25F4" w:rsidRPr="005C49FF" w:rsidRDefault="004B25F4" w:rsidP="004B25F4">
            <w:pPr>
              <w:jc w:val="center"/>
              <w:rPr>
                <w:rFonts w:ascii="Trebuchet MS" w:hAnsi="Trebuchet MS"/>
                <w:sz w:val="18"/>
                <w:szCs w:val="18"/>
              </w:rPr>
            </w:pPr>
          </w:p>
        </w:tc>
        <w:tc>
          <w:tcPr>
            <w:tcW w:w="1275" w:type="dxa"/>
            <w:vAlign w:val="center"/>
          </w:tcPr>
          <w:p w14:paraId="180EFE62" w14:textId="77777777" w:rsidR="004B25F4" w:rsidRPr="005C49FF" w:rsidRDefault="004B25F4" w:rsidP="004B25F4">
            <w:pPr>
              <w:jc w:val="center"/>
              <w:rPr>
                <w:rFonts w:ascii="Trebuchet MS" w:hAnsi="Trebuchet MS"/>
                <w:sz w:val="18"/>
                <w:szCs w:val="18"/>
              </w:rPr>
            </w:pPr>
          </w:p>
        </w:tc>
        <w:tc>
          <w:tcPr>
            <w:tcW w:w="993" w:type="dxa"/>
            <w:vAlign w:val="center"/>
          </w:tcPr>
          <w:p w14:paraId="1241C328" w14:textId="77777777" w:rsidR="004B25F4" w:rsidRPr="005C49FF" w:rsidRDefault="004B25F4" w:rsidP="004B25F4">
            <w:pPr>
              <w:jc w:val="center"/>
              <w:rPr>
                <w:rFonts w:ascii="Trebuchet MS" w:hAnsi="Trebuchet MS"/>
                <w:sz w:val="18"/>
                <w:szCs w:val="18"/>
              </w:rPr>
            </w:pPr>
          </w:p>
        </w:tc>
      </w:tr>
      <w:tr w:rsidR="004B25F4" w:rsidRPr="005C49FF" w14:paraId="1DDADE29" w14:textId="77777777" w:rsidTr="00C0418E">
        <w:trPr>
          <w:cantSplit/>
        </w:trPr>
        <w:tc>
          <w:tcPr>
            <w:tcW w:w="846" w:type="dxa"/>
            <w:vAlign w:val="center"/>
          </w:tcPr>
          <w:p w14:paraId="0D3500BA" w14:textId="6594A31C"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tcPr>
          <w:p w14:paraId="33D5B74C" w14:textId="13ED9ED9" w:rsidR="00C56A53" w:rsidRPr="005C49FF" w:rsidRDefault="004B25F4" w:rsidP="004B25F4">
            <w:pPr>
              <w:jc w:val="both"/>
              <w:rPr>
                <w:rFonts w:ascii="Trebuchet MS" w:hAnsi="Trebuchet MS" w:cs="Arial"/>
                <w:color w:val="000000"/>
                <w:sz w:val="18"/>
                <w:szCs w:val="18"/>
              </w:rPr>
            </w:pPr>
            <w:r w:rsidRPr="005C49FF">
              <w:rPr>
                <w:rFonts w:ascii="Trebuchet MS" w:hAnsi="Trebuchet MS" w:cs="Arial"/>
                <w:color w:val="000000"/>
                <w:sz w:val="18"/>
                <w:szCs w:val="18"/>
              </w:rPr>
              <w:t xml:space="preserve">Didžiausias </w:t>
            </w:r>
            <w:r w:rsidR="00414EF9" w:rsidRPr="005C49FF">
              <w:rPr>
                <w:rFonts w:ascii="Trebuchet MS" w:hAnsi="Trebuchet MS" w:cs="Arial"/>
                <w:color w:val="000000"/>
                <w:sz w:val="18"/>
                <w:szCs w:val="18"/>
              </w:rPr>
              <w:t xml:space="preserve">ledo </w:t>
            </w:r>
            <w:r w:rsidRPr="005C49FF">
              <w:rPr>
                <w:rFonts w:ascii="Trebuchet MS" w:hAnsi="Trebuchet MS" w:cs="Arial"/>
                <w:color w:val="000000"/>
                <w:sz w:val="18"/>
                <w:szCs w:val="18"/>
              </w:rPr>
              <w:t xml:space="preserve">apšalo sienelės storis / </w:t>
            </w:r>
          </w:p>
          <w:p w14:paraId="4569A4A7" w14:textId="5226C7E8" w:rsidR="004B25F4" w:rsidRPr="005C49FF" w:rsidRDefault="004B25F4" w:rsidP="004B25F4">
            <w:pPr>
              <w:jc w:val="both"/>
              <w:rPr>
                <w:rFonts w:ascii="Trebuchet MS" w:hAnsi="Trebuchet MS" w:cs="Arial"/>
                <w:sz w:val="18"/>
                <w:szCs w:val="18"/>
              </w:rPr>
            </w:pPr>
            <w:r w:rsidRPr="005C49FF">
              <w:rPr>
                <w:rFonts w:ascii="Trebuchet MS" w:hAnsi="Trebuchet MS" w:cs="Arial"/>
                <w:color w:val="000000"/>
                <w:sz w:val="18"/>
                <w:szCs w:val="18"/>
                <w:lang w:val="en-GB"/>
              </w:rPr>
              <w:t>The maximum ice thickness</w:t>
            </w:r>
            <w:r w:rsidRPr="005C49FF">
              <w:rPr>
                <w:rStyle w:val="hps"/>
                <w:rFonts w:ascii="Trebuchet MS" w:hAnsi="Trebuchet MS" w:cs="Arial"/>
                <w:color w:val="222222"/>
                <w:sz w:val="18"/>
                <w:szCs w:val="18"/>
                <w:lang w:val="en-GB"/>
              </w:rPr>
              <w:t>,</w:t>
            </w:r>
            <w:r w:rsidRPr="005C49FF">
              <w:rPr>
                <w:rFonts w:ascii="Trebuchet MS" w:hAnsi="Trebuchet MS" w:cs="Arial"/>
                <w:color w:val="000000"/>
                <w:sz w:val="18"/>
                <w:szCs w:val="18"/>
              </w:rPr>
              <w:t xml:space="preserve"> mm </w:t>
            </w:r>
            <w:r w:rsidRPr="005C49FF">
              <w:rPr>
                <w:rFonts w:ascii="Trebuchet MS" w:eastAsia="TTE2t00" w:hAnsi="Trebuchet MS" w:cs="Arial"/>
                <w:sz w:val="18"/>
                <w:szCs w:val="18"/>
                <w:vertAlign w:val="superscript"/>
              </w:rPr>
              <w:t>1)</w:t>
            </w:r>
          </w:p>
        </w:tc>
        <w:tc>
          <w:tcPr>
            <w:tcW w:w="4111" w:type="dxa"/>
            <w:vAlign w:val="center"/>
          </w:tcPr>
          <w:p w14:paraId="00DE86A5" w14:textId="5C273625" w:rsidR="004B25F4" w:rsidRPr="005C49FF" w:rsidRDefault="004B25F4" w:rsidP="004B25F4">
            <w:pPr>
              <w:jc w:val="center"/>
              <w:rPr>
                <w:rFonts w:ascii="Trebuchet MS" w:hAnsi="Trebuchet MS" w:cs="Arial"/>
                <w:color w:val="000000"/>
                <w:sz w:val="18"/>
                <w:szCs w:val="18"/>
              </w:rPr>
            </w:pPr>
            <w:r w:rsidRPr="005C49FF">
              <w:rPr>
                <w:rFonts w:ascii="Trebuchet MS" w:hAnsi="Trebuchet MS" w:cs="Arial"/>
                <w:sz w:val="18"/>
                <w:szCs w:val="18"/>
              </w:rPr>
              <w:t>≥</w:t>
            </w:r>
            <w:r w:rsidRPr="005C49FF">
              <w:rPr>
                <w:rFonts w:ascii="Trebuchet MS" w:hAnsi="Trebuchet MS" w:cs="Arial"/>
                <w:color w:val="000000"/>
                <w:sz w:val="18"/>
                <w:szCs w:val="18"/>
              </w:rPr>
              <w:t>10</w:t>
            </w:r>
            <w:r w:rsidRPr="005C49FF">
              <w:rPr>
                <w:rFonts w:ascii="Trebuchet MS" w:eastAsia="TTE2t00" w:hAnsi="Trebuchet MS" w:cs="Arial"/>
                <w:sz w:val="18"/>
                <w:szCs w:val="18"/>
                <w:vertAlign w:val="superscript"/>
              </w:rPr>
              <w:t xml:space="preserve"> a)</w:t>
            </w:r>
          </w:p>
        </w:tc>
        <w:tc>
          <w:tcPr>
            <w:tcW w:w="4111" w:type="dxa"/>
            <w:gridSpan w:val="2"/>
            <w:vAlign w:val="center"/>
          </w:tcPr>
          <w:p w14:paraId="73E01199" w14:textId="77777777" w:rsidR="004B25F4" w:rsidRPr="005C49FF" w:rsidRDefault="004B25F4" w:rsidP="004B25F4">
            <w:pPr>
              <w:jc w:val="center"/>
              <w:rPr>
                <w:rFonts w:ascii="Trebuchet MS" w:hAnsi="Trebuchet MS"/>
                <w:sz w:val="18"/>
                <w:szCs w:val="18"/>
              </w:rPr>
            </w:pPr>
          </w:p>
        </w:tc>
        <w:tc>
          <w:tcPr>
            <w:tcW w:w="1275" w:type="dxa"/>
            <w:vAlign w:val="center"/>
          </w:tcPr>
          <w:p w14:paraId="76101A7C" w14:textId="77777777" w:rsidR="004B25F4" w:rsidRPr="005C49FF" w:rsidRDefault="004B25F4" w:rsidP="004B25F4">
            <w:pPr>
              <w:jc w:val="center"/>
              <w:rPr>
                <w:rFonts w:ascii="Trebuchet MS" w:hAnsi="Trebuchet MS"/>
                <w:sz w:val="18"/>
                <w:szCs w:val="18"/>
              </w:rPr>
            </w:pPr>
          </w:p>
        </w:tc>
        <w:tc>
          <w:tcPr>
            <w:tcW w:w="993" w:type="dxa"/>
            <w:vAlign w:val="center"/>
          </w:tcPr>
          <w:p w14:paraId="62D4EED2" w14:textId="77777777" w:rsidR="004B25F4" w:rsidRPr="005C49FF" w:rsidRDefault="004B25F4" w:rsidP="004B25F4">
            <w:pPr>
              <w:jc w:val="center"/>
              <w:rPr>
                <w:rFonts w:ascii="Trebuchet MS" w:hAnsi="Trebuchet MS"/>
                <w:sz w:val="18"/>
                <w:szCs w:val="18"/>
              </w:rPr>
            </w:pPr>
          </w:p>
        </w:tc>
      </w:tr>
      <w:tr w:rsidR="004B25F4" w:rsidRPr="005C49FF" w14:paraId="7BD06C46" w14:textId="77777777" w:rsidTr="00C0418E">
        <w:trPr>
          <w:cantSplit/>
        </w:trPr>
        <w:tc>
          <w:tcPr>
            <w:tcW w:w="846" w:type="dxa"/>
            <w:vAlign w:val="center"/>
          </w:tcPr>
          <w:p w14:paraId="666D0D50" w14:textId="253409E9" w:rsidR="004B25F4" w:rsidRPr="005C49FF" w:rsidRDefault="004B25F4" w:rsidP="004B25F4">
            <w:pPr>
              <w:pStyle w:val="ListParagraph"/>
              <w:numPr>
                <w:ilvl w:val="0"/>
                <w:numId w:val="45"/>
              </w:numPr>
              <w:jc w:val="center"/>
              <w:rPr>
                <w:rFonts w:ascii="Trebuchet MS" w:hAnsi="Trebuchet MS"/>
                <w:sz w:val="18"/>
                <w:szCs w:val="18"/>
              </w:rPr>
            </w:pPr>
          </w:p>
        </w:tc>
        <w:tc>
          <w:tcPr>
            <w:tcW w:w="3827" w:type="dxa"/>
            <w:gridSpan w:val="2"/>
          </w:tcPr>
          <w:p w14:paraId="4DB93186" w14:textId="77777777" w:rsidR="004B25F4" w:rsidRPr="005C49FF" w:rsidRDefault="004B25F4" w:rsidP="004B25F4">
            <w:pPr>
              <w:jc w:val="both"/>
              <w:rPr>
                <w:rFonts w:ascii="Trebuchet MS" w:hAnsi="Trebuchet MS" w:cs="Arial"/>
                <w:sz w:val="18"/>
                <w:szCs w:val="18"/>
              </w:rPr>
            </w:pPr>
            <w:r w:rsidRPr="005C49FF">
              <w:rPr>
                <w:rFonts w:ascii="Trebuchet MS" w:hAnsi="Trebuchet MS" w:cs="Arial"/>
                <w:sz w:val="18"/>
                <w:szCs w:val="18"/>
              </w:rPr>
              <w:t xml:space="preserve">Didžiausias vėjo greitis/ </w:t>
            </w:r>
          </w:p>
          <w:p w14:paraId="00A49899" w14:textId="586CFA32" w:rsidR="004B25F4" w:rsidRPr="005C49FF" w:rsidRDefault="004B25F4" w:rsidP="004B25F4">
            <w:pPr>
              <w:jc w:val="both"/>
              <w:rPr>
                <w:rFonts w:ascii="Trebuchet MS" w:hAnsi="Trebuchet MS" w:cs="Arial"/>
                <w:color w:val="000000"/>
                <w:sz w:val="18"/>
                <w:szCs w:val="18"/>
              </w:rPr>
            </w:pPr>
            <w:r w:rsidRPr="005C49FF">
              <w:rPr>
                <w:rFonts w:ascii="Trebuchet MS" w:hAnsi="Trebuchet MS" w:cs="Arial"/>
                <w:sz w:val="18"/>
                <w:szCs w:val="18"/>
                <w:lang w:val="en-US"/>
              </w:rPr>
              <w:t xml:space="preserve">Maximum wind velocity, m/s </w:t>
            </w:r>
            <w:r w:rsidRPr="005C49FF">
              <w:rPr>
                <w:rFonts w:ascii="Trebuchet MS" w:hAnsi="Trebuchet MS" w:cs="Arial"/>
                <w:sz w:val="18"/>
                <w:szCs w:val="18"/>
                <w:vertAlign w:val="superscript"/>
                <w:lang w:val="en-US"/>
              </w:rPr>
              <w:t>1)</w:t>
            </w:r>
          </w:p>
        </w:tc>
        <w:tc>
          <w:tcPr>
            <w:tcW w:w="4111" w:type="dxa"/>
            <w:vAlign w:val="center"/>
          </w:tcPr>
          <w:p w14:paraId="457ED397" w14:textId="675503F4" w:rsidR="004B25F4" w:rsidRPr="005C49FF" w:rsidRDefault="004B25F4" w:rsidP="004B25F4">
            <w:pPr>
              <w:jc w:val="center"/>
              <w:rPr>
                <w:rFonts w:ascii="Trebuchet MS" w:hAnsi="Trebuchet MS" w:cs="Arial"/>
                <w:sz w:val="18"/>
                <w:szCs w:val="18"/>
              </w:rPr>
            </w:pPr>
            <w:r w:rsidRPr="005C49FF">
              <w:rPr>
                <w:rFonts w:ascii="Trebuchet MS" w:hAnsi="Trebuchet MS" w:cs="Arial"/>
                <w:sz w:val="18"/>
                <w:szCs w:val="18"/>
              </w:rPr>
              <w:t>≥34 </w:t>
            </w:r>
            <w:r w:rsidRPr="005C49FF">
              <w:rPr>
                <w:rFonts w:ascii="Trebuchet MS" w:hAnsi="Trebuchet MS" w:cs="Arial"/>
                <w:color w:val="000000"/>
                <w:sz w:val="18"/>
                <w:szCs w:val="18"/>
                <w:vertAlign w:val="superscript"/>
              </w:rPr>
              <w:t>a)</w:t>
            </w:r>
          </w:p>
        </w:tc>
        <w:tc>
          <w:tcPr>
            <w:tcW w:w="4111" w:type="dxa"/>
            <w:gridSpan w:val="2"/>
            <w:vAlign w:val="center"/>
          </w:tcPr>
          <w:p w14:paraId="2D880F91" w14:textId="77777777" w:rsidR="004B25F4" w:rsidRPr="005C49FF" w:rsidRDefault="004B25F4" w:rsidP="004B25F4">
            <w:pPr>
              <w:jc w:val="center"/>
              <w:rPr>
                <w:rFonts w:ascii="Trebuchet MS" w:hAnsi="Trebuchet MS"/>
                <w:sz w:val="18"/>
                <w:szCs w:val="18"/>
              </w:rPr>
            </w:pPr>
          </w:p>
        </w:tc>
        <w:tc>
          <w:tcPr>
            <w:tcW w:w="1275" w:type="dxa"/>
            <w:vAlign w:val="center"/>
          </w:tcPr>
          <w:p w14:paraId="57C9E618" w14:textId="77777777" w:rsidR="004B25F4" w:rsidRPr="005C49FF" w:rsidRDefault="004B25F4" w:rsidP="004B25F4">
            <w:pPr>
              <w:jc w:val="center"/>
              <w:rPr>
                <w:rFonts w:ascii="Trebuchet MS" w:hAnsi="Trebuchet MS"/>
                <w:sz w:val="18"/>
                <w:szCs w:val="18"/>
              </w:rPr>
            </w:pPr>
          </w:p>
        </w:tc>
        <w:tc>
          <w:tcPr>
            <w:tcW w:w="993" w:type="dxa"/>
            <w:vAlign w:val="center"/>
          </w:tcPr>
          <w:p w14:paraId="778D1E4D" w14:textId="77777777" w:rsidR="004B25F4" w:rsidRPr="005C49FF" w:rsidRDefault="004B25F4" w:rsidP="004B25F4">
            <w:pPr>
              <w:jc w:val="center"/>
              <w:rPr>
                <w:rFonts w:ascii="Trebuchet MS" w:hAnsi="Trebuchet MS"/>
                <w:sz w:val="18"/>
                <w:szCs w:val="18"/>
              </w:rPr>
            </w:pPr>
          </w:p>
        </w:tc>
      </w:tr>
      <w:tr w:rsidR="004B25F4" w:rsidRPr="005C49FF" w14:paraId="3F62B1C3" w14:textId="77777777" w:rsidTr="00A11C43">
        <w:trPr>
          <w:cantSplit/>
        </w:trPr>
        <w:tc>
          <w:tcPr>
            <w:tcW w:w="846" w:type="dxa"/>
            <w:vAlign w:val="center"/>
          </w:tcPr>
          <w:p w14:paraId="3D830667" w14:textId="25493D2B" w:rsidR="004B25F4" w:rsidRPr="005C49FF" w:rsidRDefault="004B25F4" w:rsidP="004B25F4">
            <w:pPr>
              <w:jc w:val="center"/>
              <w:rPr>
                <w:rFonts w:ascii="Trebuchet MS" w:hAnsi="Trebuchet MS"/>
                <w:sz w:val="18"/>
                <w:szCs w:val="18"/>
              </w:rPr>
            </w:pPr>
            <w:r w:rsidRPr="005C49FF">
              <w:rPr>
                <w:rFonts w:ascii="Trebuchet MS" w:hAnsi="Trebuchet MS"/>
                <w:sz w:val="18"/>
                <w:szCs w:val="18"/>
              </w:rPr>
              <w:t>4.</w:t>
            </w:r>
          </w:p>
        </w:tc>
        <w:tc>
          <w:tcPr>
            <w:tcW w:w="14317" w:type="dxa"/>
            <w:gridSpan w:val="7"/>
          </w:tcPr>
          <w:p w14:paraId="12DF4D6A" w14:textId="67C74619" w:rsidR="002F2942" w:rsidRPr="005C49FF" w:rsidRDefault="004B25F4" w:rsidP="004B25F4">
            <w:pPr>
              <w:rPr>
                <w:rFonts w:ascii="Trebuchet MS" w:hAnsi="Trebuchet MS" w:cs="Arial"/>
                <w:b/>
                <w:color w:val="000000"/>
                <w:sz w:val="18"/>
                <w:szCs w:val="18"/>
              </w:rPr>
            </w:pPr>
            <w:r w:rsidRPr="005C49FF">
              <w:rPr>
                <w:rFonts w:ascii="Trebuchet MS" w:hAnsi="Trebuchet MS" w:cs="Arial"/>
                <w:b/>
                <w:color w:val="000000"/>
                <w:sz w:val="18"/>
                <w:szCs w:val="18"/>
              </w:rPr>
              <w:t>Vardiniai dydžiai</w:t>
            </w:r>
            <w:r w:rsidR="00A42338" w:rsidRPr="005C49FF">
              <w:rPr>
                <w:rFonts w:ascii="Trebuchet MS" w:hAnsi="Trebuchet MS" w:cs="Arial"/>
                <w:b/>
                <w:color w:val="000000"/>
                <w:sz w:val="18"/>
                <w:szCs w:val="18"/>
              </w:rPr>
              <w:t xml:space="preserve"> </w:t>
            </w:r>
            <w:r w:rsidRPr="005C49FF">
              <w:rPr>
                <w:rFonts w:ascii="Trebuchet MS" w:hAnsi="Trebuchet MS" w:cs="Arial"/>
                <w:b/>
                <w:color w:val="000000"/>
                <w:sz w:val="18"/>
                <w:szCs w:val="18"/>
              </w:rPr>
              <w:t xml:space="preserve">/ </w:t>
            </w:r>
          </w:p>
          <w:p w14:paraId="1AE43219" w14:textId="62D92989" w:rsidR="004B25F4" w:rsidRPr="005C49FF" w:rsidRDefault="004B25F4" w:rsidP="004B25F4">
            <w:pPr>
              <w:rPr>
                <w:rFonts w:ascii="Trebuchet MS" w:hAnsi="Trebuchet MS"/>
                <w:sz w:val="18"/>
                <w:szCs w:val="18"/>
              </w:rPr>
            </w:pPr>
            <w:r w:rsidRPr="005C49FF">
              <w:rPr>
                <w:rFonts w:ascii="Trebuchet MS" w:hAnsi="Trebuchet MS" w:cs="Arial"/>
                <w:b/>
                <w:color w:val="000000"/>
                <w:sz w:val="18"/>
                <w:szCs w:val="18"/>
                <w:lang w:val="en-US"/>
              </w:rPr>
              <w:t>Rated characteristics</w:t>
            </w:r>
          </w:p>
        </w:tc>
      </w:tr>
      <w:tr w:rsidR="006513BE" w:rsidRPr="005C49FF" w14:paraId="39AF3C4B" w14:textId="77777777" w:rsidTr="00C0418E">
        <w:trPr>
          <w:cantSplit/>
        </w:trPr>
        <w:tc>
          <w:tcPr>
            <w:tcW w:w="846" w:type="dxa"/>
            <w:vAlign w:val="center"/>
          </w:tcPr>
          <w:p w14:paraId="54247E6B" w14:textId="401B61A8"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6AB419A0" w14:textId="77777777"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Aukščiausioji įrenginio įtampa/</w:t>
            </w:r>
          </w:p>
          <w:p w14:paraId="1712A1AB" w14:textId="1A47FC39"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Highest voltage for equipment, (U</w:t>
            </w:r>
            <w:r w:rsidRPr="005C49FF">
              <w:rPr>
                <w:rFonts w:ascii="Trebuchet MS" w:hAnsi="Trebuchet MS" w:cs="Arial"/>
                <w:sz w:val="18"/>
                <w:szCs w:val="18"/>
                <w:vertAlign w:val="subscript"/>
                <w:lang w:val="en-GB"/>
              </w:rPr>
              <w:t>m</w:t>
            </w:r>
            <w:r w:rsidRPr="005C49FF">
              <w:rPr>
                <w:rFonts w:ascii="Trebuchet MS" w:hAnsi="Trebuchet MS" w:cs="Arial"/>
                <w:sz w:val="18"/>
                <w:szCs w:val="18"/>
                <w:lang w:val="en-GB"/>
              </w:rPr>
              <w:t>), kV</w:t>
            </w:r>
          </w:p>
        </w:tc>
        <w:tc>
          <w:tcPr>
            <w:tcW w:w="4111" w:type="dxa"/>
            <w:vAlign w:val="center"/>
          </w:tcPr>
          <w:p w14:paraId="40D0EBF2" w14:textId="56A3DC2A"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123 arba/</w:t>
            </w:r>
            <w:r w:rsidRPr="005C49FF">
              <w:rPr>
                <w:rFonts w:ascii="Trebuchet MS" w:hAnsi="Trebuchet MS" w:cs="Arial"/>
                <w:sz w:val="18"/>
                <w:szCs w:val="18"/>
                <w:lang w:val="en-GB"/>
              </w:rPr>
              <w:t>or</w:t>
            </w:r>
            <w:r w:rsidRPr="005C49FF">
              <w:rPr>
                <w:rFonts w:ascii="Trebuchet MS" w:hAnsi="Trebuchet MS" w:cs="Arial"/>
                <w:sz w:val="18"/>
                <w:szCs w:val="18"/>
              </w:rPr>
              <w:t xml:space="preserve"> 145 </w:t>
            </w:r>
            <w:r w:rsidRPr="005C49FF">
              <w:rPr>
                <w:rFonts w:ascii="Trebuchet MS" w:hAnsi="Trebuchet MS" w:cs="Arial"/>
                <w:sz w:val="18"/>
                <w:szCs w:val="18"/>
                <w:vertAlign w:val="superscript"/>
              </w:rPr>
              <w:t>a)</w:t>
            </w:r>
          </w:p>
        </w:tc>
        <w:tc>
          <w:tcPr>
            <w:tcW w:w="4111" w:type="dxa"/>
            <w:gridSpan w:val="2"/>
            <w:vAlign w:val="center"/>
          </w:tcPr>
          <w:p w14:paraId="29F8800D" w14:textId="77777777" w:rsidR="006513BE" w:rsidRPr="005C49FF" w:rsidRDefault="006513BE" w:rsidP="006513BE">
            <w:pPr>
              <w:jc w:val="center"/>
              <w:rPr>
                <w:rFonts w:ascii="Trebuchet MS" w:hAnsi="Trebuchet MS"/>
                <w:sz w:val="18"/>
                <w:szCs w:val="18"/>
              </w:rPr>
            </w:pPr>
          </w:p>
        </w:tc>
        <w:tc>
          <w:tcPr>
            <w:tcW w:w="1275" w:type="dxa"/>
            <w:vAlign w:val="center"/>
          </w:tcPr>
          <w:p w14:paraId="3D554418" w14:textId="77777777" w:rsidR="006513BE" w:rsidRPr="005C49FF" w:rsidRDefault="006513BE" w:rsidP="006513BE">
            <w:pPr>
              <w:jc w:val="center"/>
              <w:rPr>
                <w:rFonts w:ascii="Trebuchet MS" w:hAnsi="Trebuchet MS"/>
                <w:sz w:val="18"/>
                <w:szCs w:val="18"/>
              </w:rPr>
            </w:pPr>
          </w:p>
        </w:tc>
        <w:tc>
          <w:tcPr>
            <w:tcW w:w="993" w:type="dxa"/>
            <w:vAlign w:val="center"/>
          </w:tcPr>
          <w:p w14:paraId="0B22309A" w14:textId="77777777" w:rsidR="006513BE" w:rsidRPr="005C49FF" w:rsidRDefault="006513BE" w:rsidP="006513BE">
            <w:pPr>
              <w:jc w:val="center"/>
              <w:rPr>
                <w:rFonts w:ascii="Trebuchet MS" w:hAnsi="Trebuchet MS"/>
                <w:sz w:val="18"/>
                <w:szCs w:val="18"/>
              </w:rPr>
            </w:pPr>
          </w:p>
        </w:tc>
      </w:tr>
      <w:tr w:rsidR="006513BE" w:rsidRPr="005C49FF" w14:paraId="71AF04AB" w14:textId="77777777" w:rsidTr="00C0418E">
        <w:trPr>
          <w:cantSplit/>
        </w:trPr>
        <w:tc>
          <w:tcPr>
            <w:tcW w:w="846" w:type="dxa"/>
            <w:vAlign w:val="center"/>
          </w:tcPr>
          <w:p w14:paraId="3CC53627" w14:textId="757E51A7"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6D464FF6" w14:textId="77777777"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Vardinis dažnis/</w:t>
            </w:r>
          </w:p>
          <w:p w14:paraId="74BB5027" w14:textId="3D767EAA"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Rated frequency, Hz</w:t>
            </w:r>
          </w:p>
        </w:tc>
        <w:tc>
          <w:tcPr>
            <w:tcW w:w="4111" w:type="dxa"/>
            <w:vAlign w:val="center"/>
          </w:tcPr>
          <w:p w14:paraId="50FEEE24" w14:textId="05E601A0"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50 </w:t>
            </w:r>
            <w:r w:rsidRPr="005C49FF">
              <w:rPr>
                <w:rFonts w:ascii="Trebuchet MS" w:hAnsi="Trebuchet MS" w:cs="Arial"/>
                <w:sz w:val="18"/>
                <w:szCs w:val="18"/>
                <w:vertAlign w:val="superscript"/>
              </w:rPr>
              <w:t>a)</w:t>
            </w:r>
          </w:p>
        </w:tc>
        <w:tc>
          <w:tcPr>
            <w:tcW w:w="4111" w:type="dxa"/>
            <w:gridSpan w:val="2"/>
            <w:vAlign w:val="center"/>
          </w:tcPr>
          <w:p w14:paraId="5F02AC39" w14:textId="77777777" w:rsidR="006513BE" w:rsidRPr="005C49FF" w:rsidRDefault="006513BE" w:rsidP="006513BE">
            <w:pPr>
              <w:jc w:val="center"/>
              <w:rPr>
                <w:rFonts w:ascii="Trebuchet MS" w:hAnsi="Trebuchet MS"/>
                <w:sz w:val="18"/>
                <w:szCs w:val="18"/>
              </w:rPr>
            </w:pPr>
          </w:p>
        </w:tc>
        <w:tc>
          <w:tcPr>
            <w:tcW w:w="1275" w:type="dxa"/>
            <w:vAlign w:val="center"/>
          </w:tcPr>
          <w:p w14:paraId="0495FC0C" w14:textId="77777777" w:rsidR="006513BE" w:rsidRPr="005C49FF" w:rsidRDefault="006513BE" w:rsidP="006513BE">
            <w:pPr>
              <w:jc w:val="center"/>
              <w:rPr>
                <w:rFonts w:ascii="Trebuchet MS" w:hAnsi="Trebuchet MS"/>
                <w:sz w:val="18"/>
                <w:szCs w:val="18"/>
              </w:rPr>
            </w:pPr>
          </w:p>
        </w:tc>
        <w:tc>
          <w:tcPr>
            <w:tcW w:w="993" w:type="dxa"/>
            <w:vAlign w:val="center"/>
          </w:tcPr>
          <w:p w14:paraId="08F31D13" w14:textId="77777777" w:rsidR="006513BE" w:rsidRPr="005C49FF" w:rsidRDefault="006513BE" w:rsidP="006513BE">
            <w:pPr>
              <w:jc w:val="center"/>
              <w:rPr>
                <w:rFonts w:ascii="Trebuchet MS" w:hAnsi="Trebuchet MS"/>
                <w:sz w:val="18"/>
                <w:szCs w:val="18"/>
              </w:rPr>
            </w:pPr>
          </w:p>
        </w:tc>
      </w:tr>
      <w:tr w:rsidR="006513BE" w:rsidRPr="005C49FF" w14:paraId="0C2ABBFD" w14:textId="77777777" w:rsidTr="00C0418E">
        <w:trPr>
          <w:cantSplit/>
        </w:trPr>
        <w:tc>
          <w:tcPr>
            <w:tcW w:w="846" w:type="dxa"/>
            <w:vAlign w:val="center"/>
          </w:tcPr>
          <w:p w14:paraId="1124E3C4" w14:textId="0A572C02"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63D8FDA3" w14:textId="77777777"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 xml:space="preserve">Vardinė ilgalaikė srovė/ </w:t>
            </w:r>
          </w:p>
          <w:p w14:paraId="4F4284F5" w14:textId="17D4CD9A"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Rated normal current, (I</w:t>
            </w:r>
            <w:r w:rsidRPr="005C49FF">
              <w:rPr>
                <w:rFonts w:ascii="Trebuchet MS" w:hAnsi="Trebuchet MS" w:cs="Arial"/>
                <w:sz w:val="18"/>
                <w:szCs w:val="18"/>
                <w:vertAlign w:val="subscript"/>
                <w:lang w:val="en-GB"/>
              </w:rPr>
              <w:t>r</w:t>
            </w:r>
            <w:r w:rsidRPr="005C49FF">
              <w:rPr>
                <w:rFonts w:ascii="Trebuchet MS" w:hAnsi="Trebuchet MS" w:cs="Arial"/>
                <w:sz w:val="18"/>
                <w:szCs w:val="18"/>
                <w:lang w:val="en-GB"/>
              </w:rPr>
              <w:t>), A</w:t>
            </w:r>
            <w:r w:rsidR="00817444" w:rsidRPr="005C49FF">
              <w:rPr>
                <w:rFonts w:ascii="Trebuchet MS" w:hAnsi="Trebuchet MS" w:cs="Arial"/>
                <w:sz w:val="18"/>
                <w:szCs w:val="18"/>
                <w:lang w:val="en-GB"/>
              </w:rPr>
              <w:t xml:space="preserve"> </w:t>
            </w:r>
            <w:r w:rsidR="00817444" w:rsidRPr="005C49FF">
              <w:rPr>
                <w:rFonts w:ascii="Trebuchet MS" w:hAnsi="Trebuchet MS" w:cs="Arial"/>
                <w:sz w:val="18"/>
                <w:szCs w:val="18"/>
                <w:vertAlign w:val="superscript"/>
                <w:lang w:val="en-GB"/>
              </w:rPr>
              <w:t>1)</w:t>
            </w:r>
          </w:p>
        </w:tc>
        <w:tc>
          <w:tcPr>
            <w:tcW w:w="4111" w:type="dxa"/>
            <w:vAlign w:val="center"/>
          </w:tcPr>
          <w:p w14:paraId="45F39208" w14:textId="5D6202B4"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≥1250 </w:t>
            </w:r>
            <w:r w:rsidRPr="005C49FF">
              <w:rPr>
                <w:rFonts w:ascii="Trebuchet MS" w:hAnsi="Trebuchet MS" w:cs="Arial"/>
                <w:sz w:val="18"/>
                <w:szCs w:val="18"/>
                <w:vertAlign w:val="superscript"/>
              </w:rPr>
              <w:t>a)</w:t>
            </w:r>
          </w:p>
        </w:tc>
        <w:tc>
          <w:tcPr>
            <w:tcW w:w="4111" w:type="dxa"/>
            <w:gridSpan w:val="2"/>
            <w:vAlign w:val="center"/>
          </w:tcPr>
          <w:p w14:paraId="2C360D61" w14:textId="77777777" w:rsidR="006513BE" w:rsidRPr="005C49FF" w:rsidRDefault="006513BE" w:rsidP="006513BE">
            <w:pPr>
              <w:jc w:val="center"/>
              <w:rPr>
                <w:rFonts w:ascii="Trebuchet MS" w:hAnsi="Trebuchet MS"/>
                <w:sz w:val="18"/>
                <w:szCs w:val="18"/>
              </w:rPr>
            </w:pPr>
          </w:p>
        </w:tc>
        <w:tc>
          <w:tcPr>
            <w:tcW w:w="1275" w:type="dxa"/>
            <w:vAlign w:val="center"/>
          </w:tcPr>
          <w:p w14:paraId="30AC1F3A" w14:textId="77777777" w:rsidR="006513BE" w:rsidRPr="005C49FF" w:rsidRDefault="006513BE" w:rsidP="006513BE">
            <w:pPr>
              <w:jc w:val="center"/>
              <w:rPr>
                <w:rFonts w:ascii="Trebuchet MS" w:hAnsi="Trebuchet MS"/>
                <w:sz w:val="18"/>
                <w:szCs w:val="18"/>
              </w:rPr>
            </w:pPr>
          </w:p>
        </w:tc>
        <w:tc>
          <w:tcPr>
            <w:tcW w:w="993" w:type="dxa"/>
            <w:vAlign w:val="center"/>
          </w:tcPr>
          <w:p w14:paraId="5636B781" w14:textId="77777777" w:rsidR="006513BE" w:rsidRPr="005C49FF" w:rsidRDefault="006513BE" w:rsidP="006513BE">
            <w:pPr>
              <w:jc w:val="center"/>
              <w:rPr>
                <w:rFonts w:ascii="Trebuchet MS" w:hAnsi="Trebuchet MS"/>
                <w:sz w:val="18"/>
                <w:szCs w:val="18"/>
              </w:rPr>
            </w:pPr>
          </w:p>
        </w:tc>
      </w:tr>
      <w:tr w:rsidR="006513BE" w:rsidRPr="005C49FF" w14:paraId="17ECA55B" w14:textId="77777777" w:rsidTr="00C0418E">
        <w:trPr>
          <w:cantSplit/>
        </w:trPr>
        <w:tc>
          <w:tcPr>
            <w:tcW w:w="846" w:type="dxa"/>
            <w:vAlign w:val="center"/>
          </w:tcPr>
          <w:p w14:paraId="64C635DF" w14:textId="3753A42F"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140E8D88" w14:textId="03BE815D"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 xml:space="preserve">Vardinė trumpojo jungimo (≥1s) atsparumo srovė/ </w:t>
            </w:r>
          </w:p>
          <w:p w14:paraId="230DA4B9" w14:textId="1C04C58A"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Rated short time (≥1s) withstand current</w:t>
            </w:r>
            <w:r w:rsidR="004B223A">
              <w:rPr>
                <w:rFonts w:ascii="Trebuchet MS" w:hAnsi="Trebuchet MS" w:cs="Arial"/>
                <w:sz w:val="18"/>
                <w:szCs w:val="18"/>
                <w:lang w:val="en-GB"/>
              </w:rPr>
              <w:t>,</w:t>
            </w:r>
            <w:r w:rsidR="00817444" w:rsidRPr="005C49FF">
              <w:rPr>
                <w:rFonts w:ascii="Trebuchet MS" w:hAnsi="Trebuchet MS" w:cs="Arial"/>
                <w:sz w:val="18"/>
                <w:szCs w:val="18"/>
                <w:lang w:val="en-GB"/>
              </w:rPr>
              <w:t xml:space="preserve"> </w:t>
            </w:r>
            <w:r w:rsidRPr="005C49FF">
              <w:rPr>
                <w:rFonts w:ascii="Trebuchet MS" w:hAnsi="Trebuchet MS" w:cs="Arial"/>
                <w:sz w:val="18"/>
                <w:szCs w:val="18"/>
                <w:lang w:val="en-GB"/>
              </w:rPr>
              <w:t>(I</w:t>
            </w:r>
            <w:r w:rsidRPr="005C49FF">
              <w:rPr>
                <w:rFonts w:ascii="Trebuchet MS" w:hAnsi="Trebuchet MS" w:cs="Arial"/>
                <w:sz w:val="18"/>
                <w:szCs w:val="18"/>
                <w:vertAlign w:val="subscript"/>
                <w:lang w:val="en-GB"/>
              </w:rPr>
              <w:t>k</w:t>
            </w:r>
            <w:r w:rsidRPr="005C49FF">
              <w:rPr>
                <w:rFonts w:ascii="Trebuchet MS" w:hAnsi="Trebuchet MS" w:cs="Arial"/>
                <w:sz w:val="18"/>
                <w:szCs w:val="18"/>
                <w:lang w:val="en-GB"/>
              </w:rPr>
              <w:t>), kA</w:t>
            </w:r>
            <w:r w:rsidR="00AE4B6B" w:rsidRPr="005C49FF">
              <w:rPr>
                <w:rFonts w:ascii="Trebuchet MS" w:hAnsi="Trebuchet MS" w:cs="Arial"/>
                <w:sz w:val="18"/>
                <w:szCs w:val="18"/>
                <w:lang w:val="en-GB"/>
              </w:rPr>
              <w:t xml:space="preserve"> </w:t>
            </w:r>
            <w:r w:rsidR="00817444" w:rsidRPr="005C49FF">
              <w:rPr>
                <w:rFonts w:ascii="Trebuchet MS" w:hAnsi="Trebuchet MS" w:cs="Arial"/>
                <w:sz w:val="18"/>
                <w:szCs w:val="18"/>
                <w:vertAlign w:val="superscript"/>
                <w:lang w:val="en-GB"/>
              </w:rPr>
              <w:t>1)</w:t>
            </w:r>
          </w:p>
        </w:tc>
        <w:tc>
          <w:tcPr>
            <w:tcW w:w="4111" w:type="dxa"/>
            <w:vAlign w:val="center"/>
          </w:tcPr>
          <w:p w14:paraId="5D751895" w14:textId="12A4A6C4"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≥31,5 </w:t>
            </w:r>
            <w:r w:rsidRPr="005C49FF">
              <w:rPr>
                <w:rFonts w:ascii="Trebuchet MS" w:hAnsi="Trebuchet MS" w:cs="Arial"/>
                <w:sz w:val="18"/>
                <w:szCs w:val="18"/>
                <w:vertAlign w:val="superscript"/>
              </w:rPr>
              <w:t>a)</w:t>
            </w:r>
          </w:p>
        </w:tc>
        <w:tc>
          <w:tcPr>
            <w:tcW w:w="4111" w:type="dxa"/>
            <w:gridSpan w:val="2"/>
            <w:vAlign w:val="center"/>
          </w:tcPr>
          <w:p w14:paraId="703D01FD" w14:textId="77777777" w:rsidR="006513BE" w:rsidRPr="005C49FF" w:rsidRDefault="006513BE" w:rsidP="006513BE">
            <w:pPr>
              <w:jc w:val="center"/>
              <w:rPr>
                <w:rFonts w:ascii="Trebuchet MS" w:hAnsi="Trebuchet MS"/>
                <w:sz w:val="18"/>
                <w:szCs w:val="18"/>
              </w:rPr>
            </w:pPr>
          </w:p>
        </w:tc>
        <w:tc>
          <w:tcPr>
            <w:tcW w:w="1275" w:type="dxa"/>
            <w:vAlign w:val="center"/>
          </w:tcPr>
          <w:p w14:paraId="6F823C65" w14:textId="77777777" w:rsidR="006513BE" w:rsidRPr="005C49FF" w:rsidRDefault="006513BE" w:rsidP="006513BE">
            <w:pPr>
              <w:jc w:val="center"/>
              <w:rPr>
                <w:rFonts w:ascii="Trebuchet MS" w:hAnsi="Trebuchet MS"/>
                <w:sz w:val="18"/>
                <w:szCs w:val="18"/>
              </w:rPr>
            </w:pPr>
          </w:p>
        </w:tc>
        <w:tc>
          <w:tcPr>
            <w:tcW w:w="993" w:type="dxa"/>
            <w:vAlign w:val="center"/>
          </w:tcPr>
          <w:p w14:paraId="7253E7B3" w14:textId="77777777" w:rsidR="006513BE" w:rsidRPr="005C49FF" w:rsidRDefault="006513BE" w:rsidP="006513BE">
            <w:pPr>
              <w:jc w:val="center"/>
              <w:rPr>
                <w:rFonts w:ascii="Trebuchet MS" w:hAnsi="Trebuchet MS"/>
                <w:sz w:val="18"/>
                <w:szCs w:val="18"/>
              </w:rPr>
            </w:pPr>
          </w:p>
        </w:tc>
      </w:tr>
      <w:tr w:rsidR="006513BE" w:rsidRPr="005C49FF" w14:paraId="6A49C34C" w14:textId="77777777" w:rsidTr="00C0418E">
        <w:trPr>
          <w:cantSplit/>
        </w:trPr>
        <w:tc>
          <w:tcPr>
            <w:tcW w:w="846" w:type="dxa"/>
            <w:vAlign w:val="center"/>
          </w:tcPr>
          <w:p w14:paraId="1A525C68" w14:textId="1ECE5F5D"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426BB658" w14:textId="6BA258C7"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Pramoninio dažnio atsparumo įtampa į žemę, per atjungtą įrenginį ir tarp fazių</w:t>
            </w:r>
            <w:r w:rsidR="00300918" w:rsidRPr="005C49FF">
              <w:rPr>
                <w:rFonts w:ascii="Trebuchet MS" w:hAnsi="Trebuchet MS" w:cs="Arial"/>
                <w:sz w:val="18"/>
                <w:szCs w:val="18"/>
              </w:rPr>
              <w:t xml:space="preserve"> pagal IEC </w:t>
            </w:r>
            <w:r w:rsidR="00300918" w:rsidRPr="005C49FF">
              <w:rPr>
                <w:rFonts w:ascii="Trebuchet MS" w:hAnsi="Trebuchet MS" w:cs="Arial"/>
                <w:color w:val="000000"/>
                <w:sz w:val="18"/>
                <w:szCs w:val="18"/>
              </w:rPr>
              <w:t>62271-1</w:t>
            </w:r>
            <w:r w:rsidR="00C27FE2" w:rsidRPr="005C49FF">
              <w:rPr>
                <w:rFonts w:ascii="Trebuchet MS" w:hAnsi="Trebuchet MS" w:cs="Arial"/>
                <w:color w:val="000000"/>
                <w:sz w:val="18"/>
                <w:szCs w:val="18"/>
              </w:rPr>
              <w:t>02</w:t>
            </w:r>
            <w:r w:rsidR="00300918" w:rsidRPr="005C49FF">
              <w:rPr>
                <w:rFonts w:ascii="Trebuchet MS" w:hAnsi="Trebuchet MS" w:cs="Arial"/>
                <w:color w:val="000000"/>
                <w:sz w:val="18"/>
                <w:szCs w:val="18"/>
              </w:rPr>
              <w:t xml:space="preserve"> </w:t>
            </w:r>
            <w:r w:rsidRPr="005C49FF">
              <w:rPr>
                <w:rFonts w:ascii="Trebuchet MS" w:hAnsi="Trebuchet MS" w:cs="Arial"/>
                <w:sz w:val="18"/>
                <w:szCs w:val="18"/>
              </w:rPr>
              <w:t xml:space="preserve">/ </w:t>
            </w:r>
          </w:p>
          <w:p w14:paraId="64AFC451" w14:textId="4E34A914"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Power frequency withstand voltage to earth, across open switching device and between phases</w:t>
            </w:r>
            <w:r w:rsidR="00300918" w:rsidRPr="005C49FF">
              <w:rPr>
                <w:rFonts w:ascii="Trebuchet MS" w:hAnsi="Trebuchet MS" w:cs="Arial"/>
                <w:sz w:val="18"/>
                <w:szCs w:val="18"/>
                <w:lang w:val="en-GB"/>
              </w:rPr>
              <w:t xml:space="preserve"> according to </w:t>
            </w:r>
            <w:r w:rsidR="00300918" w:rsidRPr="005C49FF">
              <w:rPr>
                <w:rFonts w:ascii="Trebuchet MS" w:hAnsi="Trebuchet MS" w:cs="Arial"/>
                <w:sz w:val="18"/>
                <w:szCs w:val="18"/>
              </w:rPr>
              <w:t xml:space="preserve">IEC </w:t>
            </w:r>
            <w:r w:rsidR="00300918" w:rsidRPr="005C49FF">
              <w:rPr>
                <w:rFonts w:ascii="Trebuchet MS" w:hAnsi="Trebuchet MS" w:cs="Arial"/>
                <w:color w:val="000000"/>
                <w:sz w:val="18"/>
                <w:szCs w:val="18"/>
              </w:rPr>
              <w:t>62271-1</w:t>
            </w:r>
            <w:r w:rsidR="00C27FE2" w:rsidRPr="005C49FF">
              <w:rPr>
                <w:rFonts w:ascii="Trebuchet MS" w:hAnsi="Trebuchet MS" w:cs="Arial"/>
                <w:color w:val="000000"/>
                <w:sz w:val="18"/>
                <w:szCs w:val="18"/>
              </w:rPr>
              <w:t>02</w:t>
            </w:r>
            <w:r w:rsidR="00300918" w:rsidRPr="005C49FF">
              <w:rPr>
                <w:rFonts w:ascii="Trebuchet MS" w:hAnsi="Trebuchet MS" w:cs="Arial"/>
                <w:sz w:val="18"/>
                <w:szCs w:val="18"/>
                <w:lang w:val="en-GB"/>
              </w:rPr>
              <w:t xml:space="preserve"> </w:t>
            </w:r>
            <w:r w:rsidRPr="005C49FF">
              <w:rPr>
                <w:rFonts w:ascii="Trebuchet MS" w:hAnsi="Trebuchet MS" w:cs="Arial"/>
                <w:sz w:val="18"/>
                <w:szCs w:val="18"/>
                <w:lang w:val="en-GB"/>
              </w:rPr>
              <w:t>(U</w:t>
            </w:r>
            <w:r w:rsidRPr="005C49FF">
              <w:rPr>
                <w:rFonts w:ascii="Trebuchet MS" w:hAnsi="Trebuchet MS" w:cs="Arial"/>
                <w:sz w:val="18"/>
                <w:szCs w:val="18"/>
                <w:vertAlign w:val="subscript"/>
                <w:lang w:val="en-GB"/>
              </w:rPr>
              <w:t>d</w:t>
            </w:r>
            <w:r w:rsidRPr="005C49FF">
              <w:rPr>
                <w:rFonts w:ascii="Trebuchet MS" w:hAnsi="Trebuchet MS" w:cs="Arial"/>
                <w:sz w:val="18"/>
                <w:szCs w:val="18"/>
                <w:lang w:val="en-GB"/>
              </w:rPr>
              <w:t>), kV</w:t>
            </w:r>
            <w:r w:rsidR="00A064B3" w:rsidRPr="005C49FF">
              <w:rPr>
                <w:rFonts w:ascii="Trebuchet MS" w:hAnsi="Trebuchet MS" w:cs="Arial"/>
                <w:sz w:val="18"/>
                <w:szCs w:val="18"/>
                <w:lang w:val="en-GB"/>
              </w:rPr>
              <w:t xml:space="preserve"> </w:t>
            </w:r>
            <w:r w:rsidR="00A064B3" w:rsidRPr="005C49FF">
              <w:rPr>
                <w:rFonts w:ascii="Trebuchet MS" w:hAnsi="Trebuchet MS" w:cs="Arial"/>
                <w:sz w:val="18"/>
                <w:szCs w:val="18"/>
                <w:vertAlign w:val="superscript"/>
                <w:lang w:val="en-GB"/>
              </w:rPr>
              <w:t>1)</w:t>
            </w:r>
          </w:p>
        </w:tc>
        <w:tc>
          <w:tcPr>
            <w:tcW w:w="4111" w:type="dxa"/>
            <w:vAlign w:val="center"/>
          </w:tcPr>
          <w:p w14:paraId="460B3CA7" w14:textId="7251F5B8"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≥230 </w:t>
            </w:r>
            <w:r w:rsidRPr="005C49FF">
              <w:rPr>
                <w:rFonts w:ascii="Trebuchet MS" w:hAnsi="Trebuchet MS" w:cs="Arial"/>
                <w:sz w:val="18"/>
                <w:szCs w:val="18"/>
                <w:vertAlign w:val="superscript"/>
              </w:rPr>
              <w:t>c)</w:t>
            </w:r>
          </w:p>
        </w:tc>
        <w:tc>
          <w:tcPr>
            <w:tcW w:w="4111" w:type="dxa"/>
            <w:gridSpan w:val="2"/>
            <w:vAlign w:val="center"/>
          </w:tcPr>
          <w:p w14:paraId="3822BBB8" w14:textId="77777777" w:rsidR="006513BE" w:rsidRPr="005C49FF" w:rsidRDefault="006513BE" w:rsidP="006513BE">
            <w:pPr>
              <w:jc w:val="center"/>
              <w:rPr>
                <w:rFonts w:ascii="Trebuchet MS" w:hAnsi="Trebuchet MS"/>
                <w:sz w:val="18"/>
                <w:szCs w:val="18"/>
              </w:rPr>
            </w:pPr>
          </w:p>
        </w:tc>
        <w:tc>
          <w:tcPr>
            <w:tcW w:w="1275" w:type="dxa"/>
            <w:vAlign w:val="center"/>
          </w:tcPr>
          <w:p w14:paraId="27884EA6" w14:textId="77777777" w:rsidR="006513BE" w:rsidRPr="005C49FF" w:rsidRDefault="006513BE" w:rsidP="006513BE">
            <w:pPr>
              <w:jc w:val="center"/>
              <w:rPr>
                <w:rFonts w:ascii="Trebuchet MS" w:hAnsi="Trebuchet MS"/>
                <w:sz w:val="18"/>
                <w:szCs w:val="18"/>
              </w:rPr>
            </w:pPr>
          </w:p>
        </w:tc>
        <w:tc>
          <w:tcPr>
            <w:tcW w:w="993" w:type="dxa"/>
            <w:vAlign w:val="center"/>
          </w:tcPr>
          <w:p w14:paraId="333DF0C0" w14:textId="77777777" w:rsidR="006513BE" w:rsidRPr="005C49FF" w:rsidRDefault="006513BE" w:rsidP="006513BE">
            <w:pPr>
              <w:jc w:val="center"/>
              <w:rPr>
                <w:rFonts w:ascii="Trebuchet MS" w:hAnsi="Trebuchet MS"/>
                <w:sz w:val="18"/>
                <w:szCs w:val="18"/>
              </w:rPr>
            </w:pPr>
          </w:p>
        </w:tc>
      </w:tr>
      <w:tr w:rsidR="006513BE" w:rsidRPr="005C49FF" w14:paraId="73B811BF" w14:textId="77777777" w:rsidTr="00C0418E">
        <w:trPr>
          <w:cantSplit/>
        </w:trPr>
        <w:tc>
          <w:tcPr>
            <w:tcW w:w="846" w:type="dxa"/>
            <w:vAlign w:val="center"/>
          </w:tcPr>
          <w:p w14:paraId="3181C1ED" w14:textId="2C229EB1"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4D4C8463" w14:textId="55473590"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Pramoninio dažnio atsparumo įtampa per izoliuojantį atstumą</w:t>
            </w:r>
            <w:r w:rsidR="008C04D7" w:rsidRPr="005C49FF">
              <w:rPr>
                <w:rFonts w:ascii="Trebuchet MS" w:hAnsi="Trebuchet MS" w:cs="Arial"/>
                <w:sz w:val="18"/>
                <w:szCs w:val="18"/>
              </w:rPr>
              <w:t xml:space="preserve"> pagal 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008C04D7" w:rsidRPr="005C49FF">
              <w:rPr>
                <w:rFonts w:ascii="Trebuchet MS" w:hAnsi="Trebuchet MS" w:cs="Arial"/>
                <w:color w:val="000000"/>
                <w:sz w:val="18"/>
                <w:szCs w:val="18"/>
              </w:rPr>
              <w:t xml:space="preserve"> </w:t>
            </w:r>
            <w:r w:rsidRPr="005C49FF">
              <w:rPr>
                <w:rFonts w:ascii="Trebuchet MS" w:hAnsi="Trebuchet MS" w:cs="Arial"/>
                <w:sz w:val="18"/>
                <w:szCs w:val="18"/>
              </w:rPr>
              <w:t>/</w:t>
            </w:r>
          </w:p>
          <w:p w14:paraId="59F960DC" w14:textId="27DEB23A"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lang w:val="en-GB"/>
              </w:rPr>
              <w:t xml:space="preserve">Power frequency withstand voltage across the isolating distance </w:t>
            </w:r>
            <w:r w:rsidR="008C04D7" w:rsidRPr="005C49FF">
              <w:rPr>
                <w:rFonts w:ascii="Trebuchet MS" w:hAnsi="Trebuchet MS" w:cs="Arial"/>
                <w:sz w:val="18"/>
                <w:szCs w:val="18"/>
                <w:lang w:val="en-GB"/>
              </w:rPr>
              <w:t xml:space="preserve">according to </w:t>
            </w:r>
            <w:r w:rsidR="008C04D7" w:rsidRPr="005C49FF">
              <w:rPr>
                <w:rFonts w:ascii="Trebuchet MS" w:hAnsi="Trebuchet MS" w:cs="Arial"/>
                <w:sz w:val="18"/>
                <w:szCs w:val="18"/>
              </w:rPr>
              <w:t xml:space="preserve">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008C04D7" w:rsidRPr="005C49FF">
              <w:rPr>
                <w:rFonts w:ascii="Trebuchet MS" w:hAnsi="Trebuchet MS" w:cs="Arial"/>
                <w:sz w:val="18"/>
                <w:szCs w:val="18"/>
                <w:lang w:val="en-GB"/>
              </w:rPr>
              <w:t xml:space="preserve"> </w:t>
            </w:r>
            <w:r w:rsidRPr="005C49FF">
              <w:rPr>
                <w:rFonts w:ascii="Trebuchet MS" w:hAnsi="Trebuchet MS" w:cs="Arial"/>
                <w:sz w:val="18"/>
                <w:szCs w:val="18"/>
                <w:lang w:val="en-GB"/>
              </w:rPr>
              <w:t>(U</w:t>
            </w:r>
            <w:r w:rsidRPr="005C49FF">
              <w:rPr>
                <w:rFonts w:ascii="Trebuchet MS" w:hAnsi="Trebuchet MS" w:cs="Arial"/>
                <w:sz w:val="18"/>
                <w:szCs w:val="18"/>
                <w:vertAlign w:val="subscript"/>
                <w:lang w:val="en-GB"/>
              </w:rPr>
              <w:t>d</w:t>
            </w:r>
            <w:r w:rsidRPr="005C49FF">
              <w:rPr>
                <w:rFonts w:ascii="Trebuchet MS" w:hAnsi="Trebuchet MS" w:cs="Arial"/>
                <w:sz w:val="18"/>
                <w:szCs w:val="18"/>
                <w:lang w:val="en-GB"/>
              </w:rPr>
              <w:t>), kV</w:t>
            </w:r>
            <w:r w:rsidR="00A064B3" w:rsidRPr="005C49FF">
              <w:rPr>
                <w:rFonts w:ascii="Trebuchet MS" w:hAnsi="Trebuchet MS" w:cs="Arial"/>
                <w:sz w:val="18"/>
                <w:szCs w:val="18"/>
                <w:lang w:val="en-GB"/>
              </w:rPr>
              <w:t xml:space="preserve"> </w:t>
            </w:r>
            <w:r w:rsidR="00A064B3" w:rsidRPr="005C49FF">
              <w:rPr>
                <w:rFonts w:ascii="Trebuchet MS" w:hAnsi="Trebuchet MS" w:cs="Arial"/>
                <w:sz w:val="18"/>
                <w:szCs w:val="18"/>
                <w:vertAlign w:val="superscript"/>
                <w:lang w:val="en-GB"/>
              </w:rPr>
              <w:t>1)</w:t>
            </w:r>
          </w:p>
        </w:tc>
        <w:tc>
          <w:tcPr>
            <w:tcW w:w="4111" w:type="dxa"/>
            <w:vAlign w:val="center"/>
          </w:tcPr>
          <w:p w14:paraId="4F05C7DD" w14:textId="5032CCC8"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≥265 </w:t>
            </w:r>
            <w:r w:rsidRPr="005C49FF">
              <w:rPr>
                <w:rFonts w:ascii="Trebuchet MS" w:hAnsi="Trebuchet MS" w:cs="Arial"/>
                <w:sz w:val="18"/>
                <w:szCs w:val="18"/>
                <w:vertAlign w:val="superscript"/>
              </w:rPr>
              <w:t>c)</w:t>
            </w:r>
          </w:p>
        </w:tc>
        <w:tc>
          <w:tcPr>
            <w:tcW w:w="4111" w:type="dxa"/>
            <w:gridSpan w:val="2"/>
            <w:vAlign w:val="center"/>
          </w:tcPr>
          <w:p w14:paraId="2BD1515D" w14:textId="77777777" w:rsidR="006513BE" w:rsidRPr="005C49FF" w:rsidRDefault="006513BE" w:rsidP="006513BE">
            <w:pPr>
              <w:jc w:val="center"/>
              <w:rPr>
                <w:rFonts w:ascii="Trebuchet MS" w:hAnsi="Trebuchet MS"/>
                <w:sz w:val="18"/>
                <w:szCs w:val="18"/>
              </w:rPr>
            </w:pPr>
          </w:p>
        </w:tc>
        <w:tc>
          <w:tcPr>
            <w:tcW w:w="1275" w:type="dxa"/>
            <w:vAlign w:val="center"/>
          </w:tcPr>
          <w:p w14:paraId="182B1BBA" w14:textId="77777777" w:rsidR="006513BE" w:rsidRPr="005C49FF" w:rsidRDefault="006513BE" w:rsidP="006513BE">
            <w:pPr>
              <w:jc w:val="center"/>
              <w:rPr>
                <w:rFonts w:ascii="Trebuchet MS" w:hAnsi="Trebuchet MS"/>
                <w:sz w:val="18"/>
                <w:szCs w:val="18"/>
              </w:rPr>
            </w:pPr>
          </w:p>
        </w:tc>
        <w:tc>
          <w:tcPr>
            <w:tcW w:w="993" w:type="dxa"/>
            <w:vAlign w:val="center"/>
          </w:tcPr>
          <w:p w14:paraId="48D3783A" w14:textId="77777777" w:rsidR="006513BE" w:rsidRPr="005C49FF" w:rsidRDefault="006513BE" w:rsidP="006513BE">
            <w:pPr>
              <w:jc w:val="center"/>
              <w:rPr>
                <w:rFonts w:ascii="Trebuchet MS" w:hAnsi="Trebuchet MS"/>
                <w:sz w:val="18"/>
                <w:szCs w:val="18"/>
              </w:rPr>
            </w:pPr>
          </w:p>
        </w:tc>
      </w:tr>
      <w:tr w:rsidR="006513BE" w:rsidRPr="005C49FF" w14:paraId="13DA6DD6" w14:textId="77777777" w:rsidTr="00C0418E">
        <w:trPr>
          <w:cantSplit/>
        </w:trPr>
        <w:tc>
          <w:tcPr>
            <w:tcW w:w="846" w:type="dxa"/>
            <w:vAlign w:val="center"/>
          </w:tcPr>
          <w:p w14:paraId="6E6A7864" w14:textId="472EC22B"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47E6E368" w14:textId="2568178A"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Žaibo impulso atsparumo įtampa į žemę, per atjungtą įrenginį ir tarp fazių</w:t>
            </w:r>
            <w:r w:rsidR="008C04D7" w:rsidRPr="005C49FF">
              <w:rPr>
                <w:rFonts w:ascii="Trebuchet MS" w:hAnsi="Trebuchet MS" w:cs="Arial"/>
                <w:sz w:val="18"/>
                <w:szCs w:val="18"/>
              </w:rPr>
              <w:t xml:space="preserve"> pagal 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008C04D7" w:rsidRPr="005C49FF">
              <w:rPr>
                <w:rFonts w:ascii="Trebuchet MS" w:hAnsi="Trebuchet MS" w:cs="Arial"/>
                <w:color w:val="000000"/>
                <w:sz w:val="18"/>
                <w:szCs w:val="18"/>
              </w:rPr>
              <w:t xml:space="preserve"> </w:t>
            </w:r>
            <w:r w:rsidRPr="005C49FF">
              <w:rPr>
                <w:rFonts w:ascii="Trebuchet MS" w:hAnsi="Trebuchet MS" w:cs="Arial"/>
                <w:sz w:val="18"/>
                <w:szCs w:val="18"/>
              </w:rPr>
              <w:t xml:space="preserve">/ </w:t>
            </w:r>
          </w:p>
          <w:p w14:paraId="05998E04" w14:textId="255BD304"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Lightning impulse withstand voltage to earth, across open switching device and between phases</w:t>
            </w:r>
            <w:r w:rsidR="008C04D7" w:rsidRPr="005C49FF">
              <w:rPr>
                <w:rFonts w:ascii="Trebuchet MS" w:hAnsi="Trebuchet MS" w:cs="Arial"/>
                <w:sz w:val="18"/>
                <w:szCs w:val="18"/>
                <w:lang w:val="en-GB"/>
              </w:rPr>
              <w:t xml:space="preserve"> according to </w:t>
            </w:r>
            <w:r w:rsidR="008C04D7" w:rsidRPr="005C49FF">
              <w:rPr>
                <w:rFonts w:ascii="Trebuchet MS" w:hAnsi="Trebuchet MS" w:cs="Arial"/>
                <w:sz w:val="18"/>
                <w:szCs w:val="18"/>
              </w:rPr>
              <w:t xml:space="preserve">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Pr="005C49FF">
              <w:rPr>
                <w:rFonts w:ascii="Trebuchet MS" w:hAnsi="Trebuchet MS" w:cs="Arial"/>
                <w:sz w:val="18"/>
                <w:szCs w:val="18"/>
                <w:lang w:val="en-GB"/>
              </w:rPr>
              <w:t xml:space="preserve"> (U</w:t>
            </w:r>
            <w:r w:rsidRPr="005C49FF">
              <w:rPr>
                <w:rFonts w:ascii="Trebuchet MS" w:hAnsi="Trebuchet MS" w:cs="Arial"/>
                <w:sz w:val="18"/>
                <w:szCs w:val="18"/>
                <w:vertAlign w:val="subscript"/>
                <w:lang w:val="en-GB"/>
              </w:rPr>
              <w:t>p</w:t>
            </w:r>
            <w:r w:rsidRPr="005C49FF">
              <w:rPr>
                <w:rFonts w:ascii="Trebuchet MS" w:hAnsi="Trebuchet MS" w:cs="Arial"/>
                <w:sz w:val="18"/>
                <w:szCs w:val="18"/>
                <w:lang w:val="en-GB"/>
              </w:rPr>
              <w:t>), kV</w:t>
            </w:r>
            <w:r w:rsidR="00A064B3" w:rsidRPr="005C49FF">
              <w:rPr>
                <w:rFonts w:ascii="Trebuchet MS" w:hAnsi="Trebuchet MS" w:cs="Arial"/>
                <w:sz w:val="18"/>
                <w:szCs w:val="18"/>
                <w:lang w:val="en-GB"/>
              </w:rPr>
              <w:t xml:space="preserve"> </w:t>
            </w:r>
            <w:r w:rsidR="00A064B3" w:rsidRPr="005C49FF">
              <w:rPr>
                <w:rFonts w:ascii="Trebuchet MS" w:hAnsi="Trebuchet MS" w:cs="Arial"/>
                <w:sz w:val="18"/>
                <w:szCs w:val="18"/>
                <w:vertAlign w:val="superscript"/>
                <w:lang w:val="en-GB"/>
              </w:rPr>
              <w:t>1)</w:t>
            </w:r>
          </w:p>
        </w:tc>
        <w:tc>
          <w:tcPr>
            <w:tcW w:w="4111" w:type="dxa"/>
            <w:vAlign w:val="center"/>
          </w:tcPr>
          <w:p w14:paraId="6EE9E254" w14:textId="60387AB7"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 xml:space="preserve">≥550 </w:t>
            </w:r>
            <w:r w:rsidRPr="005C49FF">
              <w:rPr>
                <w:rFonts w:ascii="Trebuchet MS" w:hAnsi="Trebuchet MS" w:cs="Arial"/>
                <w:sz w:val="18"/>
                <w:szCs w:val="18"/>
                <w:vertAlign w:val="superscript"/>
              </w:rPr>
              <w:t>c)</w:t>
            </w:r>
          </w:p>
        </w:tc>
        <w:tc>
          <w:tcPr>
            <w:tcW w:w="4111" w:type="dxa"/>
            <w:gridSpan w:val="2"/>
            <w:vAlign w:val="center"/>
          </w:tcPr>
          <w:p w14:paraId="1D9C972B" w14:textId="77777777" w:rsidR="006513BE" w:rsidRPr="005C49FF" w:rsidRDefault="006513BE" w:rsidP="006513BE">
            <w:pPr>
              <w:jc w:val="center"/>
              <w:rPr>
                <w:rFonts w:ascii="Trebuchet MS" w:hAnsi="Trebuchet MS"/>
                <w:sz w:val="18"/>
                <w:szCs w:val="18"/>
              </w:rPr>
            </w:pPr>
          </w:p>
        </w:tc>
        <w:tc>
          <w:tcPr>
            <w:tcW w:w="1275" w:type="dxa"/>
            <w:vAlign w:val="center"/>
          </w:tcPr>
          <w:p w14:paraId="1B6020C5" w14:textId="77777777" w:rsidR="006513BE" w:rsidRPr="005C49FF" w:rsidRDefault="006513BE" w:rsidP="006513BE">
            <w:pPr>
              <w:jc w:val="center"/>
              <w:rPr>
                <w:rFonts w:ascii="Trebuchet MS" w:hAnsi="Trebuchet MS"/>
                <w:sz w:val="18"/>
                <w:szCs w:val="18"/>
              </w:rPr>
            </w:pPr>
          </w:p>
        </w:tc>
        <w:tc>
          <w:tcPr>
            <w:tcW w:w="993" w:type="dxa"/>
            <w:vAlign w:val="center"/>
          </w:tcPr>
          <w:p w14:paraId="51D5D85E" w14:textId="77777777" w:rsidR="006513BE" w:rsidRPr="005C49FF" w:rsidRDefault="006513BE" w:rsidP="006513BE">
            <w:pPr>
              <w:jc w:val="center"/>
              <w:rPr>
                <w:rFonts w:ascii="Trebuchet MS" w:hAnsi="Trebuchet MS"/>
                <w:sz w:val="18"/>
                <w:szCs w:val="18"/>
              </w:rPr>
            </w:pPr>
          </w:p>
        </w:tc>
      </w:tr>
      <w:tr w:rsidR="006513BE" w:rsidRPr="005C49FF" w14:paraId="2C9A0CC3" w14:textId="77777777" w:rsidTr="00C0418E">
        <w:trPr>
          <w:cantSplit/>
        </w:trPr>
        <w:tc>
          <w:tcPr>
            <w:tcW w:w="846" w:type="dxa"/>
            <w:vAlign w:val="center"/>
          </w:tcPr>
          <w:p w14:paraId="5422BCBB" w14:textId="761EC6EE"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71C8A02F" w14:textId="4EBAF7AD"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Žaibo impulso atsparumo įtampa per izoliuojantį atstumą</w:t>
            </w:r>
            <w:r w:rsidR="008C04D7" w:rsidRPr="005C49FF">
              <w:rPr>
                <w:rFonts w:ascii="Trebuchet MS" w:hAnsi="Trebuchet MS" w:cs="Arial"/>
                <w:sz w:val="18"/>
                <w:szCs w:val="18"/>
              </w:rPr>
              <w:t xml:space="preserve"> pagal 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008C04D7" w:rsidRPr="005C49FF">
              <w:rPr>
                <w:rFonts w:ascii="Trebuchet MS" w:hAnsi="Trebuchet MS" w:cs="Arial"/>
                <w:color w:val="000000"/>
                <w:sz w:val="18"/>
                <w:szCs w:val="18"/>
              </w:rPr>
              <w:t xml:space="preserve"> </w:t>
            </w:r>
            <w:r w:rsidRPr="005C49FF">
              <w:rPr>
                <w:rFonts w:ascii="Trebuchet MS" w:hAnsi="Trebuchet MS" w:cs="Arial"/>
                <w:sz w:val="18"/>
                <w:szCs w:val="18"/>
              </w:rPr>
              <w:t>/</w:t>
            </w:r>
          </w:p>
          <w:p w14:paraId="53AF2793" w14:textId="75BC7CAA"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lang w:val="en-GB"/>
              </w:rPr>
              <w:t>Lightning impulse withstand voltage across the isolating distance</w:t>
            </w:r>
            <w:r w:rsidR="008C04D7" w:rsidRPr="005C49FF">
              <w:rPr>
                <w:rFonts w:ascii="Trebuchet MS" w:hAnsi="Trebuchet MS" w:cs="Arial"/>
                <w:sz w:val="18"/>
                <w:szCs w:val="18"/>
                <w:lang w:val="en-GB"/>
              </w:rPr>
              <w:t xml:space="preserve"> according to </w:t>
            </w:r>
            <w:r w:rsidR="008C04D7" w:rsidRPr="005C49FF">
              <w:rPr>
                <w:rFonts w:ascii="Trebuchet MS" w:hAnsi="Trebuchet MS" w:cs="Arial"/>
                <w:sz w:val="18"/>
                <w:szCs w:val="18"/>
              </w:rPr>
              <w:t xml:space="preserve">IEC </w:t>
            </w:r>
            <w:r w:rsidR="008C04D7" w:rsidRPr="005C49FF">
              <w:rPr>
                <w:rFonts w:ascii="Trebuchet MS" w:hAnsi="Trebuchet MS" w:cs="Arial"/>
                <w:color w:val="000000"/>
                <w:sz w:val="18"/>
                <w:szCs w:val="18"/>
              </w:rPr>
              <w:t>62271-1</w:t>
            </w:r>
            <w:r w:rsidR="009F3A59" w:rsidRPr="005C49FF">
              <w:rPr>
                <w:rFonts w:ascii="Trebuchet MS" w:hAnsi="Trebuchet MS" w:cs="Arial"/>
                <w:color w:val="000000"/>
                <w:sz w:val="18"/>
                <w:szCs w:val="18"/>
              </w:rPr>
              <w:t>02</w:t>
            </w:r>
            <w:r w:rsidRPr="005C49FF">
              <w:rPr>
                <w:rFonts w:ascii="Trebuchet MS" w:hAnsi="Trebuchet MS" w:cs="Arial"/>
                <w:sz w:val="18"/>
                <w:szCs w:val="18"/>
              </w:rPr>
              <w:t xml:space="preserve"> (U</w:t>
            </w:r>
            <w:r w:rsidRPr="005C49FF">
              <w:rPr>
                <w:rFonts w:ascii="Trebuchet MS" w:hAnsi="Trebuchet MS" w:cs="Arial"/>
                <w:sz w:val="18"/>
                <w:szCs w:val="18"/>
                <w:vertAlign w:val="subscript"/>
              </w:rPr>
              <w:t>p</w:t>
            </w:r>
            <w:r w:rsidRPr="005C49FF">
              <w:rPr>
                <w:rFonts w:ascii="Trebuchet MS" w:hAnsi="Trebuchet MS" w:cs="Arial"/>
                <w:sz w:val="18"/>
                <w:szCs w:val="18"/>
              </w:rPr>
              <w:t>), kV</w:t>
            </w:r>
            <w:r w:rsidR="005344D7" w:rsidRPr="005C49FF">
              <w:rPr>
                <w:rFonts w:ascii="Trebuchet MS" w:hAnsi="Trebuchet MS" w:cs="Arial"/>
                <w:sz w:val="18"/>
                <w:szCs w:val="18"/>
              </w:rPr>
              <w:t xml:space="preserve"> </w:t>
            </w:r>
            <w:r w:rsidR="005344D7" w:rsidRPr="005C49FF">
              <w:rPr>
                <w:rFonts w:ascii="Trebuchet MS" w:hAnsi="Trebuchet MS" w:cs="Arial"/>
                <w:sz w:val="18"/>
                <w:szCs w:val="18"/>
                <w:vertAlign w:val="superscript"/>
              </w:rPr>
              <w:t>1)</w:t>
            </w:r>
          </w:p>
        </w:tc>
        <w:tc>
          <w:tcPr>
            <w:tcW w:w="4111" w:type="dxa"/>
            <w:vAlign w:val="center"/>
          </w:tcPr>
          <w:p w14:paraId="018E23D9" w14:textId="43E06747" w:rsidR="006513BE" w:rsidRPr="005C49FF" w:rsidRDefault="006513BE" w:rsidP="006513BE">
            <w:pPr>
              <w:jc w:val="center"/>
              <w:rPr>
                <w:rFonts w:ascii="Trebuchet MS" w:hAnsi="Trebuchet MS" w:cs="Arial"/>
                <w:sz w:val="18"/>
                <w:szCs w:val="18"/>
                <w:lang w:val="en-US"/>
              </w:rPr>
            </w:pPr>
            <w:r w:rsidRPr="005C49FF">
              <w:rPr>
                <w:rFonts w:ascii="Trebuchet MS" w:hAnsi="Trebuchet MS" w:cs="Arial"/>
                <w:sz w:val="18"/>
                <w:szCs w:val="18"/>
              </w:rPr>
              <w:t xml:space="preserve">≥630 </w:t>
            </w:r>
            <w:r w:rsidRPr="005C49FF">
              <w:rPr>
                <w:rFonts w:ascii="Trebuchet MS" w:hAnsi="Trebuchet MS" w:cs="Arial"/>
                <w:sz w:val="18"/>
                <w:szCs w:val="18"/>
                <w:vertAlign w:val="superscript"/>
              </w:rPr>
              <w:t>c)</w:t>
            </w:r>
          </w:p>
        </w:tc>
        <w:tc>
          <w:tcPr>
            <w:tcW w:w="4111" w:type="dxa"/>
            <w:gridSpan w:val="2"/>
            <w:vAlign w:val="center"/>
          </w:tcPr>
          <w:p w14:paraId="4501EF75" w14:textId="77777777" w:rsidR="006513BE" w:rsidRPr="005C49FF" w:rsidRDefault="006513BE" w:rsidP="006513BE">
            <w:pPr>
              <w:jc w:val="center"/>
              <w:rPr>
                <w:rFonts w:ascii="Trebuchet MS" w:hAnsi="Trebuchet MS"/>
                <w:sz w:val="18"/>
                <w:szCs w:val="18"/>
              </w:rPr>
            </w:pPr>
          </w:p>
        </w:tc>
        <w:tc>
          <w:tcPr>
            <w:tcW w:w="1275" w:type="dxa"/>
            <w:vAlign w:val="center"/>
          </w:tcPr>
          <w:p w14:paraId="764C3B1C" w14:textId="77777777" w:rsidR="006513BE" w:rsidRPr="005C49FF" w:rsidRDefault="006513BE" w:rsidP="006513BE">
            <w:pPr>
              <w:jc w:val="center"/>
              <w:rPr>
                <w:rFonts w:ascii="Trebuchet MS" w:hAnsi="Trebuchet MS"/>
                <w:sz w:val="18"/>
                <w:szCs w:val="18"/>
              </w:rPr>
            </w:pPr>
          </w:p>
        </w:tc>
        <w:tc>
          <w:tcPr>
            <w:tcW w:w="993" w:type="dxa"/>
            <w:vAlign w:val="center"/>
          </w:tcPr>
          <w:p w14:paraId="6584A425" w14:textId="77777777" w:rsidR="006513BE" w:rsidRPr="005C49FF" w:rsidRDefault="006513BE" w:rsidP="006513BE">
            <w:pPr>
              <w:jc w:val="center"/>
              <w:rPr>
                <w:rFonts w:ascii="Trebuchet MS" w:hAnsi="Trebuchet MS"/>
                <w:sz w:val="18"/>
                <w:szCs w:val="18"/>
              </w:rPr>
            </w:pPr>
          </w:p>
        </w:tc>
      </w:tr>
      <w:tr w:rsidR="006513BE" w:rsidRPr="005C49FF" w14:paraId="0BD0FA0D" w14:textId="77777777" w:rsidTr="00C0418E">
        <w:trPr>
          <w:cantSplit/>
        </w:trPr>
        <w:tc>
          <w:tcPr>
            <w:tcW w:w="846" w:type="dxa"/>
            <w:vAlign w:val="center"/>
          </w:tcPr>
          <w:p w14:paraId="224C498E" w14:textId="77777777"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12E6F24D" w14:textId="5B077746"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Vardinė šynų perjungimo srovė</w:t>
            </w:r>
            <w:r w:rsidR="00FE71C4" w:rsidRPr="005C49FF">
              <w:rPr>
                <w:rFonts w:ascii="Trebuchet MS" w:hAnsi="Trebuchet MS" w:cs="Arial"/>
                <w:sz w:val="18"/>
                <w:szCs w:val="18"/>
              </w:rPr>
              <w:t xml:space="preserve"> pagal IEC 62271-102 </w:t>
            </w:r>
            <w:r w:rsidRPr="005C49FF">
              <w:rPr>
                <w:rFonts w:ascii="Trebuchet MS" w:hAnsi="Trebuchet MS" w:cs="Arial"/>
                <w:sz w:val="18"/>
                <w:szCs w:val="18"/>
              </w:rPr>
              <w:t>/</w:t>
            </w:r>
          </w:p>
          <w:p w14:paraId="63AE9D82" w14:textId="48779976"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lang w:val="en-GB"/>
              </w:rPr>
              <w:t>Rated bus-transfer current</w:t>
            </w:r>
            <w:r w:rsidRPr="005C49FF">
              <w:rPr>
                <w:rFonts w:ascii="Trebuchet MS" w:hAnsi="Trebuchet MS" w:cs="Arial"/>
                <w:sz w:val="18"/>
                <w:szCs w:val="18"/>
              </w:rPr>
              <w:t xml:space="preserve"> </w:t>
            </w:r>
            <w:r w:rsidR="00FE71C4" w:rsidRPr="005C49FF">
              <w:rPr>
                <w:rFonts w:ascii="Trebuchet MS" w:hAnsi="Trebuchet MS" w:cs="Arial"/>
                <w:sz w:val="18"/>
                <w:szCs w:val="18"/>
                <w:lang w:val="en-GB"/>
              </w:rPr>
              <w:t xml:space="preserve">according to </w:t>
            </w:r>
            <w:r w:rsidR="00FE71C4" w:rsidRPr="005C49FF">
              <w:rPr>
                <w:rFonts w:ascii="Trebuchet MS" w:hAnsi="Trebuchet MS" w:cs="Arial"/>
                <w:sz w:val="18"/>
                <w:szCs w:val="18"/>
              </w:rPr>
              <w:t xml:space="preserve">IEC </w:t>
            </w:r>
            <w:r w:rsidR="00FE71C4" w:rsidRPr="005C49FF">
              <w:rPr>
                <w:rFonts w:ascii="Trebuchet MS" w:hAnsi="Trebuchet MS" w:cs="Arial"/>
                <w:color w:val="000000"/>
                <w:sz w:val="18"/>
                <w:szCs w:val="18"/>
              </w:rPr>
              <w:t>62271-102</w:t>
            </w:r>
            <w:r w:rsidR="00D1646E" w:rsidRPr="005C49FF">
              <w:rPr>
                <w:rFonts w:ascii="Trebuchet MS" w:hAnsi="Trebuchet MS" w:cs="Arial"/>
                <w:color w:val="000000"/>
                <w:sz w:val="18"/>
                <w:szCs w:val="18"/>
              </w:rPr>
              <w:t>,</w:t>
            </w:r>
            <w:r w:rsidRPr="005C49FF">
              <w:rPr>
                <w:rFonts w:ascii="Trebuchet MS" w:hAnsi="Trebuchet MS" w:cs="Arial"/>
                <w:sz w:val="18"/>
                <w:szCs w:val="18"/>
              </w:rPr>
              <w:t xml:space="preserve"> </w:t>
            </w:r>
            <w:r w:rsidR="004B1899" w:rsidRPr="005C49FF">
              <w:rPr>
                <w:rFonts w:ascii="Trebuchet MS" w:hAnsi="Trebuchet MS" w:cs="Arial"/>
                <w:sz w:val="18"/>
                <w:szCs w:val="18"/>
              </w:rPr>
              <w:t>(I</w:t>
            </w:r>
            <w:r w:rsidR="004B1899" w:rsidRPr="005C49FF">
              <w:rPr>
                <w:rFonts w:ascii="Trebuchet MS" w:hAnsi="Trebuchet MS" w:cs="Arial"/>
                <w:sz w:val="18"/>
                <w:szCs w:val="18"/>
                <w:vertAlign w:val="subscript"/>
              </w:rPr>
              <w:t>BT</w:t>
            </w:r>
            <w:r w:rsidR="004B1899" w:rsidRPr="005C49FF">
              <w:rPr>
                <w:rFonts w:ascii="Trebuchet MS" w:hAnsi="Trebuchet MS" w:cs="Arial"/>
                <w:sz w:val="18"/>
                <w:szCs w:val="18"/>
              </w:rPr>
              <w:t>),</w:t>
            </w:r>
            <w:r w:rsidR="004B1899" w:rsidRPr="005C49FF">
              <w:rPr>
                <w:rFonts w:ascii="Trebuchet MS" w:hAnsi="Trebuchet MS" w:cs="Arial"/>
                <w:sz w:val="18"/>
                <w:szCs w:val="18"/>
                <w:lang w:val="en-GB"/>
              </w:rPr>
              <w:t xml:space="preserve"> </w:t>
            </w:r>
            <w:r w:rsidRPr="005C49FF">
              <w:rPr>
                <w:rFonts w:ascii="Trebuchet MS" w:hAnsi="Trebuchet MS" w:cs="Arial"/>
                <w:sz w:val="18"/>
                <w:szCs w:val="18"/>
              </w:rPr>
              <w:t>A</w:t>
            </w:r>
            <w:r w:rsidR="00817444" w:rsidRPr="005C49FF">
              <w:rPr>
                <w:rFonts w:ascii="Trebuchet MS" w:hAnsi="Trebuchet MS" w:cs="Arial"/>
                <w:sz w:val="18"/>
                <w:szCs w:val="18"/>
              </w:rPr>
              <w:t xml:space="preserve"> </w:t>
            </w:r>
            <w:r w:rsidR="00817444" w:rsidRPr="005C49FF">
              <w:rPr>
                <w:rFonts w:ascii="Trebuchet MS" w:hAnsi="Trebuchet MS" w:cs="Arial"/>
                <w:sz w:val="18"/>
                <w:szCs w:val="18"/>
                <w:vertAlign w:val="superscript"/>
              </w:rPr>
              <w:t>1), 2), 3)</w:t>
            </w:r>
          </w:p>
        </w:tc>
        <w:tc>
          <w:tcPr>
            <w:tcW w:w="4111" w:type="dxa"/>
            <w:vAlign w:val="center"/>
          </w:tcPr>
          <w:p w14:paraId="733A29F6" w14:textId="77777777"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≥1000 arba Netaikoma/</w:t>
            </w:r>
          </w:p>
          <w:p w14:paraId="3CDD64A9" w14:textId="1968C0EC" w:rsidR="006513BE" w:rsidRPr="005C49FF" w:rsidRDefault="006513BE" w:rsidP="006513BE">
            <w:pPr>
              <w:jc w:val="center"/>
              <w:rPr>
                <w:rFonts w:ascii="Trebuchet MS" w:hAnsi="Trebuchet MS" w:cs="Arial"/>
                <w:sz w:val="18"/>
                <w:szCs w:val="18"/>
              </w:rPr>
            </w:pPr>
            <w:r w:rsidRPr="005C49FF">
              <w:rPr>
                <w:rFonts w:ascii="Trebuchet MS" w:hAnsi="Trebuchet MS" w:cs="Arial"/>
                <w:sz w:val="18"/>
                <w:szCs w:val="18"/>
              </w:rPr>
              <w:t>≥</w:t>
            </w:r>
            <w:r w:rsidRPr="005C49FF">
              <w:rPr>
                <w:rFonts w:ascii="Trebuchet MS" w:hAnsi="Trebuchet MS" w:cs="Arial"/>
                <w:sz w:val="18"/>
                <w:szCs w:val="18"/>
                <w:lang w:val="en-GB"/>
              </w:rPr>
              <w:t xml:space="preserve">1000 or Not applicable </w:t>
            </w:r>
            <w:r w:rsidRPr="005C49FF">
              <w:rPr>
                <w:rFonts w:ascii="Trebuchet MS" w:hAnsi="Trebuchet MS" w:cs="Arial"/>
                <w:sz w:val="18"/>
                <w:szCs w:val="18"/>
                <w:vertAlign w:val="superscript"/>
                <w:lang w:val="en-GB"/>
              </w:rPr>
              <w:t>a)</w:t>
            </w:r>
          </w:p>
        </w:tc>
        <w:tc>
          <w:tcPr>
            <w:tcW w:w="4111" w:type="dxa"/>
            <w:gridSpan w:val="2"/>
            <w:vAlign w:val="center"/>
          </w:tcPr>
          <w:p w14:paraId="146B7878" w14:textId="77777777" w:rsidR="006513BE" w:rsidRPr="005C49FF" w:rsidRDefault="006513BE" w:rsidP="006513BE">
            <w:pPr>
              <w:jc w:val="center"/>
              <w:rPr>
                <w:rFonts w:ascii="Trebuchet MS" w:hAnsi="Trebuchet MS"/>
                <w:sz w:val="18"/>
                <w:szCs w:val="18"/>
              </w:rPr>
            </w:pPr>
          </w:p>
        </w:tc>
        <w:tc>
          <w:tcPr>
            <w:tcW w:w="1275" w:type="dxa"/>
            <w:vAlign w:val="center"/>
          </w:tcPr>
          <w:p w14:paraId="79F95B99" w14:textId="77777777" w:rsidR="006513BE" w:rsidRPr="005C49FF" w:rsidRDefault="006513BE" w:rsidP="006513BE">
            <w:pPr>
              <w:jc w:val="center"/>
              <w:rPr>
                <w:rFonts w:ascii="Trebuchet MS" w:hAnsi="Trebuchet MS"/>
                <w:sz w:val="18"/>
                <w:szCs w:val="18"/>
              </w:rPr>
            </w:pPr>
          </w:p>
        </w:tc>
        <w:tc>
          <w:tcPr>
            <w:tcW w:w="993" w:type="dxa"/>
            <w:vAlign w:val="center"/>
          </w:tcPr>
          <w:p w14:paraId="6E3BEBC6" w14:textId="77777777" w:rsidR="006513BE" w:rsidRPr="005C49FF" w:rsidRDefault="006513BE" w:rsidP="006513BE">
            <w:pPr>
              <w:jc w:val="center"/>
              <w:rPr>
                <w:rFonts w:ascii="Trebuchet MS" w:hAnsi="Trebuchet MS"/>
                <w:sz w:val="18"/>
                <w:szCs w:val="18"/>
              </w:rPr>
            </w:pPr>
          </w:p>
        </w:tc>
      </w:tr>
      <w:tr w:rsidR="006513BE" w:rsidRPr="005C49FF" w14:paraId="1578076F" w14:textId="77777777" w:rsidTr="00C0418E">
        <w:trPr>
          <w:cantSplit/>
        </w:trPr>
        <w:tc>
          <w:tcPr>
            <w:tcW w:w="846" w:type="dxa"/>
            <w:vAlign w:val="center"/>
          </w:tcPr>
          <w:p w14:paraId="584644CD" w14:textId="77777777" w:rsidR="006513BE" w:rsidRPr="005C49FF" w:rsidRDefault="006513BE" w:rsidP="006513BE">
            <w:pPr>
              <w:pStyle w:val="ListParagraph"/>
              <w:numPr>
                <w:ilvl w:val="0"/>
                <w:numId w:val="46"/>
              </w:numPr>
              <w:jc w:val="center"/>
              <w:rPr>
                <w:rFonts w:ascii="Trebuchet MS" w:hAnsi="Trebuchet MS"/>
                <w:sz w:val="18"/>
                <w:szCs w:val="18"/>
              </w:rPr>
            </w:pPr>
          </w:p>
        </w:tc>
        <w:tc>
          <w:tcPr>
            <w:tcW w:w="3827" w:type="dxa"/>
            <w:gridSpan w:val="2"/>
            <w:vAlign w:val="center"/>
          </w:tcPr>
          <w:p w14:paraId="62BDEFA1" w14:textId="5A871814" w:rsidR="006513BE" w:rsidRPr="005C49FF" w:rsidRDefault="006513BE" w:rsidP="006513BE">
            <w:pPr>
              <w:jc w:val="both"/>
              <w:rPr>
                <w:rFonts w:ascii="Trebuchet MS" w:hAnsi="Trebuchet MS" w:cs="Arial"/>
                <w:sz w:val="18"/>
                <w:szCs w:val="18"/>
              </w:rPr>
            </w:pPr>
            <w:r w:rsidRPr="005C49FF">
              <w:rPr>
                <w:rFonts w:ascii="Trebuchet MS" w:hAnsi="Trebuchet MS" w:cs="Arial"/>
                <w:sz w:val="18"/>
                <w:szCs w:val="18"/>
              </w:rPr>
              <w:t>Įžeminimo peilių indukuotos srovės perjungimo klasė</w:t>
            </w:r>
            <w:r w:rsidR="004B223A">
              <w:rPr>
                <w:rFonts w:ascii="Trebuchet MS" w:hAnsi="Trebuchet MS" w:cs="Arial"/>
                <w:sz w:val="18"/>
                <w:szCs w:val="18"/>
              </w:rPr>
              <w:t xml:space="preserve"> </w:t>
            </w:r>
            <w:r w:rsidR="004B223A" w:rsidRPr="005C49FF">
              <w:rPr>
                <w:rFonts w:ascii="Trebuchet MS" w:hAnsi="Trebuchet MS" w:cs="Arial"/>
                <w:sz w:val="18"/>
                <w:szCs w:val="18"/>
              </w:rPr>
              <w:t xml:space="preserve">pagal IEC 62271-102 </w:t>
            </w:r>
            <w:r w:rsidRPr="005C49FF">
              <w:rPr>
                <w:rFonts w:ascii="Trebuchet MS" w:hAnsi="Trebuchet MS" w:cs="Arial"/>
                <w:sz w:val="18"/>
                <w:szCs w:val="18"/>
              </w:rPr>
              <w:t>/</w:t>
            </w:r>
          </w:p>
          <w:p w14:paraId="1ACA4138" w14:textId="2F472653" w:rsidR="006513BE" w:rsidRPr="005C49FF" w:rsidRDefault="006513BE" w:rsidP="006513BE">
            <w:pPr>
              <w:jc w:val="both"/>
              <w:rPr>
                <w:rFonts w:ascii="Trebuchet MS" w:hAnsi="Trebuchet MS" w:cs="Arial"/>
                <w:sz w:val="18"/>
                <w:szCs w:val="18"/>
                <w:lang w:val="en-GB"/>
              </w:rPr>
            </w:pPr>
            <w:r w:rsidRPr="005C49FF">
              <w:rPr>
                <w:rFonts w:ascii="Trebuchet MS" w:hAnsi="Trebuchet MS" w:cs="Arial"/>
                <w:sz w:val="18"/>
                <w:szCs w:val="18"/>
                <w:lang w:val="en-GB"/>
              </w:rPr>
              <w:t>Induced current switching class of earthing switches</w:t>
            </w:r>
            <w:r w:rsidR="004B223A">
              <w:rPr>
                <w:rFonts w:ascii="Trebuchet MS" w:hAnsi="Trebuchet MS" w:cs="Arial"/>
                <w:sz w:val="18"/>
                <w:szCs w:val="18"/>
                <w:lang w:val="en-GB"/>
              </w:rPr>
              <w:t xml:space="preserve"> </w:t>
            </w:r>
            <w:r w:rsidR="004B223A" w:rsidRPr="005C49FF">
              <w:rPr>
                <w:rFonts w:ascii="Trebuchet MS" w:hAnsi="Trebuchet MS" w:cs="Arial"/>
                <w:sz w:val="18"/>
                <w:szCs w:val="18"/>
                <w:lang w:val="en-GB"/>
              </w:rPr>
              <w:t xml:space="preserve">according to </w:t>
            </w:r>
            <w:r w:rsidR="004B223A" w:rsidRPr="005C49FF">
              <w:rPr>
                <w:rFonts w:ascii="Trebuchet MS" w:hAnsi="Trebuchet MS" w:cs="Arial"/>
                <w:sz w:val="18"/>
                <w:szCs w:val="18"/>
              </w:rPr>
              <w:t xml:space="preserve">IEC </w:t>
            </w:r>
            <w:r w:rsidR="004B223A" w:rsidRPr="005C49FF">
              <w:rPr>
                <w:rFonts w:ascii="Trebuchet MS" w:hAnsi="Trebuchet MS" w:cs="Arial"/>
                <w:color w:val="000000"/>
                <w:sz w:val="18"/>
                <w:szCs w:val="18"/>
              </w:rPr>
              <w:t>62271-102</w:t>
            </w:r>
            <w:r w:rsidRPr="005C49FF">
              <w:rPr>
                <w:rFonts w:ascii="Trebuchet MS" w:hAnsi="Trebuchet MS" w:cs="Arial"/>
                <w:sz w:val="18"/>
                <w:szCs w:val="18"/>
                <w:lang w:val="en-GB"/>
              </w:rPr>
              <w:t xml:space="preserve"> </w:t>
            </w:r>
            <w:r w:rsidRPr="005C49FF">
              <w:rPr>
                <w:rFonts w:ascii="Trebuchet MS" w:hAnsi="Trebuchet MS" w:cs="Arial"/>
                <w:sz w:val="18"/>
                <w:szCs w:val="18"/>
                <w:vertAlign w:val="superscript"/>
                <w:lang w:val="en-GB"/>
              </w:rPr>
              <w:t xml:space="preserve">2), </w:t>
            </w:r>
            <w:r w:rsidR="00E501C0">
              <w:rPr>
                <w:rFonts w:ascii="Trebuchet MS" w:hAnsi="Trebuchet MS" w:cs="Arial"/>
                <w:sz w:val="18"/>
                <w:szCs w:val="18"/>
                <w:vertAlign w:val="superscript"/>
                <w:lang w:val="en-GB"/>
              </w:rPr>
              <w:t>4</w:t>
            </w:r>
            <w:r w:rsidRPr="005C49FF">
              <w:rPr>
                <w:rFonts w:ascii="Trebuchet MS" w:hAnsi="Trebuchet MS" w:cs="Arial"/>
                <w:sz w:val="18"/>
                <w:szCs w:val="18"/>
                <w:vertAlign w:val="superscript"/>
                <w:lang w:val="en-GB"/>
              </w:rPr>
              <w:t>)</w:t>
            </w:r>
          </w:p>
        </w:tc>
        <w:tc>
          <w:tcPr>
            <w:tcW w:w="4111" w:type="dxa"/>
            <w:vAlign w:val="center"/>
          </w:tcPr>
          <w:p w14:paraId="09489DE3" w14:textId="77777777" w:rsidR="006513BE" w:rsidRPr="005C49FF" w:rsidRDefault="006513BE" w:rsidP="006513BE">
            <w:pPr>
              <w:spacing w:line="276" w:lineRule="auto"/>
              <w:jc w:val="center"/>
              <w:rPr>
                <w:rFonts w:ascii="Trebuchet MS" w:hAnsi="Trebuchet MS" w:cs="Arial"/>
                <w:sz w:val="18"/>
                <w:szCs w:val="18"/>
              </w:rPr>
            </w:pPr>
            <w:r w:rsidRPr="005C49FF">
              <w:rPr>
                <w:rFonts w:ascii="Trebuchet MS" w:hAnsi="Trebuchet MS" w:cs="Arial"/>
                <w:sz w:val="18"/>
                <w:szCs w:val="18"/>
              </w:rPr>
              <w:t>Klasė B arba Netaikoma/</w:t>
            </w:r>
          </w:p>
          <w:p w14:paraId="5C34C587" w14:textId="41DDB3FA" w:rsidR="006513BE" w:rsidRPr="005C49FF" w:rsidRDefault="006513BE" w:rsidP="006513BE">
            <w:pPr>
              <w:jc w:val="center"/>
              <w:rPr>
                <w:rFonts w:ascii="Trebuchet MS" w:hAnsi="Trebuchet MS" w:cs="Arial"/>
                <w:sz w:val="18"/>
                <w:szCs w:val="18"/>
                <w:lang w:val="en-GB"/>
              </w:rPr>
            </w:pPr>
            <w:r w:rsidRPr="005C49FF">
              <w:rPr>
                <w:rFonts w:ascii="Trebuchet MS" w:hAnsi="Trebuchet MS" w:cs="Arial"/>
                <w:sz w:val="18"/>
                <w:szCs w:val="18"/>
                <w:lang w:val="en-GB"/>
              </w:rPr>
              <w:t xml:space="preserve">Class B or Not applicable </w:t>
            </w:r>
            <w:r w:rsidRPr="005C49FF">
              <w:rPr>
                <w:rFonts w:ascii="Trebuchet MS" w:hAnsi="Trebuchet MS" w:cs="Arial"/>
                <w:sz w:val="18"/>
                <w:szCs w:val="18"/>
                <w:vertAlign w:val="superscript"/>
                <w:lang w:val="en-GB"/>
              </w:rPr>
              <w:t>a)</w:t>
            </w:r>
          </w:p>
        </w:tc>
        <w:tc>
          <w:tcPr>
            <w:tcW w:w="4111" w:type="dxa"/>
            <w:gridSpan w:val="2"/>
            <w:vAlign w:val="center"/>
          </w:tcPr>
          <w:p w14:paraId="6F8AB11E" w14:textId="77777777" w:rsidR="006513BE" w:rsidRPr="005C49FF" w:rsidRDefault="006513BE" w:rsidP="006513BE">
            <w:pPr>
              <w:jc w:val="center"/>
              <w:rPr>
                <w:rFonts w:ascii="Trebuchet MS" w:hAnsi="Trebuchet MS"/>
                <w:sz w:val="18"/>
                <w:szCs w:val="18"/>
              </w:rPr>
            </w:pPr>
          </w:p>
        </w:tc>
        <w:tc>
          <w:tcPr>
            <w:tcW w:w="1275" w:type="dxa"/>
            <w:vAlign w:val="center"/>
          </w:tcPr>
          <w:p w14:paraId="36B9CD60" w14:textId="77777777" w:rsidR="006513BE" w:rsidRPr="005C49FF" w:rsidRDefault="006513BE" w:rsidP="006513BE">
            <w:pPr>
              <w:jc w:val="center"/>
              <w:rPr>
                <w:rFonts w:ascii="Trebuchet MS" w:hAnsi="Trebuchet MS"/>
                <w:sz w:val="18"/>
                <w:szCs w:val="18"/>
              </w:rPr>
            </w:pPr>
          </w:p>
        </w:tc>
        <w:tc>
          <w:tcPr>
            <w:tcW w:w="993" w:type="dxa"/>
            <w:vAlign w:val="center"/>
          </w:tcPr>
          <w:p w14:paraId="1108B0EC" w14:textId="77777777" w:rsidR="006513BE" w:rsidRPr="005C49FF" w:rsidRDefault="006513BE" w:rsidP="006513BE">
            <w:pPr>
              <w:jc w:val="center"/>
              <w:rPr>
                <w:rFonts w:ascii="Trebuchet MS" w:hAnsi="Trebuchet MS"/>
                <w:sz w:val="18"/>
                <w:szCs w:val="18"/>
              </w:rPr>
            </w:pPr>
          </w:p>
        </w:tc>
      </w:tr>
      <w:tr w:rsidR="004B25F4" w:rsidRPr="005C49FF" w14:paraId="16963EC8" w14:textId="77777777" w:rsidTr="00A11C43">
        <w:trPr>
          <w:cantSplit/>
        </w:trPr>
        <w:tc>
          <w:tcPr>
            <w:tcW w:w="846" w:type="dxa"/>
            <w:vAlign w:val="center"/>
          </w:tcPr>
          <w:p w14:paraId="604FF708" w14:textId="2CF70C02" w:rsidR="004B25F4" w:rsidRPr="005C49FF" w:rsidRDefault="004B25F4" w:rsidP="004B25F4">
            <w:pPr>
              <w:jc w:val="center"/>
              <w:rPr>
                <w:rFonts w:ascii="Trebuchet MS" w:hAnsi="Trebuchet MS"/>
                <w:sz w:val="18"/>
                <w:szCs w:val="18"/>
              </w:rPr>
            </w:pPr>
            <w:r w:rsidRPr="005C49FF">
              <w:rPr>
                <w:rFonts w:ascii="Trebuchet MS" w:hAnsi="Trebuchet MS"/>
                <w:sz w:val="18"/>
                <w:szCs w:val="18"/>
              </w:rPr>
              <w:t>5.</w:t>
            </w:r>
          </w:p>
        </w:tc>
        <w:tc>
          <w:tcPr>
            <w:tcW w:w="14317" w:type="dxa"/>
            <w:gridSpan w:val="7"/>
            <w:vAlign w:val="center"/>
          </w:tcPr>
          <w:p w14:paraId="2D2B7B2C" w14:textId="0867820D" w:rsidR="00D70140" w:rsidRPr="005C49FF" w:rsidRDefault="00D70140" w:rsidP="004B25F4">
            <w:pPr>
              <w:rPr>
                <w:rFonts w:ascii="Trebuchet MS" w:hAnsi="Trebuchet MS" w:cs="Arial"/>
                <w:b/>
                <w:color w:val="000000"/>
                <w:sz w:val="18"/>
                <w:szCs w:val="18"/>
              </w:rPr>
            </w:pPr>
            <w:r w:rsidRPr="005C49FF">
              <w:rPr>
                <w:rFonts w:ascii="Trebuchet MS" w:hAnsi="Trebuchet MS" w:cs="Arial"/>
                <w:b/>
                <w:color w:val="000000"/>
                <w:sz w:val="18"/>
                <w:szCs w:val="18"/>
              </w:rPr>
              <w:t>Skyriklio konstrukcija</w:t>
            </w:r>
            <w:r w:rsidR="00D62DE3" w:rsidRPr="005C49FF">
              <w:rPr>
                <w:rFonts w:ascii="Trebuchet MS" w:hAnsi="Trebuchet MS" w:cs="Arial"/>
                <w:b/>
                <w:color w:val="000000"/>
                <w:sz w:val="18"/>
                <w:szCs w:val="18"/>
              </w:rPr>
              <w:t xml:space="preserve"> </w:t>
            </w:r>
            <w:r w:rsidRPr="005C49FF">
              <w:rPr>
                <w:rFonts w:ascii="Trebuchet MS" w:hAnsi="Trebuchet MS" w:cs="Arial"/>
                <w:b/>
                <w:color w:val="000000"/>
                <w:sz w:val="18"/>
                <w:szCs w:val="18"/>
              </w:rPr>
              <w:t xml:space="preserve">/ </w:t>
            </w:r>
          </w:p>
          <w:p w14:paraId="5D90C9B0" w14:textId="1D9AF0C8" w:rsidR="004B25F4" w:rsidRPr="005C49FF" w:rsidRDefault="00D70140" w:rsidP="004B25F4">
            <w:pPr>
              <w:rPr>
                <w:rFonts w:ascii="Trebuchet MS" w:hAnsi="Trebuchet MS"/>
                <w:sz w:val="18"/>
                <w:szCs w:val="18"/>
              </w:rPr>
            </w:pPr>
            <w:r w:rsidRPr="005C49FF">
              <w:rPr>
                <w:rFonts w:ascii="Trebuchet MS" w:hAnsi="Trebuchet MS" w:cs="Arial"/>
                <w:b/>
                <w:color w:val="000000"/>
                <w:sz w:val="18"/>
                <w:szCs w:val="18"/>
                <w:lang w:val="en-GB"/>
              </w:rPr>
              <w:t>Disconnector design</w:t>
            </w:r>
            <w:r w:rsidRPr="005C49FF">
              <w:rPr>
                <w:rFonts w:ascii="Trebuchet MS" w:hAnsi="Trebuchet MS" w:cs="Arial"/>
                <w:b/>
                <w:color w:val="000000"/>
                <w:sz w:val="18"/>
                <w:szCs w:val="18"/>
              </w:rPr>
              <w:t>:</w:t>
            </w:r>
          </w:p>
        </w:tc>
      </w:tr>
      <w:tr w:rsidR="005B438E" w:rsidRPr="005C49FF" w14:paraId="32ED4563" w14:textId="77777777" w:rsidTr="00C0418E">
        <w:trPr>
          <w:cantSplit/>
        </w:trPr>
        <w:tc>
          <w:tcPr>
            <w:tcW w:w="846" w:type="dxa"/>
            <w:vAlign w:val="center"/>
          </w:tcPr>
          <w:p w14:paraId="427A6BBC" w14:textId="0A695109"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6D83EF79" w14:textId="2F159ABA"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 xml:space="preserve">Mechaninė konstrukcija/ </w:t>
            </w:r>
            <w:r w:rsidRPr="005C49FF">
              <w:rPr>
                <w:rFonts w:ascii="Trebuchet MS" w:hAnsi="Trebuchet MS" w:cs="Arial"/>
                <w:sz w:val="18"/>
                <w:szCs w:val="18"/>
                <w:lang w:val="en-GB"/>
              </w:rPr>
              <w:t>Mechanical design</w:t>
            </w:r>
          </w:p>
        </w:tc>
        <w:tc>
          <w:tcPr>
            <w:tcW w:w="4111" w:type="dxa"/>
            <w:vAlign w:val="center"/>
          </w:tcPr>
          <w:p w14:paraId="54873281" w14:textId="77777777" w:rsidR="005B438E" w:rsidRPr="005C49FF" w:rsidRDefault="005B438E" w:rsidP="005B438E">
            <w:pPr>
              <w:jc w:val="center"/>
              <w:rPr>
                <w:rFonts w:ascii="Trebuchet MS" w:hAnsi="Trebuchet MS" w:cs="Arial"/>
                <w:sz w:val="18"/>
                <w:szCs w:val="18"/>
              </w:rPr>
            </w:pPr>
            <w:r w:rsidRPr="005C49FF">
              <w:rPr>
                <w:rFonts w:ascii="Trebuchet MS" w:hAnsi="Trebuchet MS" w:cs="Arial"/>
                <w:sz w:val="18"/>
                <w:szCs w:val="18"/>
              </w:rPr>
              <w:t>Tripolis skyriklis su horizontaliai pasukamaisiais peiliais (nutraukimas centre)/</w:t>
            </w:r>
          </w:p>
          <w:p w14:paraId="7986EF89" w14:textId="61A97446" w:rsidR="005B438E" w:rsidRPr="005C49FF" w:rsidRDefault="005B438E" w:rsidP="005B438E">
            <w:pPr>
              <w:jc w:val="center"/>
              <w:rPr>
                <w:rFonts w:ascii="Trebuchet MS" w:hAnsi="Trebuchet MS" w:cs="Arial"/>
                <w:sz w:val="18"/>
                <w:szCs w:val="18"/>
                <w:lang w:val="en-GB"/>
              </w:rPr>
            </w:pPr>
            <w:r w:rsidRPr="005C49FF">
              <w:rPr>
                <w:rFonts w:ascii="Trebuchet MS" w:hAnsi="Trebuchet MS" w:cs="Arial"/>
                <w:sz w:val="18"/>
                <w:szCs w:val="18"/>
                <w:lang w:val="en-GB"/>
              </w:rPr>
              <w:t xml:space="preserve">Three phases disconnector with horizontal swivel knives (center break) </w:t>
            </w:r>
            <w:r w:rsidRPr="005C49FF">
              <w:rPr>
                <w:rFonts w:ascii="Trebuchet MS" w:hAnsi="Trebuchet MS" w:cs="Arial"/>
                <w:sz w:val="18"/>
                <w:szCs w:val="18"/>
                <w:vertAlign w:val="superscript"/>
                <w:lang w:val="en-GB"/>
              </w:rPr>
              <w:t>a)</w:t>
            </w:r>
          </w:p>
        </w:tc>
        <w:tc>
          <w:tcPr>
            <w:tcW w:w="4111" w:type="dxa"/>
            <w:gridSpan w:val="2"/>
            <w:vAlign w:val="center"/>
          </w:tcPr>
          <w:p w14:paraId="48A06144" w14:textId="6A5E2CD8" w:rsidR="005B438E" w:rsidRPr="005C49FF" w:rsidRDefault="005B438E" w:rsidP="005B438E">
            <w:pPr>
              <w:jc w:val="center"/>
              <w:rPr>
                <w:rFonts w:ascii="Trebuchet MS" w:hAnsi="Trebuchet MS"/>
                <w:sz w:val="18"/>
                <w:szCs w:val="18"/>
              </w:rPr>
            </w:pPr>
          </w:p>
        </w:tc>
        <w:tc>
          <w:tcPr>
            <w:tcW w:w="1275" w:type="dxa"/>
            <w:vAlign w:val="center"/>
          </w:tcPr>
          <w:p w14:paraId="4BC04957" w14:textId="77777777" w:rsidR="005B438E" w:rsidRPr="005C49FF" w:rsidRDefault="005B438E" w:rsidP="005B438E">
            <w:pPr>
              <w:jc w:val="center"/>
              <w:rPr>
                <w:rFonts w:ascii="Trebuchet MS" w:hAnsi="Trebuchet MS"/>
                <w:sz w:val="18"/>
                <w:szCs w:val="18"/>
              </w:rPr>
            </w:pPr>
          </w:p>
        </w:tc>
        <w:tc>
          <w:tcPr>
            <w:tcW w:w="993" w:type="dxa"/>
            <w:vAlign w:val="center"/>
          </w:tcPr>
          <w:p w14:paraId="2ACA6E11" w14:textId="77777777" w:rsidR="005B438E" w:rsidRPr="005C49FF" w:rsidRDefault="005B438E" w:rsidP="005B438E">
            <w:pPr>
              <w:jc w:val="center"/>
              <w:rPr>
                <w:rFonts w:ascii="Trebuchet MS" w:hAnsi="Trebuchet MS"/>
                <w:sz w:val="18"/>
                <w:szCs w:val="18"/>
              </w:rPr>
            </w:pPr>
          </w:p>
        </w:tc>
      </w:tr>
      <w:tr w:rsidR="005B438E" w:rsidRPr="005C49FF" w14:paraId="7DADCDC4" w14:textId="77777777" w:rsidTr="00C0418E">
        <w:trPr>
          <w:cantSplit/>
        </w:trPr>
        <w:tc>
          <w:tcPr>
            <w:tcW w:w="846" w:type="dxa"/>
            <w:vAlign w:val="center"/>
          </w:tcPr>
          <w:p w14:paraId="70903905" w14:textId="05567421"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41CC4DF7"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Įžemiklių kiekis skyriklio konstrukcijoje/</w:t>
            </w:r>
          </w:p>
          <w:p w14:paraId="67E87B9C" w14:textId="040418C5"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The number of earthing switches in the disconnector design</w:t>
            </w:r>
            <w:r w:rsidR="006C39B5" w:rsidRPr="005C49FF">
              <w:rPr>
                <w:rFonts w:ascii="Trebuchet MS" w:hAnsi="Trebuchet MS" w:cs="Arial"/>
                <w:sz w:val="18"/>
                <w:szCs w:val="18"/>
                <w:lang w:val="en-GB"/>
              </w:rPr>
              <w:t xml:space="preserve"> </w:t>
            </w:r>
            <w:r w:rsidRPr="005C49FF">
              <w:rPr>
                <w:rFonts w:ascii="Trebuchet MS" w:hAnsi="Trebuchet MS" w:cs="Arial"/>
                <w:sz w:val="18"/>
                <w:szCs w:val="18"/>
                <w:vertAlign w:val="superscript"/>
                <w:lang w:val="en-GB"/>
              </w:rPr>
              <w:t>2)</w:t>
            </w:r>
          </w:p>
        </w:tc>
        <w:tc>
          <w:tcPr>
            <w:tcW w:w="4111" w:type="dxa"/>
            <w:vAlign w:val="center"/>
          </w:tcPr>
          <w:p w14:paraId="55FBBD71" w14:textId="77777777"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Be įžemiklių,</w:t>
            </w:r>
          </w:p>
          <w:p w14:paraId="359F7137" w14:textId="77777777"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Su vienu įžemikliu arba</w:t>
            </w:r>
          </w:p>
          <w:p w14:paraId="40C72AAA" w14:textId="2C36E56E"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Su dviem įžemikliais/</w:t>
            </w:r>
          </w:p>
          <w:p w14:paraId="510C78B6" w14:textId="77777777" w:rsidR="006C39B5" w:rsidRPr="005C49FF" w:rsidRDefault="006C39B5" w:rsidP="00A76FCB">
            <w:pPr>
              <w:jc w:val="center"/>
              <w:rPr>
                <w:rFonts w:ascii="Trebuchet MS" w:hAnsi="Trebuchet MS" w:cs="Arial"/>
                <w:sz w:val="18"/>
                <w:szCs w:val="18"/>
              </w:rPr>
            </w:pPr>
          </w:p>
          <w:p w14:paraId="33BC93E0" w14:textId="77777777"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Without earthing switches,</w:t>
            </w:r>
          </w:p>
          <w:p w14:paraId="6481C33A" w14:textId="77777777"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With one earthing switch or</w:t>
            </w:r>
          </w:p>
          <w:p w14:paraId="5CDB072E" w14:textId="612B7384"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lang w:val="en-GB"/>
              </w:rPr>
              <w:t xml:space="preserve">With two earthing switches </w:t>
            </w:r>
            <w:r w:rsidRPr="005C49FF">
              <w:rPr>
                <w:rFonts w:ascii="Trebuchet MS" w:hAnsi="Trebuchet MS" w:cs="Arial"/>
                <w:sz w:val="18"/>
                <w:szCs w:val="18"/>
                <w:vertAlign w:val="superscript"/>
                <w:lang w:val="en-GB"/>
              </w:rPr>
              <w:t>a)</w:t>
            </w:r>
          </w:p>
        </w:tc>
        <w:tc>
          <w:tcPr>
            <w:tcW w:w="4111" w:type="dxa"/>
            <w:gridSpan w:val="2"/>
            <w:vAlign w:val="center"/>
          </w:tcPr>
          <w:p w14:paraId="59AF650C" w14:textId="77777777" w:rsidR="005B438E" w:rsidRPr="005C49FF" w:rsidRDefault="005B438E" w:rsidP="005B438E">
            <w:pPr>
              <w:jc w:val="center"/>
              <w:rPr>
                <w:rFonts w:ascii="Trebuchet MS" w:hAnsi="Trebuchet MS"/>
                <w:sz w:val="18"/>
                <w:szCs w:val="18"/>
              </w:rPr>
            </w:pPr>
          </w:p>
        </w:tc>
        <w:tc>
          <w:tcPr>
            <w:tcW w:w="1275" w:type="dxa"/>
            <w:vAlign w:val="center"/>
          </w:tcPr>
          <w:p w14:paraId="38C4686F" w14:textId="77777777" w:rsidR="005B438E" w:rsidRPr="005C49FF" w:rsidRDefault="005B438E" w:rsidP="005B438E">
            <w:pPr>
              <w:jc w:val="center"/>
              <w:rPr>
                <w:rFonts w:ascii="Trebuchet MS" w:hAnsi="Trebuchet MS"/>
                <w:sz w:val="18"/>
                <w:szCs w:val="18"/>
              </w:rPr>
            </w:pPr>
          </w:p>
        </w:tc>
        <w:tc>
          <w:tcPr>
            <w:tcW w:w="993" w:type="dxa"/>
            <w:vAlign w:val="center"/>
          </w:tcPr>
          <w:p w14:paraId="61E73374" w14:textId="77777777" w:rsidR="005B438E" w:rsidRPr="005C49FF" w:rsidRDefault="005B438E" w:rsidP="005B438E">
            <w:pPr>
              <w:jc w:val="center"/>
              <w:rPr>
                <w:rFonts w:ascii="Trebuchet MS" w:hAnsi="Trebuchet MS"/>
                <w:sz w:val="18"/>
                <w:szCs w:val="18"/>
              </w:rPr>
            </w:pPr>
          </w:p>
        </w:tc>
      </w:tr>
      <w:tr w:rsidR="005B438E" w:rsidRPr="005C49FF" w14:paraId="12874A15" w14:textId="77777777" w:rsidTr="00C0418E">
        <w:trPr>
          <w:cantSplit/>
        </w:trPr>
        <w:tc>
          <w:tcPr>
            <w:tcW w:w="846" w:type="dxa"/>
            <w:vAlign w:val="center"/>
          </w:tcPr>
          <w:p w14:paraId="2CFB3D7F" w14:textId="60B1CFC2"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5AFB7AEC" w14:textId="4FC35EAD"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 xml:space="preserve">Mechaninio patvarumo klasė </w:t>
            </w:r>
            <w:r w:rsidR="009E55DE" w:rsidRPr="005C49FF">
              <w:rPr>
                <w:rFonts w:ascii="Trebuchet MS" w:hAnsi="Trebuchet MS" w:cs="Arial"/>
                <w:sz w:val="18"/>
                <w:szCs w:val="18"/>
              </w:rPr>
              <w:t xml:space="preserve">pagal IEC </w:t>
            </w:r>
            <w:r w:rsidR="009E55DE" w:rsidRPr="005C49FF">
              <w:rPr>
                <w:rFonts w:ascii="Trebuchet MS" w:hAnsi="Trebuchet MS" w:cs="Arial"/>
                <w:color w:val="000000"/>
                <w:sz w:val="18"/>
                <w:szCs w:val="18"/>
              </w:rPr>
              <w:t xml:space="preserve">62271-102 </w:t>
            </w:r>
            <w:r w:rsidRPr="005C49FF">
              <w:rPr>
                <w:rFonts w:ascii="Trebuchet MS" w:hAnsi="Trebuchet MS" w:cs="Arial"/>
                <w:sz w:val="18"/>
                <w:szCs w:val="18"/>
              </w:rPr>
              <w:t>ne žemesnė kaip</w:t>
            </w:r>
            <w:r w:rsidR="00385296" w:rsidRPr="005C49FF">
              <w:rPr>
                <w:rFonts w:ascii="Trebuchet MS" w:hAnsi="Trebuchet MS" w:cs="Arial"/>
                <w:sz w:val="18"/>
                <w:szCs w:val="18"/>
              </w:rPr>
              <w:t xml:space="preserve"> </w:t>
            </w:r>
            <w:r w:rsidRPr="005C49FF">
              <w:rPr>
                <w:rFonts w:ascii="Trebuchet MS" w:hAnsi="Trebuchet MS" w:cs="Arial"/>
                <w:sz w:val="18"/>
                <w:szCs w:val="18"/>
              </w:rPr>
              <w:t>/</w:t>
            </w:r>
          </w:p>
          <w:p w14:paraId="3D72EE5B" w14:textId="57960B8D"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 xml:space="preserve">Mechanical endurance class </w:t>
            </w:r>
            <w:r w:rsidR="009E55DE" w:rsidRPr="005C49FF">
              <w:rPr>
                <w:rFonts w:ascii="Trebuchet MS" w:hAnsi="Trebuchet MS" w:cs="Arial"/>
                <w:sz w:val="18"/>
                <w:szCs w:val="18"/>
                <w:lang w:val="en-GB"/>
              </w:rPr>
              <w:t xml:space="preserve">according to </w:t>
            </w:r>
            <w:r w:rsidR="009E55DE" w:rsidRPr="005C49FF">
              <w:rPr>
                <w:rFonts w:ascii="Trebuchet MS" w:hAnsi="Trebuchet MS" w:cs="Arial"/>
                <w:sz w:val="18"/>
                <w:szCs w:val="18"/>
              </w:rPr>
              <w:t xml:space="preserve">IEC </w:t>
            </w:r>
            <w:r w:rsidR="009E55DE" w:rsidRPr="005C49FF">
              <w:rPr>
                <w:rFonts w:ascii="Trebuchet MS" w:hAnsi="Trebuchet MS" w:cs="Arial"/>
                <w:color w:val="000000"/>
                <w:sz w:val="18"/>
                <w:szCs w:val="18"/>
              </w:rPr>
              <w:t>62271-102</w:t>
            </w:r>
            <w:r w:rsidR="009E55DE" w:rsidRPr="005C49FF">
              <w:rPr>
                <w:rFonts w:ascii="Trebuchet MS" w:hAnsi="Trebuchet MS" w:cs="Arial"/>
                <w:sz w:val="18"/>
                <w:szCs w:val="18"/>
                <w:lang w:val="en-GB"/>
              </w:rPr>
              <w:t xml:space="preserve"> </w:t>
            </w:r>
            <w:r w:rsidRPr="005C49FF">
              <w:rPr>
                <w:rFonts w:ascii="Trebuchet MS" w:hAnsi="Trebuchet MS" w:cs="Arial"/>
                <w:sz w:val="18"/>
                <w:szCs w:val="18"/>
                <w:lang w:val="en-GB"/>
              </w:rPr>
              <w:t>not less than</w:t>
            </w:r>
            <w:r w:rsidR="00385296" w:rsidRPr="005C49FF">
              <w:rPr>
                <w:rFonts w:ascii="Trebuchet MS" w:hAnsi="Trebuchet MS" w:cs="Arial"/>
                <w:sz w:val="18"/>
                <w:szCs w:val="18"/>
                <w:lang w:val="en-GB"/>
              </w:rPr>
              <w:t xml:space="preserve"> </w:t>
            </w:r>
            <w:r w:rsidR="00E501C0">
              <w:rPr>
                <w:rFonts w:ascii="Trebuchet MS" w:hAnsi="Trebuchet MS" w:cs="Arial"/>
                <w:sz w:val="18"/>
                <w:szCs w:val="18"/>
                <w:vertAlign w:val="superscript"/>
                <w:lang w:val="en-GB"/>
              </w:rPr>
              <w:t>5</w:t>
            </w:r>
            <w:r w:rsidRPr="005C49FF">
              <w:rPr>
                <w:rFonts w:ascii="Trebuchet MS" w:hAnsi="Trebuchet MS" w:cs="Arial"/>
                <w:sz w:val="18"/>
                <w:szCs w:val="18"/>
                <w:vertAlign w:val="superscript"/>
                <w:lang w:val="en-GB"/>
              </w:rPr>
              <w:t>)</w:t>
            </w:r>
            <w:r w:rsidR="009E55DE" w:rsidRPr="005C49FF">
              <w:rPr>
                <w:rFonts w:ascii="Trebuchet MS" w:hAnsi="Trebuchet MS" w:cs="Arial"/>
                <w:sz w:val="18"/>
                <w:szCs w:val="18"/>
                <w:vertAlign w:val="superscript"/>
                <w:lang w:val="en-GB"/>
              </w:rPr>
              <w:t xml:space="preserve"> </w:t>
            </w:r>
          </w:p>
        </w:tc>
        <w:tc>
          <w:tcPr>
            <w:tcW w:w="4111" w:type="dxa"/>
            <w:vAlign w:val="center"/>
          </w:tcPr>
          <w:p w14:paraId="7D2EDBE4" w14:textId="1A302A75"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 xml:space="preserve">M1 </w:t>
            </w:r>
            <w:r w:rsidRPr="005C49FF">
              <w:rPr>
                <w:rFonts w:ascii="Trebuchet MS" w:hAnsi="Trebuchet MS" w:cs="Arial"/>
                <w:sz w:val="18"/>
                <w:szCs w:val="18"/>
                <w:vertAlign w:val="superscript"/>
              </w:rPr>
              <w:t>c)</w:t>
            </w:r>
          </w:p>
        </w:tc>
        <w:tc>
          <w:tcPr>
            <w:tcW w:w="4111" w:type="dxa"/>
            <w:gridSpan w:val="2"/>
            <w:vAlign w:val="center"/>
          </w:tcPr>
          <w:p w14:paraId="09B6BAEF" w14:textId="77777777" w:rsidR="005B438E" w:rsidRPr="005C49FF" w:rsidRDefault="005B438E" w:rsidP="005B438E">
            <w:pPr>
              <w:jc w:val="center"/>
              <w:rPr>
                <w:rFonts w:ascii="Trebuchet MS" w:hAnsi="Trebuchet MS"/>
                <w:sz w:val="18"/>
                <w:szCs w:val="18"/>
                <w:lang w:val="en-US"/>
              </w:rPr>
            </w:pPr>
          </w:p>
        </w:tc>
        <w:tc>
          <w:tcPr>
            <w:tcW w:w="1275" w:type="dxa"/>
            <w:vAlign w:val="center"/>
          </w:tcPr>
          <w:p w14:paraId="422E151A" w14:textId="77777777" w:rsidR="005B438E" w:rsidRPr="005C49FF" w:rsidRDefault="005B438E" w:rsidP="005B438E">
            <w:pPr>
              <w:jc w:val="center"/>
              <w:rPr>
                <w:rFonts w:ascii="Trebuchet MS" w:hAnsi="Trebuchet MS"/>
                <w:sz w:val="18"/>
                <w:szCs w:val="18"/>
              </w:rPr>
            </w:pPr>
          </w:p>
        </w:tc>
        <w:tc>
          <w:tcPr>
            <w:tcW w:w="993" w:type="dxa"/>
            <w:vAlign w:val="center"/>
          </w:tcPr>
          <w:p w14:paraId="7CEC5BB6" w14:textId="77777777" w:rsidR="005B438E" w:rsidRPr="005C49FF" w:rsidRDefault="005B438E" w:rsidP="005B438E">
            <w:pPr>
              <w:jc w:val="center"/>
              <w:rPr>
                <w:rFonts w:ascii="Trebuchet MS" w:hAnsi="Trebuchet MS"/>
                <w:sz w:val="18"/>
                <w:szCs w:val="18"/>
              </w:rPr>
            </w:pPr>
          </w:p>
        </w:tc>
      </w:tr>
      <w:tr w:rsidR="005B438E" w:rsidRPr="005C49FF" w14:paraId="71EDB241" w14:textId="77777777" w:rsidTr="00C0418E">
        <w:trPr>
          <w:cantSplit/>
        </w:trPr>
        <w:tc>
          <w:tcPr>
            <w:tcW w:w="846" w:type="dxa"/>
            <w:vAlign w:val="center"/>
          </w:tcPr>
          <w:p w14:paraId="26F27CE4" w14:textId="207C210B"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0869B0B7"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Pavaros veleno tvirtinimas prie konstrukcijos/</w:t>
            </w:r>
          </w:p>
          <w:p w14:paraId="3FADFB17" w14:textId="59AD0098"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The drive crank shaft shall be mounted to construction</w:t>
            </w:r>
          </w:p>
        </w:tc>
        <w:tc>
          <w:tcPr>
            <w:tcW w:w="4111" w:type="dxa"/>
            <w:vAlign w:val="center"/>
          </w:tcPr>
          <w:p w14:paraId="5CFCB630" w14:textId="77777777"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Su rutuliniu arba slydimo guoliu/</w:t>
            </w:r>
          </w:p>
          <w:p w14:paraId="1086670B" w14:textId="65E629A6"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 xml:space="preserve">With ball or sliding bearing </w:t>
            </w:r>
            <w:r w:rsidRPr="005C49FF">
              <w:rPr>
                <w:rFonts w:ascii="Trebuchet MS" w:hAnsi="Trebuchet MS" w:cs="Arial"/>
                <w:sz w:val="18"/>
                <w:szCs w:val="18"/>
                <w:vertAlign w:val="superscript"/>
                <w:lang w:val="en-GB"/>
              </w:rPr>
              <w:t>a)</w:t>
            </w:r>
          </w:p>
        </w:tc>
        <w:tc>
          <w:tcPr>
            <w:tcW w:w="4111" w:type="dxa"/>
            <w:gridSpan w:val="2"/>
            <w:vAlign w:val="center"/>
          </w:tcPr>
          <w:p w14:paraId="0F2BC1A1" w14:textId="77777777" w:rsidR="005B438E" w:rsidRPr="005C49FF" w:rsidRDefault="005B438E" w:rsidP="005B438E">
            <w:pPr>
              <w:jc w:val="center"/>
              <w:rPr>
                <w:rFonts w:ascii="Trebuchet MS" w:hAnsi="Trebuchet MS"/>
                <w:sz w:val="18"/>
                <w:szCs w:val="18"/>
              </w:rPr>
            </w:pPr>
          </w:p>
        </w:tc>
        <w:tc>
          <w:tcPr>
            <w:tcW w:w="1275" w:type="dxa"/>
            <w:vAlign w:val="center"/>
          </w:tcPr>
          <w:p w14:paraId="1CAFEC8C" w14:textId="77777777" w:rsidR="005B438E" w:rsidRPr="005C49FF" w:rsidRDefault="005B438E" w:rsidP="005B438E">
            <w:pPr>
              <w:jc w:val="center"/>
              <w:rPr>
                <w:rFonts w:ascii="Trebuchet MS" w:hAnsi="Trebuchet MS"/>
                <w:sz w:val="18"/>
                <w:szCs w:val="18"/>
              </w:rPr>
            </w:pPr>
          </w:p>
        </w:tc>
        <w:tc>
          <w:tcPr>
            <w:tcW w:w="993" w:type="dxa"/>
            <w:vAlign w:val="center"/>
          </w:tcPr>
          <w:p w14:paraId="24126D09" w14:textId="77777777" w:rsidR="005B438E" w:rsidRPr="005C49FF" w:rsidRDefault="005B438E" w:rsidP="005B438E">
            <w:pPr>
              <w:jc w:val="center"/>
              <w:rPr>
                <w:rFonts w:ascii="Trebuchet MS" w:hAnsi="Trebuchet MS"/>
                <w:sz w:val="18"/>
                <w:szCs w:val="18"/>
              </w:rPr>
            </w:pPr>
          </w:p>
        </w:tc>
      </w:tr>
      <w:tr w:rsidR="005B438E" w:rsidRPr="005C49FF" w14:paraId="3B1689EE" w14:textId="77777777" w:rsidTr="00C0418E">
        <w:trPr>
          <w:cantSplit/>
        </w:trPr>
        <w:tc>
          <w:tcPr>
            <w:tcW w:w="846" w:type="dxa"/>
            <w:vAlign w:val="center"/>
          </w:tcPr>
          <w:p w14:paraId="53D962E0" w14:textId="58AF54D8"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49D8B9D1"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Svirtis perduodanti mechaninį judesį iš pavaros vertikalaus veleno į horizontalią polių sujungimo svirtį/</w:t>
            </w:r>
          </w:p>
          <w:p w14:paraId="55B3079C" w14:textId="1A5D7213"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 xml:space="preserve">Rod transmitting the movement from drive vertical shaft to horizontal poles coupling rod </w:t>
            </w:r>
          </w:p>
        </w:tc>
        <w:tc>
          <w:tcPr>
            <w:tcW w:w="4111" w:type="dxa"/>
            <w:vAlign w:val="center"/>
          </w:tcPr>
          <w:p w14:paraId="0DEE1301" w14:textId="77777777"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Su sferinių guolių antgaliais iš nerūdijančio plieno/</w:t>
            </w:r>
          </w:p>
          <w:p w14:paraId="5037DC83" w14:textId="015BC783"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 xml:space="preserve">With spherical bearing tags of stainless steel </w:t>
            </w:r>
            <w:r w:rsidRPr="005C49FF">
              <w:rPr>
                <w:rFonts w:ascii="Trebuchet MS" w:hAnsi="Trebuchet MS" w:cs="Arial"/>
                <w:sz w:val="18"/>
                <w:szCs w:val="18"/>
                <w:vertAlign w:val="superscript"/>
                <w:lang w:val="en-GB"/>
              </w:rPr>
              <w:t>a)</w:t>
            </w:r>
          </w:p>
        </w:tc>
        <w:tc>
          <w:tcPr>
            <w:tcW w:w="4111" w:type="dxa"/>
            <w:gridSpan w:val="2"/>
            <w:vAlign w:val="center"/>
          </w:tcPr>
          <w:p w14:paraId="0A137C90" w14:textId="77777777" w:rsidR="005B438E" w:rsidRPr="005C49FF" w:rsidRDefault="005B438E" w:rsidP="005B438E">
            <w:pPr>
              <w:jc w:val="center"/>
              <w:rPr>
                <w:rFonts w:ascii="Trebuchet MS" w:hAnsi="Trebuchet MS"/>
                <w:sz w:val="18"/>
                <w:szCs w:val="18"/>
              </w:rPr>
            </w:pPr>
          </w:p>
        </w:tc>
        <w:tc>
          <w:tcPr>
            <w:tcW w:w="1275" w:type="dxa"/>
            <w:vAlign w:val="center"/>
          </w:tcPr>
          <w:p w14:paraId="289E542A" w14:textId="77777777" w:rsidR="005B438E" w:rsidRPr="005C49FF" w:rsidRDefault="005B438E" w:rsidP="005B438E">
            <w:pPr>
              <w:jc w:val="center"/>
              <w:rPr>
                <w:rFonts w:ascii="Trebuchet MS" w:hAnsi="Trebuchet MS"/>
                <w:sz w:val="18"/>
                <w:szCs w:val="18"/>
              </w:rPr>
            </w:pPr>
          </w:p>
        </w:tc>
        <w:tc>
          <w:tcPr>
            <w:tcW w:w="993" w:type="dxa"/>
            <w:vAlign w:val="center"/>
          </w:tcPr>
          <w:p w14:paraId="5D0F9D68" w14:textId="77777777" w:rsidR="005B438E" w:rsidRPr="005C49FF" w:rsidRDefault="005B438E" w:rsidP="005B438E">
            <w:pPr>
              <w:jc w:val="center"/>
              <w:rPr>
                <w:rFonts w:ascii="Trebuchet MS" w:hAnsi="Trebuchet MS"/>
                <w:sz w:val="18"/>
                <w:szCs w:val="18"/>
              </w:rPr>
            </w:pPr>
          </w:p>
        </w:tc>
      </w:tr>
      <w:tr w:rsidR="005B438E" w:rsidRPr="005C49FF" w14:paraId="6C87EAF3" w14:textId="77777777" w:rsidTr="00C0418E">
        <w:trPr>
          <w:cantSplit/>
        </w:trPr>
        <w:tc>
          <w:tcPr>
            <w:tcW w:w="846" w:type="dxa"/>
            <w:vAlign w:val="center"/>
          </w:tcPr>
          <w:p w14:paraId="1D8B20A5" w14:textId="31B14748"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39019E45"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Skyriklių ir įžemiklių pagrindiniai kontaktai/</w:t>
            </w:r>
          </w:p>
          <w:p w14:paraId="7D701355" w14:textId="0E2180F5"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Main contacts of disconnector and earthing switches</w:t>
            </w:r>
          </w:p>
        </w:tc>
        <w:tc>
          <w:tcPr>
            <w:tcW w:w="4111" w:type="dxa"/>
            <w:vAlign w:val="center"/>
          </w:tcPr>
          <w:p w14:paraId="365CE54F" w14:textId="77777777"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Variniai, dengti sidabro grafitu (AgC), nereikalaujantys tepimo/</w:t>
            </w:r>
          </w:p>
          <w:p w14:paraId="4FA2A953" w14:textId="44D9852C"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 xml:space="preserve">Copper, silver graphite (AgC) coated, self-lubricating </w:t>
            </w:r>
            <w:r w:rsidRPr="005C49FF">
              <w:rPr>
                <w:rFonts w:ascii="Trebuchet MS" w:hAnsi="Trebuchet MS" w:cs="Arial"/>
                <w:sz w:val="18"/>
                <w:szCs w:val="18"/>
                <w:vertAlign w:val="superscript"/>
                <w:lang w:val="en-GB"/>
              </w:rPr>
              <w:t>a)</w:t>
            </w:r>
          </w:p>
        </w:tc>
        <w:tc>
          <w:tcPr>
            <w:tcW w:w="4111" w:type="dxa"/>
            <w:gridSpan w:val="2"/>
            <w:vAlign w:val="center"/>
          </w:tcPr>
          <w:p w14:paraId="2E46C253" w14:textId="77777777" w:rsidR="005B438E" w:rsidRPr="005C49FF" w:rsidRDefault="005B438E" w:rsidP="005B438E">
            <w:pPr>
              <w:jc w:val="center"/>
              <w:rPr>
                <w:rFonts w:ascii="Trebuchet MS" w:hAnsi="Trebuchet MS"/>
                <w:sz w:val="18"/>
                <w:szCs w:val="18"/>
              </w:rPr>
            </w:pPr>
          </w:p>
        </w:tc>
        <w:tc>
          <w:tcPr>
            <w:tcW w:w="1275" w:type="dxa"/>
            <w:vAlign w:val="center"/>
          </w:tcPr>
          <w:p w14:paraId="6B99B694" w14:textId="77777777" w:rsidR="005B438E" w:rsidRPr="005C49FF" w:rsidRDefault="005B438E" w:rsidP="005B438E">
            <w:pPr>
              <w:jc w:val="center"/>
              <w:rPr>
                <w:rFonts w:ascii="Trebuchet MS" w:hAnsi="Trebuchet MS"/>
                <w:sz w:val="18"/>
                <w:szCs w:val="18"/>
              </w:rPr>
            </w:pPr>
          </w:p>
        </w:tc>
        <w:tc>
          <w:tcPr>
            <w:tcW w:w="993" w:type="dxa"/>
            <w:vAlign w:val="center"/>
          </w:tcPr>
          <w:p w14:paraId="02FE3019" w14:textId="77777777" w:rsidR="005B438E" w:rsidRPr="005C49FF" w:rsidRDefault="005B438E" w:rsidP="005B438E">
            <w:pPr>
              <w:jc w:val="center"/>
              <w:rPr>
                <w:rFonts w:ascii="Trebuchet MS" w:hAnsi="Trebuchet MS"/>
                <w:sz w:val="18"/>
                <w:szCs w:val="18"/>
              </w:rPr>
            </w:pPr>
          </w:p>
        </w:tc>
      </w:tr>
      <w:tr w:rsidR="005B438E" w:rsidRPr="005C49FF" w14:paraId="14BF1310" w14:textId="77777777" w:rsidTr="00C0418E">
        <w:trPr>
          <w:cantSplit/>
        </w:trPr>
        <w:tc>
          <w:tcPr>
            <w:tcW w:w="846" w:type="dxa"/>
            <w:vAlign w:val="center"/>
          </w:tcPr>
          <w:p w14:paraId="7F5714EF" w14:textId="77777777"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3DAFEBFE" w14:textId="78257F7E"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Sidabro grafito (AgC) padengimo storis</w:t>
            </w:r>
            <w:r w:rsidR="00DA616D" w:rsidRPr="005C49FF">
              <w:rPr>
                <w:rFonts w:ascii="Trebuchet MS" w:hAnsi="Trebuchet MS" w:cs="Arial"/>
                <w:sz w:val="18"/>
                <w:szCs w:val="18"/>
              </w:rPr>
              <w:t xml:space="preserve"> </w:t>
            </w:r>
            <w:r w:rsidRPr="005C49FF">
              <w:rPr>
                <w:rFonts w:ascii="Trebuchet MS" w:hAnsi="Trebuchet MS" w:cs="Arial"/>
                <w:sz w:val="18"/>
                <w:szCs w:val="18"/>
              </w:rPr>
              <w:t>/</w:t>
            </w:r>
          </w:p>
          <w:p w14:paraId="4ACB1D91" w14:textId="20FD4A04"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Silver graphite (AgC) coating thickness, µm</w:t>
            </w:r>
          </w:p>
        </w:tc>
        <w:tc>
          <w:tcPr>
            <w:tcW w:w="4111" w:type="dxa"/>
            <w:vAlign w:val="center"/>
          </w:tcPr>
          <w:p w14:paraId="6D3A308B" w14:textId="22B9139A"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 xml:space="preserve">≥25 </w:t>
            </w:r>
            <w:r w:rsidRPr="005C49FF">
              <w:rPr>
                <w:rFonts w:ascii="Trebuchet MS" w:hAnsi="Trebuchet MS" w:cs="Arial"/>
                <w:sz w:val="18"/>
                <w:szCs w:val="18"/>
                <w:vertAlign w:val="superscript"/>
              </w:rPr>
              <w:t>a)</w:t>
            </w:r>
          </w:p>
        </w:tc>
        <w:tc>
          <w:tcPr>
            <w:tcW w:w="4111" w:type="dxa"/>
            <w:gridSpan w:val="2"/>
            <w:vAlign w:val="center"/>
          </w:tcPr>
          <w:p w14:paraId="6C6541C6" w14:textId="77777777" w:rsidR="005B438E" w:rsidRPr="005C49FF" w:rsidRDefault="005B438E" w:rsidP="005B438E">
            <w:pPr>
              <w:jc w:val="center"/>
              <w:rPr>
                <w:rFonts w:ascii="Trebuchet MS" w:hAnsi="Trebuchet MS"/>
                <w:sz w:val="18"/>
                <w:szCs w:val="18"/>
              </w:rPr>
            </w:pPr>
          </w:p>
        </w:tc>
        <w:tc>
          <w:tcPr>
            <w:tcW w:w="1275" w:type="dxa"/>
            <w:vAlign w:val="center"/>
          </w:tcPr>
          <w:p w14:paraId="03993DBF" w14:textId="77777777" w:rsidR="005B438E" w:rsidRPr="005C49FF" w:rsidRDefault="005B438E" w:rsidP="005B438E">
            <w:pPr>
              <w:jc w:val="center"/>
              <w:rPr>
                <w:rFonts w:ascii="Trebuchet MS" w:hAnsi="Trebuchet MS"/>
                <w:sz w:val="18"/>
                <w:szCs w:val="18"/>
              </w:rPr>
            </w:pPr>
          </w:p>
        </w:tc>
        <w:tc>
          <w:tcPr>
            <w:tcW w:w="993" w:type="dxa"/>
            <w:vAlign w:val="center"/>
          </w:tcPr>
          <w:p w14:paraId="28E282C2" w14:textId="77777777" w:rsidR="005B438E" w:rsidRPr="005C49FF" w:rsidRDefault="005B438E" w:rsidP="005B438E">
            <w:pPr>
              <w:jc w:val="center"/>
              <w:rPr>
                <w:rFonts w:ascii="Trebuchet MS" w:hAnsi="Trebuchet MS"/>
                <w:sz w:val="18"/>
                <w:szCs w:val="18"/>
              </w:rPr>
            </w:pPr>
          </w:p>
        </w:tc>
      </w:tr>
      <w:tr w:rsidR="005B438E" w:rsidRPr="005C49FF" w14:paraId="5D15345C" w14:textId="77777777" w:rsidTr="00C0418E">
        <w:trPr>
          <w:cantSplit/>
        </w:trPr>
        <w:tc>
          <w:tcPr>
            <w:tcW w:w="846" w:type="dxa"/>
            <w:vAlign w:val="center"/>
          </w:tcPr>
          <w:p w14:paraId="3A00BE9C" w14:textId="77777777"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3131C2CE"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Apsauga nuo klaidingo skyriklio ir įžemiklio tarpusavyje valdymo/</w:t>
            </w:r>
          </w:p>
          <w:p w14:paraId="499D2ED4" w14:textId="3246126A" w:rsidR="001839B6" w:rsidRPr="005C49FF" w:rsidRDefault="005B438E" w:rsidP="005B438E">
            <w:pPr>
              <w:jc w:val="both"/>
              <w:rPr>
                <w:rFonts w:ascii="Trebuchet MS" w:hAnsi="Trebuchet MS" w:cs="Arial"/>
                <w:sz w:val="18"/>
                <w:szCs w:val="18"/>
              </w:rPr>
            </w:pPr>
            <w:r w:rsidRPr="005C49FF">
              <w:rPr>
                <w:rFonts w:ascii="Trebuchet MS" w:hAnsi="Trebuchet MS" w:cs="Arial"/>
                <w:sz w:val="18"/>
                <w:szCs w:val="18"/>
                <w:lang w:val="en-GB"/>
              </w:rPr>
              <w:t>Protection from erroneous operation of the main and the ground contacts</w:t>
            </w:r>
            <w:r w:rsidR="00BB4FAF" w:rsidRPr="005C49FF">
              <w:rPr>
                <w:rFonts w:ascii="Trebuchet MS" w:hAnsi="Trebuchet MS" w:cs="Arial"/>
                <w:sz w:val="18"/>
                <w:szCs w:val="18"/>
              </w:rPr>
              <w:t xml:space="preserve"> </w:t>
            </w:r>
            <w:r w:rsidR="001839B6" w:rsidRPr="005C49FF">
              <w:rPr>
                <w:rFonts w:ascii="Trebuchet MS" w:hAnsi="Trebuchet MS" w:cs="Arial"/>
                <w:sz w:val="18"/>
                <w:szCs w:val="18"/>
                <w:vertAlign w:val="superscript"/>
              </w:rPr>
              <w:t>2)</w:t>
            </w:r>
            <w:r w:rsidR="00C54C19" w:rsidRPr="005C49FF">
              <w:rPr>
                <w:rFonts w:ascii="Trebuchet MS" w:hAnsi="Trebuchet MS" w:cs="Arial"/>
                <w:sz w:val="18"/>
                <w:szCs w:val="18"/>
                <w:vertAlign w:val="superscript"/>
              </w:rPr>
              <w:t xml:space="preserve"> </w:t>
            </w:r>
            <w:r w:rsidR="00022CF1">
              <w:rPr>
                <w:rFonts w:ascii="Trebuchet MS" w:hAnsi="Trebuchet MS" w:cs="Arial"/>
                <w:sz w:val="18"/>
                <w:szCs w:val="18"/>
                <w:vertAlign w:val="superscript"/>
              </w:rPr>
              <w:t>6</w:t>
            </w:r>
            <w:r w:rsidR="00C54C19" w:rsidRPr="005C49FF">
              <w:rPr>
                <w:rFonts w:ascii="Trebuchet MS" w:hAnsi="Trebuchet MS" w:cs="Arial"/>
                <w:sz w:val="18"/>
                <w:szCs w:val="18"/>
                <w:vertAlign w:val="superscript"/>
              </w:rPr>
              <w:t>)</w:t>
            </w:r>
          </w:p>
        </w:tc>
        <w:tc>
          <w:tcPr>
            <w:tcW w:w="4111" w:type="dxa"/>
            <w:vAlign w:val="center"/>
          </w:tcPr>
          <w:p w14:paraId="0D00BDEF" w14:textId="4AADF3BE"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Mechaninė blokuotė</w:t>
            </w:r>
            <w:r w:rsidR="00BB4FAF" w:rsidRPr="005C49FF">
              <w:rPr>
                <w:rFonts w:ascii="Trebuchet MS" w:hAnsi="Trebuchet MS" w:cs="Arial"/>
                <w:sz w:val="18"/>
                <w:szCs w:val="18"/>
              </w:rPr>
              <w:t xml:space="preserve"> arba </w:t>
            </w:r>
            <w:r w:rsidR="00C54C19" w:rsidRPr="005C49FF">
              <w:rPr>
                <w:rFonts w:ascii="Trebuchet MS" w:hAnsi="Trebuchet MS" w:cs="Arial"/>
                <w:sz w:val="18"/>
                <w:szCs w:val="18"/>
              </w:rPr>
              <w:t>N</w:t>
            </w:r>
            <w:r w:rsidR="00BB4FAF" w:rsidRPr="005C49FF">
              <w:rPr>
                <w:rFonts w:ascii="Trebuchet MS" w:hAnsi="Trebuchet MS" w:cs="Arial"/>
                <w:sz w:val="18"/>
                <w:szCs w:val="18"/>
              </w:rPr>
              <w:t>etaikoma</w:t>
            </w:r>
            <w:r w:rsidR="00744D0B" w:rsidRPr="005C49FF">
              <w:rPr>
                <w:rFonts w:ascii="Trebuchet MS" w:hAnsi="Trebuchet MS" w:cs="Arial"/>
                <w:sz w:val="18"/>
                <w:szCs w:val="18"/>
              </w:rPr>
              <w:t xml:space="preserve"> </w:t>
            </w:r>
            <w:r w:rsidRPr="005C49FF">
              <w:rPr>
                <w:rFonts w:ascii="Trebuchet MS" w:hAnsi="Trebuchet MS" w:cs="Arial"/>
                <w:sz w:val="18"/>
                <w:szCs w:val="18"/>
              </w:rPr>
              <w:t>/</w:t>
            </w:r>
          </w:p>
          <w:p w14:paraId="2E1A51C9" w14:textId="357A0823"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lang w:val="en-GB"/>
              </w:rPr>
              <w:t>Mechanical interlock</w:t>
            </w:r>
            <w:r w:rsidR="0025528F" w:rsidRPr="005C49FF">
              <w:rPr>
                <w:rFonts w:ascii="Trebuchet MS" w:hAnsi="Trebuchet MS" w:cs="Arial"/>
                <w:sz w:val="18"/>
                <w:szCs w:val="18"/>
                <w:lang w:val="en-GB"/>
              </w:rPr>
              <w:t xml:space="preserve"> or </w:t>
            </w:r>
            <w:r w:rsidR="00FB11FC" w:rsidRPr="005C49FF">
              <w:rPr>
                <w:rFonts w:ascii="Trebuchet MS" w:hAnsi="Trebuchet MS" w:cs="Arial"/>
                <w:sz w:val="18"/>
                <w:szCs w:val="18"/>
                <w:lang w:val="en-GB"/>
              </w:rPr>
              <w:t>N</w:t>
            </w:r>
            <w:r w:rsidR="0025528F" w:rsidRPr="005C49FF">
              <w:rPr>
                <w:rFonts w:ascii="Trebuchet MS" w:hAnsi="Trebuchet MS" w:cs="Arial"/>
                <w:sz w:val="18"/>
                <w:szCs w:val="18"/>
                <w:lang w:val="en-GB"/>
              </w:rPr>
              <w:t>ot applicable</w:t>
            </w:r>
            <w:r w:rsidR="0025528F" w:rsidRPr="005C49FF" w:rsidDel="0025528F">
              <w:rPr>
                <w:rFonts w:ascii="Trebuchet MS" w:hAnsi="Trebuchet MS" w:cs="Arial"/>
                <w:sz w:val="18"/>
                <w:szCs w:val="18"/>
              </w:rPr>
              <w:t xml:space="preserve"> </w:t>
            </w:r>
            <w:r w:rsidRPr="005C49FF">
              <w:rPr>
                <w:rFonts w:ascii="Trebuchet MS" w:hAnsi="Trebuchet MS" w:cs="Arial"/>
                <w:sz w:val="18"/>
                <w:szCs w:val="18"/>
                <w:vertAlign w:val="superscript"/>
              </w:rPr>
              <w:t>a)</w:t>
            </w:r>
          </w:p>
        </w:tc>
        <w:tc>
          <w:tcPr>
            <w:tcW w:w="4111" w:type="dxa"/>
            <w:gridSpan w:val="2"/>
            <w:vAlign w:val="center"/>
          </w:tcPr>
          <w:p w14:paraId="42C04C88" w14:textId="77777777" w:rsidR="005B438E" w:rsidRPr="005C49FF" w:rsidRDefault="005B438E" w:rsidP="005B438E">
            <w:pPr>
              <w:jc w:val="center"/>
              <w:rPr>
                <w:rFonts w:ascii="Trebuchet MS" w:hAnsi="Trebuchet MS"/>
                <w:sz w:val="18"/>
                <w:szCs w:val="18"/>
              </w:rPr>
            </w:pPr>
          </w:p>
        </w:tc>
        <w:tc>
          <w:tcPr>
            <w:tcW w:w="1275" w:type="dxa"/>
            <w:vAlign w:val="center"/>
          </w:tcPr>
          <w:p w14:paraId="6644E64E" w14:textId="77777777" w:rsidR="005B438E" w:rsidRPr="005C49FF" w:rsidRDefault="005B438E" w:rsidP="005B438E">
            <w:pPr>
              <w:jc w:val="center"/>
              <w:rPr>
                <w:rFonts w:ascii="Trebuchet MS" w:hAnsi="Trebuchet MS"/>
                <w:sz w:val="18"/>
                <w:szCs w:val="18"/>
              </w:rPr>
            </w:pPr>
          </w:p>
        </w:tc>
        <w:tc>
          <w:tcPr>
            <w:tcW w:w="993" w:type="dxa"/>
            <w:vAlign w:val="center"/>
          </w:tcPr>
          <w:p w14:paraId="7C442390" w14:textId="77777777" w:rsidR="005B438E" w:rsidRPr="005C49FF" w:rsidRDefault="005B438E" w:rsidP="005B438E">
            <w:pPr>
              <w:jc w:val="center"/>
              <w:rPr>
                <w:rFonts w:ascii="Trebuchet MS" w:hAnsi="Trebuchet MS"/>
                <w:sz w:val="18"/>
                <w:szCs w:val="18"/>
              </w:rPr>
            </w:pPr>
          </w:p>
        </w:tc>
      </w:tr>
      <w:tr w:rsidR="005B438E" w:rsidRPr="005C49FF" w14:paraId="10C1E144" w14:textId="77777777" w:rsidTr="00C0418E">
        <w:trPr>
          <w:cantSplit/>
        </w:trPr>
        <w:tc>
          <w:tcPr>
            <w:tcW w:w="846" w:type="dxa"/>
            <w:vAlign w:val="center"/>
          </w:tcPr>
          <w:p w14:paraId="321282A3" w14:textId="77777777"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68C7D51C"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Gamykloje atliktas įžeminimo peilių žymėjimas/</w:t>
            </w:r>
          </w:p>
          <w:p w14:paraId="0B2A7585" w14:textId="453D3F74" w:rsidR="005B438E" w:rsidRPr="005C49FF" w:rsidRDefault="005B438E" w:rsidP="005B438E">
            <w:pPr>
              <w:jc w:val="both"/>
              <w:rPr>
                <w:rFonts w:ascii="Trebuchet MS" w:hAnsi="Trebuchet MS" w:cs="Arial"/>
                <w:sz w:val="18"/>
                <w:szCs w:val="18"/>
                <w:lang w:val="en-GB"/>
              </w:rPr>
            </w:pPr>
            <w:r w:rsidRPr="005C49FF">
              <w:rPr>
                <w:rFonts w:ascii="Trebuchet MS" w:hAnsi="Trebuchet MS" w:cs="Arial"/>
                <w:sz w:val="18"/>
                <w:szCs w:val="18"/>
                <w:lang w:val="en-GB"/>
              </w:rPr>
              <w:t>Factory-made earthing switches marking</w:t>
            </w:r>
            <w:r w:rsidR="00744D0B" w:rsidRPr="005C49FF">
              <w:rPr>
                <w:rFonts w:ascii="Trebuchet MS" w:hAnsi="Trebuchet MS" w:cs="Arial"/>
                <w:sz w:val="18"/>
                <w:szCs w:val="18"/>
                <w:lang w:val="en-GB"/>
              </w:rPr>
              <w:t xml:space="preserve"> </w:t>
            </w:r>
            <w:r w:rsidR="00744D0B" w:rsidRPr="005C49FF">
              <w:rPr>
                <w:rFonts w:ascii="Trebuchet MS" w:hAnsi="Trebuchet MS" w:cs="Arial"/>
                <w:sz w:val="18"/>
                <w:szCs w:val="18"/>
                <w:vertAlign w:val="superscript"/>
                <w:lang w:val="en-GB"/>
              </w:rPr>
              <w:t>2)</w:t>
            </w:r>
            <w:r w:rsidR="006270D5" w:rsidRPr="005C49FF">
              <w:rPr>
                <w:rFonts w:ascii="Trebuchet MS" w:hAnsi="Trebuchet MS" w:cs="Arial"/>
                <w:sz w:val="18"/>
                <w:szCs w:val="18"/>
                <w:vertAlign w:val="superscript"/>
                <w:lang w:val="en-GB"/>
              </w:rPr>
              <w:t xml:space="preserve"> </w:t>
            </w:r>
            <w:r w:rsidR="00022CF1">
              <w:rPr>
                <w:rFonts w:ascii="Trebuchet MS" w:hAnsi="Trebuchet MS" w:cs="Arial"/>
                <w:sz w:val="18"/>
                <w:szCs w:val="18"/>
                <w:vertAlign w:val="superscript"/>
              </w:rPr>
              <w:t>6</w:t>
            </w:r>
            <w:r w:rsidR="006270D5" w:rsidRPr="005C49FF">
              <w:rPr>
                <w:rFonts w:ascii="Trebuchet MS" w:hAnsi="Trebuchet MS" w:cs="Arial"/>
                <w:sz w:val="18"/>
                <w:szCs w:val="18"/>
                <w:vertAlign w:val="superscript"/>
              </w:rPr>
              <w:t>)</w:t>
            </w:r>
          </w:p>
        </w:tc>
        <w:tc>
          <w:tcPr>
            <w:tcW w:w="4111" w:type="dxa"/>
            <w:vAlign w:val="center"/>
          </w:tcPr>
          <w:p w14:paraId="6EB1B651" w14:textId="70E73A84"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4 - 5 žalios ir 4 - 5 geltonos spalvos juostomis. Vienos spalvos juostos plotis 100 mm be tarpų</w:t>
            </w:r>
            <w:r w:rsidR="0079295E" w:rsidRPr="005C49FF">
              <w:rPr>
                <w:rFonts w:ascii="Trebuchet MS" w:hAnsi="Trebuchet MS" w:cs="Arial"/>
                <w:sz w:val="18"/>
                <w:szCs w:val="18"/>
              </w:rPr>
              <w:t xml:space="preserve"> arba </w:t>
            </w:r>
            <w:r w:rsidR="00993B89" w:rsidRPr="005C49FF">
              <w:rPr>
                <w:rFonts w:ascii="Trebuchet MS" w:hAnsi="Trebuchet MS" w:cs="Arial"/>
                <w:sz w:val="18"/>
                <w:szCs w:val="18"/>
              </w:rPr>
              <w:t>N</w:t>
            </w:r>
            <w:r w:rsidR="0079295E" w:rsidRPr="005C49FF">
              <w:rPr>
                <w:rFonts w:ascii="Trebuchet MS" w:hAnsi="Trebuchet MS" w:cs="Arial"/>
                <w:sz w:val="18"/>
                <w:szCs w:val="18"/>
              </w:rPr>
              <w:t>etaikoma</w:t>
            </w:r>
            <w:r w:rsidRPr="005C49FF">
              <w:rPr>
                <w:rFonts w:ascii="Trebuchet MS" w:hAnsi="Trebuchet MS" w:cs="Arial"/>
                <w:sz w:val="18"/>
                <w:szCs w:val="18"/>
              </w:rPr>
              <w:t>/</w:t>
            </w:r>
          </w:p>
          <w:p w14:paraId="76EB1BAC" w14:textId="406F707A" w:rsidR="005B438E" w:rsidRPr="005C49FF" w:rsidRDefault="005B438E" w:rsidP="00A76FCB">
            <w:pPr>
              <w:jc w:val="center"/>
              <w:rPr>
                <w:rFonts w:ascii="Trebuchet MS" w:hAnsi="Trebuchet MS" w:cs="Arial"/>
                <w:sz w:val="18"/>
                <w:szCs w:val="18"/>
                <w:lang w:val="en-GB"/>
              </w:rPr>
            </w:pPr>
            <w:r w:rsidRPr="005C49FF">
              <w:rPr>
                <w:rFonts w:ascii="Trebuchet MS" w:hAnsi="Trebuchet MS" w:cs="Arial"/>
                <w:sz w:val="18"/>
                <w:szCs w:val="18"/>
                <w:lang w:val="en-GB"/>
              </w:rPr>
              <w:t xml:space="preserve">4 - 5 green and 4 - 5 yellow stripes. One color stripe width 100 mm without spaces </w:t>
            </w:r>
            <w:r w:rsidR="0079295E" w:rsidRPr="005C49FF">
              <w:rPr>
                <w:rFonts w:ascii="Trebuchet MS" w:hAnsi="Trebuchet MS" w:cs="Arial"/>
                <w:sz w:val="18"/>
                <w:szCs w:val="18"/>
                <w:lang w:val="en-GB"/>
              </w:rPr>
              <w:t xml:space="preserve">or </w:t>
            </w:r>
            <w:r w:rsidR="006270D5" w:rsidRPr="005C49FF">
              <w:rPr>
                <w:rFonts w:ascii="Trebuchet MS" w:hAnsi="Trebuchet MS" w:cs="Arial"/>
                <w:sz w:val="18"/>
                <w:szCs w:val="18"/>
                <w:lang w:val="en-GB"/>
              </w:rPr>
              <w:t>N</w:t>
            </w:r>
            <w:r w:rsidR="0079295E" w:rsidRPr="005C49FF">
              <w:rPr>
                <w:rFonts w:ascii="Trebuchet MS" w:hAnsi="Trebuchet MS" w:cs="Arial"/>
                <w:sz w:val="18"/>
                <w:szCs w:val="18"/>
                <w:lang w:val="en-GB"/>
              </w:rPr>
              <w:t>ot applicable</w:t>
            </w:r>
            <w:r w:rsidR="00C80573" w:rsidRPr="005C49FF">
              <w:rPr>
                <w:rFonts w:ascii="Trebuchet MS" w:hAnsi="Trebuchet MS" w:cs="Arial"/>
                <w:sz w:val="18"/>
                <w:szCs w:val="18"/>
                <w:lang w:val="en-GB"/>
              </w:rPr>
              <w:t xml:space="preserve"> </w:t>
            </w:r>
            <w:r w:rsidRPr="005C49FF">
              <w:rPr>
                <w:rFonts w:ascii="Trebuchet MS" w:hAnsi="Trebuchet MS" w:cs="Arial"/>
                <w:sz w:val="18"/>
                <w:szCs w:val="18"/>
                <w:vertAlign w:val="superscript"/>
                <w:lang w:val="en-GB"/>
              </w:rPr>
              <w:t>a)</w:t>
            </w:r>
            <w:r w:rsidR="00350CE7" w:rsidRPr="005C49FF">
              <w:rPr>
                <w:rFonts w:ascii="Trebuchet MS" w:hAnsi="Trebuchet MS" w:cs="Arial"/>
                <w:sz w:val="18"/>
                <w:szCs w:val="18"/>
                <w:vertAlign w:val="superscript"/>
                <w:lang w:val="en-GB"/>
              </w:rPr>
              <w:t xml:space="preserve"> </w:t>
            </w:r>
          </w:p>
        </w:tc>
        <w:tc>
          <w:tcPr>
            <w:tcW w:w="4111" w:type="dxa"/>
            <w:gridSpan w:val="2"/>
            <w:vAlign w:val="center"/>
          </w:tcPr>
          <w:p w14:paraId="349183B4" w14:textId="77777777" w:rsidR="005B438E" w:rsidRPr="005C49FF" w:rsidRDefault="005B438E" w:rsidP="005B438E">
            <w:pPr>
              <w:jc w:val="center"/>
              <w:rPr>
                <w:rFonts w:ascii="Trebuchet MS" w:hAnsi="Trebuchet MS"/>
                <w:sz w:val="18"/>
                <w:szCs w:val="18"/>
              </w:rPr>
            </w:pPr>
          </w:p>
        </w:tc>
        <w:tc>
          <w:tcPr>
            <w:tcW w:w="1275" w:type="dxa"/>
            <w:vAlign w:val="center"/>
          </w:tcPr>
          <w:p w14:paraId="4D7671B9" w14:textId="77777777" w:rsidR="005B438E" w:rsidRPr="005C49FF" w:rsidRDefault="005B438E" w:rsidP="005B438E">
            <w:pPr>
              <w:jc w:val="center"/>
              <w:rPr>
                <w:rFonts w:ascii="Trebuchet MS" w:hAnsi="Trebuchet MS"/>
                <w:sz w:val="18"/>
                <w:szCs w:val="18"/>
              </w:rPr>
            </w:pPr>
          </w:p>
        </w:tc>
        <w:tc>
          <w:tcPr>
            <w:tcW w:w="993" w:type="dxa"/>
            <w:vAlign w:val="center"/>
          </w:tcPr>
          <w:p w14:paraId="53F59E2C" w14:textId="77777777" w:rsidR="005B438E" w:rsidRPr="005C49FF" w:rsidRDefault="005B438E" w:rsidP="005B438E">
            <w:pPr>
              <w:jc w:val="center"/>
              <w:rPr>
                <w:rFonts w:ascii="Trebuchet MS" w:hAnsi="Trebuchet MS"/>
                <w:sz w:val="18"/>
                <w:szCs w:val="18"/>
              </w:rPr>
            </w:pPr>
          </w:p>
        </w:tc>
      </w:tr>
      <w:tr w:rsidR="005B438E" w:rsidRPr="005C49FF" w14:paraId="5671C07A" w14:textId="77777777" w:rsidTr="00C0418E">
        <w:trPr>
          <w:cantSplit/>
        </w:trPr>
        <w:tc>
          <w:tcPr>
            <w:tcW w:w="846" w:type="dxa"/>
            <w:vAlign w:val="center"/>
          </w:tcPr>
          <w:p w14:paraId="480AFBF6" w14:textId="77777777" w:rsidR="005B438E" w:rsidRPr="005C49FF" w:rsidRDefault="005B438E" w:rsidP="005B438E">
            <w:pPr>
              <w:pStyle w:val="ListParagraph"/>
              <w:numPr>
                <w:ilvl w:val="0"/>
                <w:numId w:val="47"/>
              </w:numPr>
              <w:jc w:val="center"/>
              <w:rPr>
                <w:rFonts w:ascii="Trebuchet MS" w:hAnsi="Trebuchet MS"/>
                <w:sz w:val="18"/>
                <w:szCs w:val="18"/>
              </w:rPr>
            </w:pPr>
          </w:p>
        </w:tc>
        <w:tc>
          <w:tcPr>
            <w:tcW w:w="3827" w:type="dxa"/>
            <w:gridSpan w:val="2"/>
            <w:vAlign w:val="center"/>
          </w:tcPr>
          <w:p w14:paraId="3AF26AD5" w14:textId="77777777" w:rsidR="005B438E" w:rsidRPr="005C49FF" w:rsidRDefault="005B438E" w:rsidP="005B438E">
            <w:pPr>
              <w:jc w:val="both"/>
              <w:rPr>
                <w:rFonts w:ascii="Trebuchet MS" w:hAnsi="Trebuchet MS" w:cs="Arial"/>
                <w:sz w:val="18"/>
                <w:szCs w:val="18"/>
              </w:rPr>
            </w:pPr>
            <w:r w:rsidRPr="005C49FF">
              <w:rPr>
                <w:rFonts w:ascii="Trebuchet MS" w:hAnsi="Trebuchet MS" w:cs="Arial"/>
                <w:sz w:val="18"/>
                <w:szCs w:val="18"/>
              </w:rPr>
              <w:t>Gamykloje atliktas įžeminimo peilių pavarų velenų žymėjimas/</w:t>
            </w:r>
          </w:p>
          <w:p w14:paraId="6870DAAA" w14:textId="59B821E7" w:rsidR="005B438E" w:rsidRPr="005C49FF" w:rsidRDefault="005B438E" w:rsidP="005B438E">
            <w:pPr>
              <w:jc w:val="both"/>
              <w:rPr>
                <w:rFonts w:ascii="Trebuchet MS" w:hAnsi="Trebuchet MS" w:cs="Arial"/>
                <w:sz w:val="18"/>
                <w:szCs w:val="18"/>
                <w:lang w:val="en-US"/>
              </w:rPr>
            </w:pPr>
            <w:r w:rsidRPr="005C49FF">
              <w:rPr>
                <w:rFonts w:ascii="Trebuchet MS" w:hAnsi="Trebuchet MS" w:cs="Arial"/>
                <w:sz w:val="18"/>
                <w:szCs w:val="18"/>
                <w:lang w:val="en-GB"/>
              </w:rPr>
              <w:t>Factory-made earthing shaft of the drive marking</w:t>
            </w:r>
            <w:r w:rsidR="00CE0367" w:rsidRPr="005C49FF">
              <w:rPr>
                <w:rFonts w:ascii="Trebuchet MS" w:hAnsi="Trebuchet MS" w:cs="Arial"/>
                <w:sz w:val="18"/>
                <w:szCs w:val="18"/>
                <w:lang w:val="en-GB"/>
              </w:rPr>
              <w:t xml:space="preserve"> </w:t>
            </w:r>
            <w:r w:rsidR="00CE0367" w:rsidRPr="005C49FF">
              <w:rPr>
                <w:rFonts w:ascii="Trebuchet MS" w:hAnsi="Trebuchet MS" w:cs="Arial"/>
                <w:sz w:val="18"/>
                <w:szCs w:val="18"/>
                <w:vertAlign w:val="superscript"/>
                <w:lang w:val="en-GB"/>
              </w:rPr>
              <w:t>2)</w:t>
            </w:r>
            <w:r w:rsidR="000A3C17" w:rsidRPr="005C49FF">
              <w:rPr>
                <w:rFonts w:ascii="Trebuchet MS" w:hAnsi="Trebuchet MS" w:cs="Arial"/>
                <w:sz w:val="18"/>
                <w:szCs w:val="18"/>
                <w:vertAlign w:val="superscript"/>
                <w:lang w:val="en-GB"/>
              </w:rPr>
              <w:t xml:space="preserve"> </w:t>
            </w:r>
            <w:r w:rsidR="00022CF1">
              <w:rPr>
                <w:rFonts w:ascii="Trebuchet MS" w:hAnsi="Trebuchet MS" w:cs="Arial"/>
                <w:sz w:val="18"/>
                <w:szCs w:val="18"/>
                <w:vertAlign w:val="superscript"/>
              </w:rPr>
              <w:t>6</w:t>
            </w:r>
            <w:r w:rsidR="000A3C17" w:rsidRPr="005C49FF">
              <w:rPr>
                <w:rFonts w:ascii="Trebuchet MS" w:hAnsi="Trebuchet MS" w:cs="Arial"/>
                <w:sz w:val="18"/>
                <w:szCs w:val="18"/>
                <w:vertAlign w:val="superscript"/>
              </w:rPr>
              <w:t>)</w:t>
            </w:r>
          </w:p>
        </w:tc>
        <w:tc>
          <w:tcPr>
            <w:tcW w:w="4111" w:type="dxa"/>
            <w:vAlign w:val="center"/>
          </w:tcPr>
          <w:p w14:paraId="2F0D4B3E" w14:textId="0E54D088"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2 žalios ir 2 geltonos spalvos juostomis. Vienos spalvos juostos plotis 100 mm be tarpų</w:t>
            </w:r>
            <w:r w:rsidR="0079295E" w:rsidRPr="005C49FF">
              <w:rPr>
                <w:rFonts w:ascii="Trebuchet MS" w:hAnsi="Trebuchet MS" w:cs="Arial"/>
                <w:sz w:val="18"/>
                <w:szCs w:val="18"/>
              </w:rPr>
              <w:t xml:space="preserve"> arba </w:t>
            </w:r>
            <w:r w:rsidR="00993B89" w:rsidRPr="005C49FF">
              <w:rPr>
                <w:rFonts w:ascii="Trebuchet MS" w:hAnsi="Trebuchet MS" w:cs="Arial"/>
                <w:sz w:val="18"/>
                <w:szCs w:val="18"/>
              </w:rPr>
              <w:t>N</w:t>
            </w:r>
            <w:r w:rsidR="0079295E" w:rsidRPr="005C49FF">
              <w:rPr>
                <w:rFonts w:ascii="Trebuchet MS" w:hAnsi="Trebuchet MS" w:cs="Arial"/>
                <w:sz w:val="18"/>
                <w:szCs w:val="18"/>
              </w:rPr>
              <w:t>etaikoma</w:t>
            </w:r>
            <w:r w:rsidRPr="005C49FF">
              <w:rPr>
                <w:rFonts w:ascii="Trebuchet MS" w:hAnsi="Trebuchet MS" w:cs="Arial"/>
                <w:sz w:val="18"/>
                <w:szCs w:val="18"/>
              </w:rPr>
              <w:t>/</w:t>
            </w:r>
          </w:p>
          <w:p w14:paraId="4C81A4D7" w14:textId="02AE37FF" w:rsidR="005B438E" w:rsidRPr="005C49FF" w:rsidRDefault="005B438E" w:rsidP="00A76FCB">
            <w:pPr>
              <w:jc w:val="center"/>
              <w:rPr>
                <w:rFonts w:ascii="Trebuchet MS" w:hAnsi="Trebuchet MS" w:cs="Arial"/>
                <w:sz w:val="18"/>
                <w:szCs w:val="18"/>
              </w:rPr>
            </w:pPr>
            <w:r w:rsidRPr="005C49FF">
              <w:rPr>
                <w:rFonts w:ascii="Trebuchet MS" w:hAnsi="Trebuchet MS" w:cs="Arial"/>
                <w:sz w:val="18"/>
                <w:szCs w:val="18"/>
              </w:rPr>
              <w:t xml:space="preserve">2 </w:t>
            </w:r>
            <w:r w:rsidRPr="005C49FF">
              <w:rPr>
                <w:rFonts w:ascii="Trebuchet MS" w:hAnsi="Trebuchet MS" w:cs="Arial"/>
                <w:sz w:val="18"/>
                <w:szCs w:val="18"/>
                <w:lang w:val="en-GB"/>
              </w:rPr>
              <w:t>green and 2 yellow stripes. One color stripe width 100 mm without spaces</w:t>
            </w:r>
            <w:r w:rsidR="0079295E" w:rsidRPr="005C49FF">
              <w:rPr>
                <w:rFonts w:ascii="Trebuchet MS" w:hAnsi="Trebuchet MS" w:cs="Arial"/>
                <w:sz w:val="18"/>
                <w:szCs w:val="18"/>
                <w:lang w:val="en-GB"/>
              </w:rPr>
              <w:t xml:space="preserve"> or </w:t>
            </w:r>
            <w:r w:rsidR="00993B89" w:rsidRPr="005C49FF">
              <w:rPr>
                <w:rFonts w:ascii="Trebuchet MS" w:hAnsi="Trebuchet MS" w:cs="Arial"/>
                <w:sz w:val="18"/>
                <w:szCs w:val="18"/>
                <w:lang w:val="en-GB"/>
              </w:rPr>
              <w:t>N</w:t>
            </w:r>
            <w:r w:rsidR="0079295E" w:rsidRPr="005C49FF">
              <w:rPr>
                <w:rFonts w:ascii="Trebuchet MS" w:hAnsi="Trebuchet MS" w:cs="Arial"/>
                <w:sz w:val="18"/>
                <w:szCs w:val="18"/>
                <w:lang w:val="en-GB"/>
              </w:rPr>
              <w:t>ot applicable</w:t>
            </w:r>
            <w:r w:rsidR="00CE0367" w:rsidRPr="005C49FF">
              <w:rPr>
                <w:rFonts w:ascii="Trebuchet MS" w:hAnsi="Trebuchet MS" w:cs="Arial"/>
                <w:sz w:val="18"/>
                <w:szCs w:val="18"/>
                <w:lang w:val="en-GB"/>
              </w:rPr>
              <w:t xml:space="preserve"> </w:t>
            </w:r>
            <w:r w:rsidRPr="005C49FF">
              <w:rPr>
                <w:rFonts w:ascii="Trebuchet MS" w:hAnsi="Trebuchet MS" w:cs="Arial"/>
                <w:sz w:val="18"/>
                <w:szCs w:val="18"/>
                <w:vertAlign w:val="superscript"/>
                <w:lang w:val="en-GB"/>
              </w:rPr>
              <w:t>a)</w:t>
            </w:r>
          </w:p>
        </w:tc>
        <w:tc>
          <w:tcPr>
            <w:tcW w:w="4111" w:type="dxa"/>
            <w:gridSpan w:val="2"/>
            <w:vAlign w:val="center"/>
          </w:tcPr>
          <w:p w14:paraId="249DBA54" w14:textId="35FEB9EE" w:rsidR="005B438E" w:rsidRPr="005C49FF" w:rsidRDefault="005B438E" w:rsidP="005B438E">
            <w:pPr>
              <w:jc w:val="center"/>
              <w:rPr>
                <w:rFonts w:ascii="Trebuchet MS" w:hAnsi="Trebuchet MS"/>
                <w:sz w:val="18"/>
                <w:szCs w:val="18"/>
              </w:rPr>
            </w:pPr>
          </w:p>
        </w:tc>
        <w:tc>
          <w:tcPr>
            <w:tcW w:w="1275" w:type="dxa"/>
            <w:vAlign w:val="center"/>
          </w:tcPr>
          <w:p w14:paraId="5201E369" w14:textId="77777777" w:rsidR="005B438E" w:rsidRPr="005C49FF" w:rsidRDefault="005B438E" w:rsidP="005B438E">
            <w:pPr>
              <w:jc w:val="center"/>
              <w:rPr>
                <w:rFonts w:ascii="Trebuchet MS" w:hAnsi="Trebuchet MS"/>
                <w:sz w:val="18"/>
                <w:szCs w:val="18"/>
              </w:rPr>
            </w:pPr>
          </w:p>
        </w:tc>
        <w:tc>
          <w:tcPr>
            <w:tcW w:w="993" w:type="dxa"/>
            <w:vAlign w:val="center"/>
          </w:tcPr>
          <w:p w14:paraId="2D7E0425" w14:textId="77777777" w:rsidR="005B438E" w:rsidRPr="005C49FF" w:rsidRDefault="005B438E" w:rsidP="005B438E">
            <w:pPr>
              <w:jc w:val="center"/>
              <w:rPr>
                <w:rFonts w:ascii="Trebuchet MS" w:hAnsi="Trebuchet MS"/>
                <w:sz w:val="18"/>
                <w:szCs w:val="18"/>
              </w:rPr>
            </w:pPr>
          </w:p>
        </w:tc>
      </w:tr>
      <w:tr w:rsidR="002B1D58" w:rsidRPr="005C49FF" w14:paraId="10B8F37A" w14:textId="77777777" w:rsidTr="00F3309F">
        <w:trPr>
          <w:cantSplit/>
        </w:trPr>
        <w:tc>
          <w:tcPr>
            <w:tcW w:w="846" w:type="dxa"/>
            <w:vAlign w:val="center"/>
          </w:tcPr>
          <w:p w14:paraId="7EE06C90" w14:textId="77777777" w:rsidR="002B1D58" w:rsidRPr="005C49FF" w:rsidRDefault="002B1D58" w:rsidP="005B438E">
            <w:pPr>
              <w:pStyle w:val="ListParagraph"/>
              <w:numPr>
                <w:ilvl w:val="0"/>
                <w:numId w:val="47"/>
              </w:numPr>
              <w:jc w:val="center"/>
              <w:rPr>
                <w:rFonts w:ascii="Trebuchet MS" w:hAnsi="Trebuchet MS"/>
                <w:sz w:val="18"/>
                <w:szCs w:val="18"/>
              </w:rPr>
            </w:pPr>
          </w:p>
        </w:tc>
        <w:tc>
          <w:tcPr>
            <w:tcW w:w="3827" w:type="dxa"/>
            <w:gridSpan w:val="2"/>
            <w:shd w:val="clear" w:color="auto" w:fill="auto"/>
            <w:vAlign w:val="center"/>
          </w:tcPr>
          <w:p w14:paraId="50C4A7D3" w14:textId="1561B6AB" w:rsidR="002B1D58" w:rsidRPr="005C49FF" w:rsidRDefault="00971250" w:rsidP="005B438E">
            <w:pPr>
              <w:jc w:val="both"/>
              <w:rPr>
                <w:rFonts w:ascii="Trebuchet MS" w:hAnsi="Trebuchet MS" w:cs="Arial"/>
                <w:sz w:val="18"/>
                <w:szCs w:val="18"/>
              </w:rPr>
            </w:pPr>
            <w:r w:rsidRPr="005C49FF">
              <w:rPr>
                <w:rFonts w:ascii="Trebuchet MS" w:hAnsi="Trebuchet MS" w:cs="Arial"/>
                <w:sz w:val="18"/>
                <w:szCs w:val="18"/>
              </w:rPr>
              <w:t xml:space="preserve">Skyriklio pagrindinių peilių ir </w:t>
            </w:r>
            <w:r w:rsidR="00563408" w:rsidRPr="005C49FF">
              <w:rPr>
                <w:rFonts w:ascii="Trebuchet MS" w:hAnsi="Trebuchet MS" w:cs="Arial"/>
                <w:sz w:val="18"/>
                <w:szCs w:val="18"/>
              </w:rPr>
              <w:t>besisukančio gnybto strypo</w:t>
            </w:r>
            <w:r w:rsidR="0075705A" w:rsidRPr="005C49FF">
              <w:rPr>
                <w:rFonts w:ascii="Trebuchet MS" w:hAnsi="Trebuchet MS" w:cs="Arial"/>
                <w:sz w:val="18"/>
                <w:szCs w:val="18"/>
              </w:rPr>
              <w:t xml:space="preserve"> </w:t>
            </w:r>
            <w:r w:rsidR="00346E9E" w:rsidRPr="005C49FF">
              <w:rPr>
                <w:rFonts w:ascii="Trebuchet MS" w:hAnsi="Trebuchet MS" w:cs="Arial"/>
                <w:sz w:val="18"/>
                <w:szCs w:val="18"/>
              </w:rPr>
              <w:t>sujungim</w:t>
            </w:r>
            <w:r w:rsidR="00F07B07" w:rsidRPr="005C49FF">
              <w:rPr>
                <w:rFonts w:ascii="Trebuchet MS" w:hAnsi="Trebuchet MS" w:cs="Arial"/>
                <w:sz w:val="18"/>
                <w:szCs w:val="18"/>
              </w:rPr>
              <w:t>as</w:t>
            </w:r>
            <w:r w:rsidRPr="005C49FF">
              <w:rPr>
                <w:rFonts w:ascii="Trebuchet MS" w:hAnsi="Trebuchet MS" w:cs="Arial"/>
                <w:sz w:val="18"/>
                <w:szCs w:val="18"/>
              </w:rPr>
              <w:t xml:space="preserve">/ </w:t>
            </w:r>
          </w:p>
          <w:p w14:paraId="02B1BB3D" w14:textId="1DB7762C" w:rsidR="009D61D6" w:rsidRPr="005C49FF" w:rsidRDefault="009A23F8" w:rsidP="005B438E">
            <w:pPr>
              <w:jc w:val="both"/>
              <w:rPr>
                <w:rFonts w:ascii="Trebuchet MS" w:hAnsi="Trebuchet MS" w:cs="Arial"/>
                <w:sz w:val="18"/>
                <w:szCs w:val="18"/>
                <w:lang w:val="en-US"/>
              </w:rPr>
            </w:pPr>
            <w:r w:rsidRPr="005C49FF">
              <w:rPr>
                <w:rFonts w:ascii="Trebuchet MS" w:hAnsi="Trebuchet MS" w:cs="Arial"/>
                <w:sz w:val="18"/>
                <w:szCs w:val="18"/>
                <w:lang w:val="en-US"/>
              </w:rPr>
              <w:t>Connection between</w:t>
            </w:r>
            <w:r w:rsidR="00971250" w:rsidRPr="005C49FF">
              <w:rPr>
                <w:rFonts w:ascii="Trebuchet MS" w:hAnsi="Trebuchet MS" w:cs="Arial"/>
                <w:sz w:val="18"/>
                <w:szCs w:val="18"/>
                <w:lang w:val="en-US"/>
              </w:rPr>
              <w:t xml:space="preserve"> disconnector main blades and </w:t>
            </w:r>
            <w:r w:rsidR="005176A2" w:rsidRPr="005C49FF">
              <w:rPr>
                <w:rFonts w:ascii="Trebuchet MS" w:hAnsi="Trebuchet MS" w:cs="Arial"/>
                <w:sz w:val="18"/>
                <w:szCs w:val="18"/>
                <w:lang w:val="en-US"/>
              </w:rPr>
              <w:t xml:space="preserve">rotating terminal connection rod </w:t>
            </w:r>
          </w:p>
        </w:tc>
        <w:tc>
          <w:tcPr>
            <w:tcW w:w="4111" w:type="dxa"/>
            <w:shd w:val="clear" w:color="auto" w:fill="auto"/>
            <w:vAlign w:val="center"/>
          </w:tcPr>
          <w:p w14:paraId="53BDA626" w14:textId="02A60FE1" w:rsidR="00643308" w:rsidRPr="005C49FF" w:rsidRDefault="00BD6301" w:rsidP="00A76FCB">
            <w:pPr>
              <w:jc w:val="center"/>
              <w:rPr>
                <w:rFonts w:ascii="Trebuchet MS" w:hAnsi="Trebuchet MS" w:cs="Arial"/>
                <w:sz w:val="18"/>
                <w:szCs w:val="18"/>
              </w:rPr>
            </w:pPr>
            <w:r>
              <w:rPr>
                <w:rFonts w:ascii="Trebuchet MS" w:hAnsi="Trebuchet MS" w:cs="Arial"/>
                <w:sz w:val="18"/>
                <w:szCs w:val="18"/>
              </w:rPr>
              <w:t xml:space="preserve">Sandarus, </w:t>
            </w:r>
            <w:r w:rsidR="004D6A25">
              <w:rPr>
                <w:rFonts w:ascii="Trebuchet MS" w:hAnsi="Trebuchet MS" w:cs="Arial"/>
                <w:sz w:val="18"/>
                <w:szCs w:val="18"/>
              </w:rPr>
              <w:t xml:space="preserve">uždaros konstrukcijos, </w:t>
            </w:r>
            <w:r>
              <w:rPr>
                <w:rFonts w:ascii="Trebuchet MS" w:hAnsi="Trebuchet MS" w:cs="Arial"/>
                <w:sz w:val="18"/>
                <w:szCs w:val="18"/>
              </w:rPr>
              <w:t>a</w:t>
            </w:r>
            <w:r w:rsidR="008134AA" w:rsidRPr="005C49FF">
              <w:rPr>
                <w:rFonts w:ascii="Trebuchet MS" w:hAnsi="Trebuchet MS" w:cs="Arial"/>
                <w:sz w:val="18"/>
                <w:szCs w:val="18"/>
              </w:rPr>
              <w:t>psaugotas</w:t>
            </w:r>
            <w:r w:rsidR="00971250" w:rsidRPr="005C49FF">
              <w:rPr>
                <w:rFonts w:ascii="Trebuchet MS" w:hAnsi="Trebuchet MS" w:cs="Arial"/>
                <w:sz w:val="18"/>
                <w:szCs w:val="18"/>
              </w:rPr>
              <w:t xml:space="preserve"> nuo aplinkos</w:t>
            </w:r>
            <w:r w:rsidR="00643308" w:rsidRPr="005C49FF">
              <w:rPr>
                <w:rFonts w:ascii="Trebuchet MS" w:hAnsi="Trebuchet MS" w:cs="Arial"/>
                <w:sz w:val="18"/>
                <w:szCs w:val="18"/>
              </w:rPr>
              <w:t xml:space="preserve"> poveikio</w:t>
            </w:r>
            <w:r w:rsidR="00971250" w:rsidRPr="005C49FF">
              <w:rPr>
                <w:rFonts w:ascii="Trebuchet MS" w:hAnsi="Trebuchet MS" w:cs="Arial"/>
                <w:sz w:val="18"/>
                <w:szCs w:val="18"/>
              </w:rPr>
              <w:t xml:space="preserve"> arba </w:t>
            </w:r>
            <w:r w:rsidR="00C25605" w:rsidRPr="005C49FF">
              <w:rPr>
                <w:rFonts w:ascii="Trebuchet MS" w:hAnsi="Trebuchet MS" w:cs="Arial"/>
                <w:sz w:val="18"/>
                <w:szCs w:val="18"/>
              </w:rPr>
              <w:t>suvirintas</w:t>
            </w:r>
            <w:r w:rsidR="00A91F53" w:rsidRPr="005C49FF">
              <w:rPr>
                <w:rFonts w:ascii="Trebuchet MS" w:hAnsi="Trebuchet MS" w:cs="Arial"/>
                <w:sz w:val="18"/>
                <w:szCs w:val="18"/>
              </w:rPr>
              <w:t xml:space="preserve"> </w:t>
            </w:r>
            <w:r w:rsidR="00995AD6" w:rsidRPr="005C49FF">
              <w:rPr>
                <w:rFonts w:ascii="Trebuchet MS" w:hAnsi="Trebuchet MS" w:cs="Arial"/>
                <w:sz w:val="18"/>
                <w:szCs w:val="18"/>
              </w:rPr>
              <w:t>ar</w:t>
            </w:r>
            <w:r w:rsidR="00A91F53" w:rsidRPr="005C49FF">
              <w:rPr>
                <w:rFonts w:ascii="Trebuchet MS" w:hAnsi="Trebuchet MS" w:cs="Arial"/>
                <w:sz w:val="18"/>
                <w:szCs w:val="18"/>
              </w:rPr>
              <w:t xml:space="preserve"> prisuktas</w:t>
            </w:r>
            <w:r w:rsidR="00971250" w:rsidRPr="005C49FF">
              <w:rPr>
                <w:rFonts w:ascii="Trebuchet MS" w:hAnsi="Trebuchet MS" w:cs="Arial"/>
                <w:sz w:val="18"/>
                <w:szCs w:val="18"/>
              </w:rPr>
              <w:t xml:space="preserve"> </w:t>
            </w:r>
            <w:r w:rsidR="002D7285" w:rsidRPr="005C49FF">
              <w:rPr>
                <w:rFonts w:ascii="Trebuchet MS" w:hAnsi="Trebuchet MS" w:cs="Arial"/>
                <w:sz w:val="18"/>
                <w:szCs w:val="18"/>
              </w:rPr>
              <w:t>varžtais</w:t>
            </w:r>
            <w:r w:rsidR="00971250" w:rsidRPr="005C49FF">
              <w:rPr>
                <w:rFonts w:ascii="Trebuchet MS" w:hAnsi="Trebuchet MS" w:cs="Arial"/>
                <w:sz w:val="18"/>
                <w:szCs w:val="18"/>
              </w:rPr>
              <w:t xml:space="preserve">/ </w:t>
            </w:r>
          </w:p>
          <w:p w14:paraId="7768CE6D" w14:textId="7657A8BF" w:rsidR="002B1D58" w:rsidRPr="005C49FF" w:rsidRDefault="006A4A0B" w:rsidP="00A76FCB">
            <w:pPr>
              <w:jc w:val="center"/>
              <w:rPr>
                <w:rFonts w:ascii="Trebuchet MS" w:hAnsi="Trebuchet MS" w:cs="Arial"/>
                <w:sz w:val="18"/>
                <w:szCs w:val="18"/>
                <w:lang w:val="en-US"/>
              </w:rPr>
            </w:pPr>
            <w:r>
              <w:rPr>
                <w:rFonts w:ascii="Trebuchet MS" w:hAnsi="Trebuchet MS" w:cs="Arial"/>
                <w:sz w:val="18"/>
                <w:szCs w:val="18"/>
                <w:lang w:val="en-GB"/>
              </w:rPr>
              <w:t>T</w:t>
            </w:r>
            <w:r w:rsidRPr="006A4A0B">
              <w:rPr>
                <w:rFonts w:ascii="Trebuchet MS" w:hAnsi="Trebuchet MS" w:cs="Arial"/>
                <w:sz w:val="18"/>
                <w:szCs w:val="18"/>
                <w:lang w:val="en-GB"/>
              </w:rPr>
              <w:t>ight</w:t>
            </w:r>
            <w:r>
              <w:rPr>
                <w:rFonts w:ascii="Trebuchet MS" w:hAnsi="Trebuchet MS" w:cs="Arial"/>
                <w:sz w:val="18"/>
                <w:szCs w:val="18"/>
                <w:lang w:val="en-GB"/>
              </w:rPr>
              <w:t>ly</w:t>
            </w:r>
            <w:r w:rsidRPr="006A4A0B">
              <w:rPr>
                <w:rFonts w:ascii="Trebuchet MS" w:hAnsi="Trebuchet MS" w:cs="Arial"/>
                <w:sz w:val="18"/>
                <w:szCs w:val="18"/>
                <w:lang w:val="en-GB"/>
              </w:rPr>
              <w:t xml:space="preserve"> closed </w:t>
            </w:r>
            <w:r>
              <w:rPr>
                <w:rFonts w:ascii="Trebuchet MS" w:hAnsi="Trebuchet MS" w:cs="Arial"/>
                <w:sz w:val="18"/>
                <w:szCs w:val="18"/>
                <w:lang w:val="en-GB"/>
              </w:rPr>
              <w:t>construction</w:t>
            </w:r>
            <w:r w:rsidR="00BD6301">
              <w:rPr>
                <w:rFonts w:ascii="Trebuchet MS" w:hAnsi="Trebuchet MS" w:cs="Arial"/>
                <w:sz w:val="18"/>
                <w:szCs w:val="18"/>
                <w:lang w:val="en-GB"/>
              </w:rPr>
              <w:t>, p</w:t>
            </w:r>
            <w:r w:rsidR="008134AA" w:rsidRPr="005C49FF">
              <w:rPr>
                <w:rFonts w:ascii="Trebuchet MS" w:hAnsi="Trebuchet MS" w:cs="Arial"/>
                <w:sz w:val="18"/>
                <w:szCs w:val="18"/>
                <w:lang w:val="en-GB"/>
              </w:rPr>
              <w:t xml:space="preserve">rotected from the environment impact </w:t>
            </w:r>
            <w:r w:rsidR="00643308" w:rsidRPr="005C49FF">
              <w:rPr>
                <w:rFonts w:ascii="Trebuchet MS" w:hAnsi="Trebuchet MS" w:cs="Arial"/>
                <w:sz w:val="18"/>
                <w:szCs w:val="18"/>
                <w:lang w:val="en-GB"/>
              </w:rPr>
              <w:t xml:space="preserve">or </w:t>
            </w:r>
            <w:r w:rsidR="00C25605" w:rsidRPr="005C49FF">
              <w:rPr>
                <w:rFonts w:ascii="Trebuchet MS" w:hAnsi="Trebuchet MS" w:cs="Arial"/>
                <w:sz w:val="18"/>
                <w:szCs w:val="18"/>
                <w:lang w:val="en-GB"/>
              </w:rPr>
              <w:t>welded</w:t>
            </w:r>
            <w:r w:rsidR="00A769D6" w:rsidRPr="005C49FF">
              <w:rPr>
                <w:rFonts w:ascii="Trebuchet MS" w:hAnsi="Trebuchet MS" w:cs="Arial"/>
                <w:sz w:val="18"/>
                <w:szCs w:val="18"/>
                <w:lang w:val="en-GB"/>
              </w:rPr>
              <w:t xml:space="preserve"> </w:t>
            </w:r>
            <w:r w:rsidR="009A23F8" w:rsidRPr="005C49FF">
              <w:rPr>
                <w:rFonts w:ascii="Trebuchet MS" w:hAnsi="Trebuchet MS" w:cs="Arial"/>
                <w:sz w:val="18"/>
                <w:szCs w:val="18"/>
                <w:lang w:val="en-GB"/>
              </w:rPr>
              <w:t>or</w:t>
            </w:r>
            <w:r w:rsidR="00A769D6" w:rsidRPr="005C49FF">
              <w:rPr>
                <w:rFonts w:ascii="Trebuchet MS" w:hAnsi="Trebuchet MS" w:cs="Arial"/>
                <w:sz w:val="18"/>
                <w:szCs w:val="18"/>
                <w:lang w:val="en-GB"/>
              </w:rPr>
              <w:t xml:space="preserve"> </w:t>
            </w:r>
            <w:r w:rsidR="002D7285" w:rsidRPr="005C49FF">
              <w:rPr>
                <w:rFonts w:ascii="Trebuchet MS" w:hAnsi="Trebuchet MS" w:cs="Arial"/>
                <w:sz w:val="18"/>
                <w:szCs w:val="18"/>
                <w:lang w:val="en-GB"/>
              </w:rPr>
              <w:t>bolted</w:t>
            </w:r>
            <w:r w:rsidR="003A4B7E">
              <w:rPr>
                <w:rFonts w:ascii="Trebuchet MS" w:hAnsi="Trebuchet MS" w:cs="Arial"/>
                <w:sz w:val="18"/>
                <w:szCs w:val="18"/>
                <w:lang w:val="en-GB"/>
              </w:rPr>
              <w:t xml:space="preserve"> </w:t>
            </w:r>
            <w:r w:rsidR="003A4B7E" w:rsidRPr="003A4B7E">
              <w:rPr>
                <w:rFonts w:ascii="Trebuchet MS" w:hAnsi="Trebuchet MS" w:cs="Arial"/>
                <w:sz w:val="18"/>
                <w:szCs w:val="18"/>
                <w:vertAlign w:val="superscript"/>
                <w:lang w:val="en-GB"/>
              </w:rPr>
              <w:t>a)</w:t>
            </w:r>
          </w:p>
        </w:tc>
        <w:tc>
          <w:tcPr>
            <w:tcW w:w="4111" w:type="dxa"/>
            <w:gridSpan w:val="2"/>
            <w:vAlign w:val="center"/>
          </w:tcPr>
          <w:p w14:paraId="0AC41F71" w14:textId="77777777" w:rsidR="002B1D58" w:rsidRPr="005C49FF" w:rsidRDefault="002B1D58" w:rsidP="005B438E">
            <w:pPr>
              <w:jc w:val="center"/>
              <w:rPr>
                <w:rFonts w:ascii="Trebuchet MS" w:hAnsi="Trebuchet MS"/>
                <w:sz w:val="18"/>
                <w:szCs w:val="18"/>
              </w:rPr>
            </w:pPr>
          </w:p>
        </w:tc>
        <w:tc>
          <w:tcPr>
            <w:tcW w:w="1275" w:type="dxa"/>
            <w:vAlign w:val="center"/>
          </w:tcPr>
          <w:p w14:paraId="20F6F590" w14:textId="77777777" w:rsidR="002B1D58" w:rsidRPr="005C49FF" w:rsidRDefault="002B1D58" w:rsidP="005B438E">
            <w:pPr>
              <w:jc w:val="center"/>
              <w:rPr>
                <w:rFonts w:ascii="Trebuchet MS" w:hAnsi="Trebuchet MS"/>
                <w:sz w:val="18"/>
                <w:szCs w:val="18"/>
              </w:rPr>
            </w:pPr>
          </w:p>
        </w:tc>
        <w:tc>
          <w:tcPr>
            <w:tcW w:w="993" w:type="dxa"/>
            <w:vAlign w:val="center"/>
          </w:tcPr>
          <w:p w14:paraId="3D37620A" w14:textId="77777777" w:rsidR="002B1D58" w:rsidRPr="005C49FF" w:rsidRDefault="002B1D58" w:rsidP="005B438E">
            <w:pPr>
              <w:jc w:val="center"/>
              <w:rPr>
                <w:rFonts w:ascii="Trebuchet MS" w:hAnsi="Trebuchet MS"/>
                <w:sz w:val="18"/>
                <w:szCs w:val="18"/>
              </w:rPr>
            </w:pPr>
          </w:p>
        </w:tc>
      </w:tr>
      <w:tr w:rsidR="00E66B2F" w:rsidRPr="005C49FF" w14:paraId="214B4EEB" w14:textId="77777777" w:rsidTr="00EC7951">
        <w:trPr>
          <w:cantSplit/>
        </w:trPr>
        <w:tc>
          <w:tcPr>
            <w:tcW w:w="846" w:type="dxa"/>
            <w:vAlign w:val="center"/>
          </w:tcPr>
          <w:p w14:paraId="44DFD209" w14:textId="47C9809B" w:rsidR="00E66B2F" w:rsidRPr="005C49FF" w:rsidRDefault="00E66B2F" w:rsidP="00D0114E">
            <w:pPr>
              <w:jc w:val="center"/>
              <w:rPr>
                <w:rFonts w:ascii="Trebuchet MS" w:hAnsi="Trebuchet MS"/>
                <w:sz w:val="18"/>
                <w:szCs w:val="18"/>
              </w:rPr>
            </w:pPr>
            <w:r w:rsidRPr="005C49FF">
              <w:rPr>
                <w:rFonts w:ascii="Trebuchet MS" w:hAnsi="Trebuchet MS"/>
                <w:sz w:val="18"/>
                <w:szCs w:val="18"/>
              </w:rPr>
              <w:t xml:space="preserve">6. </w:t>
            </w:r>
          </w:p>
        </w:tc>
        <w:tc>
          <w:tcPr>
            <w:tcW w:w="14317" w:type="dxa"/>
            <w:gridSpan w:val="7"/>
            <w:vAlign w:val="center"/>
          </w:tcPr>
          <w:p w14:paraId="513C9524" w14:textId="43EA5552" w:rsidR="00E66B2F" w:rsidRPr="005C49FF" w:rsidRDefault="00E66B2F" w:rsidP="00E66B2F">
            <w:pPr>
              <w:rPr>
                <w:rFonts w:ascii="Trebuchet MS" w:hAnsi="Trebuchet MS" w:cs="Arial"/>
                <w:b/>
                <w:color w:val="000000"/>
                <w:sz w:val="18"/>
                <w:szCs w:val="18"/>
              </w:rPr>
            </w:pPr>
            <w:r w:rsidRPr="005C49FF">
              <w:rPr>
                <w:rFonts w:ascii="Trebuchet MS" w:hAnsi="Trebuchet MS" w:cs="Arial"/>
                <w:b/>
                <w:color w:val="000000"/>
                <w:sz w:val="18"/>
                <w:szCs w:val="18"/>
              </w:rPr>
              <w:t>Skyriklio atraminiai izoliatoriai</w:t>
            </w:r>
            <w:r w:rsidR="005618C4" w:rsidRPr="005C49FF">
              <w:rPr>
                <w:rFonts w:ascii="Trebuchet MS" w:hAnsi="Trebuchet MS" w:cs="Arial"/>
                <w:b/>
                <w:color w:val="000000"/>
                <w:sz w:val="18"/>
                <w:szCs w:val="18"/>
              </w:rPr>
              <w:t xml:space="preserve"> </w:t>
            </w:r>
            <w:r w:rsidRPr="005C49FF">
              <w:rPr>
                <w:rFonts w:ascii="Trebuchet MS" w:hAnsi="Trebuchet MS" w:cs="Arial"/>
                <w:b/>
                <w:color w:val="000000"/>
                <w:sz w:val="18"/>
                <w:szCs w:val="18"/>
              </w:rPr>
              <w:t>/</w:t>
            </w:r>
          </w:p>
          <w:p w14:paraId="21A3BB0B" w14:textId="3E24F752" w:rsidR="00E66B2F" w:rsidRPr="005C49FF" w:rsidRDefault="00E66B2F" w:rsidP="00E66B2F">
            <w:pPr>
              <w:rPr>
                <w:rFonts w:ascii="Trebuchet MS" w:hAnsi="Trebuchet MS"/>
                <w:sz w:val="18"/>
                <w:szCs w:val="18"/>
                <w:lang w:val="en-GB"/>
              </w:rPr>
            </w:pPr>
            <w:r w:rsidRPr="005C49FF">
              <w:rPr>
                <w:rFonts w:ascii="Trebuchet MS" w:hAnsi="Trebuchet MS" w:cs="Arial"/>
                <w:b/>
                <w:color w:val="000000"/>
                <w:sz w:val="18"/>
                <w:szCs w:val="18"/>
                <w:lang w:val="en-GB"/>
              </w:rPr>
              <w:t>Disconnector support insulators:</w:t>
            </w:r>
            <w:r w:rsidR="003A4B7E">
              <w:rPr>
                <w:rFonts w:ascii="Trebuchet MS" w:hAnsi="Trebuchet MS" w:cs="Arial"/>
                <w:b/>
                <w:color w:val="000000"/>
                <w:sz w:val="18"/>
                <w:szCs w:val="18"/>
                <w:lang w:val="en-GB"/>
              </w:rPr>
              <w:t xml:space="preserve"> </w:t>
            </w:r>
          </w:p>
        </w:tc>
      </w:tr>
      <w:tr w:rsidR="00CF572A" w:rsidRPr="005C49FF" w14:paraId="14B370BD" w14:textId="77777777" w:rsidTr="00C0418E">
        <w:trPr>
          <w:cantSplit/>
        </w:trPr>
        <w:tc>
          <w:tcPr>
            <w:tcW w:w="846" w:type="dxa"/>
            <w:vAlign w:val="center"/>
          </w:tcPr>
          <w:p w14:paraId="1FA35A7A"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770D02A1" w14:textId="04CAC825"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Atraminio izoliatoriaus aukštis</w:t>
            </w:r>
            <w:r w:rsidR="00F371C3" w:rsidRPr="005C49FF">
              <w:rPr>
                <w:rFonts w:ascii="Trebuchet MS" w:hAnsi="Trebuchet MS" w:cs="Arial"/>
                <w:sz w:val="18"/>
                <w:szCs w:val="18"/>
              </w:rPr>
              <w:t xml:space="preserve"> pagal IEC 60273</w:t>
            </w:r>
            <w:r w:rsidRPr="005C49FF">
              <w:rPr>
                <w:rFonts w:ascii="Trebuchet MS" w:hAnsi="Trebuchet MS" w:cs="Arial"/>
                <w:sz w:val="18"/>
                <w:szCs w:val="18"/>
              </w:rPr>
              <w:t>/</w:t>
            </w:r>
          </w:p>
          <w:p w14:paraId="58D2AC4C" w14:textId="4753093B"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Height of support insulator</w:t>
            </w:r>
            <w:r w:rsidR="00F371C3" w:rsidRPr="005C49FF">
              <w:rPr>
                <w:rFonts w:ascii="Trebuchet MS" w:hAnsi="Trebuchet MS" w:cs="Arial"/>
                <w:sz w:val="18"/>
                <w:szCs w:val="18"/>
                <w:lang w:val="en-GB"/>
              </w:rPr>
              <w:t xml:space="preserve"> according to IEC 60273</w:t>
            </w:r>
            <w:r w:rsidRPr="005C49FF">
              <w:rPr>
                <w:rFonts w:ascii="Trebuchet MS" w:hAnsi="Trebuchet MS" w:cs="Arial"/>
                <w:sz w:val="18"/>
                <w:szCs w:val="18"/>
                <w:lang w:val="en-GB"/>
              </w:rPr>
              <w:t xml:space="preserve">, mm </w:t>
            </w:r>
          </w:p>
        </w:tc>
        <w:tc>
          <w:tcPr>
            <w:tcW w:w="4111" w:type="dxa"/>
            <w:vAlign w:val="center"/>
          </w:tcPr>
          <w:p w14:paraId="2528BF5F" w14:textId="0FD80408"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1220±1 arba/</w:t>
            </w:r>
            <w:r w:rsidRPr="005C49FF">
              <w:rPr>
                <w:rFonts w:ascii="Trebuchet MS" w:hAnsi="Trebuchet MS" w:cs="Arial"/>
                <w:sz w:val="18"/>
                <w:szCs w:val="18"/>
                <w:lang w:val="en-GB"/>
              </w:rPr>
              <w:t>or</w:t>
            </w:r>
            <w:r w:rsidRPr="005C49FF">
              <w:rPr>
                <w:rFonts w:ascii="Trebuchet MS" w:hAnsi="Trebuchet MS" w:cs="Arial"/>
                <w:sz w:val="18"/>
                <w:szCs w:val="18"/>
              </w:rPr>
              <w:t xml:space="preserve"> 1500±2,5</w:t>
            </w:r>
            <w:r w:rsidR="005618C4" w:rsidRPr="005C49FF">
              <w:rPr>
                <w:rFonts w:ascii="Trebuchet MS" w:hAnsi="Trebuchet MS" w:cs="Arial"/>
                <w:sz w:val="18"/>
                <w:szCs w:val="18"/>
              </w:rPr>
              <w:t xml:space="preserve"> </w:t>
            </w:r>
            <w:r w:rsidRPr="005C49FF">
              <w:rPr>
                <w:rFonts w:ascii="Trebuchet MS" w:hAnsi="Trebuchet MS" w:cs="Arial"/>
                <w:sz w:val="18"/>
                <w:szCs w:val="18"/>
                <w:vertAlign w:val="superscript"/>
              </w:rPr>
              <w:t>a)</w:t>
            </w:r>
          </w:p>
        </w:tc>
        <w:tc>
          <w:tcPr>
            <w:tcW w:w="4111" w:type="dxa"/>
            <w:gridSpan w:val="2"/>
            <w:vAlign w:val="center"/>
          </w:tcPr>
          <w:p w14:paraId="2742583C" w14:textId="77777777" w:rsidR="00CF572A" w:rsidRPr="005C49FF" w:rsidRDefault="00CF572A" w:rsidP="00CF572A">
            <w:pPr>
              <w:jc w:val="center"/>
              <w:rPr>
                <w:rFonts w:ascii="Trebuchet MS" w:hAnsi="Trebuchet MS"/>
                <w:sz w:val="18"/>
                <w:szCs w:val="18"/>
              </w:rPr>
            </w:pPr>
          </w:p>
        </w:tc>
        <w:tc>
          <w:tcPr>
            <w:tcW w:w="1275" w:type="dxa"/>
            <w:vAlign w:val="center"/>
          </w:tcPr>
          <w:p w14:paraId="373FBC88" w14:textId="77777777" w:rsidR="00CF572A" w:rsidRPr="005C49FF" w:rsidRDefault="00CF572A" w:rsidP="00CF572A">
            <w:pPr>
              <w:jc w:val="center"/>
              <w:rPr>
                <w:rFonts w:ascii="Trebuchet MS" w:hAnsi="Trebuchet MS"/>
                <w:sz w:val="18"/>
                <w:szCs w:val="18"/>
              </w:rPr>
            </w:pPr>
          </w:p>
        </w:tc>
        <w:tc>
          <w:tcPr>
            <w:tcW w:w="993" w:type="dxa"/>
            <w:vAlign w:val="center"/>
          </w:tcPr>
          <w:p w14:paraId="233072DE" w14:textId="77777777" w:rsidR="00CF572A" w:rsidRPr="005C49FF" w:rsidRDefault="00CF572A" w:rsidP="00CF572A">
            <w:pPr>
              <w:jc w:val="center"/>
              <w:rPr>
                <w:rFonts w:ascii="Trebuchet MS" w:hAnsi="Trebuchet MS"/>
                <w:sz w:val="18"/>
                <w:szCs w:val="18"/>
              </w:rPr>
            </w:pPr>
          </w:p>
        </w:tc>
      </w:tr>
      <w:tr w:rsidR="00CF572A" w:rsidRPr="005C49FF" w14:paraId="4C0C35CB" w14:textId="77777777" w:rsidTr="00C0418E">
        <w:trPr>
          <w:cantSplit/>
        </w:trPr>
        <w:tc>
          <w:tcPr>
            <w:tcW w:w="846" w:type="dxa"/>
            <w:vAlign w:val="center"/>
          </w:tcPr>
          <w:p w14:paraId="347CEF6B"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7CE7A662" w14:textId="479C868C"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Srovės nuotėkio kelio ilgis vidutiniam (C lygio) užterštumui pagal IEC/TS 60815-1/</w:t>
            </w:r>
          </w:p>
          <w:p w14:paraId="37F9B004" w14:textId="6A465290"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Creepage distance for medium pollution (C level) according to IEC/TS 60815-1, mm</w:t>
            </w:r>
            <w:r w:rsidR="00EF5A72" w:rsidRPr="005C49FF">
              <w:rPr>
                <w:rFonts w:ascii="Trebuchet MS" w:hAnsi="Trebuchet MS" w:cs="Arial"/>
                <w:sz w:val="18"/>
                <w:szCs w:val="18"/>
                <w:lang w:val="en-GB"/>
              </w:rPr>
              <w:t xml:space="preserve"> </w:t>
            </w:r>
            <w:r w:rsidR="00EF5A72" w:rsidRPr="005C49FF">
              <w:rPr>
                <w:rFonts w:ascii="Trebuchet MS" w:hAnsi="Trebuchet MS" w:cs="Arial"/>
                <w:sz w:val="18"/>
                <w:szCs w:val="18"/>
                <w:vertAlign w:val="superscript"/>
                <w:lang w:val="en-GB"/>
              </w:rPr>
              <w:t>1)</w:t>
            </w:r>
          </w:p>
        </w:tc>
        <w:tc>
          <w:tcPr>
            <w:tcW w:w="4111" w:type="dxa"/>
            <w:vAlign w:val="center"/>
          </w:tcPr>
          <w:p w14:paraId="00E2629F" w14:textId="5ABB8155"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 xml:space="preserve">≥2464 </w:t>
            </w:r>
            <w:r w:rsidRPr="005C49FF">
              <w:rPr>
                <w:rFonts w:ascii="Trebuchet MS" w:hAnsi="Trebuchet MS" w:cs="Arial"/>
                <w:sz w:val="18"/>
                <w:szCs w:val="18"/>
                <w:vertAlign w:val="superscript"/>
              </w:rPr>
              <w:t>a)</w:t>
            </w:r>
          </w:p>
        </w:tc>
        <w:tc>
          <w:tcPr>
            <w:tcW w:w="4111" w:type="dxa"/>
            <w:gridSpan w:val="2"/>
            <w:vAlign w:val="center"/>
          </w:tcPr>
          <w:p w14:paraId="07EE2716" w14:textId="77777777" w:rsidR="00CF572A" w:rsidRPr="005C49FF" w:rsidRDefault="00CF572A" w:rsidP="00CF572A">
            <w:pPr>
              <w:jc w:val="center"/>
              <w:rPr>
                <w:rFonts w:ascii="Trebuchet MS" w:hAnsi="Trebuchet MS"/>
                <w:sz w:val="18"/>
                <w:szCs w:val="18"/>
              </w:rPr>
            </w:pPr>
          </w:p>
        </w:tc>
        <w:tc>
          <w:tcPr>
            <w:tcW w:w="1275" w:type="dxa"/>
            <w:vAlign w:val="center"/>
          </w:tcPr>
          <w:p w14:paraId="565E28BF" w14:textId="77777777" w:rsidR="00CF572A" w:rsidRPr="005C49FF" w:rsidRDefault="00CF572A" w:rsidP="00CF572A">
            <w:pPr>
              <w:jc w:val="center"/>
              <w:rPr>
                <w:rFonts w:ascii="Trebuchet MS" w:hAnsi="Trebuchet MS"/>
                <w:sz w:val="18"/>
                <w:szCs w:val="18"/>
              </w:rPr>
            </w:pPr>
          </w:p>
        </w:tc>
        <w:tc>
          <w:tcPr>
            <w:tcW w:w="993" w:type="dxa"/>
            <w:vAlign w:val="center"/>
          </w:tcPr>
          <w:p w14:paraId="754DFDBD" w14:textId="77777777" w:rsidR="00CF572A" w:rsidRPr="005C49FF" w:rsidRDefault="00CF572A" w:rsidP="00CF572A">
            <w:pPr>
              <w:jc w:val="center"/>
              <w:rPr>
                <w:rFonts w:ascii="Trebuchet MS" w:hAnsi="Trebuchet MS"/>
                <w:sz w:val="18"/>
                <w:szCs w:val="18"/>
              </w:rPr>
            </w:pPr>
          </w:p>
        </w:tc>
      </w:tr>
      <w:tr w:rsidR="00CF572A" w:rsidRPr="005C49FF" w14:paraId="50F295A7" w14:textId="77777777" w:rsidTr="00C0418E">
        <w:trPr>
          <w:cantSplit/>
        </w:trPr>
        <w:tc>
          <w:tcPr>
            <w:tcW w:w="846" w:type="dxa"/>
            <w:vAlign w:val="center"/>
          </w:tcPr>
          <w:p w14:paraId="7A1B8884"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0D5122F9" w14:textId="105D5D64" w:rsidR="00CF572A" w:rsidRPr="005C49FF" w:rsidRDefault="00CF572A" w:rsidP="00CF572A">
            <w:pPr>
              <w:jc w:val="both"/>
              <w:rPr>
                <w:rFonts w:ascii="Trebuchet MS" w:hAnsi="Trebuchet MS" w:cs="Arial"/>
                <w:sz w:val="18"/>
                <w:szCs w:val="18"/>
              </w:rPr>
            </w:pPr>
            <w:r w:rsidRPr="005C49FF">
              <w:rPr>
                <w:rFonts w:ascii="Trebuchet MS" w:hAnsi="Trebuchet MS" w:cs="Arial"/>
                <w:sz w:val="18"/>
                <w:szCs w:val="18"/>
              </w:rPr>
              <w:t xml:space="preserve">Atraminio izoliatoriaus mechaninis atsparumas lenkimui pagal IEC 60168/ </w:t>
            </w:r>
            <w:r w:rsidRPr="005C49FF">
              <w:rPr>
                <w:rFonts w:ascii="Trebuchet MS" w:hAnsi="Trebuchet MS" w:cs="Arial"/>
                <w:sz w:val="18"/>
                <w:szCs w:val="18"/>
                <w:lang w:val="en-GB"/>
              </w:rPr>
              <w:t>Support insulator failing load for bending according to IEC 60168, N</w:t>
            </w:r>
            <w:r w:rsidR="00EF5A72" w:rsidRPr="005C49FF">
              <w:rPr>
                <w:rFonts w:ascii="Trebuchet MS" w:hAnsi="Trebuchet MS" w:cs="Arial"/>
                <w:sz w:val="18"/>
                <w:szCs w:val="18"/>
                <w:lang w:val="en-GB"/>
              </w:rPr>
              <w:t xml:space="preserve"> </w:t>
            </w:r>
            <w:r w:rsidR="00EF5A72" w:rsidRPr="005C49FF">
              <w:rPr>
                <w:rFonts w:ascii="Trebuchet MS" w:hAnsi="Trebuchet MS" w:cs="Arial"/>
                <w:sz w:val="18"/>
                <w:szCs w:val="18"/>
                <w:vertAlign w:val="superscript"/>
                <w:lang w:val="en-GB"/>
              </w:rPr>
              <w:t>1)</w:t>
            </w:r>
            <w:r w:rsidR="00D65C8C" w:rsidRPr="005C49FF">
              <w:rPr>
                <w:rFonts w:ascii="Trebuchet MS" w:hAnsi="Trebuchet MS" w:cs="Arial"/>
                <w:sz w:val="18"/>
                <w:szCs w:val="18"/>
                <w:vertAlign w:val="superscript"/>
                <w:lang w:val="en-GB"/>
              </w:rPr>
              <w:t xml:space="preserve"> </w:t>
            </w:r>
          </w:p>
        </w:tc>
        <w:tc>
          <w:tcPr>
            <w:tcW w:w="4111" w:type="dxa"/>
            <w:vAlign w:val="center"/>
          </w:tcPr>
          <w:p w14:paraId="7CB75709" w14:textId="3D242E01" w:rsidR="00CF572A" w:rsidRPr="005C49FF" w:rsidRDefault="00CF572A" w:rsidP="00A76FCB">
            <w:pPr>
              <w:jc w:val="center"/>
              <w:rPr>
                <w:rFonts w:ascii="Trebuchet MS" w:hAnsi="Trebuchet MS" w:cs="Arial"/>
                <w:sz w:val="18"/>
                <w:szCs w:val="18"/>
              </w:rPr>
            </w:pPr>
            <w:r w:rsidRPr="005C49FF">
              <w:rPr>
                <w:rFonts w:ascii="Trebuchet MS" w:hAnsi="Trebuchet MS" w:cs="Arial"/>
                <w:sz w:val="18"/>
                <w:szCs w:val="18"/>
              </w:rPr>
              <w:t xml:space="preserve">≥4000 </w:t>
            </w:r>
            <w:r w:rsidR="005A1891" w:rsidRPr="005C49FF">
              <w:rPr>
                <w:rFonts w:ascii="Trebuchet MS" w:hAnsi="Trebuchet MS" w:cs="Arial"/>
                <w:sz w:val="18"/>
                <w:szCs w:val="18"/>
                <w:vertAlign w:val="superscript"/>
              </w:rPr>
              <w:t>d</w:t>
            </w:r>
            <w:r w:rsidRPr="005C49FF">
              <w:rPr>
                <w:rFonts w:ascii="Trebuchet MS" w:hAnsi="Trebuchet MS" w:cs="Arial"/>
                <w:sz w:val="18"/>
                <w:szCs w:val="18"/>
                <w:vertAlign w:val="superscript"/>
              </w:rPr>
              <w:t>)</w:t>
            </w:r>
          </w:p>
        </w:tc>
        <w:tc>
          <w:tcPr>
            <w:tcW w:w="4111" w:type="dxa"/>
            <w:gridSpan w:val="2"/>
            <w:vAlign w:val="center"/>
          </w:tcPr>
          <w:p w14:paraId="2092F765" w14:textId="77777777" w:rsidR="00CF572A" w:rsidRPr="005C49FF" w:rsidRDefault="00CF572A" w:rsidP="00CF572A">
            <w:pPr>
              <w:jc w:val="center"/>
              <w:rPr>
                <w:rFonts w:ascii="Trebuchet MS" w:hAnsi="Trebuchet MS"/>
                <w:sz w:val="18"/>
                <w:szCs w:val="18"/>
              </w:rPr>
            </w:pPr>
          </w:p>
        </w:tc>
        <w:tc>
          <w:tcPr>
            <w:tcW w:w="1275" w:type="dxa"/>
            <w:vAlign w:val="center"/>
          </w:tcPr>
          <w:p w14:paraId="4129B2BC" w14:textId="77777777" w:rsidR="00CF572A" w:rsidRPr="005C49FF" w:rsidRDefault="00CF572A" w:rsidP="00CF572A">
            <w:pPr>
              <w:jc w:val="center"/>
              <w:rPr>
                <w:rFonts w:ascii="Trebuchet MS" w:hAnsi="Trebuchet MS"/>
                <w:sz w:val="18"/>
                <w:szCs w:val="18"/>
              </w:rPr>
            </w:pPr>
          </w:p>
        </w:tc>
        <w:tc>
          <w:tcPr>
            <w:tcW w:w="993" w:type="dxa"/>
            <w:vAlign w:val="center"/>
          </w:tcPr>
          <w:p w14:paraId="77BAB65A" w14:textId="77777777" w:rsidR="00CF572A" w:rsidRPr="005C49FF" w:rsidRDefault="00CF572A" w:rsidP="00CF572A">
            <w:pPr>
              <w:jc w:val="center"/>
              <w:rPr>
                <w:rFonts w:ascii="Trebuchet MS" w:hAnsi="Trebuchet MS"/>
                <w:sz w:val="18"/>
                <w:szCs w:val="18"/>
              </w:rPr>
            </w:pPr>
          </w:p>
        </w:tc>
      </w:tr>
      <w:tr w:rsidR="00CF572A" w:rsidRPr="005C49FF" w14:paraId="68C46518" w14:textId="77777777" w:rsidTr="00C0418E">
        <w:trPr>
          <w:cantSplit/>
        </w:trPr>
        <w:tc>
          <w:tcPr>
            <w:tcW w:w="846" w:type="dxa"/>
            <w:vAlign w:val="center"/>
          </w:tcPr>
          <w:p w14:paraId="2DCF5282"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059D21FE" w14:textId="074350B0" w:rsidR="00CF572A" w:rsidRPr="005C49FF" w:rsidRDefault="00CF572A" w:rsidP="00CF572A">
            <w:pPr>
              <w:jc w:val="both"/>
              <w:rPr>
                <w:rFonts w:ascii="Trebuchet MS" w:hAnsi="Trebuchet MS" w:cs="Arial"/>
                <w:sz w:val="18"/>
                <w:szCs w:val="18"/>
              </w:rPr>
            </w:pPr>
            <w:r w:rsidRPr="005C49FF">
              <w:rPr>
                <w:rFonts w:ascii="Trebuchet MS" w:hAnsi="Trebuchet MS" w:cs="Arial"/>
                <w:sz w:val="18"/>
                <w:szCs w:val="18"/>
              </w:rPr>
              <w:t>Mechaninis atsparumas sukimui pagal IEC 60</w:t>
            </w:r>
            <w:r w:rsidR="00AC7BF0">
              <w:rPr>
                <w:rFonts w:ascii="Trebuchet MS" w:hAnsi="Trebuchet MS" w:cs="Arial"/>
                <w:sz w:val="18"/>
                <w:szCs w:val="18"/>
              </w:rPr>
              <w:t>168</w:t>
            </w:r>
            <w:r w:rsidRPr="005C49FF">
              <w:rPr>
                <w:rFonts w:ascii="Trebuchet MS" w:hAnsi="Trebuchet MS" w:cs="Arial"/>
                <w:sz w:val="18"/>
                <w:szCs w:val="18"/>
              </w:rPr>
              <w:t xml:space="preserve">/ </w:t>
            </w:r>
            <w:r w:rsidRPr="005C49FF">
              <w:rPr>
                <w:rFonts w:ascii="Trebuchet MS" w:hAnsi="Trebuchet MS" w:cs="Arial"/>
                <w:sz w:val="18"/>
                <w:szCs w:val="18"/>
                <w:lang w:val="en-GB"/>
              </w:rPr>
              <w:t>Failing load for torsion according to IEC 60</w:t>
            </w:r>
            <w:r w:rsidR="00AC7BF0">
              <w:rPr>
                <w:rFonts w:ascii="Trebuchet MS" w:hAnsi="Trebuchet MS" w:cs="Arial"/>
                <w:sz w:val="18"/>
                <w:szCs w:val="18"/>
                <w:lang w:val="en-GB"/>
              </w:rPr>
              <w:t>168</w:t>
            </w:r>
            <w:r w:rsidRPr="005C49FF">
              <w:rPr>
                <w:rFonts w:ascii="Trebuchet MS" w:hAnsi="Trebuchet MS" w:cs="Arial"/>
                <w:sz w:val="18"/>
                <w:szCs w:val="18"/>
                <w:lang w:val="en-GB"/>
              </w:rPr>
              <w:t>, Nm </w:t>
            </w:r>
            <w:r w:rsidR="00EF5A72" w:rsidRPr="005C49FF">
              <w:rPr>
                <w:rFonts w:ascii="Trebuchet MS" w:hAnsi="Trebuchet MS" w:cs="Arial"/>
                <w:sz w:val="18"/>
                <w:szCs w:val="18"/>
                <w:lang w:val="en-GB"/>
              </w:rPr>
              <w:t xml:space="preserve"> </w:t>
            </w:r>
            <w:r w:rsidR="00EF5A72" w:rsidRPr="005C49FF">
              <w:rPr>
                <w:rFonts w:ascii="Trebuchet MS" w:hAnsi="Trebuchet MS" w:cs="Arial"/>
                <w:sz w:val="18"/>
                <w:szCs w:val="18"/>
                <w:vertAlign w:val="superscript"/>
                <w:lang w:val="en-GB"/>
              </w:rPr>
              <w:t>1)</w:t>
            </w:r>
          </w:p>
        </w:tc>
        <w:tc>
          <w:tcPr>
            <w:tcW w:w="4111" w:type="dxa"/>
            <w:vAlign w:val="center"/>
          </w:tcPr>
          <w:p w14:paraId="782DBBCD" w14:textId="6CD04280"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≥3000 </w:t>
            </w:r>
            <w:r w:rsidRPr="005C49FF">
              <w:rPr>
                <w:rFonts w:ascii="Trebuchet MS" w:hAnsi="Trebuchet MS" w:cs="Arial"/>
                <w:sz w:val="18"/>
                <w:szCs w:val="18"/>
                <w:vertAlign w:val="superscript"/>
              </w:rPr>
              <w:t>a)</w:t>
            </w:r>
          </w:p>
        </w:tc>
        <w:tc>
          <w:tcPr>
            <w:tcW w:w="4111" w:type="dxa"/>
            <w:gridSpan w:val="2"/>
            <w:vAlign w:val="center"/>
          </w:tcPr>
          <w:p w14:paraId="0D8A9FF6" w14:textId="77777777" w:rsidR="00CF572A" w:rsidRPr="005C49FF" w:rsidRDefault="00CF572A" w:rsidP="00CF572A">
            <w:pPr>
              <w:jc w:val="center"/>
              <w:rPr>
                <w:rFonts w:ascii="Trebuchet MS" w:hAnsi="Trebuchet MS"/>
                <w:sz w:val="18"/>
                <w:szCs w:val="18"/>
              </w:rPr>
            </w:pPr>
          </w:p>
        </w:tc>
        <w:tc>
          <w:tcPr>
            <w:tcW w:w="1275" w:type="dxa"/>
            <w:vAlign w:val="center"/>
          </w:tcPr>
          <w:p w14:paraId="1A2756D8" w14:textId="77777777" w:rsidR="00CF572A" w:rsidRPr="005C49FF" w:rsidRDefault="00CF572A" w:rsidP="00CF572A">
            <w:pPr>
              <w:jc w:val="center"/>
              <w:rPr>
                <w:rFonts w:ascii="Trebuchet MS" w:hAnsi="Trebuchet MS"/>
                <w:sz w:val="18"/>
                <w:szCs w:val="18"/>
              </w:rPr>
            </w:pPr>
          </w:p>
        </w:tc>
        <w:tc>
          <w:tcPr>
            <w:tcW w:w="993" w:type="dxa"/>
            <w:vAlign w:val="center"/>
          </w:tcPr>
          <w:p w14:paraId="723B51F7" w14:textId="77777777" w:rsidR="00CF572A" w:rsidRPr="005C49FF" w:rsidRDefault="00CF572A" w:rsidP="00CF572A">
            <w:pPr>
              <w:jc w:val="center"/>
              <w:rPr>
                <w:rFonts w:ascii="Trebuchet MS" w:hAnsi="Trebuchet MS"/>
                <w:sz w:val="18"/>
                <w:szCs w:val="18"/>
              </w:rPr>
            </w:pPr>
          </w:p>
        </w:tc>
      </w:tr>
      <w:tr w:rsidR="00CF572A" w:rsidRPr="005C49FF" w14:paraId="0C08F29B" w14:textId="77777777" w:rsidTr="0020556F">
        <w:trPr>
          <w:cantSplit/>
        </w:trPr>
        <w:tc>
          <w:tcPr>
            <w:tcW w:w="846" w:type="dxa"/>
            <w:vMerge w:val="restart"/>
            <w:vAlign w:val="center"/>
          </w:tcPr>
          <w:p w14:paraId="6D6CF80D"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1913" w:type="dxa"/>
            <w:vMerge w:val="restart"/>
            <w:vAlign w:val="center"/>
          </w:tcPr>
          <w:p w14:paraId="6A6CEBDF"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Mechaninės (statinės) apkrovos ant pirminių prijungimo gnybtų/</w:t>
            </w:r>
          </w:p>
          <w:p w14:paraId="59A0DFDD" w14:textId="6FA1C724"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Mechanical (static) loads at the primary connection terminals, N</w:t>
            </w:r>
          </w:p>
        </w:tc>
        <w:tc>
          <w:tcPr>
            <w:tcW w:w="1914" w:type="dxa"/>
            <w:vAlign w:val="center"/>
          </w:tcPr>
          <w:p w14:paraId="2C61ADF6"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Išilginė/</w:t>
            </w:r>
          </w:p>
          <w:p w14:paraId="08750EFA" w14:textId="3A5B6FD6"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Straight, F</w:t>
            </w:r>
            <w:r w:rsidRPr="005C49FF">
              <w:rPr>
                <w:rFonts w:ascii="Trebuchet MS" w:hAnsi="Trebuchet MS" w:cs="Arial"/>
                <w:sz w:val="18"/>
                <w:szCs w:val="18"/>
                <w:vertAlign w:val="subscript"/>
                <w:lang w:val="en-GB"/>
              </w:rPr>
              <w:t>a1</w:t>
            </w:r>
            <w:r w:rsidRPr="005C49FF">
              <w:rPr>
                <w:rFonts w:ascii="Trebuchet MS" w:hAnsi="Trebuchet MS" w:cs="Arial"/>
                <w:sz w:val="18"/>
                <w:szCs w:val="18"/>
                <w:lang w:val="en-GB"/>
              </w:rPr>
              <w:t>, F</w:t>
            </w:r>
            <w:r w:rsidRPr="005C49FF">
              <w:rPr>
                <w:rFonts w:ascii="Trebuchet MS" w:hAnsi="Trebuchet MS" w:cs="Arial"/>
                <w:sz w:val="18"/>
                <w:szCs w:val="18"/>
                <w:vertAlign w:val="subscript"/>
                <w:lang w:val="en-GB"/>
              </w:rPr>
              <w:t>a2</w:t>
            </w:r>
          </w:p>
        </w:tc>
        <w:tc>
          <w:tcPr>
            <w:tcW w:w="4111" w:type="dxa"/>
            <w:vAlign w:val="center"/>
          </w:tcPr>
          <w:p w14:paraId="0DCC30DD" w14:textId="60DE4ACB"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 xml:space="preserve">≥500 </w:t>
            </w:r>
            <w:r w:rsidRPr="005C49FF">
              <w:rPr>
                <w:rFonts w:ascii="Trebuchet MS" w:hAnsi="Trebuchet MS" w:cs="Arial"/>
                <w:sz w:val="18"/>
                <w:szCs w:val="18"/>
                <w:vertAlign w:val="superscript"/>
              </w:rPr>
              <w:t>a)</w:t>
            </w:r>
          </w:p>
        </w:tc>
        <w:tc>
          <w:tcPr>
            <w:tcW w:w="4111" w:type="dxa"/>
            <w:gridSpan w:val="2"/>
            <w:vAlign w:val="center"/>
          </w:tcPr>
          <w:p w14:paraId="6D7B4FEB" w14:textId="77777777" w:rsidR="00CF572A" w:rsidRPr="005C49FF" w:rsidRDefault="00CF572A" w:rsidP="00CF572A">
            <w:pPr>
              <w:jc w:val="center"/>
              <w:rPr>
                <w:rFonts w:ascii="Trebuchet MS" w:hAnsi="Trebuchet MS"/>
                <w:sz w:val="18"/>
                <w:szCs w:val="18"/>
              </w:rPr>
            </w:pPr>
          </w:p>
        </w:tc>
        <w:tc>
          <w:tcPr>
            <w:tcW w:w="1275" w:type="dxa"/>
            <w:vAlign w:val="center"/>
          </w:tcPr>
          <w:p w14:paraId="2EB5EF12" w14:textId="77777777" w:rsidR="00CF572A" w:rsidRPr="005C49FF" w:rsidRDefault="00CF572A" w:rsidP="00CF572A">
            <w:pPr>
              <w:jc w:val="center"/>
              <w:rPr>
                <w:rFonts w:ascii="Trebuchet MS" w:hAnsi="Trebuchet MS"/>
                <w:sz w:val="18"/>
                <w:szCs w:val="18"/>
              </w:rPr>
            </w:pPr>
          </w:p>
        </w:tc>
        <w:tc>
          <w:tcPr>
            <w:tcW w:w="993" w:type="dxa"/>
            <w:vAlign w:val="center"/>
          </w:tcPr>
          <w:p w14:paraId="14A15364" w14:textId="77777777" w:rsidR="00CF572A" w:rsidRPr="005C49FF" w:rsidRDefault="00CF572A" w:rsidP="00CF572A">
            <w:pPr>
              <w:jc w:val="center"/>
              <w:rPr>
                <w:rFonts w:ascii="Trebuchet MS" w:hAnsi="Trebuchet MS"/>
                <w:sz w:val="18"/>
                <w:szCs w:val="18"/>
              </w:rPr>
            </w:pPr>
          </w:p>
        </w:tc>
      </w:tr>
      <w:tr w:rsidR="00CF572A" w:rsidRPr="005C49FF" w14:paraId="53FD7DB4" w14:textId="77777777" w:rsidTr="0020556F">
        <w:trPr>
          <w:cantSplit/>
        </w:trPr>
        <w:tc>
          <w:tcPr>
            <w:tcW w:w="846" w:type="dxa"/>
            <w:vMerge/>
            <w:vAlign w:val="center"/>
          </w:tcPr>
          <w:p w14:paraId="427A8FD0"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1913" w:type="dxa"/>
            <w:vMerge/>
            <w:vAlign w:val="center"/>
          </w:tcPr>
          <w:p w14:paraId="72EBFA0C" w14:textId="77777777" w:rsidR="00CF572A" w:rsidRPr="005C49FF" w:rsidRDefault="00CF572A" w:rsidP="00CF572A">
            <w:pPr>
              <w:jc w:val="both"/>
              <w:rPr>
                <w:rFonts w:ascii="Trebuchet MS" w:hAnsi="Trebuchet MS" w:cs="Arial"/>
                <w:sz w:val="18"/>
                <w:szCs w:val="18"/>
              </w:rPr>
            </w:pPr>
          </w:p>
        </w:tc>
        <w:tc>
          <w:tcPr>
            <w:tcW w:w="1914" w:type="dxa"/>
            <w:vAlign w:val="center"/>
          </w:tcPr>
          <w:p w14:paraId="4AE836B8" w14:textId="77777777" w:rsidR="00CF572A" w:rsidRPr="005C49FF" w:rsidRDefault="00CF572A" w:rsidP="00CF572A">
            <w:pPr>
              <w:rPr>
                <w:rFonts w:ascii="Trebuchet MS" w:hAnsi="Trebuchet MS" w:cs="Arial"/>
                <w:sz w:val="18"/>
                <w:szCs w:val="18"/>
              </w:rPr>
            </w:pPr>
            <w:r w:rsidRPr="005C49FF">
              <w:rPr>
                <w:rFonts w:ascii="Trebuchet MS" w:hAnsi="Trebuchet MS" w:cs="Arial"/>
                <w:sz w:val="18"/>
                <w:szCs w:val="18"/>
              </w:rPr>
              <w:t>Skersinė/</w:t>
            </w:r>
          </w:p>
          <w:p w14:paraId="61E4963E" w14:textId="49881D0A" w:rsidR="00CF572A" w:rsidRPr="005C49FF" w:rsidRDefault="00CF572A" w:rsidP="00CF572A">
            <w:pPr>
              <w:jc w:val="both"/>
              <w:rPr>
                <w:rFonts w:ascii="Trebuchet MS" w:hAnsi="Trebuchet MS" w:cs="Arial"/>
                <w:sz w:val="18"/>
                <w:szCs w:val="18"/>
                <w:lang w:val="en-GB"/>
              </w:rPr>
            </w:pPr>
            <w:r w:rsidRPr="005C49FF">
              <w:rPr>
                <w:rFonts w:ascii="Trebuchet MS" w:hAnsi="Trebuchet MS" w:cs="Arial"/>
                <w:sz w:val="18"/>
                <w:szCs w:val="18"/>
                <w:lang w:val="en-GB"/>
              </w:rPr>
              <w:t>Cross, F</w:t>
            </w:r>
            <w:r w:rsidRPr="005C49FF">
              <w:rPr>
                <w:rFonts w:ascii="Trebuchet MS" w:hAnsi="Trebuchet MS" w:cs="Arial"/>
                <w:sz w:val="18"/>
                <w:szCs w:val="18"/>
                <w:vertAlign w:val="subscript"/>
                <w:lang w:val="en-GB"/>
              </w:rPr>
              <w:t>b1</w:t>
            </w:r>
            <w:r w:rsidRPr="005C49FF">
              <w:rPr>
                <w:rFonts w:ascii="Trebuchet MS" w:hAnsi="Trebuchet MS" w:cs="Arial"/>
                <w:sz w:val="18"/>
                <w:szCs w:val="18"/>
                <w:lang w:val="en-GB"/>
              </w:rPr>
              <w:t>, F</w:t>
            </w:r>
            <w:r w:rsidRPr="005C49FF">
              <w:rPr>
                <w:rFonts w:ascii="Trebuchet MS" w:hAnsi="Trebuchet MS" w:cs="Arial"/>
                <w:sz w:val="18"/>
                <w:szCs w:val="18"/>
                <w:vertAlign w:val="subscript"/>
                <w:lang w:val="en-GB"/>
              </w:rPr>
              <w:t>b2</w:t>
            </w:r>
          </w:p>
        </w:tc>
        <w:tc>
          <w:tcPr>
            <w:tcW w:w="4111" w:type="dxa"/>
            <w:vAlign w:val="center"/>
          </w:tcPr>
          <w:p w14:paraId="1964BA58" w14:textId="05CEED91"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 xml:space="preserve">≥170 </w:t>
            </w:r>
            <w:r w:rsidRPr="005C49FF">
              <w:rPr>
                <w:rFonts w:ascii="Trebuchet MS" w:hAnsi="Trebuchet MS" w:cs="Arial"/>
                <w:sz w:val="18"/>
                <w:szCs w:val="18"/>
                <w:vertAlign w:val="superscript"/>
              </w:rPr>
              <w:t>a)</w:t>
            </w:r>
          </w:p>
        </w:tc>
        <w:tc>
          <w:tcPr>
            <w:tcW w:w="4111" w:type="dxa"/>
            <w:gridSpan w:val="2"/>
            <w:vAlign w:val="center"/>
          </w:tcPr>
          <w:p w14:paraId="484D7213" w14:textId="77777777" w:rsidR="00CF572A" w:rsidRPr="005C49FF" w:rsidRDefault="00CF572A" w:rsidP="00CF572A">
            <w:pPr>
              <w:jc w:val="center"/>
              <w:rPr>
                <w:rFonts w:ascii="Trebuchet MS" w:hAnsi="Trebuchet MS"/>
                <w:sz w:val="18"/>
                <w:szCs w:val="18"/>
              </w:rPr>
            </w:pPr>
          </w:p>
        </w:tc>
        <w:tc>
          <w:tcPr>
            <w:tcW w:w="1275" w:type="dxa"/>
            <w:vAlign w:val="center"/>
          </w:tcPr>
          <w:p w14:paraId="5E1E0DE7" w14:textId="77777777" w:rsidR="00CF572A" w:rsidRPr="005C49FF" w:rsidRDefault="00CF572A" w:rsidP="00CF572A">
            <w:pPr>
              <w:jc w:val="center"/>
              <w:rPr>
                <w:rFonts w:ascii="Trebuchet MS" w:hAnsi="Trebuchet MS"/>
                <w:sz w:val="18"/>
                <w:szCs w:val="18"/>
              </w:rPr>
            </w:pPr>
          </w:p>
        </w:tc>
        <w:tc>
          <w:tcPr>
            <w:tcW w:w="993" w:type="dxa"/>
            <w:vAlign w:val="center"/>
          </w:tcPr>
          <w:p w14:paraId="4208504D" w14:textId="77777777" w:rsidR="00CF572A" w:rsidRPr="005C49FF" w:rsidRDefault="00CF572A" w:rsidP="00CF572A">
            <w:pPr>
              <w:jc w:val="center"/>
              <w:rPr>
                <w:rFonts w:ascii="Trebuchet MS" w:hAnsi="Trebuchet MS"/>
                <w:sz w:val="18"/>
                <w:szCs w:val="18"/>
              </w:rPr>
            </w:pPr>
          </w:p>
        </w:tc>
      </w:tr>
      <w:tr w:rsidR="00CF572A" w:rsidRPr="005C49FF" w14:paraId="6B21480C" w14:textId="77777777" w:rsidTr="0020556F">
        <w:trPr>
          <w:cantSplit/>
        </w:trPr>
        <w:tc>
          <w:tcPr>
            <w:tcW w:w="846" w:type="dxa"/>
            <w:vMerge/>
            <w:vAlign w:val="center"/>
          </w:tcPr>
          <w:p w14:paraId="197C98E2"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1913" w:type="dxa"/>
            <w:vMerge/>
            <w:vAlign w:val="center"/>
          </w:tcPr>
          <w:p w14:paraId="5C01DC3C" w14:textId="77777777" w:rsidR="00CF572A" w:rsidRPr="005C49FF" w:rsidRDefault="00CF572A" w:rsidP="00CF572A">
            <w:pPr>
              <w:jc w:val="both"/>
              <w:rPr>
                <w:rFonts w:ascii="Trebuchet MS" w:hAnsi="Trebuchet MS" w:cs="Arial"/>
                <w:color w:val="000000"/>
                <w:sz w:val="22"/>
                <w:szCs w:val="22"/>
              </w:rPr>
            </w:pPr>
          </w:p>
        </w:tc>
        <w:tc>
          <w:tcPr>
            <w:tcW w:w="1914" w:type="dxa"/>
            <w:vAlign w:val="center"/>
          </w:tcPr>
          <w:p w14:paraId="6E7C7A7C"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Vertikali/</w:t>
            </w:r>
          </w:p>
          <w:p w14:paraId="4E6AC43C" w14:textId="3873EAB2"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Vertical, F</w:t>
            </w:r>
            <w:r w:rsidRPr="005C49FF">
              <w:rPr>
                <w:rFonts w:ascii="Trebuchet MS" w:hAnsi="Trebuchet MS" w:cs="Arial"/>
                <w:sz w:val="18"/>
                <w:szCs w:val="18"/>
                <w:vertAlign w:val="subscript"/>
                <w:lang w:val="en-GB"/>
              </w:rPr>
              <w:t>c</w:t>
            </w:r>
          </w:p>
        </w:tc>
        <w:tc>
          <w:tcPr>
            <w:tcW w:w="4111" w:type="dxa"/>
            <w:vAlign w:val="center"/>
          </w:tcPr>
          <w:p w14:paraId="70F714D9" w14:textId="51FF8E0C"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 xml:space="preserve">≥1000 </w:t>
            </w:r>
            <w:r w:rsidRPr="005C49FF">
              <w:rPr>
                <w:rFonts w:ascii="Trebuchet MS" w:hAnsi="Trebuchet MS" w:cs="Arial"/>
                <w:sz w:val="18"/>
                <w:szCs w:val="18"/>
                <w:vertAlign w:val="superscript"/>
              </w:rPr>
              <w:t>a)</w:t>
            </w:r>
          </w:p>
        </w:tc>
        <w:tc>
          <w:tcPr>
            <w:tcW w:w="4111" w:type="dxa"/>
            <w:gridSpan w:val="2"/>
            <w:vAlign w:val="center"/>
          </w:tcPr>
          <w:p w14:paraId="51E7CDFB" w14:textId="77777777" w:rsidR="00CF572A" w:rsidRPr="005C49FF" w:rsidRDefault="00CF572A" w:rsidP="00CF572A">
            <w:pPr>
              <w:jc w:val="center"/>
              <w:rPr>
                <w:rFonts w:ascii="Trebuchet MS" w:hAnsi="Trebuchet MS"/>
                <w:sz w:val="18"/>
                <w:szCs w:val="18"/>
              </w:rPr>
            </w:pPr>
          </w:p>
        </w:tc>
        <w:tc>
          <w:tcPr>
            <w:tcW w:w="1275" w:type="dxa"/>
            <w:vAlign w:val="center"/>
          </w:tcPr>
          <w:p w14:paraId="44D5E77B" w14:textId="77777777" w:rsidR="00CF572A" w:rsidRPr="005C49FF" w:rsidRDefault="00CF572A" w:rsidP="00CF572A">
            <w:pPr>
              <w:jc w:val="center"/>
              <w:rPr>
                <w:rFonts w:ascii="Trebuchet MS" w:hAnsi="Trebuchet MS"/>
                <w:sz w:val="18"/>
                <w:szCs w:val="18"/>
              </w:rPr>
            </w:pPr>
          </w:p>
        </w:tc>
        <w:tc>
          <w:tcPr>
            <w:tcW w:w="993" w:type="dxa"/>
            <w:vAlign w:val="center"/>
          </w:tcPr>
          <w:p w14:paraId="5D1E3698" w14:textId="77777777" w:rsidR="00CF572A" w:rsidRPr="005C49FF" w:rsidRDefault="00CF572A" w:rsidP="00CF572A">
            <w:pPr>
              <w:jc w:val="center"/>
              <w:rPr>
                <w:rFonts w:ascii="Trebuchet MS" w:hAnsi="Trebuchet MS"/>
                <w:sz w:val="18"/>
                <w:szCs w:val="18"/>
              </w:rPr>
            </w:pPr>
          </w:p>
        </w:tc>
      </w:tr>
      <w:tr w:rsidR="00CF572A" w:rsidRPr="005C49FF" w14:paraId="5FA87F79" w14:textId="77777777" w:rsidTr="00C0418E">
        <w:trPr>
          <w:cantSplit/>
        </w:trPr>
        <w:tc>
          <w:tcPr>
            <w:tcW w:w="846" w:type="dxa"/>
            <w:vAlign w:val="center"/>
          </w:tcPr>
          <w:p w14:paraId="6515DC81"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7B1AF539"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Atraminio izoliatoriaus medžiaga/</w:t>
            </w:r>
          </w:p>
          <w:p w14:paraId="12B93947" w14:textId="543E79A0"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Material of support insulator</w:t>
            </w:r>
          </w:p>
        </w:tc>
        <w:tc>
          <w:tcPr>
            <w:tcW w:w="4111" w:type="dxa"/>
            <w:vAlign w:val="center"/>
          </w:tcPr>
          <w:p w14:paraId="7BCCDAF2" w14:textId="77777777"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Porcelianas/</w:t>
            </w:r>
          </w:p>
          <w:p w14:paraId="66D7084C" w14:textId="7CF85E5C" w:rsidR="00CF572A" w:rsidRPr="005C49FF" w:rsidRDefault="00CF572A" w:rsidP="005618C4">
            <w:pPr>
              <w:jc w:val="center"/>
              <w:rPr>
                <w:rFonts w:ascii="Trebuchet MS" w:hAnsi="Trebuchet MS" w:cs="Arial"/>
                <w:sz w:val="18"/>
                <w:szCs w:val="18"/>
                <w:lang w:val="en-GB"/>
              </w:rPr>
            </w:pPr>
            <w:r w:rsidRPr="005C49FF">
              <w:rPr>
                <w:rFonts w:ascii="Trebuchet MS" w:hAnsi="Trebuchet MS" w:cs="Arial"/>
                <w:sz w:val="18"/>
                <w:szCs w:val="18"/>
                <w:lang w:val="en-GB"/>
              </w:rPr>
              <w:t xml:space="preserve">Porcelain </w:t>
            </w:r>
            <w:r w:rsidRPr="005C49FF">
              <w:rPr>
                <w:rFonts w:ascii="Trebuchet MS" w:hAnsi="Trebuchet MS" w:cs="Arial"/>
                <w:sz w:val="18"/>
                <w:szCs w:val="18"/>
                <w:vertAlign w:val="superscript"/>
                <w:lang w:val="en-GB"/>
              </w:rPr>
              <w:t>a)</w:t>
            </w:r>
          </w:p>
        </w:tc>
        <w:tc>
          <w:tcPr>
            <w:tcW w:w="4111" w:type="dxa"/>
            <w:gridSpan w:val="2"/>
            <w:vAlign w:val="center"/>
          </w:tcPr>
          <w:p w14:paraId="62662B97" w14:textId="77777777" w:rsidR="00CF572A" w:rsidRPr="005C49FF" w:rsidRDefault="00CF572A" w:rsidP="00CF572A">
            <w:pPr>
              <w:jc w:val="center"/>
              <w:rPr>
                <w:rFonts w:ascii="Trebuchet MS" w:hAnsi="Trebuchet MS"/>
                <w:sz w:val="18"/>
                <w:szCs w:val="18"/>
              </w:rPr>
            </w:pPr>
          </w:p>
        </w:tc>
        <w:tc>
          <w:tcPr>
            <w:tcW w:w="1275" w:type="dxa"/>
            <w:vAlign w:val="center"/>
          </w:tcPr>
          <w:p w14:paraId="04A333D9" w14:textId="77777777" w:rsidR="00CF572A" w:rsidRPr="005C49FF" w:rsidRDefault="00CF572A" w:rsidP="00CF572A">
            <w:pPr>
              <w:jc w:val="center"/>
              <w:rPr>
                <w:rFonts w:ascii="Trebuchet MS" w:hAnsi="Trebuchet MS"/>
                <w:sz w:val="18"/>
                <w:szCs w:val="18"/>
              </w:rPr>
            </w:pPr>
          </w:p>
        </w:tc>
        <w:tc>
          <w:tcPr>
            <w:tcW w:w="993" w:type="dxa"/>
            <w:vAlign w:val="center"/>
          </w:tcPr>
          <w:p w14:paraId="0408C635" w14:textId="77777777" w:rsidR="00CF572A" w:rsidRPr="005C49FF" w:rsidRDefault="00CF572A" w:rsidP="00CF572A">
            <w:pPr>
              <w:jc w:val="center"/>
              <w:rPr>
                <w:rFonts w:ascii="Trebuchet MS" w:hAnsi="Trebuchet MS"/>
                <w:sz w:val="18"/>
                <w:szCs w:val="18"/>
              </w:rPr>
            </w:pPr>
          </w:p>
        </w:tc>
      </w:tr>
      <w:tr w:rsidR="00CF572A" w:rsidRPr="005C49FF" w14:paraId="65D85B6F" w14:textId="77777777" w:rsidTr="00C0418E">
        <w:trPr>
          <w:cantSplit/>
        </w:trPr>
        <w:tc>
          <w:tcPr>
            <w:tcW w:w="846" w:type="dxa"/>
            <w:vAlign w:val="center"/>
          </w:tcPr>
          <w:p w14:paraId="674BCB64"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5F48F7B7"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Porceliano grupė pagal IEC 60672-3/</w:t>
            </w:r>
          </w:p>
          <w:p w14:paraId="61C6A726" w14:textId="0D5410E8"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Group of porcelain according to IEC 60672-3</w:t>
            </w:r>
          </w:p>
        </w:tc>
        <w:tc>
          <w:tcPr>
            <w:tcW w:w="4111" w:type="dxa"/>
            <w:vAlign w:val="center"/>
          </w:tcPr>
          <w:p w14:paraId="1D074542" w14:textId="6D195D8F"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 xml:space="preserve">C 130 </w:t>
            </w:r>
            <w:r w:rsidRPr="005C49FF">
              <w:rPr>
                <w:rFonts w:ascii="Trebuchet MS" w:hAnsi="Trebuchet MS" w:cs="Arial"/>
                <w:sz w:val="18"/>
                <w:szCs w:val="18"/>
                <w:vertAlign w:val="superscript"/>
              </w:rPr>
              <w:t>a)</w:t>
            </w:r>
          </w:p>
        </w:tc>
        <w:tc>
          <w:tcPr>
            <w:tcW w:w="4111" w:type="dxa"/>
            <w:gridSpan w:val="2"/>
            <w:vAlign w:val="center"/>
          </w:tcPr>
          <w:p w14:paraId="3AF8B065" w14:textId="77777777" w:rsidR="00CF572A" w:rsidRPr="005C49FF" w:rsidRDefault="00CF572A" w:rsidP="00CF572A">
            <w:pPr>
              <w:jc w:val="center"/>
              <w:rPr>
                <w:rFonts w:ascii="Trebuchet MS" w:hAnsi="Trebuchet MS"/>
                <w:sz w:val="18"/>
                <w:szCs w:val="18"/>
              </w:rPr>
            </w:pPr>
          </w:p>
        </w:tc>
        <w:tc>
          <w:tcPr>
            <w:tcW w:w="1275" w:type="dxa"/>
            <w:vAlign w:val="center"/>
          </w:tcPr>
          <w:p w14:paraId="7193EE1A" w14:textId="77777777" w:rsidR="00CF572A" w:rsidRPr="005C49FF" w:rsidRDefault="00CF572A" w:rsidP="00CF572A">
            <w:pPr>
              <w:jc w:val="center"/>
              <w:rPr>
                <w:rFonts w:ascii="Trebuchet MS" w:hAnsi="Trebuchet MS"/>
                <w:sz w:val="18"/>
                <w:szCs w:val="18"/>
              </w:rPr>
            </w:pPr>
          </w:p>
        </w:tc>
        <w:tc>
          <w:tcPr>
            <w:tcW w:w="993" w:type="dxa"/>
            <w:vAlign w:val="center"/>
          </w:tcPr>
          <w:p w14:paraId="53224C5D" w14:textId="77777777" w:rsidR="00CF572A" w:rsidRPr="005C49FF" w:rsidRDefault="00CF572A" w:rsidP="00CF572A">
            <w:pPr>
              <w:jc w:val="center"/>
              <w:rPr>
                <w:rFonts w:ascii="Trebuchet MS" w:hAnsi="Trebuchet MS"/>
                <w:sz w:val="18"/>
                <w:szCs w:val="18"/>
              </w:rPr>
            </w:pPr>
          </w:p>
        </w:tc>
      </w:tr>
      <w:tr w:rsidR="00CF572A" w:rsidRPr="005C49FF" w14:paraId="14C74364" w14:textId="77777777" w:rsidTr="00C0418E">
        <w:trPr>
          <w:cantSplit/>
        </w:trPr>
        <w:tc>
          <w:tcPr>
            <w:tcW w:w="846" w:type="dxa"/>
            <w:vAlign w:val="center"/>
          </w:tcPr>
          <w:p w14:paraId="601F24BE"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01272985"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Izoliatoriaus spalva/</w:t>
            </w:r>
          </w:p>
          <w:p w14:paraId="25D18177" w14:textId="56707C73"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Color of insulators material</w:t>
            </w:r>
          </w:p>
        </w:tc>
        <w:tc>
          <w:tcPr>
            <w:tcW w:w="4111" w:type="dxa"/>
            <w:vAlign w:val="center"/>
          </w:tcPr>
          <w:p w14:paraId="34633D44" w14:textId="77777777"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Ruda/</w:t>
            </w:r>
          </w:p>
          <w:p w14:paraId="7160700B" w14:textId="5E3237D0" w:rsidR="00CF572A" w:rsidRPr="005C49FF" w:rsidRDefault="00CF572A" w:rsidP="005618C4">
            <w:pPr>
              <w:jc w:val="center"/>
              <w:rPr>
                <w:rFonts w:ascii="Trebuchet MS" w:hAnsi="Trebuchet MS" w:cs="Arial"/>
                <w:sz w:val="18"/>
                <w:szCs w:val="18"/>
                <w:lang w:val="en-GB"/>
              </w:rPr>
            </w:pPr>
            <w:r w:rsidRPr="005C49FF">
              <w:rPr>
                <w:rFonts w:ascii="Trebuchet MS" w:hAnsi="Trebuchet MS" w:cs="Arial"/>
                <w:sz w:val="18"/>
                <w:szCs w:val="18"/>
                <w:lang w:val="en-GB"/>
              </w:rPr>
              <w:t xml:space="preserve">Brown </w:t>
            </w:r>
            <w:r w:rsidRPr="005C49FF">
              <w:rPr>
                <w:rFonts w:ascii="Trebuchet MS" w:hAnsi="Trebuchet MS" w:cs="Arial"/>
                <w:sz w:val="18"/>
                <w:szCs w:val="18"/>
                <w:vertAlign w:val="superscript"/>
                <w:lang w:val="en-GB"/>
              </w:rPr>
              <w:t>a)</w:t>
            </w:r>
          </w:p>
        </w:tc>
        <w:tc>
          <w:tcPr>
            <w:tcW w:w="4111" w:type="dxa"/>
            <w:gridSpan w:val="2"/>
            <w:vAlign w:val="center"/>
          </w:tcPr>
          <w:p w14:paraId="1BB75095" w14:textId="77777777" w:rsidR="00CF572A" w:rsidRPr="005C49FF" w:rsidRDefault="00CF572A" w:rsidP="00CF572A">
            <w:pPr>
              <w:jc w:val="center"/>
              <w:rPr>
                <w:rFonts w:ascii="Trebuchet MS" w:hAnsi="Trebuchet MS"/>
                <w:sz w:val="18"/>
                <w:szCs w:val="18"/>
              </w:rPr>
            </w:pPr>
          </w:p>
        </w:tc>
        <w:tc>
          <w:tcPr>
            <w:tcW w:w="1275" w:type="dxa"/>
            <w:vAlign w:val="center"/>
          </w:tcPr>
          <w:p w14:paraId="629B1DE6" w14:textId="77777777" w:rsidR="00CF572A" w:rsidRPr="005C49FF" w:rsidRDefault="00CF572A" w:rsidP="00CF572A">
            <w:pPr>
              <w:jc w:val="center"/>
              <w:rPr>
                <w:rFonts w:ascii="Trebuchet MS" w:hAnsi="Trebuchet MS"/>
                <w:sz w:val="18"/>
                <w:szCs w:val="18"/>
              </w:rPr>
            </w:pPr>
          </w:p>
        </w:tc>
        <w:tc>
          <w:tcPr>
            <w:tcW w:w="993" w:type="dxa"/>
            <w:vAlign w:val="center"/>
          </w:tcPr>
          <w:p w14:paraId="73D6DC1D" w14:textId="77777777" w:rsidR="00CF572A" w:rsidRPr="005C49FF" w:rsidRDefault="00CF572A" w:rsidP="00CF572A">
            <w:pPr>
              <w:jc w:val="center"/>
              <w:rPr>
                <w:rFonts w:ascii="Trebuchet MS" w:hAnsi="Trebuchet MS"/>
                <w:sz w:val="18"/>
                <w:szCs w:val="18"/>
              </w:rPr>
            </w:pPr>
          </w:p>
        </w:tc>
      </w:tr>
      <w:tr w:rsidR="00CF572A" w:rsidRPr="005C49FF" w14:paraId="09D92350" w14:textId="77777777" w:rsidTr="00C0418E">
        <w:trPr>
          <w:cantSplit/>
        </w:trPr>
        <w:tc>
          <w:tcPr>
            <w:tcW w:w="846" w:type="dxa"/>
            <w:vAlign w:val="center"/>
          </w:tcPr>
          <w:p w14:paraId="2AE14983"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479405CC"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Sujungimai tarp porceliano ir metalinių tvirtinimo dalių (jungių)/</w:t>
            </w:r>
          </w:p>
          <w:p w14:paraId="1FCDF33E" w14:textId="14AF37C8"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Connections between porcelain and metal end caps (flange)</w:t>
            </w:r>
          </w:p>
        </w:tc>
        <w:tc>
          <w:tcPr>
            <w:tcW w:w="4111" w:type="dxa"/>
            <w:vAlign w:val="center"/>
          </w:tcPr>
          <w:p w14:paraId="20FBB0E0" w14:textId="77777777"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Portlandcementas/</w:t>
            </w:r>
          </w:p>
          <w:p w14:paraId="3AF96465" w14:textId="72BD4435" w:rsidR="00CF572A" w:rsidRPr="005C49FF" w:rsidRDefault="00CF572A" w:rsidP="005618C4">
            <w:pPr>
              <w:jc w:val="center"/>
              <w:rPr>
                <w:rFonts w:ascii="Trebuchet MS" w:hAnsi="Trebuchet MS" w:cs="Arial"/>
                <w:sz w:val="18"/>
                <w:szCs w:val="18"/>
                <w:lang w:val="en-GB"/>
              </w:rPr>
            </w:pPr>
            <w:r w:rsidRPr="005C49FF">
              <w:rPr>
                <w:rFonts w:ascii="Trebuchet MS" w:hAnsi="Trebuchet MS" w:cs="Arial"/>
                <w:sz w:val="18"/>
                <w:szCs w:val="18"/>
                <w:lang w:val="en-GB"/>
              </w:rPr>
              <w:t xml:space="preserve">Portland cement </w:t>
            </w:r>
            <w:r w:rsidRPr="005C49FF">
              <w:rPr>
                <w:rFonts w:ascii="Trebuchet MS" w:hAnsi="Trebuchet MS" w:cs="Arial"/>
                <w:sz w:val="18"/>
                <w:szCs w:val="18"/>
                <w:vertAlign w:val="superscript"/>
                <w:lang w:val="en-GB"/>
              </w:rPr>
              <w:t>a)</w:t>
            </w:r>
          </w:p>
        </w:tc>
        <w:tc>
          <w:tcPr>
            <w:tcW w:w="4111" w:type="dxa"/>
            <w:gridSpan w:val="2"/>
            <w:vAlign w:val="center"/>
          </w:tcPr>
          <w:p w14:paraId="0C8D4C7D" w14:textId="77777777" w:rsidR="00CF572A" w:rsidRPr="005C49FF" w:rsidRDefault="00CF572A" w:rsidP="00CF572A">
            <w:pPr>
              <w:jc w:val="center"/>
              <w:rPr>
                <w:rFonts w:ascii="Trebuchet MS" w:hAnsi="Trebuchet MS"/>
                <w:sz w:val="18"/>
                <w:szCs w:val="18"/>
              </w:rPr>
            </w:pPr>
          </w:p>
        </w:tc>
        <w:tc>
          <w:tcPr>
            <w:tcW w:w="1275" w:type="dxa"/>
            <w:vAlign w:val="center"/>
          </w:tcPr>
          <w:p w14:paraId="23BC0A10" w14:textId="77777777" w:rsidR="00CF572A" w:rsidRPr="005C49FF" w:rsidRDefault="00CF572A" w:rsidP="00CF572A">
            <w:pPr>
              <w:jc w:val="center"/>
              <w:rPr>
                <w:rFonts w:ascii="Trebuchet MS" w:hAnsi="Trebuchet MS"/>
                <w:sz w:val="18"/>
                <w:szCs w:val="18"/>
              </w:rPr>
            </w:pPr>
          </w:p>
        </w:tc>
        <w:tc>
          <w:tcPr>
            <w:tcW w:w="993" w:type="dxa"/>
            <w:vAlign w:val="center"/>
          </w:tcPr>
          <w:p w14:paraId="7FDAD98E" w14:textId="77777777" w:rsidR="00CF572A" w:rsidRPr="005C49FF" w:rsidRDefault="00CF572A" w:rsidP="00CF572A">
            <w:pPr>
              <w:jc w:val="center"/>
              <w:rPr>
                <w:rFonts w:ascii="Trebuchet MS" w:hAnsi="Trebuchet MS"/>
                <w:sz w:val="18"/>
                <w:szCs w:val="18"/>
              </w:rPr>
            </w:pPr>
          </w:p>
        </w:tc>
      </w:tr>
      <w:tr w:rsidR="00CF572A" w:rsidRPr="005C49FF" w14:paraId="2FD47281" w14:textId="77777777" w:rsidTr="00C0418E">
        <w:trPr>
          <w:cantSplit/>
        </w:trPr>
        <w:tc>
          <w:tcPr>
            <w:tcW w:w="846" w:type="dxa"/>
            <w:vAlign w:val="center"/>
          </w:tcPr>
          <w:p w14:paraId="1A37CC8F"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61EEA65B"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Cementinių sujungimų apsauga nuo drėgmės/</w:t>
            </w:r>
          </w:p>
          <w:p w14:paraId="69AF5360" w14:textId="1B70C9B4"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Moisture protection of cemented connections</w:t>
            </w:r>
          </w:p>
        </w:tc>
        <w:tc>
          <w:tcPr>
            <w:tcW w:w="4111" w:type="dxa"/>
            <w:vAlign w:val="center"/>
          </w:tcPr>
          <w:p w14:paraId="50F6AD4C" w14:textId="77777777"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Drėgmei atsparus silikono sluoksnis arba cemento siūlių išpildymas (forma) neleidžiantis kauptis drėgmei (pvz. atitinkamas siūlės kampas)/</w:t>
            </w:r>
          </w:p>
          <w:p w14:paraId="061E8A62" w14:textId="23162B52" w:rsidR="00CF572A" w:rsidRPr="005C49FF" w:rsidRDefault="00CF572A" w:rsidP="005618C4">
            <w:pPr>
              <w:jc w:val="center"/>
              <w:rPr>
                <w:rFonts w:ascii="Trebuchet MS" w:hAnsi="Trebuchet MS" w:cs="Arial"/>
                <w:sz w:val="18"/>
                <w:szCs w:val="18"/>
                <w:lang w:val="en-GB"/>
              </w:rPr>
            </w:pPr>
            <w:r w:rsidRPr="005C49FF">
              <w:rPr>
                <w:rFonts w:ascii="Trebuchet MS" w:hAnsi="Trebuchet MS" w:cs="Arial"/>
                <w:sz w:val="18"/>
                <w:szCs w:val="18"/>
                <w:lang w:val="en-GB"/>
              </w:rPr>
              <w:t xml:space="preserve">Moisture resistant layer of silicone or fulfilment (shape) of cement welds (e.g. appropriate angle) preventing moisture accumulation </w:t>
            </w:r>
            <w:r w:rsidR="00FF66C5" w:rsidRPr="005C49FF">
              <w:rPr>
                <w:rFonts w:ascii="Trebuchet MS" w:hAnsi="Trebuchet MS" w:cs="Arial"/>
                <w:sz w:val="18"/>
                <w:szCs w:val="18"/>
                <w:vertAlign w:val="superscript"/>
                <w:lang w:val="en-GB"/>
              </w:rPr>
              <w:t>e</w:t>
            </w:r>
            <w:r w:rsidRPr="005C49FF">
              <w:rPr>
                <w:rFonts w:ascii="Trebuchet MS" w:hAnsi="Trebuchet MS" w:cs="Arial"/>
                <w:sz w:val="18"/>
                <w:szCs w:val="18"/>
                <w:vertAlign w:val="superscript"/>
                <w:lang w:val="en-GB"/>
              </w:rPr>
              <w:t>)</w:t>
            </w:r>
          </w:p>
        </w:tc>
        <w:tc>
          <w:tcPr>
            <w:tcW w:w="4111" w:type="dxa"/>
            <w:gridSpan w:val="2"/>
            <w:vAlign w:val="center"/>
          </w:tcPr>
          <w:p w14:paraId="5CAF726B" w14:textId="77777777" w:rsidR="00CF572A" w:rsidRPr="005C49FF" w:rsidRDefault="00CF572A" w:rsidP="00CF572A">
            <w:pPr>
              <w:jc w:val="center"/>
              <w:rPr>
                <w:rFonts w:ascii="Trebuchet MS" w:hAnsi="Trebuchet MS"/>
                <w:sz w:val="18"/>
                <w:szCs w:val="18"/>
              </w:rPr>
            </w:pPr>
          </w:p>
        </w:tc>
        <w:tc>
          <w:tcPr>
            <w:tcW w:w="1275" w:type="dxa"/>
            <w:vAlign w:val="center"/>
          </w:tcPr>
          <w:p w14:paraId="51C56224" w14:textId="77777777" w:rsidR="00CF572A" w:rsidRPr="005C49FF" w:rsidRDefault="00CF572A" w:rsidP="00CF572A">
            <w:pPr>
              <w:jc w:val="center"/>
              <w:rPr>
                <w:rFonts w:ascii="Trebuchet MS" w:hAnsi="Trebuchet MS"/>
                <w:sz w:val="18"/>
                <w:szCs w:val="18"/>
              </w:rPr>
            </w:pPr>
          </w:p>
        </w:tc>
        <w:tc>
          <w:tcPr>
            <w:tcW w:w="993" w:type="dxa"/>
            <w:vAlign w:val="center"/>
          </w:tcPr>
          <w:p w14:paraId="1C52CECE" w14:textId="77777777" w:rsidR="00CF572A" w:rsidRPr="005C49FF" w:rsidRDefault="00CF572A" w:rsidP="00CF572A">
            <w:pPr>
              <w:jc w:val="center"/>
              <w:rPr>
                <w:rFonts w:ascii="Trebuchet MS" w:hAnsi="Trebuchet MS"/>
                <w:sz w:val="18"/>
                <w:szCs w:val="18"/>
              </w:rPr>
            </w:pPr>
          </w:p>
        </w:tc>
      </w:tr>
      <w:tr w:rsidR="00CF572A" w:rsidRPr="005C49FF" w14:paraId="6FCF2CC2" w14:textId="77777777" w:rsidTr="00C0418E">
        <w:trPr>
          <w:cantSplit/>
        </w:trPr>
        <w:tc>
          <w:tcPr>
            <w:tcW w:w="846" w:type="dxa"/>
            <w:vAlign w:val="center"/>
          </w:tcPr>
          <w:p w14:paraId="671E1312" w14:textId="77777777" w:rsidR="00CF572A" w:rsidRPr="005C49FF" w:rsidRDefault="00CF572A" w:rsidP="00CF572A">
            <w:pPr>
              <w:pStyle w:val="ListParagraph"/>
              <w:numPr>
                <w:ilvl w:val="0"/>
                <w:numId w:val="49"/>
              </w:numPr>
              <w:jc w:val="center"/>
              <w:rPr>
                <w:rFonts w:ascii="Trebuchet MS" w:hAnsi="Trebuchet MS"/>
                <w:sz w:val="18"/>
                <w:szCs w:val="18"/>
              </w:rPr>
            </w:pPr>
          </w:p>
        </w:tc>
        <w:tc>
          <w:tcPr>
            <w:tcW w:w="3827" w:type="dxa"/>
            <w:gridSpan w:val="2"/>
            <w:vAlign w:val="center"/>
          </w:tcPr>
          <w:p w14:paraId="4CB1DED9" w14:textId="77777777" w:rsidR="00CF572A" w:rsidRPr="005C49FF" w:rsidRDefault="00CF572A" w:rsidP="005618C4">
            <w:pPr>
              <w:jc w:val="both"/>
              <w:rPr>
                <w:rFonts w:ascii="Trebuchet MS" w:hAnsi="Trebuchet MS" w:cs="Arial"/>
                <w:sz w:val="18"/>
                <w:szCs w:val="18"/>
              </w:rPr>
            </w:pPr>
            <w:r w:rsidRPr="005C49FF">
              <w:rPr>
                <w:rFonts w:ascii="Trebuchet MS" w:hAnsi="Trebuchet MS" w:cs="Arial"/>
                <w:sz w:val="18"/>
                <w:szCs w:val="18"/>
              </w:rPr>
              <w:t>Izoliatorių atraminės besisukančios konstrukcijos (pjedestalai)/</w:t>
            </w:r>
          </w:p>
          <w:p w14:paraId="07CE86A3" w14:textId="5EBF0891" w:rsidR="00CF572A" w:rsidRPr="005C49FF" w:rsidRDefault="00CF572A" w:rsidP="005618C4">
            <w:pPr>
              <w:jc w:val="both"/>
              <w:rPr>
                <w:rFonts w:ascii="Trebuchet MS" w:hAnsi="Trebuchet MS" w:cs="Arial"/>
                <w:sz w:val="18"/>
                <w:szCs w:val="18"/>
                <w:lang w:val="en-GB"/>
              </w:rPr>
            </w:pPr>
            <w:r w:rsidRPr="005C49FF">
              <w:rPr>
                <w:rFonts w:ascii="Trebuchet MS" w:hAnsi="Trebuchet MS" w:cs="Arial"/>
                <w:sz w:val="18"/>
                <w:szCs w:val="18"/>
                <w:lang w:val="en-GB"/>
              </w:rPr>
              <w:t>Supporting rotating structures (pedestals) of the insulators</w:t>
            </w:r>
          </w:p>
        </w:tc>
        <w:tc>
          <w:tcPr>
            <w:tcW w:w="4111" w:type="dxa"/>
            <w:vAlign w:val="center"/>
          </w:tcPr>
          <w:p w14:paraId="61B8856E" w14:textId="77777777" w:rsidR="00CF572A" w:rsidRPr="005C49FF" w:rsidRDefault="00CF572A" w:rsidP="005618C4">
            <w:pPr>
              <w:jc w:val="center"/>
              <w:rPr>
                <w:rFonts w:ascii="Trebuchet MS" w:hAnsi="Trebuchet MS" w:cs="Arial"/>
                <w:sz w:val="18"/>
                <w:szCs w:val="18"/>
              </w:rPr>
            </w:pPr>
            <w:r w:rsidRPr="005C49FF">
              <w:rPr>
                <w:rFonts w:ascii="Trebuchet MS" w:hAnsi="Trebuchet MS" w:cs="Arial"/>
                <w:sz w:val="18"/>
                <w:szCs w:val="18"/>
              </w:rPr>
              <w:t>Su guoliu apsaugotu nuo aplinkos poveikio/</w:t>
            </w:r>
          </w:p>
          <w:p w14:paraId="190FE0AD" w14:textId="7EE3B63B" w:rsidR="00CF572A" w:rsidRPr="005C49FF" w:rsidRDefault="00CF572A" w:rsidP="005618C4">
            <w:pPr>
              <w:jc w:val="center"/>
              <w:rPr>
                <w:rFonts w:ascii="Trebuchet MS" w:hAnsi="Trebuchet MS" w:cs="Arial"/>
                <w:sz w:val="18"/>
                <w:szCs w:val="18"/>
                <w:lang w:val="en-GB"/>
              </w:rPr>
            </w:pPr>
            <w:r w:rsidRPr="005C49FF">
              <w:rPr>
                <w:rFonts w:ascii="Trebuchet MS" w:hAnsi="Trebuchet MS" w:cs="Arial"/>
                <w:sz w:val="18"/>
                <w:szCs w:val="18"/>
                <w:lang w:val="en-GB"/>
              </w:rPr>
              <w:t xml:space="preserve">With bearing protected against environmental influences </w:t>
            </w:r>
            <w:r w:rsidRPr="005C49FF">
              <w:rPr>
                <w:rFonts w:ascii="Trebuchet MS" w:hAnsi="Trebuchet MS" w:cs="Arial"/>
                <w:sz w:val="18"/>
                <w:szCs w:val="18"/>
                <w:vertAlign w:val="superscript"/>
                <w:lang w:val="en-GB"/>
              </w:rPr>
              <w:t>a)</w:t>
            </w:r>
          </w:p>
        </w:tc>
        <w:tc>
          <w:tcPr>
            <w:tcW w:w="4111" w:type="dxa"/>
            <w:gridSpan w:val="2"/>
            <w:vAlign w:val="center"/>
          </w:tcPr>
          <w:p w14:paraId="112B0EF0" w14:textId="77777777" w:rsidR="00CF572A" w:rsidRPr="005C49FF" w:rsidRDefault="00CF572A" w:rsidP="00CF572A">
            <w:pPr>
              <w:jc w:val="center"/>
              <w:rPr>
                <w:rFonts w:ascii="Trebuchet MS" w:hAnsi="Trebuchet MS"/>
                <w:sz w:val="18"/>
                <w:szCs w:val="18"/>
              </w:rPr>
            </w:pPr>
          </w:p>
        </w:tc>
        <w:tc>
          <w:tcPr>
            <w:tcW w:w="1275" w:type="dxa"/>
            <w:vAlign w:val="center"/>
          </w:tcPr>
          <w:p w14:paraId="3BE8C89B" w14:textId="77777777" w:rsidR="00CF572A" w:rsidRPr="005C49FF" w:rsidRDefault="00CF572A" w:rsidP="00CF572A">
            <w:pPr>
              <w:jc w:val="center"/>
              <w:rPr>
                <w:rFonts w:ascii="Trebuchet MS" w:hAnsi="Trebuchet MS"/>
                <w:sz w:val="18"/>
                <w:szCs w:val="18"/>
              </w:rPr>
            </w:pPr>
          </w:p>
        </w:tc>
        <w:tc>
          <w:tcPr>
            <w:tcW w:w="993" w:type="dxa"/>
            <w:vAlign w:val="center"/>
          </w:tcPr>
          <w:p w14:paraId="6C64BDB8" w14:textId="77777777" w:rsidR="00CF572A" w:rsidRPr="005C49FF" w:rsidRDefault="00CF572A" w:rsidP="00CF572A">
            <w:pPr>
              <w:jc w:val="center"/>
              <w:rPr>
                <w:rFonts w:ascii="Trebuchet MS" w:hAnsi="Trebuchet MS"/>
                <w:sz w:val="18"/>
                <w:szCs w:val="18"/>
              </w:rPr>
            </w:pPr>
          </w:p>
        </w:tc>
      </w:tr>
      <w:tr w:rsidR="00BF7081" w:rsidRPr="005C49FF" w14:paraId="7C9FAE5B" w14:textId="77777777" w:rsidTr="006C42AB">
        <w:trPr>
          <w:cantSplit/>
        </w:trPr>
        <w:tc>
          <w:tcPr>
            <w:tcW w:w="846" w:type="dxa"/>
            <w:vAlign w:val="center"/>
          </w:tcPr>
          <w:p w14:paraId="5E136713" w14:textId="165C17E4" w:rsidR="00BF7081" w:rsidRPr="005C49FF" w:rsidRDefault="00BF7081" w:rsidP="00CF572A">
            <w:pPr>
              <w:jc w:val="center"/>
              <w:rPr>
                <w:rFonts w:ascii="Trebuchet MS" w:hAnsi="Trebuchet MS"/>
                <w:sz w:val="18"/>
                <w:szCs w:val="18"/>
              </w:rPr>
            </w:pPr>
            <w:r w:rsidRPr="005C49FF">
              <w:rPr>
                <w:rFonts w:ascii="Trebuchet MS" w:hAnsi="Trebuchet MS"/>
                <w:sz w:val="18"/>
                <w:szCs w:val="18"/>
              </w:rPr>
              <w:t xml:space="preserve">7. </w:t>
            </w:r>
          </w:p>
        </w:tc>
        <w:tc>
          <w:tcPr>
            <w:tcW w:w="14317" w:type="dxa"/>
            <w:gridSpan w:val="7"/>
            <w:vAlign w:val="center"/>
          </w:tcPr>
          <w:p w14:paraId="42860B93" w14:textId="77777777" w:rsidR="00BF7081" w:rsidRPr="005C49FF" w:rsidRDefault="00BF7081" w:rsidP="00B43353">
            <w:pPr>
              <w:rPr>
                <w:rFonts w:ascii="Trebuchet MS" w:hAnsi="Trebuchet MS" w:cs="Arial"/>
                <w:b/>
                <w:color w:val="000000"/>
                <w:sz w:val="18"/>
                <w:szCs w:val="18"/>
              </w:rPr>
            </w:pPr>
            <w:r w:rsidRPr="005C49FF">
              <w:rPr>
                <w:rFonts w:ascii="Trebuchet MS" w:hAnsi="Trebuchet MS" w:cs="Arial"/>
                <w:b/>
                <w:color w:val="000000"/>
                <w:sz w:val="18"/>
                <w:szCs w:val="18"/>
              </w:rPr>
              <w:t xml:space="preserve">Skyriklio/įžemiklio pavara:/ </w:t>
            </w:r>
          </w:p>
          <w:p w14:paraId="0D7FD875" w14:textId="357E1F5D" w:rsidR="00BF7081" w:rsidRPr="005C49FF" w:rsidRDefault="00BF7081" w:rsidP="00B43353">
            <w:pPr>
              <w:rPr>
                <w:rFonts w:ascii="Trebuchet MS" w:hAnsi="Trebuchet MS" w:cs="Arial"/>
                <w:sz w:val="18"/>
                <w:szCs w:val="18"/>
                <w:lang w:val="en-GB"/>
              </w:rPr>
            </w:pPr>
            <w:r w:rsidRPr="005C49FF">
              <w:rPr>
                <w:rFonts w:ascii="Trebuchet MS" w:hAnsi="Trebuchet MS" w:cs="Arial"/>
                <w:b/>
                <w:color w:val="000000"/>
                <w:sz w:val="18"/>
                <w:szCs w:val="18"/>
                <w:lang w:val="en-GB"/>
              </w:rPr>
              <w:t>Disconnector/earthing switches drive:</w:t>
            </w:r>
          </w:p>
        </w:tc>
      </w:tr>
      <w:tr w:rsidR="002801F9" w:rsidRPr="005C49FF" w14:paraId="0AB5AE4B" w14:textId="77777777" w:rsidTr="00C0418E">
        <w:trPr>
          <w:cantSplit/>
        </w:trPr>
        <w:tc>
          <w:tcPr>
            <w:tcW w:w="846" w:type="dxa"/>
            <w:vAlign w:val="center"/>
          </w:tcPr>
          <w:p w14:paraId="552D613B"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63A1731A"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Išpildymas/</w:t>
            </w:r>
          </w:p>
          <w:p w14:paraId="48F7E5E1" w14:textId="3C7B2669"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Arrangement</w:t>
            </w:r>
            <w:r w:rsidR="002C2E63" w:rsidRPr="005C49FF">
              <w:rPr>
                <w:rFonts w:ascii="Trebuchet MS" w:hAnsi="Trebuchet MS" w:cs="Arial"/>
                <w:sz w:val="18"/>
                <w:szCs w:val="18"/>
                <w:lang w:val="en-GB"/>
              </w:rPr>
              <w:t xml:space="preserve"> </w:t>
            </w:r>
            <w:r w:rsidR="002C2E63" w:rsidRPr="005C49FF">
              <w:rPr>
                <w:rFonts w:ascii="Trebuchet MS" w:hAnsi="Trebuchet MS" w:cs="Arial"/>
                <w:sz w:val="18"/>
                <w:szCs w:val="18"/>
                <w:vertAlign w:val="superscript"/>
                <w:lang w:val="en-GB"/>
              </w:rPr>
              <w:t>2)</w:t>
            </w:r>
            <w:r w:rsidR="007921B5" w:rsidRPr="005C49FF">
              <w:rPr>
                <w:rFonts w:ascii="Trebuchet MS" w:hAnsi="Trebuchet MS" w:cs="Arial"/>
                <w:sz w:val="18"/>
                <w:szCs w:val="18"/>
                <w:vertAlign w:val="superscript"/>
                <w:lang w:val="en-GB"/>
              </w:rPr>
              <w:t xml:space="preserve"> </w:t>
            </w:r>
            <w:r w:rsidR="00F479BF">
              <w:rPr>
                <w:rFonts w:ascii="Trebuchet MS" w:hAnsi="Trebuchet MS" w:cs="Arial"/>
                <w:sz w:val="18"/>
                <w:szCs w:val="18"/>
                <w:vertAlign w:val="superscript"/>
              </w:rPr>
              <w:t>6</w:t>
            </w:r>
            <w:r w:rsidR="007921B5" w:rsidRPr="005C49FF">
              <w:rPr>
                <w:rFonts w:ascii="Trebuchet MS" w:hAnsi="Trebuchet MS" w:cs="Arial"/>
                <w:sz w:val="18"/>
                <w:szCs w:val="18"/>
                <w:vertAlign w:val="superscript"/>
              </w:rPr>
              <w:t>)</w:t>
            </w:r>
          </w:p>
        </w:tc>
        <w:tc>
          <w:tcPr>
            <w:tcW w:w="4111" w:type="dxa"/>
            <w:vAlign w:val="center"/>
          </w:tcPr>
          <w:p w14:paraId="1FF6D7E1" w14:textId="046B33F5" w:rsidR="002801F9" w:rsidRPr="005C49FF" w:rsidRDefault="002801F9" w:rsidP="002F4983">
            <w:pPr>
              <w:jc w:val="center"/>
              <w:rPr>
                <w:rFonts w:ascii="Trebuchet MS" w:hAnsi="Trebuchet MS" w:cs="Arial"/>
                <w:sz w:val="18"/>
                <w:szCs w:val="18"/>
              </w:rPr>
            </w:pPr>
            <w:r w:rsidRPr="005C49FF">
              <w:rPr>
                <w:rFonts w:ascii="Trebuchet MS" w:hAnsi="Trebuchet MS" w:cs="Arial"/>
                <w:sz w:val="18"/>
                <w:szCs w:val="18"/>
              </w:rPr>
              <w:t>Atskiros pavaros skyrikliui ir kiekvienam įžemikliui, skirtingose spintose</w:t>
            </w:r>
            <w:r w:rsidR="007962BC" w:rsidRPr="005C49FF">
              <w:rPr>
                <w:rFonts w:ascii="Trebuchet MS" w:hAnsi="Trebuchet MS" w:cs="Arial"/>
                <w:sz w:val="18"/>
                <w:szCs w:val="18"/>
              </w:rPr>
              <w:t xml:space="preserve"> arba </w:t>
            </w:r>
            <w:r w:rsidR="006B7E12" w:rsidRPr="005C49FF">
              <w:rPr>
                <w:rFonts w:ascii="Trebuchet MS" w:hAnsi="Trebuchet MS" w:cs="Arial"/>
                <w:sz w:val="18"/>
                <w:szCs w:val="18"/>
              </w:rPr>
              <w:t>Netaikoma</w:t>
            </w:r>
            <w:r w:rsidRPr="005C49FF">
              <w:rPr>
                <w:rFonts w:ascii="Trebuchet MS" w:hAnsi="Trebuchet MS" w:cs="Arial"/>
                <w:sz w:val="18"/>
                <w:szCs w:val="18"/>
              </w:rPr>
              <w:t>/</w:t>
            </w:r>
          </w:p>
          <w:p w14:paraId="693AD395" w14:textId="0970CF41" w:rsidR="002801F9" w:rsidRPr="005C49FF" w:rsidRDefault="002801F9" w:rsidP="002F4983">
            <w:pPr>
              <w:jc w:val="center"/>
              <w:rPr>
                <w:rFonts w:ascii="Trebuchet MS" w:hAnsi="Trebuchet MS" w:cs="Arial"/>
                <w:sz w:val="18"/>
                <w:szCs w:val="18"/>
                <w:lang w:val="en-GB"/>
              </w:rPr>
            </w:pPr>
            <w:r w:rsidRPr="005C49FF">
              <w:rPr>
                <w:rFonts w:ascii="Trebuchet MS" w:hAnsi="Trebuchet MS" w:cs="Arial"/>
                <w:sz w:val="18"/>
                <w:szCs w:val="18"/>
                <w:lang w:val="en-GB"/>
              </w:rPr>
              <w:t>Individual drives for the disconnectors and each earthing switches, in separate cabinets</w:t>
            </w:r>
            <w:r w:rsidR="007962BC" w:rsidRPr="005C49FF">
              <w:rPr>
                <w:rFonts w:ascii="Trebuchet MS" w:hAnsi="Trebuchet MS" w:cs="Arial"/>
                <w:sz w:val="18"/>
                <w:szCs w:val="18"/>
                <w:lang w:val="en-GB"/>
              </w:rPr>
              <w:t xml:space="preserve"> or</w:t>
            </w:r>
            <w:r w:rsidR="006B7E12" w:rsidRPr="005C49FF">
              <w:rPr>
                <w:rFonts w:ascii="Trebuchet MS" w:hAnsi="Trebuchet MS" w:cs="Arial"/>
                <w:sz w:val="18"/>
                <w:szCs w:val="18"/>
                <w:lang w:val="en-GB"/>
              </w:rPr>
              <w:t xml:space="preserve"> Not applicable </w:t>
            </w:r>
            <w:r w:rsidRPr="005C49FF">
              <w:rPr>
                <w:rFonts w:ascii="Trebuchet MS" w:hAnsi="Trebuchet MS" w:cs="Arial"/>
                <w:sz w:val="18"/>
                <w:szCs w:val="18"/>
                <w:vertAlign w:val="superscript"/>
                <w:lang w:val="en-GB"/>
              </w:rPr>
              <w:t>a)</w:t>
            </w:r>
          </w:p>
        </w:tc>
        <w:tc>
          <w:tcPr>
            <w:tcW w:w="4111" w:type="dxa"/>
            <w:gridSpan w:val="2"/>
            <w:vAlign w:val="center"/>
          </w:tcPr>
          <w:p w14:paraId="10D3FC15" w14:textId="77777777" w:rsidR="002801F9" w:rsidRPr="005C49FF" w:rsidRDefault="002801F9" w:rsidP="002801F9">
            <w:pPr>
              <w:jc w:val="center"/>
              <w:rPr>
                <w:rFonts w:ascii="Trebuchet MS" w:hAnsi="Trebuchet MS"/>
                <w:sz w:val="18"/>
                <w:szCs w:val="18"/>
              </w:rPr>
            </w:pPr>
          </w:p>
        </w:tc>
        <w:tc>
          <w:tcPr>
            <w:tcW w:w="1275" w:type="dxa"/>
            <w:vAlign w:val="center"/>
          </w:tcPr>
          <w:p w14:paraId="2F7A7C42" w14:textId="77777777" w:rsidR="002801F9" w:rsidRPr="005C49FF" w:rsidRDefault="002801F9" w:rsidP="002801F9">
            <w:pPr>
              <w:jc w:val="center"/>
              <w:rPr>
                <w:rFonts w:ascii="Trebuchet MS" w:hAnsi="Trebuchet MS"/>
                <w:sz w:val="18"/>
                <w:szCs w:val="18"/>
              </w:rPr>
            </w:pPr>
          </w:p>
        </w:tc>
        <w:tc>
          <w:tcPr>
            <w:tcW w:w="993" w:type="dxa"/>
            <w:vAlign w:val="center"/>
          </w:tcPr>
          <w:p w14:paraId="08FDC686" w14:textId="77777777" w:rsidR="002801F9" w:rsidRPr="005C49FF" w:rsidRDefault="002801F9" w:rsidP="002801F9">
            <w:pPr>
              <w:jc w:val="center"/>
              <w:rPr>
                <w:rFonts w:ascii="Trebuchet MS" w:hAnsi="Trebuchet MS"/>
                <w:sz w:val="18"/>
                <w:szCs w:val="18"/>
              </w:rPr>
            </w:pPr>
          </w:p>
        </w:tc>
      </w:tr>
      <w:tr w:rsidR="002801F9" w:rsidRPr="005C49FF" w14:paraId="37008DE0" w14:textId="77777777" w:rsidTr="00C0418E">
        <w:trPr>
          <w:cantSplit/>
        </w:trPr>
        <w:tc>
          <w:tcPr>
            <w:tcW w:w="846" w:type="dxa"/>
            <w:vAlign w:val="center"/>
          </w:tcPr>
          <w:p w14:paraId="7BC16ADC"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50F40577"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Pavaros konstrukcija/</w:t>
            </w:r>
          </w:p>
          <w:p w14:paraId="462D6B83" w14:textId="3C82773A"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Drive design</w:t>
            </w:r>
          </w:p>
        </w:tc>
        <w:tc>
          <w:tcPr>
            <w:tcW w:w="4111" w:type="dxa"/>
            <w:vAlign w:val="center"/>
          </w:tcPr>
          <w:p w14:paraId="7424D378" w14:textId="77777777" w:rsidR="002801F9" w:rsidRPr="005C49FF" w:rsidRDefault="002801F9" w:rsidP="002F4983">
            <w:pPr>
              <w:jc w:val="center"/>
              <w:rPr>
                <w:rFonts w:ascii="Trebuchet MS" w:hAnsi="Trebuchet MS" w:cs="Arial"/>
                <w:sz w:val="18"/>
                <w:szCs w:val="18"/>
              </w:rPr>
            </w:pPr>
            <w:r w:rsidRPr="005C49FF">
              <w:rPr>
                <w:rFonts w:ascii="Trebuchet MS" w:hAnsi="Trebuchet MS" w:cs="Arial"/>
                <w:sz w:val="18"/>
                <w:szCs w:val="18"/>
              </w:rPr>
              <w:t>Elektros variklio pavara su rankinio valdymo galimybe/</w:t>
            </w:r>
          </w:p>
          <w:p w14:paraId="57826884" w14:textId="43D195E9" w:rsidR="002801F9" w:rsidRPr="005C49FF" w:rsidRDefault="002801F9"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Electric motor drive with manual operating possibility </w:t>
            </w:r>
            <w:r w:rsidRPr="005C49FF">
              <w:rPr>
                <w:rFonts w:ascii="Trebuchet MS" w:hAnsi="Trebuchet MS" w:cs="Arial"/>
                <w:sz w:val="18"/>
                <w:szCs w:val="18"/>
                <w:vertAlign w:val="superscript"/>
                <w:lang w:val="en-GB"/>
              </w:rPr>
              <w:t>a)</w:t>
            </w:r>
          </w:p>
        </w:tc>
        <w:tc>
          <w:tcPr>
            <w:tcW w:w="4111" w:type="dxa"/>
            <w:gridSpan w:val="2"/>
            <w:vAlign w:val="center"/>
          </w:tcPr>
          <w:p w14:paraId="40F06752" w14:textId="5595A13E" w:rsidR="002801F9" w:rsidRPr="005C49FF" w:rsidRDefault="002801F9" w:rsidP="002801F9">
            <w:pPr>
              <w:jc w:val="center"/>
              <w:rPr>
                <w:rFonts w:ascii="Trebuchet MS" w:hAnsi="Trebuchet MS"/>
                <w:sz w:val="18"/>
                <w:szCs w:val="18"/>
              </w:rPr>
            </w:pPr>
          </w:p>
        </w:tc>
        <w:tc>
          <w:tcPr>
            <w:tcW w:w="1275" w:type="dxa"/>
            <w:vAlign w:val="center"/>
          </w:tcPr>
          <w:p w14:paraId="61B886AF" w14:textId="77777777" w:rsidR="002801F9" w:rsidRPr="005C49FF" w:rsidRDefault="002801F9" w:rsidP="002801F9">
            <w:pPr>
              <w:jc w:val="center"/>
              <w:rPr>
                <w:rFonts w:ascii="Trebuchet MS" w:hAnsi="Trebuchet MS"/>
                <w:sz w:val="18"/>
                <w:szCs w:val="18"/>
              </w:rPr>
            </w:pPr>
          </w:p>
        </w:tc>
        <w:tc>
          <w:tcPr>
            <w:tcW w:w="993" w:type="dxa"/>
            <w:vAlign w:val="center"/>
          </w:tcPr>
          <w:p w14:paraId="7F13D5DD" w14:textId="77777777" w:rsidR="002801F9" w:rsidRPr="005C49FF" w:rsidRDefault="002801F9" w:rsidP="002801F9">
            <w:pPr>
              <w:jc w:val="center"/>
              <w:rPr>
                <w:rFonts w:ascii="Trebuchet MS" w:hAnsi="Trebuchet MS"/>
                <w:sz w:val="18"/>
                <w:szCs w:val="18"/>
              </w:rPr>
            </w:pPr>
          </w:p>
        </w:tc>
      </w:tr>
      <w:tr w:rsidR="002801F9" w:rsidRPr="005C49FF" w14:paraId="266E5B52" w14:textId="77777777" w:rsidTr="00C0418E">
        <w:trPr>
          <w:cantSplit/>
        </w:trPr>
        <w:tc>
          <w:tcPr>
            <w:tcW w:w="846" w:type="dxa"/>
            <w:vAlign w:val="center"/>
          </w:tcPr>
          <w:p w14:paraId="0A216006"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5A70D419"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Rankinio valdymo funkcija/</w:t>
            </w:r>
          </w:p>
          <w:p w14:paraId="3D6D7AA1" w14:textId="3585B5B9"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Function of manual operating</w:t>
            </w:r>
          </w:p>
        </w:tc>
        <w:tc>
          <w:tcPr>
            <w:tcW w:w="4111" w:type="dxa"/>
            <w:vAlign w:val="center"/>
          </w:tcPr>
          <w:p w14:paraId="65995099" w14:textId="77777777" w:rsidR="002801F9" w:rsidRPr="005C49FF" w:rsidRDefault="002801F9" w:rsidP="002F4983">
            <w:pPr>
              <w:jc w:val="center"/>
              <w:rPr>
                <w:rFonts w:ascii="Trebuchet MS" w:hAnsi="Trebuchet MS" w:cs="Arial"/>
                <w:sz w:val="18"/>
                <w:szCs w:val="18"/>
              </w:rPr>
            </w:pPr>
            <w:r w:rsidRPr="005C49FF">
              <w:rPr>
                <w:rFonts w:ascii="Trebuchet MS" w:hAnsi="Trebuchet MS" w:cs="Arial"/>
                <w:sz w:val="18"/>
                <w:szCs w:val="18"/>
              </w:rPr>
              <w:t>Kiekvienoje pavaroje turi būti įtaisas, leidžiantis valdyti skyriklį rankiniu būdu. Pavaroje numatyta tvirtinimo vieta įtaisui/</w:t>
            </w:r>
          </w:p>
          <w:p w14:paraId="2C065206" w14:textId="45B5E7FB" w:rsidR="002801F9" w:rsidRPr="005C49FF" w:rsidRDefault="002801F9"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Device for manual operating, place for mounting of device in each drive </w:t>
            </w:r>
            <w:r w:rsidRPr="005C49FF">
              <w:rPr>
                <w:rFonts w:ascii="Trebuchet MS" w:hAnsi="Trebuchet MS" w:cs="Arial"/>
                <w:sz w:val="18"/>
                <w:szCs w:val="18"/>
                <w:vertAlign w:val="superscript"/>
                <w:lang w:val="en-GB"/>
              </w:rPr>
              <w:t>a)</w:t>
            </w:r>
          </w:p>
        </w:tc>
        <w:tc>
          <w:tcPr>
            <w:tcW w:w="4111" w:type="dxa"/>
            <w:gridSpan w:val="2"/>
            <w:vAlign w:val="center"/>
          </w:tcPr>
          <w:p w14:paraId="09857A5D" w14:textId="77777777" w:rsidR="002801F9" w:rsidRPr="005C49FF" w:rsidRDefault="002801F9" w:rsidP="002801F9">
            <w:pPr>
              <w:jc w:val="center"/>
              <w:rPr>
                <w:rFonts w:ascii="Trebuchet MS" w:hAnsi="Trebuchet MS"/>
                <w:sz w:val="18"/>
                <w:szCs w:val="18"/>
              </w:rPr>
            </w:pPr>
          </w:p>
        </w:tc>
        <w:tc>
          <w:tcPr>
            <w:tcW w:w="1275" w:type="dxa"/>
            <w:vAlign w:val="center"/>
          </w:tcPr>
          <w:p w14:paraId="60B3EE84" w14:textId="77777777" w:rsidR="002801F9" w:rsidRPr="005C49FF" w:rsidRDefault="002801F9" w:rsidP="002801F9">
            <w:pPr>
              <w:jc w:val="center"/>
              <w:rPr>
                <w:rFonts w:ascii="Trebuchet MS" w:hAnsi="Trebuchet MS"/>
                <w:sz w:val="18"/>
                <w:szCs w:val="18"/>
              </w:rPr>
            </w:pPr>
          </w:p>
        </w:tc>
        <w:tc>
          <w:tcPr>
            <w:tcW w:w="993" w:type="dxa"/>
            <w:vAlign w:val="center"/>
          </w:tcPr>
          <w:p w14:paraId="71D228A6" w14:textId="77777777" w:rsidR="002801F9" w:rsidRPr="005C49FF" w:rsidRDefault="002801F9" w:rsidP="002801F9">
            <w:pPr>
              <w:jc w:val="center"/>
              <w:rPr>
                <w:rFonts w:ascii="Trebuchet MS" w:hAnsi="Trebuchet MS"/>
                <w:sz w:val="18"/>
                <w:szCs w:val="18"/>
              </w:rPr>
            </w:pPr>
          </w:p>
        </w:tc>
      </w:tr>
      <w:tr w:rsidR="002801F9" w:rsidRPr="005C49FF" w14:paraId="60CB614E" w14:textId="77777777" w:rsidTr="00C0418E">
        <w:trPr>
          <w:cantSplit/>
        </w:trPr>
        <w:tc>
          <w:tcPr>
            <w:tcW w:w="846" w:type="dxa"/>
            <w:vAlign w:val="center"/>
          </w:tcPr>
          <w:p w14:paraId="4DA8FAF8"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6E915F53"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Pavaros spintos apsaugos laipsnis (IP kodas)/</w:t>
            </w:r>
          </w:p>
          <w:p w14:paraId="66B0D9E7" w14:textId="5A02D682"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 xml:space="preserve">Protection level of drive cabinets (IP code) </w:t>
            </w:r>
          </w:p>
        </w:tc>
        <w:tc>
          <w:tcPr>
            <w:tcW w:w="4111" w:type="dxa"/>
            <w:vAlign w:val="center"/>
          </w:tcPr>
          <w:p w14:paraId="29A45CA5" w14:textId="39EC0DAC" w:rsidR="002801F9" w:rsidRPr="005C49FF" w:rsidRDefault="002801F9" w:rsidP="00534128">
            <w:pPr>
              <w:jc w:val="center"/>
              <w:rPr>
                <w:rFonts w:ascii="Trebuchet MS" w:hAnsi="Trebuchet MS" w:cs="Arial"/>
                <w:sz w:val="18"/>
                <w:szCs w:val="18"/>
              </w:rPr>
            </w:pPr>
            <w:r w:rsidRPr="005C49FF">
              <w:rPr>
                <w:rFonts w:ascii="Trebuchet MS" w:hAnsi="Trebuchet MS" w:cs="Arial"/>
                <w:sz w:val="18"/>
                <w:szCs w:val="18"/>
              </w:rPr>
              <w:t xml:space="preserve">≥ IP 54 </w:t>
            </w:r>
            <w:r w:rsidRPr="005C49FF">
              <w:rPr>
                <w:rFonts w:ascii="Trebuchet MS" w:hAnsi="Trebuchet MS" w:cs="Arial"/>
                <w:sz w:val="18"/>
                <w:szCs w:val="18"/>
                <w:vertAlign w:val="superscript"/>
              </w:rPr>
              <w:t>a)</w:t>
            </w:r>
          </w:p>
        </w:tc>
        <w:tc>
          <w:tcPr>
            <w:tcW w:w="4111" w:type="dxa"/>
            <w:gridSpan w:val="2"/>
            <w:vAlign w:val="center"/>
          </w:tcPr>
          <w:p w14:paraId="2182E4BC" w14:textId="77777777" w:rsidR="002801F9" w:rsidRPr="005C49FF" w:rsidRDefault="002801F9" w:rsidP="002801F9">
            <w:pPr>
              <w:jc w:val="center"/>
              <w:rPr>
                <w:rFonts w:ascii="Trebuchet MS" w:hAnsi="Trebuchet MS"/>
                <w:sz w:val="18"/>
                <w:szCs w:val="18"/>
              </w:rPr>
            </w:pPr>
          </w:p>
        </w:tc>
        <w:tc>
          <w:tcPr>
            <w:tcW w:w="1275" w:type="dxa"/>
            <w:vAlign w:val="center"/>
          </w:tcPr>
          <w:p w14:paraId="358DBC04" w14:textId="77777777" w:rsidR="002801F9" w:rsidRPr="005C49FF" w:rsidRDefault="002801F9" w:rsidP="002801F9">
            <w:pPr>
              <w:jc w:val="center"/>
              <w:rPr>
                <w:rFonts w:ascii="Trebuchet MS" w:hAnsi="Trebuchet MS"/>
                <w:sz w:val="18"/>
                <w:szCs w:val="18"/>
              </w:rPr>
            </w:pPr>
          </w:p>
        </w:tc>
        <w:tc>
          <w:tcPr>
            <w:tcW w:w="993" w:type="dxa"/>
            <w:vAlign w:val="center"/>
          </w:tcPr>
          <w:p w14:paraId="1972B661" w14:textId="77777777" w:rsidR="002801F9" w:rsidRPr="005C49FF" w:rsidRDefault="002801F9" w:rsidP="002801F9">
            <w:pPr>
              <w:jc w:val="center"/>
              <w:rPr>
                <w:rFonts w:ascii="Trebuchet MS" w:hAnsi="Trebuchet MS"/>
                <w:sz w:val="18"/>
                <w:szCs w:val="18"/>
              </w:rPr>
            </w:pPr>
          </w:p>
        </w:tc>
      </w:tr>
      <w:tr w:rsidR="002801F9" w:rsidRPr="005C49FF" w14:paraId="539A61E3" w14:textId="77777777" w:rsidTr="00C0418E">
        <w:trPr>
          <w:cantSplit/>
        </w:trPr>
        <w:tc>
          <w:tcPr>
            <w:tcW w:w="846" w:type="dxa"/>
            <w:vAlign w:val="center"/>
          </w:tcPr>
          <w:p w14:paraId="155240A8"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2FD54E29"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Pavarų spintos pagamintos iš/</w:t>
            </w:r>
          </w:p>
          <w:p w14:paraId="0F872C80" w14:textId="25244A18"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Cabinets of drives shall be made off</w:t>
            </w:r>
          </w:p>
        </w:tc>
        <w:tc>
          <w:tcPr>
            <w:tcW w:w="4111" w:type="dxa"/>
            <w:vAlign w:val="center"/>
          </w:tcPr>
          <w:p w14:paraId="7C3B5454" w14:textId="11C801C5" w:rsidR="002801F9" w:rsidRPr="005C49FF" w:rsidRDefault="002801F9" w:rsidP="002F4983">
            <w:pPr>
              <w:jc w:val="center"/>
              <w:rPr>
                <w:rFonts w:ascii="Trebuchet MS" w:hAnsi="Trebuchet MS" w:cs="Arial"/>
                <w:sz w:val="18"/>
                <w:szCs w:val="18"/>
              </w:rPr>
            </w:pPr>
            <w:r w:rsidRPr="005C49FF">
              <w:rPr>
                <w:rFonts w:ascii="Trebuchet MS" w:hAnsi="Trebuchet MS" w:cs="Arial"/>
                <w:sz w:val="18"/>
                <w:szCs w:val="18"/>
              </w:rPr>
              <w:t>Nerūdijančio plieno arba karštai cinkuotos ir dažytos skardos lakštų arba aliuminio (aliuminio lydinio)/</w:t>
            </w:r>
          </w:p>
          <w:p w14:paraId="4FC2D835" w14:textId="0B1F2403" w:rsidR="002801F9" w:rsidRPr="005C49FF" w:rsidRDefault="002801F9"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Stainless steel or zinc coated and painted tin sheets or aluminium (aluminium alloy) </w:t>
            </w:r>
            <w:r w:rsidRPr="005C49FF">
              <w:rPr>
                <w:rFonts w:ascii="Trebuchet MS" w:hAnsi="Trebuchet MS" w:cs="Arial"/>
                <w:sz w:val="18"/>
                <w:szCs w:val="18"/>
                <w:vertAlign w:val="superscript"/>
                <w:lang w:val="en-GB"/>
              </w:rPr>
              <w:t>a)</w:t>
            </w:r>
          </w:p>
        </w:tc>
        <w:tc>
          <w:tcPr>
            <w:tcW w:w="4111" w:type="dxa"/>
            <w:gridSpan w:val="2"/>
            <w:vAlign w:val="center"/>
          </w:tcPr>
          <w:p w14:paraId="00ED3B74" w14:textId="77777777" w:rsidR="002801F9" w:rsidRPr="005C49FF" w:rsidRDefault="002801F9" w:rsidP="002801F9">
            <w:pPr>
              <w:jc w:val="center"/>
              <w:rPr>
                <w:rFonts w:ascii="Trebuchet MS" w:hAnsi="Trebuchet MS"/>
                <w:sz w:val="18"/>
                <w:szCs w:val="18"/>
              </w:rPr>
            </w:pPr>
          </w:p>
        </w:tc>
        <w:tc>
          <w:tcPr>
            <w:tcW w:w="1275" w:type="dxa"/>
            <w:vAlign w:val="center"/>
          </w:tcPr>
          <w:p w14:paraId="280E8E95" w14:textId="77777777" w:rsidR="002801F9" w:rsidRPr="005C49FF" w:rsidRDefault="002801F9" w:rsidP="002801F9">
            <w:pPr>
              <w:jc w:val="center"/>
              <w:rPr>
                <w:rFonts w:ascii="Trebuchet MS" w:hAnsi="Trebuchet MS"/>
                <w:sz w:val="18"/>
                <w:szCs w:val="18"/>
              </w:rPr>
            </w:pPr>
          </w:p>
        </w:tc>
        <w:tc>
          <w:tcPr>
            <w:tcW w:w="993" w:type="dxa"/>
            <w:vAlign w:val="center"/>
          </w:tcPr>
          <w:p w14:paraId="5180C1DF" w14:textId="77777777" w:rsidR="002801F9" w:rsidRPr="005C49FF" w:rsidRDefault="002801F9" w:rsidP="002801F9">
            <w:pPr>
              <w:jc w:val="center"/>
              <w:rPr>
                <w:rFonts w:ascii="Trebuchet MS" w:hAnsi="Trebuchet MS"/>
                <w:sz w:val="18"/>
                <w:szCs w:val="18"/>
              </w:rPr>
            </w:pPr>
          </w:p>
        </w:tc>
      </w:tr>
      <w:tr w:rsidR="002801F9" w:rsidRPr="005C49FF" w14:paraId="47F61F7C" w14:textId="77777777" w:rsidTr="00C0418E">
        <w:trPr>
          <w:cantSplit/>
        </w:trPr>
        <w:tc>
          <w:tcPr>
            <w:tcW w:w="846" w:type="dxa"/>
            <w:vAlign w:val="center"/>
          </w:tcPr>
          <w:p w14:paraId="37D7E47C"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44B5468E"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Apsaugai nuo kondensato ir žemos temperatūros/</w:t>
            </w:r>
          </w:p>
          <w:p w14:paraId="7065462E" w14:textId="796089A7"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To prevent moisture and low temperature</w:t>
            </w:r>
          </w:p>
        </w:tc>
        <w:tc>
          <w:tcPr>
            <w:tcW w:w="4111" w:type="dxa"/>
            <w:vAlign w:val="center"/>
          </w:tcPr>
          <w:p w14:paraId="078DC43B" w14:textId="59AF36ED" w:rsidR="002801F9" w:rsidRPr="005C49FF" w:rsidRDefault="002801F9" w:rsidP="002F4983">
            <w:pPr>
              <w:autoSpaceDE w:val="0"/>
              <w:autoSpaceDN w:val="0"/>
              <w:adjustRightInd w:val="0"/>
              <w:jc w:val="center"/>
              <w:rPr>
                <w:rFonts w:ascii="Trebuchet MS" w:hAnsi="Trebuchet MS" w:cs="Arial"/>
                <w:sz w:val="18"/>
                <w:szCs w:val="18"/>
              </w:rPr>
            </w:pPr>
            <w:r w:rsidRPr="005C49FF">
              <w:rPr>
                <w:rFonts w:ascii="Trebuchet MS" w:hAnsi="Trebuchet MS" w:cs="Arial"/>
                <w:sz w:val="18"/>
                <w:szCs w:val="18"/>
              </w:rPr>
              <w:t xml:space="preserve">Elektrinis pavarų šildymas su automatiniu maitinimo jungikliu, su </w:t>
            </w:r>
            <w:r w:rsidR="002213E6" w:rsidRPr="005C49FF">
              <w:rPr>
                <w:rFonts w:ascii="Trebuchet MS" w:hAnsi="Trebuchet MS" w:cs="Arial"/>
                <w:color w:val="000000"/>
                <w:sz w:val="22"/>
                <w:szCs w:val="22"/>
              </w:rPr>
              <w:t>≥</w:t>
            </w:r>
            <w:r w:rsidRPr="005C49FF">
              <w:rPr>
                <w:rFonts w:ascii="Trebuchet MS" w:hAnsi="Trebuchet MS" w:cs="Arial"/>
                <w:sz w:val="18"/>
                <w:szCs w:val="18"/>
              </w:rPr>
              <w:t>1NA+1NU kontaktais/</w:t>
            </w:r>
          </w:p>
          <w:p w14:paraId="78424A71" w14:textId="2FC6B997" w:rsidR="002801F9" w:rsidRPr="005C49FF" w:rsidRDefault="002801F9"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Electrical heating of drives cabinets with automatic switch, with </w:t>
            </w:r>
            <w:r w:rsidR="002213E6" w:rsidRPr="005C49FF">
              <w:rPr>
                <w:rFonts w:ascii="Trebuchet MS" w:hAnsi="Trebuchet MS" w:cs="Arial"/>
                <w:color w:val="000000"/>
                <w:sz w:val="22"/>
                <w:szCs w:val="22"/>
              </w:rPr>
              <w:t>≥</w:t>
            </w:r>
            <w:r w:rsidRPr="005C49FF">
              <w:rPr>
                <w:rFonts w:ascii="Trebuchet MS" w:hAnsi="Trebuchet MS" w:cs="Arial"/>
                <w:sz w:val="18"/>
                <w:szCs w:val="18"/>
                <w:lang w:val="en-GB"/>
              </w:rPr>
              <w:t xml:space="preserve">1NO+1NC contacts </w:t>
            </w:r>
            <w:r w:rsidRPr="005C49FF">
              <w:rPr>
                <w:rFonts w:ascii="Trebuchet MS" w:hAnsi="Trebuchet MS" w:cs="Arial"/>
                <w:sz w:val="18"/>
                <w:szCs w:val="18"/>
                <w:vertAlign w:val="superscript"/>
                <w:lang w:val="en-GB"/>
              </w:rPr>
              <w:t>a)</w:t>
            </w:r>
          </w:p>
        </w:tc>
        <w:tc>
          <w:tcPr>
            <w:tcW w:w="4111" w:type="dxa"/>
            <w:gridSpan w:val="2"/>
            <w:vAlign w:val="center"/>
          </w:tcPr>
          <w:p w14:paraId="222EDB72" w14:textId="77777777" w:rsidR="002801F9" w:rsidRPr="005C49FF" w:rsidRDefault="002801F9" w:rsidP="002801F9">
            <w:pPr>
              <w:jc w:val="center"/>
              <w:rPr>
                <w:rFonts w:ascii="Trebuchet MS" w:hAnsi="Trebuchet MS"/>
                <w:sz w:val="18"/>
                <w:szCs w:val="18"/>
              </w:rPr>
            </w:pPr>
          </w:p>
        </w:tc>
        <w:tc>
          <w:tcPr>
            <w:tcW w:w="1275" w:type="dxa"/>
            <w:vAlign w:val="center"/>
          </w:tcPr>
          <w:p w14:paraId="7AA56AC5" w14:textId="77777777" w:rsidR="002801F9" w:rsidRPr="005C49FF" w:rsidRDefault="002801F9" w:rsidP="002801F9">
            <w:pPr>
              <w:jc w:val="center"/>
              <w:rPr>
                <w:rFonts w:ascii="Trebuchet MS" w:hAnsi="Trebuchet MS"/>
                <w:sz w:val="18"/>
                <w:szCs w:val="18"/>
              </w:rPr>
            </w:pPr>
          </w:p>
        </w:tc>
        <w:tc>
          <w:tcPr>
            <w:tcW w:w="993" w:type="dxa"/>
            <w:vAlign w:val="center"/>
          </w:tcPr>
          <w:p w14:paraId="36FDF6E9" w14:textId="77777777" w:rsidR="002801F9" w:rsidRPr="005C49FF" w:rsidRDefault="002801F9" w:rsidP="002801F9">
            <w:pPr>
              <w:jc w:val="center"/>
              <w:rPr>
                <w:rFonts w:ascii="Trebuchet MS" w:hAnsi="Trebuchet MS"/>
                <w:sz w:val="18"/>
                <w:szCs w:val="18"/>
              </w:rPr>
            </w:pPr>
          </w:p>
        </w:tc>
      </w:tr>
      <w:tr w:rsidR="00534128" w:rsidRPr="005C49FF" w14:paraId="5362DAF5" w14:textId="77777777" w:rsidTr="00C0418E">
        <w:trPr>
          <w:cantSplit/>
        </w:trPr>
        <w:tc>
          <w:tcPr>
            <w:tcW w:w="846" w:type="dxa"/>
            <w:vMerge w:val="restart"/>
            <w:vAlign w:val="center"/>
          </w:tcPr>
          <w:p w14:paraId="69ED9CCB" w14:textId="77777777" w:rsidR="00534128" w:rsidRPr="005C49FF" w:rsidRDefault="00534128" w:rsidP="002801F9">
            <w:pPr>
              <w:pStyle w:val="ListParagraph"/>
              <w:numPr>
                <w:ilvl w:val="0"/>
                <w:numId w:val="58"/>
              </w:numPr>
              <w:jc w:val="center"/>
              <w:rPr>
                <w:rFonts w:ascii="Trebuchet MS" w:hAnsi="Trebuchet MS"/>
                <w:sz w:val="18"/>
                <w:szCs w:val="18"/>
              </w:rPr>
            </w:pPr>
          </w:p>
        </w:tc>
        <w:tc>
          <w:tcPr>
            <w:tcW w:w="3827" w:type="dxa"/>
            <w:gridSpan w:val="2"/>
            <w:vMerge w:val="restart"/>
            <w:vAlign w:val="center"/>
          </w:tcPr>
          <w:p w14:paraId="5DE3E42A" w14:textId="77777777" w:rsidR="00534128" w:rsidRPr="005C49FF" w:rsidRDefault="00534128" w:rsidP="005618C4">
            <w:pPr>
              <w:jc w:val="both"/>
              <w:rPr>
                <w:rFonts w:ascii="Trebuchet MS" w:hAnsi="Trebuchet MS" w:cs="Arial"/>
                <w:sz w:val="18"/>
                <w:szCs w:val="18"/>
              </w:rPr>
            </w:pPr>
            <w:r w:rsidRPr="005C49FF">
              <w:rPr>
                <w:rFonts w:ascii="Trebuchet MS" w:hAnsi="Trebuchet MS" w:cs="Arial"/>
                <w:sz w:val="18"/>
                <w:szCs w:val="18"/>
              </w:rPr>
              <w:t>Pavarų spintų durų konstrukcijoje turi būti numatyta/</w:t>
            </w:r>
          </w:p>
          <w:p w14:paraId="5BA51327" w14:textId="0AB4F966" w:rsidR="00534128" w:rsidRPr="005C49FF" w:rsidRDefault="00534128" w:rsidP="005618C4">
            <w:pPr>
              <w:jc w:val="both"/>
              <w:rPr>
                <w:rFonts w:ascii="Trebuchet MS" w:hAnsi="Trebuchet MS" w:cs="Arial"/>
                <w:sz w:val="18"/>
                <w:szCs w:val="18"/>
                <w:lang w:val="en-GB"/>
              </w:rPr>
            </w:pPr>
            <w:r w:rsidRPr="005C49FF">
              <w:rPr>
                <w:rFonts w:ascii="Trebuchet MS" w:hAnsi="Trebuchet MS" w:cs="Arial"/>
                <w:sz w:val="18"/>
                <w:szCs w:val="18"/>
                <w:lang w:val="en-GB"/>
              </w:rPr>
              <w:t>Cabinets of drives shall be provided with</w:t>
            </w:r>
          </w:p>
        </w:tc>
        <w:tc>
          <w:tcPr>
            <w:tcW w:w="4111" w:type="dxa"/>
            <w:vAlign w:val="center"/>
          </w:tcPr>
          <w:p w14:paraId="5BD0853C" w14:textId="77777777" w:rsidR="00534128" w:rsidRPr="005C49FF" w:rsidRDefault="00534128" w:rsidP="002F4983">
            <w:pPr>
              <w:jc w:val="center"/>
              <w:rPr>
                <w:rFonts w:ascii="Trebuchet MS" w:hAnsi="Trebuchet MS" w:cs="Arial"/>
                <w:sz w:val="18"/>
                <w:szCs w:val="18"/>
              </w:rPr>
            </w:pPr>
            <w:r w:rsidRPr="005C49FF">
              <w:rPr>
                <w:rFonts w:ascii="Trebuchet MS" w:hAnsi="Trebuchet MS" w:cs="Arial"/>
                <w:sz w:val="18"/>
                <w:szCs w:val="18"/>
              </w:rPr>
              <w:t>Durų fiksavimas atidarytoje padėtyje/</w:t>
            </w:r>
          </w:p>
          <w:p w14:paraId="66DC9F39" w14:textId="69943E10" w:rsidR="00534128" w:rsidRPr="005C49FF" w:rsidRDefault="00534128"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Doorstop in open position </w:t>
            </w:r>
            <w:r w:rsidRPr="005C49FF">
              <w:rPr>
                <w:rFonts w:ascii="Trebuchet MS" w:hAnsi="Trebuchet MS" w:cs="Arial"/>
                <w:sz w:val="18"/>
                <w:szCs w:val="18"/>
                <w:vertAlign w:val="superscript"/>
                <w:lang w:val="en-GB"/>
              </w:rPr>
              <w:t>a)</w:t>
            </w:r>
          </w:p>
        </w:tc>
        <w:tc>
          <w:tcPr>
            <w:tcW w:w="4111" w:type="dxa"/>
            <w:gridSpan w:val="2"/>
            <w:vAlign w:val="center"/>
          </w:tcPr>
          <w:p w14:paraId="38D548AA" w14:textId="77777777" w:rsidR="00534128" w:rsidRPr="005C49FF" w:rsidRDefault="00534128" w:rsidP="002801F9">
            <w:pPr>
              <w:jc w:val="center"/>
              <w:rPr>
                <w:rFonts w:ascii="Trebuchet MS" w:hAnsi="Trebuchet MS"/>
                <w:sz w:val="18"/>
                <w:szCs w:val="18"/>
              </w:rPr>
            </w:pPr>
          </w:p>
        </w:tc>
        <w:tc>
          <w:tcPr>
            <w:tcW w:w="1275" w:type="dxa"/>
            <w:vAlign w:val="center"/>
          </w:tcPr>
          <w:p w14:paraId="69517E5E" w14:textId="77777777" w:rsidR="00534128" w:rsidRPr="005C49FF" w:rsidRDefault="00534128" w:rsidP="002801F9">
            <w:pPr>
              <w:jc w:val="center"/>
              <w:rPr>
                <w:rFonts w:ascii="Trebuchet MS" w:hAnsi="Trebuchet MS"/>
                <w:sz w:val="18"/>
                <w:szCs w:val="18"/>
              </w:rPr>
            </w:pPr>
          </w:p>
        </w:tc>
        <w:tc>
          <w:tcPr>
            <w:tcW w:w="993" w:type="dxa"/>
            <w:vAlign w:val="center"/>
          </w:tcPr>
          <w:p w14:paraId="7669C977" w14:textId="77777777" w:rsidR="00534128" w:rsidRPr="005C49FF" w:rsidRDefault="00534128" w:rsidP="002801F9">
            <w:pPr>
              <w:jc w:val="center"/>
              <w:rPr>
                <w:rFonts w:ascii="Trebuchet MS" w:hAnsi="Trebuchet MS"/>
                <w:sz w:val="18"/>
                <w:szCs w:val="18"/>
              </w:rPr>
            </w:pPr>
          </w:p>
        </w:tc>
      </w:tr>
      <w:tr w:rsidR="00534128" w:rsidRPr="005C49FF" w14:paraId="12352F39" w14:textId="77777777" w:rsidTr="00C0418E">
        <w:trPr>
          <w:cantSplit/>
        </w:trPr>
        <w:tc>
          <w:tcPr>
            <w:tcW w:w="846" w:type="dxa"/>
            <w:vMerge/>
            <w:vAlign w:val="center"/>
          </w:tcPr>
          <w:p w14:paraId="2B258CEB" w14:textId="77777777" w:rsidR="00534128" w:rsidRPr="005C49FF" w:rsidRDefault="00534128" w:rsidP="002801F9">
            <w:pPr>
              <w:pStyle w:val="ListParagraph"/>
              <w:numPr>
                <w:ilvl w:val="0"/>
                <w:numId w:val="58"/>
              </w:numPr>
              <w:jc w:val="center"/>
              <w:rPr>
                <w:rFonts w:ascii="Trebuchet MS" w:hAnsi="Trebuchet MS"/>
                <w:sz w:val="18"/>
                <w:szCs w:val="18"/>
              </w:rPr>
            </w:pPr>
          </w:p>
        </w:tc>
        <w:tc>
          <w:tcPr>
            <w:tcW w:w="3827" w:type="dxa"/>
            <w:gridSpan w:val="2"/>
            <w:vMerge/>
            <w:vAlign w:val="center"/>
          </w:tcPr>
          <w:p w14:paraId="5A9BEEA2" w14:textId="77777777" w:rsidR="00534128" w:rsidRPr="005C49FF" w:rsidRDefault="00534128" w:rsidP="005618C4">
            <w:pPr>
              <w:jc w:val="both"/>
              <w:rPr>
                <w:rFonts w:ascii="Trebuchet MS" w:hAnsi="Trebuchet MS" w:cs="Arial"/>
                <w:sz w:val="18"/>
                <w:szCs w:val="18"/>
              </w:rPr>
            </w:pPr>
          </w:p>
        </w:tc>
        <w:tc>
          <w:tcPr>
            <w:tcW w:w="4111" w:type="dxa"/>
            <w:vAlign w:val="center"/>
          </w:tcPr>
          <w:p w14:paraId="771DE1E5" w14:textId="77777777" w:rsidR="00534128" w:rsidRPr="005C49FF" w:rsidRDefault="00534128" w:rsidP="002F4983">
            <w:pPr>
              <w:jc w:val="center"/>
              <w:rPr>
                <w:rFonts w:ascii="Trebuchet MS" w:hAnsi="Trebuchet MS" w:cs="Arial"/>
                <w:sz w:val="18"/>
                <w:szCs w:val="18"/>
              </w:rPr>
            </w:pPr>
            <w:r w:rsidRPr="005C49FF">
              <w:rPr>
                <w:rFonts w:ascii="Trebuchet MS" w:hAnsi="Trebuchet MS" w:cs="Arial"/>
                <w:sz w:val="18"/>
                <w:szCs w:val="18"/>
              </w:rPr>
              <w:t>A4 formato dokumentų ir schemų laikiklis vidinėje pusėje/</w:t>
            </w:r>
          </w:p>
          <w:p w14:paraId="2B1E9FD5" w14:textId="50701895" w:rsidR="00534128" w:rsidRPr="005C49FF" w:rsidRDefault="00534128"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Hold for A4 format documents and diagrams on the inner side </w:t>
            </w:r>
            <w:r w:rsidRPr="005C49FF">
              <w:rPr>
                <w:rFonts w:ascii="Trebuchet MS" w:hAnsi="Trebuchet MS" w:cs="Arial"/>
                <w:sz w:val="18"/>
                <w:szCs w:val="18"/>
                <w:vertAlign w:val="superscript"/>
                <w:lang w:val="en-GB"/>
              </w:rPr>
              <w:t>a)</w:t>
            </w:r>
          </w:p>
        </w:tc>
        <w:tc>
          <w:tcPr>
            <w:tcW w:w="4111" w:type="dxa"/>
            <w:gridSpan w:val="2"/>
            <w:vAlign w:val="center"/>
          </w:tcPr>
          <w:p w14:paraId="50E68632" w14:textId="77777777" w:rsidR="00534128" w:rsidRPr="005C49FF" w:rsidRDefault="00534128" w:rsidP="002801F9">
            <w:pPr>
              <w:jc w:val="center"/>
              <w:rPr>
                <w:rFonts w:ascii="Trebuchet MS" w:hAnsi="Trebuchet MS"/>
                <w:sz w:val="18"/>
                <w:szCs w:val="18"/>
              </w:rPr>
            </w:pPr>
          </w:p>
        </w:tc>
        <w:tc>
          <w:tcPr>
            <w:tcW w:w="1275" w:type="dxa"/>
            <w:vAlign w:val="center"/>
          </w:tcPr>
          <w:p w14:paraId="36B70182" w14:textId="77777777" w:rsidR="00534128" w:rsidRPr="005C49FF" w:rsidRDefault="00534128" w:rsidP="002801F9">
            <w:pPr>
              <w:jc w:val="center"/>
              <w:rPr>
                <w:rFonts w:ascii="Trebuchet MS" w:hAnsi="Trebuchet MS"/>
                <w:sz w:val="18"/>
                <w:szCs w:val="18"/>
              </w:rPr>
            </w:pPr>
          </w:p>
        </w:tc>
        <w:tc>
          <w:tcPr>
            <w:tcW w:w="993" w:type="dxa"/>
            <w:vAlign w:val="center"/>
          </w:tcPr>
          <w:p w14:paraId="25C1ADCC" w14:textId="77777777" w:rsidR="00534128" w:rsidRPr="005C49FF" w:rsidRDefault="00534128" w:rsidP="002801F9">
            <w:pPr>
              <w:jc w:val="center"/>
              <w:rPr>
                <w:rFonts w:ascii="Trebuchet MS" w:hAnsi="Trebuchet MS"/>
                <w:sz w:val="18"/>
                <w:szCs w:val="18"/>
              </w:rPr>
            </w:pPr>
          </w:p>
        </w:tc>
      </w:tr>
      <w:tr w:rsidR="00534128" w:rsidRPr="005C49FF" w14:paraId="7B4A0507" w14:textId="77777777" w:rsidTr="00C0418E">
        <w:trPr>
          <w:cantSplit/>
        </w:trPr>
        <w:tc>
          <w:tcPr>
            <w:tcW w:w="846" w:type="dxa"/>
            <w:vMerge/>
            <w:vAlign w:val="center"/>
          </w:tcPr>
          <w:p w14:paraId="538BBB8D" w14:textId="77777777" w:rsidR="00534128" w:rsidRPr="005C49FF" w:rsidRDefault="00534128" w:rsidP="002801F9">
            <w:pPr>
              <w:pStyle w:val="ListParagraph"/>
              <w:numPr>
                <w:ilvl w:val="0"/>
                <w:numId w:val="58"/>
              </w:numPr>
              <w:jc w:val="center"/>
              <w:rPr>
                <w:rFonts w:ascii="Trebuchet MS" w:hAnsi="Trebuchet MS"/>
                <w:sz w:val="18"/>
                <w:szCs w:val="18"/>
              </w:rPr>
            </w:pPr>
          </w:p>
        </w:tc>
        <w:tc>
          <w:tcPr>
            <w:tcW w:w="3827" w:type="dxa"/>
            <w:gridSpan w:val="2"/>
            <w:vMerge/>
            <w:vAlign w:val="center"/>
          </w:tcPr>
          <w:p w14:paraId="32A70051" w14:textId="77777777" w:rsidR="00534128" w:rsidRPr="005C49FF" w:rsidRDefault="00534128" w:rsidP="005618C4">
            <w:pPr>
              <w:jc w:val="both"/>
              <w:rPr>
                <w:rFonts w:ascii="Trebuchet MS" w:hAnsi="Trebuchet MS" w:cs="Arial"/>
                <w:sz w:val="18"/>
                <w:szCs w:val="18"/>
              </w:rPr>
            </w:pPr>
          </w:p>
        </w:tc>
        <w:tc>
          <w:tcPr>
            <w:tcW w:w="4111" w:type="dxa"/>
            <w:vAlign w:val="center"/>
          </w:tcPr>
          <w:p w14:paraId="776BF8D9" w14:textId="27F6B2B1" w:rsidR="00534128" w:rsidRPr="005C49FF" w:rsidRDefault="00534128" w:rsidP="002F4983">
            <w:pPr>
              <w:jc w:val="center"/>
              <w:rPr>
                <w:rFonts w:ascii="Trebuchet MS" w:hAnsi="Trebuchet MS" w:cs="Arial"/>
                <w:sz w:val="18"/>
                <w:szCs w:val="18"/>
              </w:rPr>
            </w:pPr>
            <w:r w:rsidRPr="005C49FF">
              <w:rPr>
                <w:rFonts w:ascii="Trebuchet MS" w:hAnsi="Trebuchet MS" w:cs="Arial"/>
                <w:sz w:val="18"/>
                <w:szCs w:val="18"/>
              </w:rPr>
              <w:t xml:space="preserve">Automatinis </w:t>
            </w:r>
            <w:r w:rsidR="00C62805" w:rsidRPr="005C49FF">
              <w:rPr>
                <w:rFonts w:ascii="Trebuchet MS" w:hAnsi="Trebuchet MS" w:cs="Arial"/>
                <w:sz w:val="18"/>
                <w:szCs w:val="18"/>
              </w:rPr>
              <w:t xml:space="preserve">LED </w:t>
            </w:r>
            <w:r w:rsidRPr="005C49FF">
              <w:rPr>
                <w:rFonts w:ascii="Trebuchet MS" w:hAnsi="Trebuchet MS" w:cs="Arial"/>
                <w:sz w:val="18"/>
                <w:szCs w:val="18"/>
              </w:rPr>
              <w:t>apšvietimas, įsijungiantis atidarius duris/</w:t>
            </w:r>
          </w:p>
          <w:p w14:paraId="4BC3F313" w14:textId="24CF274C" w:rsidR="00534128" w:rsidRPr="005C49FF" w:rsidRDefault="00534128" w:rsidP="002F4983">
            <w:pPr>
              <w:jc w:val="center"/>
              <w:rPr>
                <w:rFonts w:ascii="Trebuchet MS" w:hAnsi="Trebuchet MS" w:cs="Arial"/>
                <w:sz w:val="18"/>
                <w:szCs w:val="18"/>
                <w:lang w:val="en-GB"/>
              </w:rPr>
            </w:pPr>
            <w:r w:rsidRPr="005C49FF">
              <w:rPr>
                <w:rFonts w:ascii="Trebuchet MS" w:hAnsi="Trebuchet MS" w:cs="Arial"/>
                <w:sz w:val="18"/>
                <w:szCs w:val="18"/>
                <w:lang w:val="en-GB"/>
              </w:rPr>
              <w:t xml:space="preserve">Automatic </w:t>
            </w:r>
            <w:r w:rsidR="00C62805" w:rsidRPr="005C49FF">
              <w:rPr>
                <w:rFonts w:ascii="Trebuchet MS" w:hAnsi="Trebuchet MS" w:cs="Arial"/>
                <w:sz w:val="18"/>
                <w:szCs w:val="18"/>
                <w:lang w:val="en-GB"/>
              </w:rPr>
              <w:t xml:space="preserve">LED </w:t>
            </w:r>
            <w:r w:rsidRPr="005C49FF">
              <w:rPr>
                <w:rFonts w:ascii="Trebuchet MS" w:hAnsi="Trebuchet MS" w:cs="Arial"/>
                <w:sz w:val="18"/>
                <w:szCs w:val="18"/>
                <w:lang w:val="en-GB"/>
              </w:rPr>
              <w:t xml:space="preserve">lighting activated when open the door </w:t>
            </w:r>
            <w:r w:rsidRPr="005C49FF">
              <w:rPr>
                <w:rFonts w:ascii="Trebuchet MS" w:hAnsi="Trebuchet MS" w:cs="Arial"/>
                <w:sz w:val="18"/>
                <w:szCs w:val="18"/>
                <w:vertAlign w:val="superscript"/>
                <w:lang w:val="en-GB"/>
              </w:rPr>
              <w:t>a)</w:t>
            </w:r>
          </w:p>
        </w:tc>
        <w:tc>
          <w:tcPr>
            <w:tcW w:w="4111" w:type="dxa"/>
            <w:gridSpan w:val="2"/>
            <w:vAlign w:val="center"/>
          </w:tcPr>
          <w:p w14:paraId="3750FCF7" w14:textId="77777777" w:rsidR="00534128" w:rsidRPr="005C49FF" w:rsidRDefault="00534128" w:rsidP="002801F9">
            <w:pPr>
              <w:jc w:val="center"/>
              <w:rPr>
                <w:rFonts w:ascii="Trebuchet MS" w:hAnsi="Trebuchet MS"/>
                <w:sz w:val="18"/>
                <w:szCs w:val="18"/>
              </w:rPr>
            </w:pPr>
          </w:p>
        </w:tc>
        <w:tc>
          <w:tcPr>
            <w:tcW w:w="1275" w:type="dxa"/>
            <w:vAlign w:val="center"/>
          </w:tcPr>
          <w:p w14:paraId="39055A23" w14:textId="77777777" w:rsidR="00534128" w:rsidRPr="005C49FF" w:rsidRDefault="00534128" w:rsidP="002801F9">
            <w:pPr>
              <w:jc w:val="center"/>
              <w:rPr>
                <w:rFonts w:ascii="Trebuchet MS" w:hAnsi="Trebuchet MS"/>
                <w:sz w:val="18"/>
                <w:szCs w:val="18"/>
              </w:rPr>
            </w:pPr>
          </w:p>
        </w:tc>
        <w:tc>
          <w:tcPr>
            <w:tcW w:w="993" w:type="dxa"/>
            <w:vAlign w:val="center"/>
          </w:tcPr>
          <w:p w14:paraId="1D5FB25B" w14:textId="77777777" w:rsidR="00534128" w:rsidRPr="005C49FF" w:rsidRDefault="00534128" w:rsidP="002801F9">
            <w:pPr>
              <w:jc w:val="center"/>
              <w:rPr>
                <w:rFonts w:ascii="Trebuchet MS" w:hAnsi="Trebuchet MS"/>
                <w:sz w:val="18"/>
                <w:szCs w:val="18"/>
              </w:rPr>
            </w:pPr>
          </w:p>
        </w:tc>
      </w:tr>
      <w:tr w:rsidR="002801F9" w:rsidRPr="005C49FF" w14:paraId="19E5E5C0" w14:textId="77777777" w:rsidTr="00C0418E">
        <w:trPr>
          <w:cantSplit/>
        </w:trPr>
        <w:tc>
          <w:tcPr>
            <w:tcW w:w="846" w:type="dxa"/>
            <w:vAlign w:val="center"/>
          </w:tcPr>
          <w:p w14:paraId="25F31A1D"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3BAC7131"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 xml:space="preserve">Pavaros šildymo ir apšvietimo vardinė įtampa/ </w:t>
            </w:r>
          </w:p>
          <w:p w14:paraId="7A3D94C9" w14:textId="617F2C48"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Heating and lighting rated voltage, V AC</w:t>
            </w:r>
          </w:p>
        </w:tc>
        <w:tc>
          <w:tcPr>
            <w:tcW w:w="4111" w:type="dxa"/>
            <w:vAlign w:val="center"/>
          </w:tcPr>
          <w:p w14:paraId="2781E373" w14:textId="4FBCD320" w:rsidR="002801F9" w:rsidRPr="005C49FF" w:rsidRDefault="002801F9" w:rsidP="00534128">
            <w:pPr>
              <w:jc w:val="center"/>
              <w:rPr>
                <w:rFonts w:ascii="Trebuchet MS" w:hAnsi="Trebuchet MS" w:cs="Arial"/>
                <w:sz w:val="18"/>
                <w:szCs w:val="18"/>
              </w:rPr>
            </w:pPr>
            <w:r w:rsidRPr="005C49FF">
              <w:rPr>
                <w:rFonts w:ascii="Trebuchet MS" w:hAnsi="Trebuchet MS" w:cs="Arial"/>
                <w:sz w:val="18"/>
                <w:szCs w:val="18"/>
              </w:rPr>
              <w:t xml:space="preserve">230 </w:t>
            </w:r>
            <w:r w:rsidRPr="005C49FF">
              <w:rPr>
                <w:rFonts w:ascii="Trebuchet MS" w:hAnsi="Trebuchet MS" w:cs="Arial"/>
                <w:sz w:val="18"/>
                <w:szCs w:val="18"/>
                <w:vertAlign w:val="superscript"/>
              </w:rPr>
              <w:t>a)</w:t>
            </w:r>
          </w:p>
        </w:tc>
        <w:tc>
          <w:tcPr>
            <w:tcW w:w="4111" w:type="dxa"/>
            <w:gridSpan w:val="2"/>
            <w:vAlign w:val="center"/>
          </w:tcPr>
          <w:p w14:paraId="3CFF7324" w14:textId="77777777" w:rsidR="002801F9" w:rsidRPr="005C49FF" w:rsidRDefault="002801F9" w:rsidP="002801F9">
            <w:pPr>
              <w:jc w:val="center"/>
              <w:rPr>
                <w:rFonts w:ascii="Trebuchet MS" w:hAnsi="Trebuchet MS"/>
                <w:sz w:val="18"/>
                <w:szCs w:val="18"/>
              </w:rPr>
            </w:pPr>
          </w:p>
        </w:tc>
        <w:tc>
          <w:tcPr>
            <w:tcW w:w="1275" w:type="dxa"/>
            <w:vAlign w:val="center"/>
          </w:tcPr>
          <w:p w14:paraId="2EF1070B" w14:textId="77777777" w:rsidR="002801F9" w:rsidRPr="005C49FF" w:rsidRDefault="002801F9" w:rsidP="002801F9">
            <w:pPr>
              <w:jc w:val="center"/>
              <w:rPr>
                <w:rFonts w:ascii="Trebuchet MS" w:hAnsi="Trebuchet MS"/>
                <w:sz w:val="18"/>
                <w:szCs w:val="18"/>
              </w:rPr>
            </w:pPr>
          </w:p>
        </w:tc>
        <w:tc>
          <w:tcPr>
            <w:tcW w:w="993" w:type="dxa"/>
            <w:vAlign w:val="center"/>
          </w:tcPr>
          <w:p w14:paraId="6FA7F81A" w14:textId="77777777" w:rsidR="002801F9" w:rsidRPr="005C49FF" w:rsidRDefault="002801F9" w:rsidP="002801F9">
            <w:pPr>
              <w:jc w:val="center"/>
              <w:rPr>
                <w:rFonts w:ascii="Trebuchet MS" w:hAnsi="Trebuchet MS"/>
                <w:sz w:val="18"/>
                <w:szCs w:val="18"/>
              </w:rPr>
            </w:pPr>
          </w:p>
        </w:tc>
      </w:tr>
      <w:tr w:rsidR="002801F9" w:rsidRPr="005C49FF" w14:paraId="5E64CEAE" w14:textId="77777777" w:rsidTr="00C0418E">
        <w:trPr>
          <w:cantSplit/>
        </w:trPr>
        <w:tc>
          <w:tcPr>
            <w:tcW w:w="846" w:type="dxa"/>
            <w:vAlign w:val="center"/>
          </w:tcPr>
          <w:p w14:paraId="51AC7152"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19FC5130" w14:textId="77777777" w:rsidR="002801F9" w:rsidRPr="005C49FF" w:rsidRDefault="002801F9" w:rsidP="005618C4">
            <w:pPr>
              <w:jc w:val="both"/>
              <w:rPr>
                <w:rFonts w:ascii="Trebuchet MS" w:hAnsi="Trebuchet MS" w:cs="Arial"/>
                <w:sz w:val="18"/>
                <w:szCs w:val="18"/>
              </w:rPr>
            </w:pPr>
            <w:r w:rsidRPr="005C49FF">
              <w:rPr>
                <w:rFonts w:ascii="Trebuchet MS" w:hAnsi="Trebuchet MS" w:cs="Arial"/>
                <w:sz w:val="18"/>
                <w:szCs w:val="18"/>
              </w:rPr>
              <w:t>Pavarų spintų durų užraktai/</w:t>
            </w:r>
          </w:p>
          <w:p w14:paraId="5F842B3B" w14:textId="7FC35AC0" w:rsidR="002801F9" w:rsidRPr="005C49FF" w:rsidRDefault="002801F9" w:rsidP="005618C4">
            <w:pPr>
              <w:jc w:val="both"/>
              <w:rPr>
                <w:rFonts w:ascii="Trebuchet MS" w:hAnsi="Trebuchet MS" w:cs="Arial"/>
                <w:sz w:val="18"/>
                <w:szCs w:val="18"/>
                <w:lang w:val="en-GB"/>
              </w:rPr>
            </w:pPr>
            <w:r w:rsidRPr="005C49FF">
              <w:rPr>
                <w:rFonts w:ascii="Trebuchet MS" w:hAnsi="Trebuchet MS" w:cs="Arial"/>
                <w:sz w:val="18"/>
                <w:szCs w:val="18"/>
                <w:lang w:val="en-GB"/>
              </w:rPr>
              <w:t>Locking of cabinets doors</w:t>
            </w:r>
          </w:p>
        </w:tc>
        <w:tc>
          <w:tcPr>
            <w:tcW w:w="4111" w:type="dxa"/>
            <w:vAlign w:val="center"/>
          </w:tcPr>
          <w:p w14:paraId="047D806C" w14:textId="77777777" w:rsidR="002801F9" w:rsidRPr="005C49FF" w:rsidRDefault="002801F9" w:rsidP="00534128">
            <w:pPr>
              <w:jc w:val="center"/>
              <w:rPr>
                <w:rFonts w:ascii="Trebuchet MS" w:hAnsi="Trebuchet MS" w:cs="Arial"/>
                <w:sz w:val="18"/>
                <w:szCs w:val="18"/>
              </w:rPr>
            </w:pPr>
            <w:r w:rsidRPr="005C49FF">
              <w:rPr>
                <w:rFonts w:ascii="Trebuchet MS" w:hAnsi="Trebuchet MS" w:cs="Arial"/>
                <w:sz w:val="18"/>
                <w:szCs w:val="18"/>
              </w:rPr>
              <w:t>Stacionarios, 90° pasukamos durų rankenos su kilpomis pakabinamai spynai/</w:t>
            </w:r>
          </w:p>
          <w:p w14:paraId="6C7B6B78" w14:textId="5DB46EB2" w:rsidR="002801F9" w:rsidRPr="005C49FF" w:rsidRDefault="002801F9" w:rsidP="00534128">
            <w:pPr>
              <w:jc w:val="center"/>
              <w:rPr>
                <w:rFonts w:ascii="Trebuchet MS" w:hAnsi="Trebuchet MS" w:cs="Arial"/>
                <w:sz w:val="18"/>
                <w:szCs w:val="18"/>
                <w:lang w:val="en-GB"/>
              </w:rPr>
            </w:pPr>
            <w:r w:rsidRPr="005C49FF">
              <w:rPr>
                <w:rFonts w:ascii="Trebuchet MS" w:hAnsi="Trebuchet MS" w:cs="Arial"/>
                <w:sz w:val="18"/>
                <w:szCs w:val="18"/>
                <w:lang w:val="en-GB"/>
              </w:rPr>
              <w:t xml:space="preserve">Permanently attached 90°turning handgrips with loops for padlock </w:t>
            </w:r>
            <w:r w:rsidRPr="005C49FF">
              <w:rPr>
                <w:rFonts w:ascii="Trebuchet MS" w:hAnsi="Trebuchet MS" w:cs="Arial"/>
                <w:sz w:val="18"/>
                <w:szCs w:val="18"/>
                <w:vertAlign w:val="superscript"/>
                <w:lang w:val="en-GB"/>
              </w:rPr>
              <w:t>a)</w:t>
            </w:r>
          </w:p>
        </w:tc>
        <w:tc>
          <w:tcPr>
            <w:tcW w:w="4111" w:type="dxa"/>
            <w:gridSpan w:val="2"/>
            <w:vAlign w:val="center"/>
          </w:tcPr>
          <w:p w14:paraId="55D6D028" w14:textId="77777777" w:rsidR="002801F9" w:rsidRPr="005C49FF" w:rsidRDefault="002801F9" w:rsidP="002801F9">
            <w:pPr>
              <w:jc w:val="center"/>
              <w:rPr>
                <w:rFonts w:ascii="Trebuchet MS" w:hAnsi="Trebuchet MS"/>
                <w:sz w:val="18"/>
                <w:szCs w:val="18"/>
              </w:rPr>
            </w:pPr>
          </w:p>
        </w:tc>
        <w:tc>
          <w:tcPr>
            <w:tcW w:w="1275" w:type="dxa"/>
            <w:vAlign w:val="center"/>
          </w:tcPr>
          <w:p w14:paraId="2CFC6839" w14:textId="77777777" w:rsidR="002801F9" w:rsidRPr="005C49FF" w:rsidRDefault="002801F9" w:rsidP="002801F9">
            <w:pPr>
              <w:jc w:val="center"/>
              <w:rPr>
                <w:rFonts w:ascii="Trebuchet MS" w:hAnsi="Trebuchet MS"/>
                <w:sz w:val="18"/>
                <w:szCs w:val="18"/>
              </w:rPr>
            </w:pPr>
          </w:p>
        </w:tc>
        <w:tc>
          <w:tcPr>
            <w:tcW w:w="993" w:type="dxa"/>
            <w:vAlign w:val="center"/>
          </w:tcPr>
          <w:p w14:paraId="6A371671" w14:textId="77777777" w:rsidR="002801F9" w:rsidRPr="005C49FF" w:rsidRDefault="002801F9" w:rsidP="002801F9">
            <w:pPr>
              <w:jc w:val="center"/>
              <w:rPr>
                <w:rFonts w:ascii="Trebuchet MS" w:hAnsi="Trebuchet MS"/>
                <w:sz w:val="18"/>
                <w:szCs w:val="18"/>
              </w:rPr>
            </w:pPr>
          </w:p>
        </w:tc>
      </w:tr>
      <w:tr w:rsidR="002801F9" w:rsidRPr="005C49FF" w14:paraId="2B204000" w14:textId="77777777" w:rsidTr="00C0418E">
        <w:trPr>
          <w:cantSplit/>
        </w:trPr>
        <w:tc>
          <w:tcPr>
            <w:tcW w:w="846" w:type="dxa"/>
            <w:vAlign w:val="center"/>
          </w:tcPr>
          <w:p w14:paraId="13CE6A80"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6E079D18" w14:textId="77777777" w:rsidR="002801F9" w:rsidRPr="005C49FF" w:rsidRDefault="002801F9" w:rsidP="00641E37">
            <w:pPr>
              <w:rPr>
                <w:rFonts w:ascii="Trebuchet MS" w:hAnsi="Trebuchet MS" w:cs="Arial"/>
                <w:sz w:val="18"/>
                <w:szCs w:val="18"/>
              </w:rPr>
            </w:pPr>
            <w:r w:rsidRPr="005C49FF">
              <w:rPr>
                <w:rFonts w:ascii="Trebuchet MS" w:hAnsi="Trebuchet MS" w:cs="Arial"/>
                <w:sz w:val="18"/>
                <w:szCs w:val="18"/>
              </w:rPr>
              <w:t>Pavaros ir valdymo grandinių vardinė įtampa/</w:t>
            </w:r>
          </w:p>
          <w:p w14:paraId="70D8647F" w14:textId="5B7D6601" w:rsidR="002801F9" w:rsidRPr="005C49FF" w:rsidRDefault="002801F9" w:rsidP="00641E37">
            <w:pPr>
              <w:rPr>
                <w:rFonts w:ascii="Trebuchet MS" w:hAnsi="Trebuchet MS" w:cs="Arial"/>
                <w:sz w:val="18"/>
                <w:szCs w:val="18"/>
              </w:rPr>
            </w:pPr>
            <w:r w:rsidRPr="005C49FF">
              <w:rPr>
                <w:rFonts w:ascii="Trebuchet MS" w:hAnsi="Trebuchet MS" w:cs="Arial"/>
                <w:sz w:val="18"/>
                <w:szCs w:val="18"/>
                <w:lang w:val="en-GB"/>
              </w:rPr>
              <w:t>Rated voltage of operating circuit and mechanism</w:t>
            </w:r>
            <w:r w:rsidR="00866A39" w:rsidRPr="005C49FF">
              <w:rPr>
                <w:rFonts w:ascii="Trebuchet MS" w:hAnsi="Trebuchet MS" w:cs="Arial"/>
                <w:sz w:val="18"/>
                <w:szCs w:val="18"/>
                <w:lang w:val="en-GB"/>
              </w:rPr>
              <w:t>,</w:t>
            </w:r>
            <w:r w:rsidRPr="005C49FF">
              <w:rPr>
                <w:rFonts w:ascii="Trebuchet MS" w:hAnsi="Trebuchet MS" w:cs="Arial"/>
                <w:sz w:val="18"/>
                <w:szCs w:val="18"/>
                <w:lang w:val="en-GB"/>
              </w:rPr>
              <w:t xml:space="preserve"> V DC</w:t>
            </w:r>
            <w:r w:rsidR="00A85A09" w:rsidRPr="005C49FF">
              <w:rPr>
                <w:rFonts w:ascii="Trebuchet MS" w:hAnsi="Trebuchet MS" w:cs="Arial"/>
                <w:sz w:val="18"/>
                <w:szCs w:val="18"/>
                <w:lang w:val="en-GB"/>
              </w:rPr>
              <w:t xml:space="preserve"> </w:t>
            </w:r>
            <w:r w:rsidR="00A85A09" w:rsidRPr="005C49FF">
              <w:rPr>
                <w:rFonts w:ascii="Trebuchet MS" w:hAnsi="Trebuchet MS" w:cs="Arial"/>
                <w:sz w:val="18"/>
                <w:szCs w:val="18"/>
                <w:vertAlign w:val="superscript"/>
                <w:lang w:val="en-GB"/>
              </w:rPr>
              <w:t>2),</w:t>
            </w:r>
            <w:r w:rsidR="00A85A09" w:rsidRPr="005C49FF">
              <w:rPr>
                <w:rFonts w:ascii="Trebuchet MS" w:hAnsi="Trebuchet MS" w:cs="Arial"/>
                <w:sz w:val="18"/>
                <w:szCs w:val="18"/>
                <w:vertAlign w:val="superscript"/>
              </w:rPr>
              <w:t xml:space="preserve"> </w:t>
            </w:r>
            <w:r w:rsidR="00F479BF">
              <w:rPr>
                <w:rFonts w:ascii="Trebuchet MS" w:hAnsi="Trebuchet MS" w:cs="Arial"/>
                <w:sz w:val="18"/>
                <w:szCs w:val="18"/>
                <w:vertAlign w:val="superscript"/>
              </w:rPr>
              <w:t>7</w:t>
            </w:r>
            <w:r w:rsidR="00A85A09" w:rsidRPr="005C49FF">
              <w:rPr>
                <w:rFonts w:ascii="Trebuchet MS" w:hAnsi="Trebuchet MS" w:cs="Arial"/>
                <w:sz w:val="18"/>
                <w:szCs w:val="18"/>
                <w:vertAlign w:val="superscript"/>
              </w:rPr>
              <w:t>)</w:t>
            </w:r>
          </w:p>
        </w:tc>
        <w:tc>
          <w:tcPr>
            <w:tcW w:w="4111" w:type="dxa"/>
            <w:vAlign w:val="center"/>
          </w:tcPr>
          <w:p w14:paraId="38945E96" w14:textId="0B8579AD" w:rsidR="002801F9" w:rsidRPr="005C49FF" w:rsidRDefault="002801F9" w:rsidP="00A85A09">
            <w:pPr>
              <w:jc w:val="center"/>
              <w:rPr>
                <w:rFonts w:ascii="Trebuchet MS" w:hAnsi="Trebuchet MS" w:cs="Arial"/>
                <w:sz w:val="18"/>
                <w:szCs w:val="18"/>
              </w:rPr>
            </w:pPr>
            <w:r w:rsidRPr="005C49FF">
              <w:rPr>
                <w:rFonts w:ascii="Trebuchet MS" w:hAnsi="Trebuchet MS" w:cs="Arial"/>
                <w:sz w:val="18"/>
                <w:szCs w:val="18"/>
              </w:rPr>
              <w:t xml:space="preserve">110 </w:t>
            </w:r>
            <w:r w:rsidRPr="005C49FF">
              <w:rPr>
                <w:rFonts w:ascii="Trebuchet MS" w:hAnsi="Trebuchet MS" w:cs="Arial"/>
                <w:sz w:val="18"/>
                <w:szCs w:val="18"/>
                <w:vertAlign w:val="superscript"/>
              </w:rPr>
              <w:t>a)</w:t>
            </w:r>
          </w:p>
        </w:tc>
        <w:tc>
          <w:tcPr>
            <w:tcW w:w="4111" w:type="dxa"/>
            <w:gridSpan w:val="2"/>
            <w:vAlign w:val="center"/>
          </w:tcPr>
          <w:p w14:paraId="2EFD8379" w14:textId="77777777" w:rsidR="002801F9" w:rsidRPr="005C49FF" w:rsidRDefault="002801F9" w:rsidP="002801F9">
            <w:pPr>
              <w:jc w:val="center"/>
              <w:rPr>
                <w:rFonts w:ascii="Trebuchet MS" w:hAnsi="Trebuchet MS"/>
                <w:sz w:val="18"/>
                <w:szCs w:val="18"/>
              </w:rPr>
            </w:pPr>
          </w:p>
        </w:tc>
        <w:tc>
          <w:tcPr>
            <w:tcW w:w="1275" w:type="dxa"/>
            <w:vAlign w:val="center"/>
          </w:tcPr>
          <w:p w14:paraId="4EA990C6" w14:textId="77777777" w:rsidR="002801F9" w:rsidRPr="005C49FF" w:rsidRDefault="002801F9" w:rsidP="002801F9">
            <w:pPr>
              <w:jc w:val="center"/>
              <w:rPr>
                <w:rFonts w:ascii="Trebuchet MS" w:hAnsi="Trebuchet MS"/>
                <w:sz w:val="18"/>
                <w:szCs w:val="18"/>
              </w:rPr>
            </w:pPr>
          </w:p>
        </w:tc>
        <w:tc>
          <w:tcPr>
            <w:tcW w:w="993" w:type="dxa"/>
            <w:vAlign w:val="center"/>
          </w:tcPr>
          <w:p w14:paraId="5A23D146" w14:textId="77777777" w:rsidR="002801F9" w:rsidRPr="005C49FF" w:rsidRDefault="002801F9" w:rsidP="002801F9">
            <w:pPr>
              <w:jc w:val="center"/>
              <w:rPr>
                <w:rFonts w:ascii="Trebuchet MS" w:hAnsi="Trebuchet MS"/>
                <w:sz w:val="18"/>
                <w:szCs w:val="18"/>
              </w:rPr>
            </w:pPr>
          </w:p>
        </w:tc>
      </w:tr>
      <w:tr w:rsidR="002801F9" w:rsidRPr="005C49FF" w14:paraId="420BA0B3" w14:textId="77777777" w:rsidTr="00C0418E">
        <w:trPr>
          <w:cantSplit/>
        </w:trPr>
        <w:tc>
          <w:tcPr>
            <w:tcW w:w="846" w:type="dxa"/>
            <w:vAlign w:val="center"/>
          </w:tcPr>
          <w:p w14:paraId="0819F03F"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1A999A32" w14:textId="77777777" w:rsidR="002801F9" w:rsidRPr="005C49FF" w:rsidRDefault="002801F9" w:rsidP="00641E37">
            <w:pPr>
              <w:rPr>
                <w:rFonts w:ascii="Trebuchet MS" w:hAnsi="Trebuchet MS" w:cs="Arial"/>
                <w:sz w:val="18"/>
                <w:szCs w:val="18"/>
              </w:rPr>
            </w:pPr>
            <w:r w:rsidRPr="005C49FF">
              <w:rPr>
                <w:rFonts w:ascii="Trebuchet MS" w:hAnsi="Trebuchet MS" w:cs="Arial"/>
                <w:sz w:val="18"/>
                <w:szCs w:val="18"/>
              </w:rPr>
              <w:t>Vietinio pavaros valdymo išpildymas/</w:t>
            </w:r>
          </w:p>
          <w:p w14:paraId="66225CC1" w14:textId="11BD3A6C" w:rsidR="002801F9" w:rsidRPr="005C49FF" w:rsidRDefault="002801F9" w:rsidP="00641E37">
            <w:pPr>
              <w:rPr>
                <w:rFonts w:ascii="Trebuchet MS" w:hAnsi="Trebuchet MS" w:cs="Arial"/>
                <w:sz w:val="18"/>
                <w:szCs w:val="18"/>
                <w:lang w:val="en-GB"/>
              </w:rPr>
            </w:pPr>
            <w:r w:rsidRPr="005C49FF">
              <w:rPr>
                <w:rFonts w:ascii="Trebuchet MS" w:hAnsi="Trebuchet MS" w:cs="Arial"/>
                <w:sz w:val="18"/>
                <w:szCs w:val="18"/>
                <w:lang w:val="en-GB"/>
              </w:rPr>
              <w:t xml:space="preserve">Arrangement of local control of the drive </w:t>
            </w:r>
          </w:p>
        </w:tc>
        <w:tc>
          <w:tcPr>
            <w:tcW w:w="4111" w:type="dxa"/>
            <w:vAlign w:val="center"/>
          </w:tcPr>
          <w:p w14:paraId="2376F4F0" w14:textId="77777777" w:rsidR="002801F9" w:rsidRPr="005C49FF" w:rsidRDefault="002801F9" w:rsidP="00A85A09">
            <w:pPr>
              <w:jc w:val="center"/>
              <w:rPr>
                <w:rFonts w:ascii="Trebuchet MS" w:hAnsi="Trebuchet MS" w:cs="Arial"/>
                <w:sz w:val="18"/>
                <w:szCs w:val="18"/>
              </w:rPr>
            </w:pPr>
            <w:r w:rsidRPr="005C49FF">
              <w:rPr>
                <w:rFonts w:ascii="Trebuchet MS" w:hAnsi="Trebuchet MS" w:cs="Arial"/>
                <w:sz w:val="18"/>
                <w:szCs w:val="18"/>
              </w:rPr>
              <w:t>Atskiri įjungimo ir išjungimo mygtukai/</w:t>
            </w:r>
          </w:p>
          <w:p w14:paraId="4F4D36F9" w14:textId="259F5B67" w:rsidR="002801F9" w:rsidRPr="005C49FF" w:rsidRDefault="002801F9" w:rsidP="00A85A09">
            <w:pPr>
              <w:jc w:val="center"/>
              <w:rPr>
                <w:rFonts w:ascii="Trebuchet MS" w:hAnsi="Trebuchet MS" w:cs="Arial"/>
                <w:sz w:val="18"/>
                <w:szCs w:val="18"/>
                <w:lang w:val="en-GB"/>
              </w:rPr>
            </w:pPr>
            <w:r w:rsidRPr="005C49FF">
              <w:rPr>
                <w:rFonts w:ascii="Trebuchet MS" w:hAnsi="Trebuchet MS" w:cs="Arial"/>
                <w:sz w:val="18"/>
                <w:szCs w:val="18"/>
                <w:lang w:val="en-GB"/>
              </w:rPr>
              <w:t xml:space="preserve">Separate on-off buttons </w:t>
            </w:r>
            <w:r w:rsidRPr="005C49FF">
              <w:rPr>
                <w:rFonts w:ascii="Trebuchet MS" w:hAnsi="Trebuchet MS" w:cs="Arial"/>
                <w:sz w:val="18"/>
                <w:szCs w:val="18"/>
                <w:vertAlign w:val="superscript"/>
                <w:lang w:val="en-GB"/>
              </w:rPr>
              <w:t>a)</w:t>
            </w:r>
          </w:p>
        </w:tc>
        <w:tc>
          <w:tcPr>
            <w:tcW w:w="4111" w:type="dxa"/>
            <w:gridSpan w:val="2"/>
            <w:vAlign w:val="center"/>
          </w:tcPr>
          <w:p w14:paraId="6042C6A5" w14:textId="77777777" w:rsidR="002801F9" w:rsidRPr="005C49FF" w:rsidRDefault="002801F9" w:rsidP="002801F9">
            <w:pPr>
              <w:jc w:val="center"/>
              <w:rPr>
                <w:rFonts w:ascii="Trebuchet MS" w:hAnsi="Trebuchet MS"/>
                <w:sz w:val="18"/>
                <w:szCs w:val="18"/>
              </w:rPr>
            </w:pPr>
          </w:p>
        </w:tc>
        <w:tc>
          <w:tcPr>
            <w:tcW w:w="1275" w:type="dxa"/>
            <w:vAlign w:val="center"/>
          </w:tcPr>
          <w:p w14:paraId="7CCBA01F" w14:textId="77777777" w:rsidR="002801F9" w:rsidRPr="005C49FF" w:rsidRDefault="002801F9" w:rsidP="002801F9">
            <w:pPr>
              <w:jc w:val="center"/>
              <w:rPr>
                <w:rFonts w:ascii="Trebuchet MS" w:hAnsi="Trebuchet MS"/>
                <w:sz w:val="18"/>
                <w:szCs w:val="18"/>
              </w:rPr>
            </w:pPr>
          </w:p>
        </w:tc>
        <w:tc>
          <w:tcPr>
            <w:tcW w:w="993" w:type="dxa"/>
            <w:vAlign w:val="center"/>
          </w:tcPr>
          <w:p w14:paraId="2ACAD2F4" w14:textId="77777777" w:rsidR="002801F9" w:rsidRPr="005C49FF" w:rsidRDefault="002801F9" w:rsidP="002801F9">
            <w:pPr>
              <w:jc w:val="center"/>
              <w:rPr>
                <w:rFonts w:ascii="Trebuchet MS" w:hAnsi="Trebuchet MS"/>
                <w:sz w:val="18"/>
                <w:szCs w:val="18"/>
              </w:rPr>
            </w:pPr>
          </w:p>
        </w:tc>
      </w:tr>
      <w:tr w:rsidR="002801F9" w:rsidRPr="005C49FF" w14:paraId="55F13CE4" w14:textId="77777777" w:rsidTr="00C0418E">
        <w:trPr>
          <w:cantSplit/>
        </w:trPr>
        <w:tc>
          <w:tcPr>
            <w:tcW w:w="846" w:type="dxa"/>
            <w:vAlign w:val="center"/>
          </w:tcPr>
          <w:p w14:paraId="054C7F13" w14:textId="77777777" w:rsidR="002801F9" w:rsidRPr="005C49FF" w:rsidRDefault="002801F9" w:rsidP="002801F9">
            <w:pPr>
              <w:pStyle w:val="ListParagraph"/>
              <w:numPr>
                <w:ilvl w:val="0"/>
                <w:numId w:val="58"/>
              </w:numPr>
              <w:jc w:val="center"/>
              <w:rPr>
                <w:rFonts w:ascii="Trebuchet MS" w:hAnsi="Trebuchet MS"/>
                <w:sz w:val="18"/>
                <w:szCs w:val="18"/>
              </w:rPr>
            </w:pPr>
          </w:p>
        </w:tc>
        <w:tc>
          <w:tcPr>
            <w:tcW w:w="3827" w:type="dxa"/>
            <w:gridSpan w:val="2"/>
            <w:vAlign w:val="center"/>
          </w:tcPr>
          <w:p w14:paraId="7BF7436B" w14:textId="1501E902" w:rsidR="00641E37" w:rsidRPr="005C49FF" w:rsidRDefault="002801F9" w:rsidP="00641E37">
            <w:pPr>
              <w:rPr>
                <w:rFonts w:ascii="Trebuchet MS" w:hAnsi="Trebuchet MS" w:cs="Arial"/>
                <w:sz w:val="18"/>
                <w:szCs w:val="18"/>
              </w:rPr>
            </w:pPr>
            <w:r w:rsidRPr="005C49FF">
              <w:rPr>
                <w:rFonts w:ascii="Trebuchet MS" w:hAnsi="Trebuchet MS" w:cs="Arial"/>
                <w:sz w:val="18"/>
                <w:szCs w:val="18"/>
              </w:rPr>
              <w:t xml:space="preserve">Valdymo režimų pasirinkimo rakto išpildymas/ </w:t>
            </w:r>
          </w:p>
          <w:p w14:paraId="62B3A017" w14:textId="65A4BD19" w:rsidR="002801F9" w:rsidRPr="005C49FF" w:rsidRDefault="002801F9" w:rsidP="00641E37">
            <w:pPr>
              <w:rPr>
                <w:rFonts w:ascii="Trebuchet MS" w:hAnsi="Trebuchet MS" w:cs="Arial"/>
                <w:sz w:val="18"/>
                <w:szCs w:val="18"/>
                <w:lang w:val="en-GB"/>
              </w:rPr>
            </w:pPr>
            <w:r w:rsidRPr="005C49FF">
              <w:rPr>
                <w:rFonts w:ascii="Trebuchet MS" w:hAnsi="Trebuchet MS" w:cs="Arial"/>
                <w:sz w:val="18"/>
                <w:szCs w:val="18"/>
                <w:lang w:val="en-GB"/>
              </w:rPr>
              <w:t>Arrangement of switch for control mode selection</w:t>
            </w:r>
          </w:p>
        </w:tc>
        <w:tc>
          <w:tcPr>
            <w:tcW w:w="4111" w:type="dxa"/>
            <w:vAlign w:val="center"/>
          </w:tcPr>
          <w:p w14:paraId="3A9523C4" w14:textId="77777777" w:rsidR="002801F9" w:rsidRPr="005C49FF" w:rsidRDefault="002801F9" w:rsidP="00A85A09">
            <w:pPr>
              <w:jc w:val="center"/>
              <w:rPr>
                <w:rFonts w:ascii="Trebuchet MS" w:hAnsi="Trebuchet MS" w:cs="Arial"/>
                <w:sz w:val="18"/>
                <w:szCs w:val="18"/>
              </w:rPr>
            </w:pPr>
            <w:r w:rsidRPr="005C49FF">
              <w:rPr>
                <w:rFonts w:ascii="Trebuchet MS" w:hAnsi="Trebuchet MS" w:cs="Arial"/>
                <w:sz w:val="18"/>
                <w:szCs w:val="18"/>
              </w:rPr>
              <w:t>Trijų pozicijų (vietinis/ nuotolinis/ išjungtas) su signaliniais pagalbiniais kontaktais kiekvienai pozicijai/</w:t>
            </w:r>
          </w:p>
          <w:p w14:paraId="2011884B" w14:textId="0689D778" w:rsidR="002801F9" w:rsidRPr="005C49FF" w:rsidRDefault="002801F9" w:rsidP="00A85A09">
            <w:pPr>
              <w:jc w:val="center"/>
              <w:rPr>
                <w:rFonts w:ascii="Trebuchet MS" w:hAnsi="Trebuchet MS" w:cs="Arial"/>
                <w:sz w:val="18"/>
                <w:szCs w:val="18"/>
                <w:lang w:val="en-GB"/>
              </w:rPr>
            </w:pPr>
            <w:r w:rsidRPr="005C49FF">
              <w:rPr>
                <w:rFonts w:ascii="Trebuchet MS" w:hAnsi="Trebuchet MS" w:cs="Arial"/>
                <w:sz w:val="18"/>
                <w:szCs w:val="18"/>
                <w:lang w:val="en-GB"/>
              </w:rPr>
              <w:t xml:space="preserve">Three possible settings (local/ remote/ off), shall have signal auxiliary contacts for each position </w:t>
            </w:r>
            <w:r w:rsidRPr="005C49FF">
              <w:rPr>
                <w:rFonts w:ascii="Trebuchet MS" w:hAnsi="Trebuchet MS" w:cs="Arial"/>
                <w:sz w:val="18"/>
                <w:szCs w:val="18"/>
                <w:vertAlign w:val="superscript"/>
                <w:lang w:val="en-GB"/>
              </w:rPr>
              <w:t>a)</w:t>
            </w:r>
          </w:p>
        </w:tc>
        <w:tc>
          <w:tcPr>
            <w:tcW w:w="4111" w:type="dxa"/>
            <w:gridSpan w:val="2"/>
            <w:vAlign w:val="center"/>
          </w:tcPr>
          <w:p w14:paraId="5BA67B56" w14:textId="77777777" w:rsidR="002801F9" w:rsidRPr="005C49FF" w:rsidRDefault="002801F9" w:rsidP="002801F9">
            <w:pPr>
              <w:jc w:val="center"/>
              <w:rPr>
                <w:rFonts w:ascii="Trebuchet MS" w:hAnsi="Trebuchet MS"/>
                <w:sz w:val="18"/>
                <w:szCs w:val="18"/>
              </w:rPr>
            </w:pPr>
          </w:p>
        </w:tc>
        <w:tc>
          <w:tcPr>
            <w:tcW w:w="1275" w:type="dxa"/>
            <w:vAlign w:val="center"/>
          </w:tcPr>
          <w:p w14:paraId="1CD68722" w14:textId="77777777" w:rsidR="002801F9" w:rsidRPr="005C49FF" w:rsidRDefault="002801F9" w:rsidP="002801F9">
            <w:pPr>
              <w:jc w:val="center"/>
              <w:rPr>
                <w:rFonts w:ascii="Trebuchet MS" w:hAnsi="Trebuchet MS"/>
                <w:sz w:val="18"/>
                <w:szCs w:val="18"/>
              </w:rPr>
            </w:pPr>
          </w:p>
        </w:tc>
        <w:tc>
          <w:tcPr>
            <w:tcW w:w="993" w:type="dxa"/>
            <w:vAlign w:val="center"/>
          </w:tcPr>
          <w:p w14:paraId="6D0AE49D" w14:textId="77777777" w:rsidR="002801F9" w:rsidRPr="005C49FF" w:rsidRDefault="002801F9" w:rsidP="002801F9">
            <w:pPr>
              <w:jc w:val="center"/>
              <w:rPr>
                <w:rFonts w:ascii="Trebuchet MS" w:hAnsi="Trebuchet MS"/>
                <w:sz w:val="18"/>
                <w:szCs w:val="18"/>
              </w:rPr>
            </w:pPr>
          </w:p>
        </w:tc>
      </w:tr>
      <w:tr w:rsidR="00D1790B" w:rsidRPr="005C49FF" w14:paraId="3EB4CD5E" w14:textId="77777777" w:rsidTr="00C0418E">
        <w:trPr>
          <w:cantSplit/>
        </w:trPr>
        <w:tc>
          <w:tcPr>
            <w:tcW w:w="846" w:type="dxa"/>
            <w:vAlign w:val="center"/>
          </w:tcPr>
          <w:p w14:paraId="0667E638" w14:textId="77777777" w:rsidR="00D1790B" w:rsidRPr="005C49FF" w:rsidRDefault="00D1790B" w:rsidP="00D1790B">
            <w:pPr>
              <w:pStyle w:val="ListParagraph"/>
              <w:numPr>
                <w:ilvl w:val="0"/>
                <w:numId w:val="58"/>
              </w:numPr>
              <w:jc w:val="center"/>
              <w:rPr>
                <w:rFonts w:ascii="Trebuchet MS" w:hAnsi="Trebuchet MS"/>
                <w:sz w:val="18"/>
                <w:szCs w:val="18"/>
              </w:rPr>
            </w:pPr>
          </w:p>
        </w:tc>
        <w:tc>
          <w:tcPr>
            <w:tcW w:w="3827" w:type="dxa"/>
            <w:gridSpan w:val="2"/>
            <w:vAlign w:val="center"/>
          </w:tcPr>
          <w:p w14:paraId="5AF7A9DD" w14:textId="79F202E5" w:rsidR="00D1790B" w:rsidRPr="005C49FF" w:rsidRDefault="00D1790B" w:rsidP="00641E37">
            <w:pPr>
              <w:rPr>
                <w:rFonts w:ascii="Trebuchet MS" w:hAnsi="Trebuchet MS" w:cs="Arial"/>
                <w:sz w:val="18"/>
                <w:szCs w:val="18"/>
              </w:rPr>
            </w:pPr>
            <w:r w:rsidRPr="005C49FF">
              <w:rPr>
                <w:rFonts w:ascii="Trebuchet MS" w:hAnsi="Trebuchet MS" w:cs="Arial"/>
                <w:sz w:val="18"/>
                <w:szCs w:val="18"/>
              </w:rPr>
              <w:t xml:space="preserve">Laisvų pagalbinių kontaktų kiekis kiekvienoje pavaroje/ </w:t>
            </w:r>
            <w:r w:rsidRPr="005C49FF">
              <w:rPr>
                <w:rFonts w:ascii="Trebuchet MS" w:hAnsi="Trebuchet MS" w:cs="Arial"/>
                <w:sz w:val="18"/>
                <w:szCs w:val="18"/>
                <w:lang w:val="en-GB"/>
              </w:rPr>
              <w:t>Number of free (available) auxiliary contacts for each drive</w:t>
            </w:r>
            <w:r w:rsidRPr="005C49FF">
              <w:rPr>
                <w:rFonts w:ascii="Trebuchet MS" w:hAnsi="Trebuchet MS" w:cs="Arial"/>
                <w:sz w:val="18"/>
                <w:szCs w:val="18"/>
              </w:rPr>
              <w:t xml:space="preserve"> </w:t>
            </w:r>
            <w:r w:rsidRPr="005C49FF">
              <w:rPr>
                <w:rFonts w:ascii="Trebuchet MS" w:hAnsi="Trebuchet MS" w:cs="Arial"/>
                <w:sz w:val="18"/>
                <w:szCs w:val="18"/>
                <w:vertAlign w:val="superscript"/>
              </w:rPr>
              <w:t>1)</w:t>
            </w:r>
          </w:p>
        </w:tc>
        <w:tc>
          <w:tcPr>
            <w:tcW w:w="4111" w:type="dxa"/>
            <w:vAlign w:val="center"/>
          </w:tcPr>
          <w:p w14:paraId="22E46DFF" w14:textId="77777777" w:rsidR="00D1790B" w:rsidRPr="005C49FF" w:rsidRDefault="00D1790B" w:rsidP="00D1790B">
            <w:pPr>
              <w:jc w:val="center"/>
              <w:rPr>
                <w:rFonts w:ascii="Trebuchet MS" w:hAnsi="Trebuchet MS" w:cs="Arial"/>
                <w:sz w:val="18"/>
                <w:szCs w:val="18"/>
              </w:rPr>
            </w:pPr>
            <w:r w:rsidRPr="005C49FF">
              <w:rPr>
                <w:rFonts w:ascii="Trebuchet MS" w:hAnsi="Trebuchet MS" w:cs="Arial"/>
                <w:sz w:val="18"/>
                <w:szCs w:val="18"/>
              </w:rPr>
              <w:t>≥ 8NA+8NU/</w:t>
            </w:r>
          </w:p>
          <w:p w14:paraId="6A3C73FA" w14:textId="305C8F07" w:rsidR="00D1790B" w:rsidRPr="005C49FF" w:rsidRDefault="00D1790B" w:rsidP="00D1790B">
            <w:pPr>
              <w:jc w:val="center"/>
              <w:rPr>
                <w:rFonts w:ascii="Trebuchet MS" w:hAnsi="Trebuchet MS" w:cs="Arial"/>
                <w:sz w:val="18"/>
                <w:szCs w:val="18"/>
              </w:rPr>
            </w:pPr>
            <w:r w:rsidRPr="005C49FF">
              <w:rPr>
                <w:rFonts w:ascii="Trebuchet MS" w:hAnsi="Trebuchet MS" w:cs="Arial"/>
                <w:sz w:val="18"/>
                <w:szCs w:val="18"/>
              </w:rPr>
              <w:t xml:space="preserve">≥ 8NO+8NC </w:t>
            </w:r>
            <w:r w:rsidRPr="005C49FF">
              <w:rPr>
                <w:rFonts w:ascii="Trebuchet MS" w:hAnsi="Trebuchet MS" w:cs="Arial"/>
                <w:sz w:val="18"/>
                <w:szCs w:val="18"/>
                <w:vertAlign w:val="superscript"/>
              </w:rPr>
              <w:t>a)</w:t>
            </w:r>
          </w:p>
        </w:tc>
        <w:tc>
          <w:tcPr>
            <w:tcW w:w="4111" w:type="dxa"/>
            <w:gridSpan w:val="2"/>
            <w:vAlign w:val="center"/>
          </w:tcPr>
          <w:p w14:paraId="2C3A1EDB" w14:textId="77777777" w:rsidR="00D1790B" w:rsidRPr="005C49FF" w:rsidRDefault="00D1790B" w:rsidP="00D1790B">
            <w:pPr>
              <w:jc w:val="center"/>
              <w:rPr>
                <w:rFonts w:ascii="Trebuchet MS" w:hAnsi="Trebuchet MS"/>
                <w:sz w:val="18"/>
                <w:szCs w:val="18"/>
              </w:rPr>
            </w:pPr>
          </w:p>
        </w:tc>
        <w:tc>
          <w:tcPr>
            <w:tcW w:w="1275" w:type="dxa"/>
            <w:vAlign w:val="center"/>
          </w:tcPr>
          <w:p w14:paraId="4CBE73A7" w14:textId="77777777" w:rsidR="00D1790B" w:rsidRPr="005C49FF" w:rsidRDefault="00D1790B" w:rsidP="00D1790B">
            <w:pPr>
              <w:jc w:val="center"/>
              <w:rPr>
                <w:rFonts w:ascii="Trebuchet MS" w:hAnsi="Trebuchet MS"/>
                <w:sz w:val="18"/>
                <w:szCs w:val="18"/>
              </w:rPr>
            </w:pPr>
          </w:p>
        </w:tc>
        <w:tc>
          <w:tcPr>
            <w:tcW w:w="993" w:type="dxa"/>
            <w:vAlign w:val="center"/>
          </w:tcPr>
          <w:p w14:paraId="41679B12" w14:textId="77777777" w:rsidR="00D1790B" w:rsidRPr="005C49FF" w:rsidRDefault="00D1790B" w:rsidP="00D1790B">
            <w:pPr>
              <w:jc w:val="center"/>
              <w:rPr>
                <w:rFonts w:ascii="Trebuchet MS" w:hAnsi="Trebuchet MS"/>
                <w:sz w:val="18"/>
                <w:szCs w:val="18"/>
              </w:rPr>
            </w:pPr>
          </w:p>
        </w:tc>
      </w:tr>
      <w:tr w:rsidR="00D1790B" w:rsidRPr="005C49FF" w14:paraId="7DE82150" w14:textId="77777777" w:rsidTr="00C0418E">
        <w:trPr>
          <w:cantSplit/>
        </w:trPr>
        <w:tc>
          <w:tcPr>
            <w:tcW w:w="846" w:type="dxa"/>
            <w:vAlign w:val="center"/>
          </w:tcPr>
          <w:p w14:paraId="3388AA9D" w14:textId="77777777" w:rsidR="00D1790B" w:rsidRPr="005C49FF" w:rsidRDefault="00D1790B" w:rsidP="00D1790B">
            <w:pPr>
              <w:pStyle w:val="ListParagraph"/>
              <w:numPr>
                <w:ilvl w:val="0"/>
                <w:numId w:val="58"/>
              </w:numPr>
              <w:jc w:val="center"/>
              <w:rPr>
                <w:rFonts w:ascii="Trebuchet MS" w:hAnsi="Trebuchet MS"/>
                <w:sz w:val="18"/>
                <w:szCs w:val="18"/>
              </w:rPr>
            </w:pPr>
          </w:p>
        </w:tc>
        <w:tc>
          <w:tcPr>
            <w:tcW w:w="3827" w:type="dxa"/>
            <w:gridSpan w:val="2"/>
            <w:vAlign w:val="center"/>
          </w:tcPr>
          <w:p w14:paraId="1D062221" w14:textId="69E7CCA4" w:rsidR="00D1790B" w:rsidRPr="005C49FF" w:rsidRDefault="00D1790B" w:rsidP="00641E37">
            <w:pPr>
              <w:rPr>
                <w:rFonts w:ascii="Trebuchet MS" w:hAnsi="Trebuchet MS" w:cs="Arial"/>
                <w:sz w:val="18"/>
                <w:szCs w:val="18"/>
              </w:rPr>
            </w:pPr>
            <w:r w:rsidRPr="005C49FF">
              <w:rPr>
                <w:rFonts w:ascii="Trebuchet MS" w:hAnsi="Trebuchet MS" w:cs="Arial"/>
                <w:sz w:val="18"/>
                <w:szCs w:val="18"/>
              </w:rPr>
              <w:t xml:space="preserve">Variklio maitinimo automatinio jungiklio išpildymas/ </w:t>
            </w:r>
            <w:r w:rsidRPr="005C49FF">
              <w:rPr>
                <w:rFonts w:ascii="Trebuchet MS" w:hAnsi="Trebuchet MS" w:cs="Arial"/>
                <w:sz w:val="18"/>
                <w:szCs w:val="18"/>
                <w:lang w:val="en-GB"/>
              </w:rPr>
              <w:t>Arrangement of automatic switch for drive feeding</w:t>
            </w:r>
          </w:p>
        </w:tc>
        <w:tc>
          <w:tcPr>
            <w:tcW w:w="4111" w:type="dxa"/>
            <w:vAlign w:val="center"/>
          </w:tcPr>
          <w:p w14:paraId="07B74369" w14:textId="77777777" w:rsidR="00D1790B" w:rsidRPr="005C49FF" w:rsidRDefault="00D1790B" w:rsidP="00D1790B">
            <w:pPr>
              <w:jc w:val="center"/>
              <w:rPr>
                <w:rFonts w:ascii="Trebuchet MS" w:hAnsi="Trebuchet MS" w:cs="Arial"/>
                <w:sz w:val="18"/>
                <w:szCs w:val="18"/>
              </w:rPr>
            </w:pPr>
            <w:r w:rsidRPr="005C49FF">
              <w:rPr>
                <w:rFonts w:ascii="Trebuchet MS" w:hAnsi="Trebuchet MS" w:cs="Arial"/>
                <w:sz w:val="18"/>
                <w:szCs w:val="18"/>
              </w:rPr>
              <w:t>Turi turėti papildomus ≥1NA+1NU kontaktus/</w:t>
            </w:r>
          </w:p>
          <w:p w14:paraId="0F57FE58" w14:textId="1CA1C81F" w:rsidR="00D1790B" w:rsidRPr="005C49FF" w:rsidRDefault="00D1790B" w:rsidP="00D1790B">
            <w:pPr>
              <w:jc w:val="center"/>
              <w:rPr>
                <w:rFonts w:ascii="Trebuchet MS" w:hAnsi="Trebuchet MS" w:cs="Arial"/>
                <w:sz w:val="18"/>
                <w:szCs w:val="18"/>
                <w:lang w:val="en-GB"/>
              </w:rPr>
            </w:pPr>
            <w:r w:rsidRPr="005C49FF">
              <w:rPr>
                <w:rFonts w:ascii="Trebuchet MS" w:hAnsi="Trebuchet MS" w:cs="Arial"/>
                <w:sz w:val="18"/>
                <w:szCs w:val="18"/>
                <w:lang w:val="en-GB"/>
              </w:rPr>
              <w:t xml:space="preserve">Shall have ≥1NO+1NC auxiliary contacts </w:t>
            </w:r>
            <w:r w:rsidRPr="005C49FF">
              <w:rPr>
                <w:rFonts w:ascii="Trebuchet MS" w:hAnsi="Trebuchet MS" w:cs="Arial"/>
                <w:sz w:val="18"/>
                <w:szCs w:val="18"/>
                <w:vertAlign w:val="superscript"/>
                <w:lang w:val="en-GB"/>
              </w:rPr>
              <w:t>a)</w:t>
            </w:r>
          </w:p>
        </w:tc>
        <w:tc>
          <w:tcPr>
            <w:tcW w:w="4111" w:type="dxa"/>
            <w:gridSpan w:val="2"/>
            <w:vAlign w:val="center"/>
          </w:tcPr>
          <w:p w14:paraId="3DC52BD8" w14:textId="77777777" w:rsidR="00D1790B" w:rsidRPr="005C49FF" w:rsidRDefault="00D1790B" w:rsidP="00D1790B">
            <w:pPr>
              <w:jc w:val="center"/>
              <w:rPr>
                <w:rFonts w:ascii="Trebuchet MS" w:hAnsi="Trebuchet MS"/>
                <w:sz w:val="18"/>
                <w:szCs w:val="18"/>
              </w:rPr>
            </w:pPr>
          </w:p>
        </w:tc>
        <w:tc>
          <w:tcPr>
            <w:tcW w:w="1275" w:type="dxa"/>
            <w:vAlign w:val="center"/>
          </w:tcPr>
          <w:p w14:paraId="502FC7F2" w14:textId="77777777" w:rsidR="00D1790B" w:rsidRPr="005C49FF" w:rsidRDefault="00D1790B" w:rsidP="00D1790B">
            <w:pPr>
              <w:jc w:val="center"/>
              <w:rPr>
                <w:rFonts w:ascii="Trebuchet MS" w:hAnsi="Trebuchet MS"/>
                <w:sz w:val="18"/>
                <w:szCs w:val="18"/>
              </w:rPr>
            </w:pPr>
          </w:p>
        </w:tc>
        <w:tc>
          <w:tcPr>
            <w:tcW w:w="993" w:type="dxa"/>
            <w:vAlign w:val="center"/>
          </w:tcPr>
          <w:p w14:paraId="54167DE2" w14:textId="77777777" w:rsidR="00D1790B" w:rsidRPr="005C49FF" w:rsidRDefault="00D1790B" w:rsidP="00D1790B">
            <w:pPr>
              <w:jc w:val="center"/>
              <w:rPr>
                <w:rFonts w:ascii="Trebuchet MS" w:hAnsi="Trebuchet MS"/>
                <w:sz w:val="18"/>
                <w:szCs w:val="18"/>
              </w:rPr>
            </w:pPr>
          </w:p>
        </w:tc>
      </w:tr>
      <w:tr w:rsidR="005B438E" w:rsidRPr="005C49FF" w14:paraId="24A4742C" w14:textId="77777777" w:rsidTr="006C72BE">
        <w:trPr>
          <w:cantSplit/>
        </w:trPr>
        <w:tc>
          <w:tcPr>
            <w:tcW w:w="846" w:type="dxa"/>
            <w:vAlign w:val="center"/>
          </w:tcPr>
          <w:p w14:paraId="093EA7E2" w14:textId="14ACAFDA" w:rsidR="005B438E" w:rsidRPr="005C49FF" w:rsidRDefault="002801F9" w:rsidP="005B438E">
            <w:pPr>
              <w:jc w:val="center"/>
              <w:rPr>
                <w:rFonts w:ascii="Trebuchet MS" w:hAnsi="Trebuchet MS"/>
                <w:sz w:val="18"/>
                <w:szCs w:val="18"/>
              </w:rPr>
            </w:pPr>
            <w:r w:rsidRPr="005C49FF">
              <w:rPr>
                <w:rFonts w:ascii="Trebuchet MS" w:hAnsi="Trebuchet MS"/>
                <w:sz w:val="18"/>
                <w:szCs w:val="18"/>
              </w:rPr>
              <w:t>8</w:t>
            </w:r>
            <w:r w:rsidR="005B438E" w:rsidRPr="005C49FF">
              <w:rPr>
                <w:rFonts w:ascii="Trebuchet MS" w:hAnsi="Trebuchet MS"/>
                <w:sz w:val="18"/>
                <w:szCs w:val="18"/>
              </w:rPr>
              <w:t>.</w:t>
            </w:r>
          </w:p>
        </w:tc>
        <w:tc>
          <w:tcPr>
            <w:tcW w:w="14317" w:type="dxa"/>
            <w:gridSpan w:val="7"/>
            <w:shd w:val="clear" w:color="auto" w:fill="auto"/>
            <w:vAlign w:val="center"/>
          </w:tcPr>
          <w:p w14:paraId="16862D17" w14:textId="277C3EA8" w:rsidR="005B438E" w:rsidRPr="005C49FF" w:rsidRDefault="005B438E" w:rsidP="00866A39">
            <w:pPr>
              <w:rPr>
                <w:rFonts w:ascii="Trebuchet MS" w:hAnsi="Trebuchet MS" w:cs="Arial"/>
                <w:b/>
                <w:color w:val="000000"/>
                <w:sz w:val="18"/>
                <w:szCs w:val="18"/>
              </w:rPr>
            </w:pPr>
            <w:r w:rsidRPr="005C49FF">
              <w:rPr>
                <w:rFonts w:ascii="Trebuchet MS" w:hAnsi="Trebuchet MS" w:cs="Arial"/>
                <w:b/>
                <w:color w:val="000000"/>
                <w:sz w:val="18"/>
                <w:szCs w:val="18"/>
              </w:rPr>
              <w:t xml:space="preserve">Papildomi reikalavimai / </w:t>
            </w:r>
          </w:p>
          <w:p w14:paraId="2207E9E3" w14:textId="0F77686D" w:rsidR="005B438E" w:rsidRPr="005C49FF" w:rsidRDefault="005B438E" w:rsidP="00866A39">
            <w:pPr>
              <w:rPr>
                <w:rFonts w:ascii="Trebuchet MS" w:hAnsi="Trebuchet MS" w:cs="Arial"/>
                <w:sz w:val="18"/>
                <w:szCs w:val="18"/>
                <w:lang w:val="en-GB"/>
              </w:rPr>
            </w:pPr>
            <w:r w:rsidRPr="005C49FF">
              <w:rPr>
                <w:rFonts w:ascii="Trebuchet MS" w:hAnsi="Trebuchet MS" w:cs="Arial"/>
                <w:b/>
                <w:color w:val="000000"/>
                <w:sz w:val="18"/>
                <w:szCs w:val="18"/>
                <w:lang w:val="en-GB"/>
              </w:rPr>
              <w:t>Additional requirements:</w:t>
            </w:r>
          </w:p>
        </w:tc>
      </w:tr>
      <w:tr w:rsidR="002801F9" w:rsidRPr="005C49FF" w14:paraId="3C447524" w14:textId="77777777" w:rsidTr="00C0418E">
        <w:trPr>
          <w:cantSplit/>
        </w:trPr>
        <w:tc>
          <w:tcPr>
            <w:tcW w:w="846" w:type="dxa"/>
            <w:vAlign w:val="center"/>
          </w:tcPr>
          <w:p w14:paraId="34B1E533" w14:textId="54107DC5" w:rsidR="002801F9" w:rsidRPr="005C49FF" w:rsidRDefault="002801F9" w:rsidP="002801F9">
            <w:pPr>
              <w:pStyle w:val="ListParagraph"/>
              <w:numPr>
                <w:ilvl w:val="0"/>
                <w:numId w:val="57"/>
              </w:numPr>
              <w:jc w:val="center"/>
              <w:rPr>
                <w:rFonts w:ascii="Trebuchet MS" w:hAnsi="Trebuchet MS"/>
                <w:sz w:val="18"/>
                <w:szCs w:val="18"/>
              </w:rPr>
            </w:pPr>
          </w:p>
        </w:tc>
        <w:tc>
          <w:tcPr>
            <w:tcW w:w="3827" w:type="dxa"/>
            <w:gridSpan w:val="2"/>
            <w:shd w:val="clear" w:color="auto" w:fill="auto"/>
            <w:vAlign w:val="center"/>
          </w:tcPr>
          <w:p w14:paraId="27B29272" w14:textId="0F4531DB" w:rsidR="002801F9" w:rsidRPr="005C49FF" w:rsidRDefault="002801F9" w:rsidP="00641E37">
            <w:pPr>
              <w:rPr>
                <w:rFonts w:ascii="Trebuchet MS" w:hAnsi="Trebuchet MS" w:cs="Arial"/>
                <w:sz w:val="18"/>
                <w:szCs w:val="18"/>
              </w:rPr>
            </w:pPr>
            <w:r w:rsidRPr="005C49FF">
              <w:rPr>
                <w:rFonts w:ascii="Trebuchet MS" w:hAnsi="Trebuchet MS" w:cs="Arial"/>
                <w:sz w:val="18"/>
                <w:szCs w:val="18"/>
              </w:rPr>
              <w:t xml:space="preserve">Metalinių konstrukcijų dalių apsauga nuo korozijos/ </w:t>
            </w:r>
            <w:r w:rsidRPr="005C49FF">
              <w:rPr>
                <w:rFonts w:ascii="Trebuchet MS" w:hAnsi="Trebuchet MS" w:cs="Arial"/>
                <w:sz w:val="18"/>
                <w:szCs w:val="18"/>
                <w:lang w:val="en-GB"/>
              </w:rPr>
              <w:t>Corrosion protection of steel parts</w:t>
            </w:r>
            <w:r w:rsidRPr="005C49FF">
              <w:rPr>
                <w:rFonts w:ascii="Trebuchet MS" w:hAnsi="Trebuchet MS" w:cs="Arial"/>
                <w:sz w:val="18"/>
                <w:szCs w:val="18"/>
              </w:rPr>
              <w:t xml:space="preserve"> </w:t>
            </w:r>
          </w:p>
        </w:tc>
        <w:tc>
          <w:tcPr>
            <w:tcW w:w="4111" w:type="dxa"/>
            <w:shd w:val="clear" w:color="auto" w:fill="auto"/>
            <w:vAlign w:val="center"/>
          </w:tcPr>
          <w:p w14:paraId="606DF711" w14:textId="77777777" w:rsidR="002801F9" w:rsidRPr="005C49FF" w:rsidRDefault="002801F9" w:rsidP="00866A39">
            <w:pPr>
              <w:jc w:val="center"/>
              <w:rPr>
                <w:rFonts w:ascii="Trebuchet MS" w:hAnsi="Trebuchet MS" w:cs="Arial"/>
                <w:sz w:val="18"/>
                <w:szCs w:val="18"/>
              </w:rPr>
            </w:pPr>
            <w:r w:rsidRPr="005C49FF">
              <w:rPr>
                <w:rFonts w:ascii="Trebuchet MS" w:hAnsi="Trebuchet MS" w:cs="Arial"/>
                <w:sz w:val="18"/>
                <w:szCs w:val="18"/>
              </w:rPr>
              <w:t>Nerūdijančio arba karštai cinkuoto metalo pagal EN ISO 1461 standartą/</w:t>
            </w:r>
          </w:p>
          <w:p w14:paraId="08A8ECBE" w14:textId="75AC27C1" w:rsidR="002801F9" w:rsidRPr="005C49FF" w:rsidRDefault="002801F9" w:rsidP="00866A39">
            <w:pPr>
              <w:jc w:val="center"/>
              <w:rPr>
                <w:rFonts w:ascii="Trebuchet MS" w:hAnsi="Trebuchet MS" w:cs="Arial"/>
                <w:sz w:val="18"/>
                <w:szCs w:val="18"/>
                <w:lang w:val="en-GB"/>
              </w:rPr>
            </w:pPr>
            <w:r w:rsidRPr="005C49FF">
              <w:rPr>
                <w:rFonts w:ascii="Trebuchet MS" w:hAnsi="Trebuchet MS" w:cs="Arial"/>
                <w:sz w:val="18"/>
                <w:szCs w:val="18"/>
                <w:lang w:val="en-GB"/>
              </w:rPr>
              <w:t xml:space="preserve">Stainless, or hot-dip galvanized metal according to EN ISO 1461 standard </w:t>
            </w:r>
            <w:r w:rsidRPr="005C49FF">
              <w:rPr>
                <w:rFonts w:ascii="Trebuchet MS" w:hAnsi="Trebuchet MS" w:cs="Arial"/>
                <w:sz w:val="18"/>
                <w:szCs w:val="18"/>
                <w:vertAlign w:val="superscript"/>
                <w:lang w:val="en-GB"/>
              </w:rPr>
              <w:t>a)</w:t>
            </w:r>
          </w:p>
        </w:tc>
        <w:tc>
          <w:tcPr>
            <w:tcW w:w="4111" w:type="dxa"/>
            <w:gridSpan w:val="2"/>
            <w:vAlign w:val="center"/>
          </w:tcPr>
          <w:p w14:paraId="538EF9E2" w14:textId="77777777" w:rsidR="002801F9" w:rsidRPr="005C49FF" w:rsidRDefault="002801F9" w:rsidP="002801F9">
            <w:pPr>
              <w:jc w:val="center"/>
              <w:rPr>
                <w:rFonts w:ascii="Trebuchet MS" w:hAnsi="Trebuchet MS"/>
                <w:sz w:val="18"/>
                <w:szCs w:val="18"/>
              </w:rPr>
            </w:pPr>
          </w:p>
        </w:tc>
        <w:tc>
          <w:tcPr>
            <w:tcW w:w="1275" w:type="dxa"/>
            <w:vAlign w:val="center"/>
          </w:tcPr>
          <w:p w14:paraId="2F152A2B" w14:textId="77777777" w:rsidR="002801F9" w:rsidRPr="005C49FF" w:rsidRDefault="002801F9" w:rsidP="002801F9">
            <w:pPr>
              <w:jc w:val="center"/>
              <w:rPr>
                <w:rFonts w:ascii="Trebuchet MS" w:hAnsi="Trebuchet MS"/>
                <w:sz w:val="18"/>
                <w:szCs w:val="18"/>
              </w:rPr>
            </w:pPr>
          </w:p>
        </w:tc>
        <w:tc>
          <w:tcPr>
            <w:tcW w:w="993" w:type="dxa"/>
            <w:vAlign w:val="center"/>
          </w:tcPr>
          <w:p w14:paraId="59FF9002" w14:textId="77777777" w:rsidR="002801F9" w:rsidRPr="005C49FF" w:rsidRDefault="002801F9" w:rsidP="002801F9">
            <w:pPr>
              <w:jc w:val="center"/>
              <w:rPr>
                <w:rFonts w:ascii="Trebuchet MS" w:hAnsi="Trebuchet MS"/>
                <w:sz w:val="18"/>
                <w:szCs w:val="18"/>
              </w:rPr>
            </w:pPr>
          </w:p>
        </w:tc>
      </w:tr>
      <w:tr w:rsidR="002801F9" w:rsidRPr="005C49FF" w14:paraId="5DBD6B08" w14:textId="77777777" w:rsidTr="00B85BD3">
        <w:trPr>
          <w:cantSplit/>
        </w:trPr>
        <w:tc>
          <w:tcPr>
            <w:tcW w:w="846" w:type="dxa"/>
            <w:vAlign w:val="center"/>
          </w:tcPr>
          <w:p w14:paraId="24455154" w14:textId="77777777" w:rsidR="002801F9" w:rsidRPr="005C49FF" w:rsidRDefault="002801F9" w:rsidP="002801F9">
            <w:pPr>
              <w:pStyle w:val="ListParagraph"/>
              <w:numPr>
                <w:ilvl w:val="0"/>
                <w:numId w:val="57"/>
              </w:numPr>
              <w:jc w:val="center"/>
              <w:rPr>
                <w:rFonts w:ascii="Trebuchet MS" w:hAnsi="Trebuchet MS"/>
                <w:sz w:val="18"/>
                <w:szCs w:val="18"/>
              </w:rPr>
            </w:pPr>
          </w:p>
        </w:tc>
        <w:tc>
          <w:tcPr>
            <w:tcW w:w="3827" w:type="dxa"/>
            <w:gridSpan w:val="2"/>
            <w:vAlign w:val="center"/>
          </w:tcPr>
          <w:p w14:paraId="124DD185" w14:textId="74BF28B9" w:rsidR="002801F9" w:rsidRPr="005C49FF" w:rsidRDefault="002801F9" w:rsidP="00641E37">
            <w:pPr>
              <w:rPr>
                <w:rFonts w:ascii="Trebuchet MS" w:hAnsi="Trebuchet MS" w:cs="Arial"/>
                <w:sz w:val="18"/>
                <w:szCs w:val="18"/>
              </w:rPr>
            </w:pPr>
            <w:r w:rsidRPr="005C49FF">
              <w:rPr>
                <w:rFonts w:ascii="Trebuchet MS" w:hAnsi="Trebuchet MS" w:cs="Arial"/>
                <w:sz w:val="18"/>
                <w:szCs w:val="18"/>
              </w:rPr>
              <w:t xml:space="preserve">Vardinių dydžių lentelės/ </w:t>
            </w:r>
            <w:r w:rsidRPr="005C49FF">
              <w:rPr>
                <w:rFonts w:ascii="Trebuchet MS" w:hAnsi="Trebuchet MS" w:cs="Arial"/>
                <w:sz w:val="18"/>
                <w:szCs w:val="18"/>
                <w:lang w:val="en-GB"/>
              </w:rPr>
              <w:t xml:space="preserve">Nameplates </w:t>
            </w:r>
            <w:r w:rsidR="00F479BF">
              <w:rPr>
                <w:rFonts w:ascii="Trebuchet MS" w:hAnsi="Trebuchet MS" w:cs="Arial"/>
                <w:sz w:val="18"/>
                <w:szCs w:val="18"/>
                <w:vertAlign w:val="superscript"/>
                <w:lang w:val="en-GB"/>
              </w:rPr>
              <w:t>8</w:t>
            </w:r>
            <w:r w:rsidRPr="005C49FF">
              <w:rPr>
                <w:rFonts w:ascii="Trebuchet MS" w:hAnsi="Trebuchet MS" w:cs="Arial"/>
                <w:sz w:val="18"/>
                <w:szCs w:val="18"/>
                <w:vertAlign w:val="superscript"/>
                <w:lang w:val="en-GB"/>
              </w:rPr>
              <w:t>)</w:t>
            </w:r>
          </w:p>
        </w:tc>
        <w:tc>
          <w:tcPr>
            <w:tcW w:w="4111" w:type="dxa"/>
            <w:vAlign w:val="center"/>
          </w:tcPr>
          <w:p w14:paraId="4A2F962C" w14:textId="77777777" w:rsidR="002801F9" w:rsidRPr="005C49FF" w:rsidRDefault="002801F9" w:rsidP="00866A39">
            <w:pPr>
              <w:jc w:val="center"/>
              <w:rPr>
                <w:rFonts w:ascii="Trebuchet MS" w:hAnsi="Trebuchet MS" w:cs="Arial"/>
                <w:sz w:val="18"/>
                <w:szCs w:val="18"/>
              </w:rPr>
            </w:pPr>
            <w:r w:rsidRPr="005C49FF">
              <w:rPr>
                <w:rFonts w:ascii="Trebuchet MS" w:hAnsi="Trebuchet MS" w:cs="Arial"/>
                <w:sz w:val="18"/>
                <w:szCs w:val="18"/>
              </w:rPr>
              <w:t>Graviruotos, oro sąlygoms atsparios medžiagos plokštelės, lietuvių kalba/</w:t>
            </w:r>
          </w:p>
          <w:p w14:paraId="4E6B922A" w14:textId="1EA0FB4A" w:rsidR="002801F9" w:rsidRPr="005C49FF" w:rsidRDefault="002801F9" w:rsidP="00866A39">
            <w:pPr>
              <w:jc w:val="center"/>
              <w:rPr>
                <w:rFonts w:ascii="Trebuchet MS" w:hAnsi="Trebuchet MS" w:cs="Arial"/>
                <w:sz w:val="18"/>
                <w:szCs w:val="18"/>
                <w:lang w:val="en-US"/>
              </w:rPr>
            </w:pPr>
            <w:r w:rsidRPr="005C49FF">
              <w:rPr>
                <w:rFonts w:ascii="Trebuchet MS" w:hAnsi="Trebuchet MS" w:cs="Arial"/>
                <w:sz w:val="18"/>
                <w:szCs w:val="18"/>
                <w:lang w:val="en-GB"/>
              </w:rPr>
              <w:t xml:space="preserve">Engraved weatherproof material plates, all text in Lithuanian </w:t>
            </w:r>
            <w:r w:rsidRPr="005C49FF">
              <w:rPr>
                <w:rFonts w:ascii="Trebuchet MS" w:hAnsi="Trebuchet MS" w:cs="Arial"/>
                <w:sz w:val="18"/>
                <w:szCs w:val="18"/>
                <w:vertAlign w:val="superscript"/>
                <w:lang w:val="en-GB"/>
              </w:rPr>
              <w:t>a)</w:t>
            </w:r>
          </w:p>
        </w:tc>
        <w:tc>
          <w:tcPr>
            <w:tcW w:w="4111" w:type="dxa"/>
            <w:gridSpan w:val="2"/>
            <w:vAlign w:val="center"/>
          </w:tcPr>
          <w:p w14:paraId="0FD32D9A" w14:textId="77777777" w:rsidR="002801F9" w:rsidRPr="005C49FF" w:rsidRDefault="002801F9" w:rsidP="002801F9">
            <w:pPr>
              <w:jc w:val="center"/>
              <w:rPr>
                <w:rFonts w:ascii="Trebuchet MS" w:hAnsi="Trebuchet MS"/>
                <w:sz w:val="18"/>
                <w:szCs w:val="18"/>
              </w:rPr>
            </w:pPr>
          </w:p>
        </w:tc>
        <w:tc>
          <w:tcPr>
            <w:tcW w:w="1275" w:type="dxa"/>
            <w:vAlign w:val="center"/>
          </w:tcPr>
          <w:p w14:paraId="33892657" w14:textId="77777777" w:rsidR="002801F9" w:rsidRPr="005C49FF" w:rsidRDefault="002801F9" w:rsidP="002801F9">
            <w:pPr>
              <w:jc w:val="center"/>
              <w:rPr>
                <w:rFonts w:ascii="Trebuchet MS" w:hAnsi="Trebuchet MS"/>
                <w:sz w:val="18"/>
                <w:szCs w:val="18"/>
              </w:rPr>
            </w:pPr>
          </w:p>
        </w:tc>
        <w:tc>
          <w:tcPr>
            <w:tcW w:w="993" w:type="dxa"/>
            <w:vAlign w:val="center"/>
          </w:tcPr>
          <w:p w14:paraId="2F90B6B1" w14:textId="77777777" w:rsidR="002801F9" w:rsidRPr="005C49FF" w:rsidRDefault="002801F9" w:rsidP="002801F9">
            <w:pPr>
              <w:jc w:val="center"/>
              <w:rPr>
                <w:rFonts w:ascii="Trebuchet MS" w:hAnsi="Trebuchet MS"/>
                <w:sz w:val="18"/>
                <w:szCs w:val="18"/>
              </w:rPr>
            </w:pPr>
          </w:p>
        </w:tc>
      </w:tr>
      <w:tr w:rsidR="005B438E" w:rsidRPr="00A568C4" w14:paraId="70FFE77D" w14:textId="77777777" w:rsidTr="00853FB1">
        <w:trPr>
          <w:cantSplit/>
        </w:trPr>
        <w:tc>
          <w:tcPr>
            <w:tcW w:w="15163" w:type="dxa"/>
            <w:gridSpan w:val="8"/>
            <w:vAlign w:val="center"/>
          </w:tcPr>
          <w:p w14:paraId="0020D494" w14:textId="5F9225E1" w:rsidR="005B438E" w:rsidRPr="005C49FF" w:rsidRDefault="005B438E" w:rsidP="005B438E">
            <w:pPr>
              <w:rPr>
                <w:rFonts w:ascii="Trebuchet MS" w:hAnsi="Trebuchet MS" w:cs="Arial"/>
                <w:b/>
                <w:color w:val="000000"/>
                <w:sz w:val="18"/>
                <w:szCs w:val="18"/>
                <w:lang w:val="en-US"/>
              </w:rPr>
            </w:pPr>
            <w:r w:rsidRPr="005C49FF">
              <w:rPr>
                <w:rFonts w:ascii="Trebuchet MS" w:hAnsi="Trebuchet MS" w:cs="Arial"/>
                <w:b/>
                <w:color w:val="000000"/>
                <w:sz w:val="18"/>
                <w:szCs w:val="18"/>
              </w:rPr>
              <w:lastRenderedPageBreak/>
              <w:t xml:space="preserve">Pastabos/ </w:t>
            </w:r>
            <w:r w:rsidRPr="005C49FF">
              <w:rPr>
                <w:rFonts w:ascii="Trebuchet MS" w:hAnsi="Trebuchet MS" w:cs="Arial"/>
                <w:b/>
                <w:color w:val="000000"/>
                <w:sz w:val="18"/>
                <w:szCs w:val="18"/>
                <w:lang w:val="en-US"/>
              </w:rPr>
              <w:t>Notes:</w:t>
            </w:r>
          </w:p>
          <w:p w14:paraId="1404D5AE" w14:textId="77777777" w:rsidR="005B438E" w:rsidRPr="005C49FF" w:rsidRDefault="005B438E" w:rsidP="005B438E">
            <w:pPr>
              <w:jc w:val="both"/>
              <w:rPr>
                <w:rFonts w:ascii="Trebuchet MS" w:hAnsi="Trebuchet MS" w:cs="Arial"/>
                <w:b/>
                <w:color w:val="000000"/>
                <w:sz w:val="18"/>
                <w:szCs w:val="18"/>
              </w:rPr>
            </w:pPr>
            <w:r w:rsidRPr="005C49FF">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0BB108C7" w14:textId="315E919C" w:rsidR="005B438E" w:rsidRPr="005C49FF" w:rsidRDefault="005B438E" w:rsidP="005B438E">
            <w:pPr>
              <w:jc w:val="both"/>
              <w:rPr>
                <w:rFonts w:ascii="Trebuchet MS" w:hAnsi="Trebuchet MS" w:cs="Arial"/>
                <w:b/>
                <w:color w:val="000000"/>
                <w:sz w:val="18"/>
                <w:szCs w:val="18"/>
                <w:lang w:val="en-US"/>
              </w:rPr>
            </w:pPr>
            <w:r w:rsidRPr="005C49FF">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84F77BB" w14:textId="77777777" w:rsidR="005B438E" w:rsidRPr="005C49FF" w:rsidRDefault="005B438E" w:rsidP="005B438E">
            <w:pPr>
              <w:rPr>
                <w:rFonts w:ascii="Trebuchet MS" w:hAnsi="Trebuchet MS" w:cs="Arial"/>
                <w:b/>
                <w:color w:val="000000"/>
                <w:sz w:val="18"/>
                <w:szCs w:val="18"/>
              </w:rPr>
            </w:pPr>
          </w:p>
          <w:p w14:paraId="25AB6FBC" w14:textId="77777777" w:rsidR="00DC32CD" w:rsidRPr="005C49FF" w:rsidRDefault="00DC32CD" w:rsidP="00DC32CD">
            <w:pPr>
              <w:autoSpaceDE w:val="0"/>
              <w:autoSpaceDN w:val="0"/>
              <w:adjustRightInd w:val="0"/>
              <w:jc w:val="both"/>
              <w:rPr>
                <w:rFonts w:ascii="Trebuchet MS" w:hAnsi="Trebuchet MS" w:cs="Arial"/>
                <w:color w:val="000000"/>
                <w:sz w:val="18"/>
                <w:szCs w:val="18"/>
                <w:lang w:val="en-US"/>
              </w:rPr>
            </w:pPr>
            <w:r w:rsidRPr="005C49FF">
              <w:rPr>
                <w:rFonts w:ascii="Trebuchet MS" w:eastAsia="TTE2t00" w:hAnsi="Trebuchet MS" w:cs="Arial"/>
                <w:color w:val="000000"/>
                <w:sz w:val="18"/>
                <w:szCs w:val="18"/>
                <w:vertAlign w:val="superscript"/>
              </w:rPr>
              <w:t>1)</w:t>
            </w:r>
            <w:r w:rsidRPr="005C49FF">
              <w:rPr>
                <w:rFonts w:ascii="Trebuchet MS" w:hAnsi="Trebuchet MS" w:cs="Arial"/>
                <w:color w:val="000000"/>
                <w:sz w:val="18"/>
                <w:szCs w:val="18"/>
              </w:rPr>
              <w:t xml:space="preserve"> Techniniame projekte dydžių reikšmės gali būti koreguojamos, tačiau tik griežtinant reikalavimus/ </w:t>
            </w:r>
            <w:r w:rsidRPr="005C49FF">
              <w:rPr>
                <w:rFonts w:ascii="Trebuchet MS" w:hAnsi="Trebuchet MS" w:cs="Arial"/>
                <w:color w:val="000000"/>
                <w:sz w:val="18"/>
                <w:szCs w:val="18"/>
                <w:lang w:val="en-US"/>
              </w:rPr>
              <w:t>Values can be adjusted</w:t>
            </w:r>
            <w:r w:rsidRPr="005C49FF">
              <w:rPr>
                <w:rFonts w:ascii="Trebuchet MS" w:hAnsi="Trebuchet MS" w:cs="Arial"/>
                <w:color w:val="000000"/>
                <w:sz w:val="18"/>
                <w:szCs w:val="18"/>
              </w:rPr>
              <w:t xml:space="preserve"> </w:t>
            </w:r>
            <w:r w:rsidRPr="005C49FF">
              <w:rPr>
                <w:rFonts w:ascii="Trebuchet MS" w:hAnsi="Trebuchet MS" w:cs="Arial"/>
                <w:color w:val="000000"/>
                <w:sz w:val="18"/>
                <w:szCs w:val="18"/>
                <w:lang w:val="en-US"/>
              </w:rPr>
              <w:t>in a process of the design but only</w:t>
            </w:r>
            <w:r w:rsidRPr="005C49FF">
              <w:rPr>
                <w:rFonts w:ascii="Trebuchet MS" w:hAnsi="Trebuchet MS" w:cs="Arial"/>
                <w:color w:val="000000"/>
                <w:sz w:val="18"/>
                <w:szCs w:val="18"/>
              </w:rPr>
              <w:t xml:space="preserve"> to </w:t>
            </w:r>
            <w:r w:rsidRPr="005C49FF">
              <w:rPr>
                <w:rFonts w:ascii="Trebuchet MS" w:hAnsi="Trebuchet MS" w:cs="Arial"/>
                <w:color w:val="000000"/>
                <w:sz w:val="18"/>
                <w:szCs w:val="18"/>
                <w:lang w:val="en-US"/>
              </w:rPr>
              <w:t>more severe conditions.</w:t>
            </w:r>
          </w:p>
          <w:p w14:paraId="3CEA4A3A" w14:textId="7A53CCA3" w:rsidR="00DC32CD" w:rsidRPr="005C49FF" w:rsidRDefault="00DC32CD" w:rsidP="00DC32CD">
            <w:pPr>
              <w:autoSpaceDE w:val="0"/>
              <w:autoSpaceDN w:val="0"/>
              <w:adjustRightInd w:val="0"/>
              <w:jc w:val="both"/>
              <w:rPr>
                <w:rFonts w:ascii="Trebuchet MS" w:hAnsi="Trebuchet MS" w:cs="Arial"/>
                <w:color w:val="000000"/>
                <w:sz w:val="18"/>
                <w:szCs w:val="18"/>
                <w:lang w:val="en-GB"/>
              </w:rPr>
            </w:pPr>
            <w:r w:rsidRPr="005C49FF">
              <w:rPr>
                <w:rFonts w:ascii="Trebuchet MS" w:eastAsia="TTE2t00" w:hAnsi="Trebuchet MS" w:cs="Arial"/>
                <w:color w:val="000000"/>
                <w:sz w:val="18"/>
                <w:szCs w:val="18"/>
                <w:vertAlign w:val="superscript"/>
              </w:rPr>
              <w:t>2)</w:t>
            </w:r>
            <w:r w:rsidRPr="005C49FF">
              <w:rPr>
                <w:rFonts w:ascii="Trebuchet MS" w:hAnsi="Trebuchet MS" w:cs="Arial"/>
                <w:color w:val="000000"/>
                <w:sz w:val="18"/>
                <w:szCs w:val="18"/>
              </w:rPr>
              <w:t xml:space="preserve"> Parenkama techninio projekto rengimo metu</w:t>
            </w:r>
            <w:r w:rsidR="00F94ECA">
              <w:rPr>
                <w:rFonts w:ascii="Trebuchet MS" w:hAnsi="Trebuchet MS" w:cs="Arial"/>
                <w:color w:val="000000"/>
                <w:sz w:val="18"/>
                <w:szCs w:val="18"/>
              </w:rPr>
              <w:t xml:space="preserve">. </w:t>
            </w:r>
            <w:r w:rsidR="00F94ECA" w:rsidRPr="005C49FF">
              <w:rPr>
                <w:rFonts w:ascii="Trebuchet MS" w:hAnsi="Trebuchet MS" w:cs="Arial"/>
                <w:sz w:val="18"/>
                <w:szCs w:val="18"/>
              </w:rPr>
              <w:t>Techninio projekto rengimo metu specifikacijoje nurodyti skyriklių operatyvinius pavadinimus, kuriems reikalavimas taikomas ir kuriems netaikomas</w:t>
            </w:r>
            <w:r w:rsidR="00FD13D1">
              <w:rPr>
                <w:rFonts w:ascii="Trebuchet MS" w:hAnsi="Trebuchet MS" w:cs="Arial"/>
                <w:sz w:val="18"/>
                <w:szCs w:val="18"/>
              </w:rPr>
              <w:t xml:space="preserve"> </w:t>
            </w:r>
            <w:r w:rsidRPr="005C49FF">
              <w:rPr>
                <w:rFonts w:ascii="Trebuchet MS" w:hAnsi="Trebuchet MS" w:cs="Arial"/>
                <w:color w:val="000000"/>
                <w:sz w:val="18"/>
                <w:szCs w:val="18"/>
              </w:rPr>
              <w:t xml:space="preserve">/ </w:t>
            </w:r>
            <w:r w:rsidRPr="005C49FF">
              <w:rPr>
                <w:rFonts w:ascii="Trebuchet MS" w:hAnsi="Trebuchet MS"/>
                <w:color w:val="000000"/>
                <w:sz w:val="18"/>
                <w:szCs w:val="18"/>
                <w:lang w:val="en-GB"/>
              </w:rPr>
              <w:t>S</w:t>
            </w:r>
            <w:r w:rsidRPr="005C49FF">
              <w:rPr>
                <w:rFonts w:ascii="Trebuchet MS" w:hAnsi="Trebuchet MS" w:cs="Arial"/>
                <w:color w:val="000000"/>
                <w:sz w:val="18"/>
                <w:szCs w:val="18"/>
                <w:lang w:val="en-GB"/>
              </w:rPr>
              <w:t>hall be chosen during making the technical project.</w:t>
            </w:r>
            <w:r w:rsidR="00F94ECA">
              <w:rPr>
                <w:rFonts w:ascii="Trebuchet MS" w:hAnsi="Trebuchet MS" w:cs="Arial"/>
                <w:color w:val="000000"/>
                <w:sz w:val="18"/>
                <w:szCs w:val="18"/>
                <w:lang w:val="en-GB"/>
              </w:rPr>
              <w:t xml:space="preserve"> </w:t>
            </w:r>
            <w:r w:rsidR="00F94ECA" w:rsidRPr="005C49FF">
              <w:rPr>
                <w:rFonts w:ascii="Trebuchet MS" w:hAnsi="Trebuchet MS" w:cs="Arial"/>
                <w:sz w:val="18"/>
                <w:szCs w:val="18"/>
                <w:lang w:val="en-GB"/>
              </w:rPr>
              <w:t xml:space="preserve">During the preparation of technical </w:t>
            </w:r>
            <w:r w:rsidR="0028764C" w:rsidRPr="005C49FF">
              <w:rPr>
                <w:rFonts w:ascii="Trebuchet MS" w:hAnsi="Trebuchet MS" w:cs="Arial"/>
                <w:sz w:val="18"/>
                <w:szCs w:val="18"/>
                <w:lang w:val="en-GB"/>
              </w:rPr>
              <w:t>project</w:t>
            </w:r>
            <w:r w:rsidR="00F94ECA" w:rsidRPr="005C49FF">
              <w:rPr>
                <w:rFonts w:ascii="Trebuchet MS" w:hAnsi="Trebuchet MS" w:cs="Arial"/>
                <w:sz w:val="18"/>
                <w:szCs w:val="18"/>
                <w:lang w:val="en-GB"/>
              </w:rPr>
              <w:t xml:space="preserve"> the specification shall specify the operational names of disconnectors to which the requirement applies and which do not apply.</w:t>
            </w:r>
          </w:p>
          <w:p w14:paraId="032E5F20" w14:textId="648A44C7" w:rsidR="00DC32CD" w:rsidRPr="005C49FF" w:rsidRDefault="00DC32CD" w:rsidP="00DC32CD">
            <w:pPr>
              <w:autoSpaceDE w:val="0"/>
              <w:autoSpaceDN w:val="0"/>
              <w:adjustRightInd w:val="0"/>
              <w:jc w:val="both"/>
              <w:rPr>
                <w:rFonts w:ascii="Trebuchet MS" w:hAnsi="Trebuchet MS" w:cs="Arial"/>
                <w:color w:val="000000"/>
                <w:sz w:val="18"/>
                <w:szCs w:val="18"/>
              </w:rPr>
            </w:pPr>
            <w:r w:rsidRPr="005C49FF">
              <w:rPr>
                <w:rFonts w:ascii="Trebuchet MS" w:eastAsia="TTE2t00" w:hAnsi="Trebuchet MS" w:cs="Arial"/>
                <w:color w:val="000000"/>
                <w:sz w:val="18"/>
                <w:szCs w:val="18"/>
                <w:vertAlign w:val="superscript"/>
              </w:rPr>
              <w:t>3)</w:t>
            </w:r>
            <w:r w:rsidRPr="005C49FF">
              <w:rPr>
                <w:rFonts w:ascii="Trebuchet MS" w:hAnsi="Trebuchet MS" w:cs="Arial"/>
                <w:color w:val="000000"/>
                <w:sz w:val="18"/>
                <w:szCs w:val="18"/>
              </w:rPr>
              <w:t xml:space="preserve"> </w:t>
            </w:r>
            <w:r w:rsidRPr="005C49FF">
              <w:rPr>
                <w:rFonts w:ascii="Trebuchet MS" w:hAnsi="Trebuchet MS"/>
                <w:color w:val="000000"/>
                <w:sz w:val="18"/>
                <w:szCs w:val="18"/>
              </w:rPr>
              <w:t>Reikalavimas taikomas tik pastočių schemoms</w:t>
            </w:r>
            <w:r w:rsidR="00212D8C" w:rsidRPr="005C49FF">
              <w:rPr>
                <w:rFonts w:ascii="Trebuchet MS" w:hAnsi="Trebuchet MS"/>
                <w:color w:val="000000"/>
                <w:sz w:val="18"/>
                <w:szCs w:val="18"/>
              </w:rPr>
              <w:t>,</w:t>
            </w:r>
            <w:r w:rsidRPr="005C49FF">
              <w:rPr>
                <w:rFonts w:ascii="Trebuchet MS" w:hAnsi="Trebuchet MS"/>
                <w:color w:val="000000"/>
                <w:sz w:val="18"/>
                <w:szCs w:val="18"/>
              </w:rPr>
              <w:t xml:space="preserve"> kur skyrikliais numatoma komutuoti apkrovą tarp skirtingų šynų sistemų.</w:t>
            </w:r>
            <w:r w:rsidRPr="005C49FF">
              <w:rPr>
                <w:rStyle w:val="hps"/>
                <w:rFonts w:ascii="Trebuchet MS" w:hAnsi="Trebuchet MS" w:cs="Arial"/>
                <w:color w:val="000000"/>
                <w:sz w:val="18"/>
                <w:szCs w:val="18"/>
              </w:rPr>
              <w:t xml:space="preserve"> </w:t>
            </w:r>
            <w:r w:rsidRPr="005C49FF">
              <w:rPr>
                <w:rFonts w:ascii="Trebuchet MS" w:hAnsi="Trebuchet MS" w:cs="Arial"/>
                <w:color w:val="000000"/>
                <w:sz w:val="18"/>
                <w:szCs w:val="18"/>
              </w:rPr>
              <w:t>Vardinės šynų perjungimo srovės vertė turi būti ne mažesnė nei 80 % vardinės ilgalaikės srovės, tačiau neturi viršyti 1600 A</w:t>
            </w:r>
            <w:r w:rsidR="00950454" w:rsidRPr="005C49FF">
              <w:rPr>
                <w:rFonts w:ascii="Trebuchet MS" w:hAnsi="Trebuchet MS" w:cs="Arial"/>
                <w:color w:val="000000"/>
                <w:sz w:val="18"/>
                <w:szCs w:val="18"/>
              </w:rPr>
              <w:t xml:space="preserve">. </w:t>
            </w:r>
            <w:r w:rsidR="00950454" w:rsidRPr="005C49FF">
              <w:rPr>
                <w:rFonts w:ascii="Trebuchet MS" w:hAnsi="Trebuchet MS" w:cs="Arial"/>
                <w:sz w:val="18"/>
                <w:szCs w:val="18"/>
              </w:rPr>
              <w:t>Techninio projekto rengimo metu specifikacijoje nurodyti skyriklių operatyvinius pavadinimus, kuriems reikalavimas taikomas ir kuriems netaikomas</w:t>
            </w:r>
            <w:r w:rsidR="00950454" w:rsidRPr="005C49FF">
              <w:rPr>
                <w:rFonts w:ascii="Trebuchet MS" w:hAnsi="Trebuchet MS" w:cs="Arial"/>
                <w:color w:val="000000"/>
                <w:sz w:val="18"/>
                <w:szCs w:val="18"/>
              </w:rPr>
              <w:t xml:space="preserve"> </w:t>
            </w:r>
            <w:r w:rsidRPr="005C49FF">
              <w:rPr>
                <w:rFonts w:ascii="Trebuchet MS" w:hAnsi="Trebuchet MS" w:cs="Arial"/>
                <w:color w:val="000000"/>
                <w:sz w:val="18"/>
                <w:szCs w:val="18"/>
              </w:rPr>
              <w:t xml:space="preserve">/ </w:t>
            </w:r>
            <w:r w:rsidRPr="005C49FF">
              <w:rPr>
                <w:rStyle w:val="hps"/>
                <w:rFonts w:ascii="Trebuchet MS" w:hAnsi="Trebuchet MS" w:cs="Arial"/>
                <w:color w:val="000000"/>
                <w:sz w:val="18"/>
                <w:szCs w:val="18"/>
                <w:lang w:val="en-GB"/>
              </w:rPr>
              <w:t xml:space="preserve">Requirement is only applicable for substation arrangement where the disconnectors are expected to have a bus transfer loop switching capability. </w:t>
            </w:r>
            <w:r w:rsidRPr="005C49FF">
              <w:rPr>
                <w:rFonts w:ascii="Trebuchet MS" w:hAnsi="Trebuchet MS" w:cs="Arial"/>
                <w:color w:val="000000"/>
                <w:sz w:val="18"/>
                <w:szCs w:val="18"/>
                <w:lang w:val="en-GB"/>
              </w:rPr>
              <w:t>Rated bus-transfer current shall not be less than 80 % of rated normal current, but will not exceed 1600 A</w:t>
            </w:r>
            <w:r w:rsidRPr="005C49FF">
              <w:rPr>
                <w:rFonts w:ascii="Trebuchet MS" w:hAnsi="Trebuchet MS" w:cs="Arial"/>
                <w:color w:val="000000"/>
                <w:sz w:val="18"/>
                <w:szCs w:val="18"/>
              </w:rPr>
              <w:t>.</w:t>
            </w:r>
            <w:r w:rsidR="002C4B18" w:rsidRPr="005C49FF">
              <w:rPr>
                <w:rFonts w:ascii="Trebuchet MS" w:hAnsi="Trebuchet MS" w:cs="Arial"/>
                <w:color w:val="000000"/>
                <w:sz w:val="18"/>
                <w:szCs w:val="18"/>
              </w:rPr>
              <w:t xml:space="preserve"> </w:t>
            </w:r>
            <w:r w:rsidR="002C4B18" w:rsidRPr="005C49FF">
              <w:rPr>
                <w:rFonts w:ascii="Trebuchet MS" w:hAnsi="Trebuchet MS" w:cs="Arial"/>
                <w:sz w:val="18"/>
                <w:szCs w:val="18"/>
                <w:lang w:val="en-GB"/>
              </w:rPr>
              <w:t>During the preparation of technical project the specification shall specify the operational names of disconnectors to which the requirement applies and which do not apply.</w:t>
            </w:r>
          </w:p>
          <w:p w14:paraId="2504101D" w14:textId="39EFA3C7" w:rsidR="00DC32CD" w:rsidRPr="005C49FF" w:rsidRDefault="00DC32CD" w:rsidP="00DC32CD">
            <w:pPr>
              <w:autoSpaceDE w:val="0"/>
              <w:autoSpaceDN w:val="0"/>
              <w:adjustRightInd w:val="0"/>
              <w:jc w:val="both"/>
              <w:rPr>
                <w:rFonts w:ascii="Trebuchet MS" w:eastAsia="TTE2t00" w:hAnsi="Trebuchet MS" w:cs="Arial"/>
                <w:color w:val="000000"/>
                <w:sz w:val="18"/>
                <w:szCs w:val="18"/>
              </w:rPr>
            </w:pPr>
            <w:r w:rsidRPr="005C49FF">
              <w:rPr>
                <w:rFonts w:ascii="Trebuchet MS" w:eastAsia="TTE2t00" w:hAnsi="Trebuchet MS" w:cs="Arial"/>
                <w:color w:val="000000"/>
                <w:sz w:val="18"/>
                <w:szCs w:val="18"/>
                <w:vertAlign w:val="superscript"/>
              </w:rPr>
              <w:t>4)</w:t>
            </w:r>
            <w:r w:rsidRPr="005C49FF">
              <w:rPr>
                <w:rFonts w:ascii="Trebuchet MS" w:eastAsia="TTE2t00" w:hAnsi="Trebuchet MS" w:cs="Arial"/>
                <w:color w:val="000000"/>
                <w:sz w:val="18"/>
                <w:szCs w:val="18"/>
              </w:rPr>
              <w:t xml:space="preserve"> </w:t>
            </w:r>
            <w:r w:rsidR="00E501C0" w:rsidRPr="005C49FF">
              <w:rPr>
                <w:rFonts w:ascii="Trebuchet MS" w:hAnsi="Trebuchet MS" w:cs="Arial"/>
                <w:color w:val="000000"/>
                <w:sz w:val="18"/>
                <w:szCs w:val="18"/>
              </w:rPr>
              <w:t xml:space="preserve">Klasė B privalomai parenkama įžeminimo peiliams skirtiems įžeminti oro arba kabelines linijas. Kitais atvejais, įžeminimo peilių indukuotos srovės perjungimo klasė netaikoma. </w:t>
            </w:r>
            <w:r w:rsidR="00E501C0" w:rsidRPr="005C49FF">
              <w:rPr>
                <w:rFonts w:ascii="Trebuchet MS" w:hAnsi="Trebuchet MS" w:cs="Arial"/>
                <w:sz w:val="18"/>
                <w:szCs w:val="18"/>
              </w:rPr>
              <w:t>Techninio projekto rengimo metu specifikacijoje nurodyti skyriklių operatyvinius pavadinimus, kuriems reikalavimas taikomas ir kuriems netaikomas</w:t>
            </w:r>
            <w:r w:rsidR="00E501C0" w:rsidRPr="005C49FF">
              <w:rPr>
                <w:rFonts w:ascii="Trebuchet MS" w:hAnsi="Trebuchet MS" w:cs="Arial"/>
                <w:color w:val="000000"/>
                <w:sz w:val="18"/>
                <w:szCs w:val="18"/>
              </w:rPr>
              <w:t xml:space="preserve"> / </w:t>
            </w:r>
            <w:r w:rsidR="00E501C0" w:rsidRPr="005C49FF">
              <w:rPr>
                <w:rFonts w:ascii="Trebuchet MS" w:hAnsi="Trebuchet MS" w:cs="Arial"/>
                <w:color w:val="000000"/>
                <w:sz w:val="18"/>
                <w:szCs w:val="18"/>
                <w:lang w:val="en-GB"/>
              </w:rPr>
              <w:t xml:space="preserve">Class B is applicable for earthing switches which purpose is to earth overhead lines or cable lines. In all other cases, induced current switching class of earthing switches is not applicable. </w:t>
            </w:r>
            <w:r w:rsidR="00E501C0" w:rsidRPr="005C49FF">
              <w:rPr>
                <w:rFonts w:ascii="Trebuchet MS" w:hAnsi="Trebuchet MS" w:cs="Arial"/>
                <w:sz w:val="18"/>
                <w:szCs w:val="18"/>
                <w:lang w:val="en-GB"/>
              </w:rPr>
              <w:t>During the preparation of technical project the specification shall specify the operational names of disconnectors to which the requirement applies and which do not apply.</w:t>
            </w:r>
            <w:r w:rsidRPr="005C49FF">
              <w:rPr>
                <w:rFonts w:ascii="Trebuchet MS" w:eastAsia="TTE2t00" w:hAnsi="Trebuchet MS" w:cs="Arial"/>
                <w:color w:val="000000"/>
                <w:sz w:val="18"/>
                <w:szCs w:val="18"/>
                <w:lang w:val="en-GB"/>
              </w:rPr>
              <w:t xml:space="preserve"> </w:t>
            </w:r>
          </w:p>
          <w:p w14:paraId="27EAF8F0" w14:textId="099E3E60" w:rsidR="00DC32CD" w:rsidRPr="005C49FF" w:rsidRDefault="00DC32CD" w:rsidP="00DC32CD">
            <w:pPr>
              <w:autoSpaceDE w:val="0"/>
              <w:autoSpaceDN w:val="0"/>
              <w:adjustRightInd w:val="0"/>
              <w:jc w:val="both"/>
              <w:rPr>
                <w:rFonts w:ascii="Trebuchet MS" w:eastAsia="TTE2t00" w:hAnsi="Trebuchet MS" w:cs="Arial"/>
                <w:color w:val="000000"/>
                <w:sz w:val="18"/>
                <w:szCs w:val="18"/>
              </w:rPr>
            </w:pPr>
            <w:r w:rsidRPr="005C49FF">
              <w:rPr>
                <w:rFonts w:ascii="Trebuchet MS" w:eastAsia="TTE2t00" w:hAnsi="Trebuchet MS" w:cs="Arial"/>
                <w:color w:val="000000"/>
                <w:sz w:val="18"/>
                <w:szCs w:val="18"/>
                <w:vertAlign w:val="superscript"/>
              </w:rPr>
              <w:t>5)</w:t>
            </w:r>
            <w:r w:rsidRPr="005C49FF">
              <w:rPr>
                <w:rFonts w:ascii="Trebuchet MS" w:eastAsia="TTE2t00" w:hAnsi="Trebuchet MS" w:cs="Arial"/>
                <w:color w:val="000000"/>
                <w:sz w:val="18"/>
                <w:szCs w:val="18"/>
              </w:rPr>
              <w:t xml:space="preserve"> </w:t>
            </w:r>
            <w:r w:rsidR="00E501C0" w:rsidRPr="005C49FF">
              <w:rPr>
                <w:rFonts w:ascii="Trebuchet MS" w:eastAsia="TTE2t00" w:hAnsi="Trebuchet MS" w:cs="Arial"/>
                <w:color w:val="000000"/>
                <w:sz w:val="18"/>
                <w:szCs w:val="18"/>
              </w:rPr>
              <w:t xml:space="preserve">Mechaninio patvarumo klasė M2 parenkama skyrikliams, kurie bus montuojami dažnai komutuojamų įrenginių prijunginiuose (pvz. kondensatorių baterijų, šunto reaktorių, sinchroninių kompensatorių ir t.t.)/ </w:t>
            </w:r>
            <w:r w:rsidR="00E501C0" w:rsidRPr="005C49FF">
              <w:rPr>
                <w:rFonts w:ascii="Trebuchet MS" w:eastAsia="TTE2t00" w:hAnsi="Trebuchet MS" w:cs="Arial"/>
                <w:color w:val="000000"/>
                <w:sz w:val="18"/>
                <w:szCs w:val="18"/>
                <w:lang w:val="en-GB"/>
              </w:rPr>
              <w:t xml:space="preserve">Mechanical endurance class M2 shall be applied for disconnectors, which shall be designed to work in frequently commutated bays (i.e. capacitor banks, shunt reactors, synchronous compensators etc.). </w:t>
            </w:r>
          </w:p>
          <w:p w14:paraId="4B1D5BF3" w14:textId="4163CB4A" w:rsidR="00022CF1" w:rsidRDefault="00DC32CD" w:rsidP="00DC32CD">
            <w:pPr>
              <w:autoSpaceDE w:val="0"/>
              <w:autoSpaceDN w:val="0"/>
              <w:adjustRightInd w:val="0"/>
              <w:jc w:val="both"/>
              <w:rPr>
                <w:rFonts w:ascii="Trebuchet MS" w:hAnsi="Trebuchet MS" w:cs="Arial"/>
                <w:sz w:val="18"/>
                <w:szCs w:val="18"/>
                <w:lang w:val="en-GB"/>
              </w:rPr>
            </w:pPr>
            <w:r w:rsidRPr="005C49FF">
              <w:rPr>
                <w:rFonts w:ascii="Trebuchet MS" w:eastAsia="TTE2t00" w:hAnsi="Trebuchet MS" w:cs="Arial"/>
                <w:color w:val="000000"/>
                <w:sz w:val="18"/>
                <w:szCs w:val="18"/>
                <w:vertAlign w:val="superscript"/>
              </w:rPr>
              <w:t>6)</w:t>
            </w:r>
            <w:r w:rsidRPr="005C49FF">
              <w:rPr>
                <w:rFonts w:ascii="Trebuchet MS" w:eastAsia="TTE2t00" w:hAnsi="Trebuchet MS" w:cs="Arial"/>
                <w:color w:val="000000"/>
                <w:sz w:val="18"/>
                <w:szCs w:val="18"/>
              </w:rPr>
              <w:t xml:space="preserve"> </w:t>
            </w:r>
            <w:r w:rsidR="00022CF1" w:rsidRPr="005C49FF">
              <w:rPr>
                <w:rFonts w:ascii="Trebuchet MS" w:hAnsi="Trebuchet MS" w:cs="Arial"/>
                <w:sz w:val="18"/>
                <w:szCs w:val="18"/>
              </w:rPr>
              <w:t>Netaikoma, kai skyriklis yra be įžeminimo peilių</w:t>
            </w:r>
            <w:r w:rsidR="000F6ED0">
              <w:rPr>
                <w:rFonts w:ascii="Trebuchet MS" w:hAnsi="Trebuchet MS" w:cs="Arial"/>
                <w:sz w:val="18"/>
                <w:szCs w:val="18"/>
              </w:rPr>
              <w:t xml:space="preserve"> </w:t>
            </w:r>
            <w:r w:rsidR="00022CF1" w:rsidRPr="005C49FF">
              <w:rPr>
                <w:rFonts w:ascii="Trebuchet MS" w:hAnsi="Trebuchet MS" w:cs="Arial"/>
                <w:sz w:val="18"/>
                <w:szCs w:val="18"/>
              </w:rPr>
              <w:t xml:space="preserve">/ </w:t>
            </w:r>
            <w:r w:rsidR="00022CF1" w:rsidRPr="005C49FF">
              <w:rPr>
                <w:rFonts w:ascii="Trebuchet MS" w:hAnsi="Trebuchet MS" w:cs="Arial"/>
                <w:sz w:val="18"/>
                <w:szCs w:val="18"/>
                <w:lang w:val="en-GB"/>
              </w:rPr>
              <w:t xml:space="preserve">Not applicable when disconnector is without earthing switches. </w:t>
            </w:r>
          </w:p>
          <w:p w14:paraId="7C5CD5D7" w14:textId="7F5291CF" w:rsidR="00DC32CD" w:rsidRPr="005C49FF" w:rsidRDefault="00022CF1" w:rsidP="00DC32CD">
            <w:pPr>
              <w:autoSpaceDE w:val="0"/>
              <w:autoSpaceDN w:val="0"/>
              <w:adjustRightInd w:val="0"/>
              <w:jc w:val="both"/>
              <w:rPr>
                <w:rFonts w:ascii="Trebuchet MS" w:hAnsi="Trebuchet MS" w:cs="Arial"/>
                <w:color w:val="000000"/>
                <w:sz w:val="18"/>
                <w:szCs w:val="18"/>
              </w:rPr>
            </w:pPr>
            <w:r w:rsidRPr="005C49FF">
              <w:rPr>
                <w:rFonts w:ascii="Trebuchet MS" w:eastAsia="TTE2t00" w:hAnsi="Trebuchet MS" w:cs="Arial"/>
                <w:color w:val="000000"/>
                <w:sz w:val="18"/>
                <w:szCs w:val="18"/>
                <w:vertAlign w:val="superscript"/>
              </w:rPr>
              <w:t>7)</w:t>
            </w:r>
            <w:r w:rsidRPr="005C49FF">
              <w:rPr>
                <w:rFonts w:ascii="Trebuchet MS" w:eastAsia="TTE2t00" w:hAnsi="Trebuchet MS" w:cs="Arial"/>
                <w:color w:val="000000"/>
                <w:sz w:val="18"/>
                <w:szCs w:val="18"/>
              </w:rPr>
              <w:t xml:space="preserve"> </w:t>
            </w:r>
            <w:r w:rsidR="00DC32CD" w:rsidRPr="005C49FF">
              <w:rPr>
                <w:rFonts w:ascii="Trebuchet MS" w:hAnsi="Trebuchet MS" w:cs="Arial"/>
                <w:color w:val="000000"/>
                <w:sz w:val="18"/>
                <w:szCs w:val="18"/>
              </w:rPr>
              <w:t xml:space="preserve">220 VDC antrinių ir valdymo grandinių įtampa gali būti parinkta tik suderinus su Užsakovu/ </w:t>
            </w:r>
            <w:r w:rsidR="00DC32CD" w:rsidRPr="005C49FF">
              <w:rPr>
                <w:rFonts w:ascii="Trebuchet MS" w:hAnsi="Trebuchet MS" w:cs="Arial"/>
                <w:color w:val="000000"/>
                <w:sz w:val="18"/>
                <w:szCs w:val="18"/>
                <w:lang w:val="en-GB"/>
              </w:rPr>
              <w:t xml:space="preserve">220 VDC voltage for auxiliary  and control circuits can be selected only in agreement with the </w:t>
            </w:r>
            <w:r w:rsidR="00DC32CD" w:rsidRPr="005C49FF">
              <w:rPr>
                <w:rStyle w:val="hps"/>
                <w:rFonts w:ascii="Trebuchet MS" w:hAnsi="Trebuchet MS" w:cs="Arial"/>
                <w:color w:val="000000"/>
                <w:sz w:val="18"/>
                <w:szCs w:val="18"/>
              </w:rPr>
              <w:t>Litgrid AB</w:t>
            </w:r>
            <w:r w:rsidR="00DC32CD" w:rsidRPr="005C49FF">
              <w:rPr>
                <w:rFonts w:ascii="Trebuchet MS" w:hAnsi="Trebuchet MS" w:cs="Arial"/>
                <w:color w:val="000000"/>
                <w:sz w:val="18"/>
                <w:szCs w:val="18"/>
                <w:lang w:val="en-GB"/>
              </w:rPr>
              <w:t xml:space="preserve"> in a process of coordination of technical project.</w:t>
            </w:r>
          </w:p>
          <w:p w14:paraId="1084A453" w14:textId="1AE109E4" w:rsidR="00DC32CD" w:rsidRPr="005C49FF" w:rsidRDefault="00022CF1" w:rsidP="00DC32CD">
            <w:pPr>
              <w:autoSpaceDE w:val="0"/>
              <w:autoSpaceDN w:val="0"/>
              <w:adjustRightInd w:val="0"/>
              <w:jc w:val="both"/>
              <w:rPr>
                <w:rStyle w:val="hps"/>
                <w:rFonts w:ascii="Trebuchet MS" w:hAnsi="Trebuchet MS" w:cs="Arial"/>
                <w:color w:val="000000"/>
                <w:sz w:val="18"/>
                <w:szCs w:val="18"/>
                <w:lang w:val="en-US"/>
              </w:rPr>
            </w:pPr>
            <w:r w:rsidRPr="005C49FF">
              <w:rPr>
                <w:rFonts w:ascii="Trebuchet MS" w:eastAsia="TTE2t00" w:hAnsi="Trebuchet MS" w:cs="Arial"/>
                <w:color w:val="000000"/>
                <w:sz w:val="18"/>
                <w:szCs w:val="18"/>
                <w:vertAlign w:val="superscript"/>
              </w:rPr>
              <w:t>8)</w:t>
            </w:r>
            <w:r w:rsidRPr="005C49FF">
              <w:rPr>
                <w:rStyle w:val="hps"/>
                <w:lang w:val="en-US"/>
              </w:rPr>
              <w:t xml:space="preserve"> </w:t>
            </w:r>
            <w:r w:rsidR="00DC32CD" w:rsidRPr="005C49FF">
              <w:rPr>
                <w:rStyle w:val="hps"/>
                <w:rFonts w:ascii="Trebuchet MS" w:hAnsi="Trebuchet MS" w:cs="Arial"/>
                <w:color w:val="000000"/>
                <w:sz w:val="18"/>
                <w:szCs w:val="18"/>
              </w:rPr>
              <w:t>Vardinių dydžių</w:t>
            </w:r>
            <w:r w:rsidR="00DC32CD" w:rsidRPr="005C49FF">
              <w:rPr>
                <w:rStyle w:val="hps"/>
                <w:rFonts w:ascii="Trebuchet MS" w:hAnsi="Trebuchet MS" w:cs="Arial"/>
                <w:color w:val="000000"/>
                <w:sz w:val="18"/>
                <w:szCs w:val="18"/>
                <w:lang w:val="en-US"/>
              </w:rPr>
              <w:t xml:space="preserve"> </w:t>
            </w:r>
            <w:r w:rsidR="00DC32CD" w:rsidRPr="005C49FF">
              <w:rPr>
                <w:rStyle w:val="hps"/>
                <w:rFonts w:ascii="Trebuchet MS" w:hAnsi="Trebuchet MS" w:cs="Arial"/>
                <w:color w:val="000000"/>
                <w:sz w:val="18"/>
                <w:szCs w:val="18"/>
              </w:rPr>
              <w:t xml:space="preserve">lentelės turi atitikti Litgrid AB standartinius techninius reikalavimus pirminių įrenginių duomenų lentelėms/ </w:t>
            </w:r>
            <w:r w:rsidR="00DC32CD" w:rsidRPr="005C49FF">
              <w:rPr>
                <w:rStyle w:val="hps"/>
                <w:rFonts w:ascii="Trebuchet MS" w:hAnsi="Trebuchet MS" w:cs="Arial"/>
                <w:color w:val="000000"/>
                <w:sz w:val="18"/>
                <w:szCs w:val="18"/>
                <w:lang w:val="en-US"/>
              </w:rPr>
              <w:t>Nameplates shall be designed according to Litgrid AB standard technical requirements for nameplates of primary equipment.</w:t>
            </w:r>
          </w:p>
          <w:p w14:paraId="0F6AD735" w14:textId="0CAE91A7" w:rsidR="00C54C19" w:rsidRPr="005C49FF" w:rsidRDefault="00C54C19" w:rsidP="00DC32CD">
            <w:pPr>
              <w:autoSpaceDE w:val="0"/>
              <w:autoSpaceDN w:val="0"/>
              <w:adjustRightInd w:val="0"/>
              <w:jc w:val="both"/>
              <w:rPr>
                <w:rFonts w:ascii="Trebuchet MS" w:hAnsi="Trebuchet MS" w:cs="Arial"/>
                <w:color w:val="000000"/>
                <w:sz w:val="18"/>
                <w:szCs w:val="18"/>
              </w:rPr>
            </w:pPr>
          </w:p>
          <w:p w14:paraId="24D77629" w14:textId="77777777" w:rsidR="005B438E" w:rsidRPr="005C49FF" w:rsidRDefault="005B438E" w:rsidP="005B438E">
            <w:pPr>
              <w:autoSpaceDE w:val="0"/>
              <w:autoSpaceDN w:val="0"/>
              <w:adjustRightInd w:val="0"/>
              <w:jc w:val="both"/>
              <w:rPr>
                <w:rFonts w:ascii="Trebuchet MS" w:hAnsi="Trebuchet MS" w:cs="Arial"/>
                <w:b/>
                <w:color w:val="000000"/>
                <w:sz w:val="18"/>
                <w:szCs w:val="18"/>
              </w:rPr>
            </w:pPr>
            <w:r w:rsidRPr="005C49FF">
              <w:rPr>
                <w:rFonts w:ascii="Trebuchet MS" w:hAnsi="Trebuchet MS" w:cs="Arial"/>
                <w:b/>
                <w:color w:val="000000"/>
                <w:sz w:val="18"/>
                <w:szCs w:val="18"/>
              </w:rPr>
              <w:t xml:space="preserve">Rangovo teikiama dokumentacija reikalaujamo parametro atitikimo pagrindimui/ </w:t>
            </w:r>
            <w:r w:rsidRPr="005C49FF">
              <w:rPr>
                <w:rFonts w:ascii="Trebuchet MS" w:hAnsi="Trebuchet MS" w:cs="Arial"/>
                <w:b/>
                <w:color w:val="000000"/>
                <w:sz w:val="18"/>
                <w:szCs w:val="18"/>
                <w:lang w:val="en-US"/>
              </w:rPr>
              <w:t>Documentation provided by the contractor to justify required parameter of the equipment:</w:t>
            </w:r>
          </w:p>
          <w:p w14:paraId="53FA5A08" w14:textId="20167D53" w:rsidR="005B438E" w:rsidRPr="005C49FF" w:rsidRDefault="005B438E" w:rsidP="005B438E">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5C49FF">
              <w:rPr>
                <w:rFonts w:ascii="Trebuchet MS" w:hAnsi="Trebuchet MS"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5C49FF">
              <w:rPr>
                <w:rFonts w:ascii="Trebuchet MS" w:hAnsi="Trebuchet MS" w:cs="Arial"/>
                <w:color w:val="000000"/>
                <w:sz w:val="18"/>
                <w:szCs w:val="18"/>
              </w:rPr>
              <w:t xml:space="preserve">/ </w:t>
            </w:r>
            <w:r w:rsidRPr="005C49FF">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5C49FF">
              <w:rPr>
                <w:rFonts w:ascii="Trebuchet MS" w:hAnsi="Trebuchet MS" w:cs="Arial"/>
                <w:color w:val="000000"/>
                <w:sz w:val="18"/>
                <w:szCs w:val="18"/>
                <w:lang w:val="en-US"/>
              </w:rPr>
              <w:t>.</w:t>
            </w:r>
          </w:p>
          <w:p w14:paraId="39B35E87" w14:textId="640858BA" w:rsidR="005B438E" w:rsidRPr="005C49FF" w:rsidRDefault="005B438E" w:rsidP="005B438E">
            <w:pPr>
              <w:autoSpaceDE w:val="0"/>
              <w:autoSpaceDN w:val="0"/>
              <w:adjustRightInd w:val="0"/>
              <w:jc w:val="both"/>
              <w:rPr>
                <w:rFonts w:ascii="Trebuchet MS" w:hAnsi="Trebuchet MS" w:cs="Arial"/>
                <w:color w:val="000000"/>
                <w:sz w:val="18"/>
                <w:szCs w:val="18"/>
                <w:lang w:val="en-US"/>
              </w:rPr>
            </w:pPr>
            <w:r w:rsidRPr="005C49FF">
              <w:rPr>
                <w:rFonts w:ascii="Trebuchet MS" w:hAnsi="Trebuchet MS" w:cs="Arial"/>
                <w:color w:val="000000"/>
                <w:sz w:val="18"/>
                <w:szCs w:val="18"/>
              </w:rPr>
              <w:t xml:space="preserve">b) Sertifikato kopija/ </w:t>
            </w:r>
            <w:r w:rsidRPr="005C49FF">
              <w:rPr>
                <w:rFonts w:ascii="Trebuchet MS" w:hAnsi="Trebuchet MS" w:cs="Arial"/>
                <w:color w:val="000000"/>
                <w:sz w:val="18"/>
                <w:szCs w:val="18"/>
                <w:lang w:val="en-US"/>
              </w:rPr>
              <w:t>Copy of the certificate.</w:t>
            </w:r>
          </w:p>
          <w:p w14:paraId="5DEA37A7" w14:textId="2F40BF6C" w:rsidR="00DC32CD" w:rsidRPr="005C49FF" w:rsidRDefault="00DC32CD" w:rsidP="00DC32CD">
            <w:pPr>
              <w:jc w:val="both"/>
              <w:rPr>
                <w:rFonts w:ascii="Trebuchet MS" w:hAnsi="Trebuchet MS" w:cs="Arial"/>
                <w:bCs/>
                <w:color w:val="000000"/>
                <w:sz w:val="18"/>
                <w:szCs w:val="18"/>
              </w:rPr>
            </w:pPr>
            <w:r w:rsidRPr="005C49FF">
              <w:rPr>
                <w:rFonts w:ascii="Trebuchet MS" w:hAnsi="Trebuchet MS" w:cs="Arial"/>
                <w:color w:val="000000"/>
                <w:sz w:val="18"/>
                <w:szCs w:val="18"/>
                <w:lang w:val="en-US"/>
              </w:rPr>
              <w:t xml:space="preserve">c) </w:t>
            </w:r>
            <w:r w:rsidRPr="005C49FF">
              <w:rPr>
                <w:rFonts w:ascii="Trebuchet MS" w:hAnsi="Trebuchet MS" w:cs="Arial"/>
                <w:color w:val="000000"/>
                <w:sz w:val="18"/>
                <w:szCs w:val="18"/>
              </w:rPr>
              <w:t xml:space="preserve">Dokumentai pagal vieną iš žemiau pateiktų variantų/ </w:t>
            </w:r>
            <w:r w:rsidRPr="005C49FF">
              <w:rPr>
                <w:rFonts w:ascii="Trebuchet MS" w:hAnsi="Trebuchet MS" w:cs="Arial"/>
                <w:color w:val="000000"/>
                <w:sz w:val="18"/>
                <w:szCs w:val="18"/>
                <w:lang w:val="en-US"/>
              </w:rPr>
              <w:t>Documents according to one of the options below:</w:t>
            </w:r>
          </w:p>
          <w:p w14:paraId="7D65F13C" w14:textId="61FC62A1" w:rsidR="00DC32CD" w:rsidRPr="005C49FF" w:rsidRDefault="00DC32CD" w:rsidP="00DC32CD">
            <w:pPr>
              <w:pStyle w:val="BodyTextIndent2"/>
              <w:numPr>
                <w:ilvl w:val="0"/>
                <w:numId w:val="59"/>
              </w:numPr>
              <w:rPr>
                <w:rFonts w:ascii="Trebuchet MS" w:hAnsi="Trebuchet MS" w:cs="Arial"/>
                <w:color w:val="000000" w:themeColor="text1"/>
                <w:sz w:val="18"/>
                <w:szCs w:val="18"/>
                <w:lang w:val="en-GB"/>
              </w:rPr>
            </w:pPr>
            <w:r w:rsidRPr="005C49FF">
              <w:rPr>
                <w:rFonts w:ascii="Trebuchet MS" w:hAnsi="Trebuchet MS" w:cs="Arial"/>
                <w:color w:val="000000" w:themeColor="text1"/>
                <w:sz w:val="18"/>
                <w:szCs w:val="18"/>
              </w:rPr>
              <w:t>Rangovas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w:t>
            </w:r>
            <w:r w:rsidRPr="005C49FF">
              <w:rPr>
                <w:rFonts w:ascii="Trebuchet MS" w:hAnsi="Trebuchet MS" w:cs="Arial"/>
                <w:color w:val="000000" w:themeColor="text1"/>
                <w:sz w:val="18"/>
                <w:szCs w:val="18"/>
                <w:lang w:val="en-GB"/>
              </w:rPr>
              <w:t xml:space="preserve"> 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4AE47665" w14:textId="2A60B6DF" w:rsidR="00DC32CD" w:rsidRPr="005C49FF" w:rsidRDefault="00DC32CD" w:rsidP="00DC32CD">
            <w:pPr>
              <w:pStyle w:val="BodyTextIndent2"/>
              <w:numPr>
                <w:ilvl w:val="0"/>
                <w:numId w:val="59"/>
              </w:numPr>
              <w:rPr>
                <w:rFonts w:ascii="Trebuchet MS" w:hAnsi="Trebuchet MS" w:cs="Arial"/>
                <w:color w:val="000000" w:themeColor="text1"/>
                <w:sz w:val="18"/>
                <w:szCs w:val="18"/>
                <w:lang w:val="en-GB"/>
              </w:rPr>
            </w:pPr>
            <w:r w:rsidRPr="005C49FF">
              <w:rPr>
                <w:rFonts w:ascii="Trebuchet MS" w:hAnsi="Trebuchet MS" w:cs="Arial"/>
                <w:color w:val="000000" w:themeColor="text1"/>
                <w:sz w:val="18"/>
                <w:szCs w:val="18"/>
              </w:rPr>
              <w:t>Rangovas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Pr="005C49FF">
              <w:rPr>
                <w:rFonts w:ascii="Trebuchet MS" w:hAnsi="Trebuchet MS" w:cs="Arial"/>
                <w:color w:val="000000" w:themeColor="text1"/>
                <w:sz w:val="18"/>
                <w:szCs w:val="18"/>
                <w:lang w:val="en-GB"/>
              </w:rPr>
              <w:t>/  Contractor shall provide a copy of requirement justifying certificate issued by Certification Body in which equipment type and main characteristics are indicated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399ED43D" w14:textId="5B545091" w:rsidR="00DC32CD" w:rsidRPr="000A2123" w:rsidRDefault="00DC32CD" w:rsidP="00DC32CD">
            <w:pPr>
              <w:pStyle w:val="ListParagraph"/>
              <w:numPr>
                <w:ilvl w:val="0"/>
                <w:numId w:val="59"/>
              </w:numPr>
              <w:jc w:val="both"/>
              <w:rPr>
                <w:rFonts w:ascii="Trebuchet MS" w:hAnsi="Trebuchet MS" w:cs="Arial"/>
                <w:bCs/>
                <w:color w:val="000000"/>
                <w:sz w:val="18"/>
                <w:szCs w:val="18"/>
                <w:lang w:val="en-US"/>
              </w:rPr>
            </w:pPr>
            <w:r w:rsidRPr="005C49FF">
              <w:rPr>
                <w:rFonts w:ascii="Trebuchet MS" w:hAnsi="Trebuchet MS" w:cs="Arial"/>
                <w:color w:val="000000" w:themeColor="text1"/>
                <w:sz w:val="18"/>
                <w:szCs w:val="18"/>
              </w:rPr>
              <w:lastRenderedPageBreak/>
              <w:t>Rangovas pateikia reikalavimą pagrindžiančio tipo/specialiųjų bandymų protokolo kopiją su tipo/specialųjį bandymą stebėjusio inspektoriaus antspaudu/parašu. Tipo/specialiųjų bandymų protokole privalomai turi būti nurodyti bandytos Pagrindinės įrangos parametrai (įtampa, matmenys, sudėtis ir pan.), kad būtų galima įvertinti ar tipo/specialieji bandymai atlikti siūlomos įrangos tipui. Taip pat, Rangovas pateikia tipo/specialiuosius bandymus stebėjusio inspektoriaus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Pr="005C49FF">
              <w:rPr>
                <w:rFonts w:ascii="Trebuchet MS" w:hAnsi="Trebuchet MS" w:cs="Arial"/>
                <w:color w:val="000000" w:themeColor="text1"/>
                <w:sz w:val="18"/>
                <w:szCs w:val="18"/>
                <w:lang w:val="en-GB"/>
              </w:rPr>
              <w:t xml:space="preserve"> / Contractor shall provide a copy of type/special test protocol with a stamp/signature of inspector witnessed the type/special test. In the type/special test protocol shall be indicated tested Main equipment parameters (voltage, dimensions, composition etc.) that it might be possible to evaluate whether the type/special tests were performed for the type of equipment which is offered. Contractor shall also provide the copy of protocol made by inspector who witnessed type/special test with conclusion that witnessed test met the IEC or equivalent standard. Inspector shall represent institution, which is accredited according to </w:t>
            </w:r>
            <w:r w:rsidRPr="005C49FF">
              <w:rPr>
                <w:rFonts w:ascii="Trebuchet MS" w:hAnsi="Trebuchet MS" w:cs="Arial"/>
                <w:color w:val="000000" w:themeColor="text1"/>
                <w:sz w:val="18"/>
                <w:szCs w:val="18"/>
              </w:rPr>
              <w:t xml:space="preserve">ISO/IEC </w:t>
            </w:r>
            <w:r w:rsidRPr="005C49FF">
              <w:rPr>
                <w:rFonts w:ascii="Trebuchet MS" w:hAnsi="Trebuchet MS" w:cs="Arial"/>
                <w:color w:val="000000" w:themeColor="text1"/>
                <w:sz w:val="18"/>
                <w:szCs w:val="18"/>
                <w:lang w:val="en-GB"/>
              </w:rPr>
              <w:t xml:space="preserve">17020 (type A) or equivalent standard, thus contractor shall provide this institution certification accreditation copy. Institution </w:t>
            </w:r>
            <w:r w:rsidRPr="000A2123">
              <w:rPr>
                <w:rFonts w:ascii="Trebuchet MS" w:hAnsi="Trebuchet MS" w:cs="Arial"/>
                <w:color w:val="000000" w:themeColor="text1"/>
                <w:sz w:val="18"/>
                <w:szCs w:val="18"/>
                <w:lang w:val="en-GB"/>
              </w:rPr>
              <w:t>accreditation shall be valid during type test performance.</w:t>
            </w:r>
          </w:p>
          <w:p w14:paraId="0F20ECDB" w14:textId="0AF172A5" w:rsidR="00DC32CD" w:rsidRPr="005C49FF" w:rsidRDefault="00947E15" w:rsidP="002F4983">
            <w:pPr>
              <w:jc w:val="both"/>
              <w:rPr>
                <w:rFonts w:ascii="Trebuchet MS" w:hAnsi="Trebuchet MS" w:cs="Arial"/>
                <w:color w:val="000000"/>
                <w:sz w:val="18"/>
                <w:szCs w:val="18"/>
                <w:lang w:val="en-US"/>
              </w:rPr>
            </w:pPr>
            <w:r w:rsidRPr="000A2123">
              <w:rPr>
                <w:rFonts w:ascii="Trebuchet MS" w:hAnsi="Trebuchet MS" w:cs="Arial"/>
                <w:color w:val="000000"/>
                <w:sz w:val="18"/>
                <w:szCs w:val="18"/>
                <w:lang w:val="en-US"/>
              </w:rPr>
              <w:t xml:space="preserve">d) </w:t>
            </w:r>
            <w:r w:rsidRPr="000A2123">
              <w:rPr>
                <w:rFonts w:ascii="Trebuchet MS" w:hAnsi="Trebuchet MS" w:cs="Arial"/>
                <w:color w:val="000000"/>
                <w:sz w:val="18"/>
                <w:szCs w:val="18"/>
              </w:rPr>
              <w:t xml:space="preserve">Siūlomo tipo izoliatoriaus arba to paties izoliacijos lygio „mechaniškai ir elektriškai ekvivalentiškos konstrukcijos“ izoliatoriaus </w:t>
            </w:r>
            <w:r w:rsidR="00B350FE" w:rsidRPr="000A2123">
              <w:rPr>
                <w:rFonts w:ascii="Trebuchet MS" w:hAnsi="Trebuchet MS" w:cs="Arial"/>
                <w:color w:val="000000"/>
                <w:sz w:val="18"/>
                <w:szCs w:val="18"/>
              </w:rPr>
              <w:t xml:space="preserve">tipo </w:t>
            </w:r>
            <w:r w:rsidR="00B350FE" w:rsidRPr="000A2123">
              <w:rPr>
                <w:rFonts w:ascii="Trebuchet MS" w:hAnsi="Trebuchet MS"/>
                <w:color w:val="000000"/>
                <w:sz w:val="18"/>
                <w:szCs w:val="18"/>
              </w:rPr>
              <w:t xml:space="preserve">arba atrankinio </w:t>
            </w:r>
            <w:r w:rsidR="00B350FE" w:rsidRPr="000A2123">
              <w:rPr>
                <w:rFonts w:ascii="Trebuchet MS" w:hAnsi="Trebuchet MS" w:cs="Arial"/>
                <w:color w:val="000000"/>
                <w:sz w:val="18"/>
                <w:szCs w:val="18"/>
              </w:rPr>
              <w:t xml:space="preserve">bandymo </w:t>
            </w:r>
            <w:r w:rsidRPr="000A2123">
              <w:rPr>
                <w:rFonts w:ascii="Trebuchet MS" w:hAnsi="Trebuchet MS" w:cs="Arial"/>
                <w:color w:val="000000"/>
                <w:sz w:val="18"/>
                <w:szCs w:val="18"/>
              </w:rPr>
              <w:t xml:space="preserve">protokolo kopija. Sąvoka „mechaniškai ir elektriškai ekvivalentiška konstrukcija“ turi būti suprantama taip, kaip nurodoma IEC 60168 standarte/ </w:t>
            </w:r>
            <w:r w:rsidRPr="000A2123">
              <w:rPr>
                <w:rFonts w:ascii="Trebuchet MS" w:hAnsi="Trebuchet MS" w:cs="Arial"/>
                <w:color w:val="000000"/>
                <w:sz w:val="18"/>
                <w:szCs w:val="18"/>
                <w:lang w:val="en-US"/>
              </w:rPr>
              <w:t xml:space="preserve">Copy of the type </w:t>
            </w:r>
            <w:r w:rsidR="007071DA" w:rsidRPr="000A2123">
              <w:rPr>
                <w:rFonts w:ascii="Trebuchet MS" w:hAnsi="Trebuchet MS" w:cs="Arial"/>
                <w:color w:val="000000"/>
                <w:sz w:val="18"/>
                <w:szCs w:val="18"/>
                <w:lang w:val="en-US"/>
              </w:rPr>
              <w:t xml:space="preserve">or sample </w:t>
            </w:r>
            <w:r w:rsidRPr="000A2123">
              <w:rPr>
                <w:rFonts w:ascii="Trebuchet MS" w:hAnsi="Trebuchet MS" w:cs="Arial"/>
                <w:color w:val="000000"/>
                <w:sz w:val="18"/>
                <w:szCs w:val="18"/>
                <w:lang w:val="en-US"/>
              </w:rPr>
              <w:t>test report</w:t>
            </w:r>
            <w:r w:rsidRPr="005C49FF">
              <w:rPr>
                <w:rFonts w:ascii="Trebuchet MS" w:hAnsi="Trebuchet MS" w:cs="Arial"/>
                <w:color w:val="000000"/>
                <w:sz w:val="18"/>
                <w:szCs w:val="18"/>
                <w:lang w:val="en-US"/>
              </w:rPr>
              <w:t xml:space="preserve"> provided by laboratory for offered type of insulators or for the same insulation level insulators of “mechanically and electrically equivalent design”. The term " mechanically and electrically equivalent design</w:t>
            </w:r>
            <w:r w:rsidRPr="005C49FF" w:rsidDel="003F04F6">
              <w:rPr>
                <w:rFonts w:ascii="Trebuchet MS" w:hAnsi="Trebuchet MS" w:cs="Arial"/>
                <w:color w:val="000000"/>
                <w:sz w:val="18"/>
                <w:szCs w:val="18"/>
                <w:lang w:val="en-US"/>
              </w:rPr>
              <w:t xml:space="preserve"> </w:t>
            </w:r>
            <w:r w:rsidRPr="005C49FF">
              <w:rPr>
                <w:rFonts w:ascii="Trebuchet MS" w:hAnsi="Trebuchet MS" w:cs="Arial"/>
                <w:color w:val="000000"/>
                <w:sz w:val="18"/>
                <w:szCs w:val="18"/>
                <w:lang w:val="en-US"/>
              </w:rPr>
              <w:t>" shall be understood as it described in standard IEC 60168.</w:t>
            </w:r>
          </w:p>
          <w:p w14:paraId="0503772F" w14:textId="2E6CBE21" w:rsidR="00D30121" w:rsidRPr="00A568C4" w:rsidRDefault="00D30121" w:rsidP="0097430E">
            <w:pPr>
              <w:autoSpaceDE w:val="0"/>
              <w:autoSpaceDN w:val="0"/>
              <w:adjustRightInd w:val="0"/>
              <w:jc w:val="both"/>
              <w:rPr>
                <w:rFonts w:ascii="Trebuchet MS" w:hAnsi="Trebuchet MS" w:cs="Arial"/>
                <w:color w:val="000000"/>
                <w:sz w:val="18"/>
                <w:szCs w:val="18"/>
                <w:lang w:val="en-US"/>
              </w:rPr>
            </w:pPr>
            <w:r w:rsidRPr="005C49FF">
              <w:rPr>
                <w:rFonts w:ascii="Trebuchet MS" w:hAnsi="Trebuchet MS" w:cs="Arial"/>
                <w:color w:val="000000"/>
                <w:sz w:val="18"/>
                <w:szCs w:val="18"/>
                <w:lang w:val="en-US"/>
              </w:rPr>
              <w:t xml:space="preserve">e) </w:t>
            </w:r>
            <w:r w:rsidRPr="005C49FF">
              <w:rPr>
                <w:rFonts w:ascii="Trebuchet MS" w:hAnsi="Trebuchet MS" w:cs="Arial"/>
                <w:color w:val="000000"/>
                <w:sz w:val="18"/>
                <w:szCs w:val="18"/>
              </w:rPr>
              <w:t>Siūlomo izoliatoriaus detalaus gamyklinio brėžinio kopija</w:t>
            </w:r>
            <w:r w:rsidRPr="005C49FF">
              <w:rPr>
                <w:rFonts w:ascii="Trebuchet MS" w:hAnsi="Trebuchet MS" w:cs="Arial"/>
                <w:color w:val="000000"/>
                <w:sz w:val="18"/>
                <w:szCs w:val="18"/>
                <w:lang w:val="en-US"/>
              </w:rPr>
              <w:t>/ Copy of detail factory drawing for offered type of insulator</w:t>
            </w:r>
            <w:r w:rsidR="0097430E">
              <w:rPr>
                <w:rFonts w:ascii="Trebuchet MS" w:hAnsi="Trebuchet MS" w:cs="Arial"/>
                <w:color w:val="000000"/>
                <w:sz w:val="18"/>
                <w:szCs w:val="18"/>
                <w:lang w:val="en-US"/>
              </w:rPr>
              <w:t>.</w:t>
            </w:r>
          </w:p>
        </w:tc>
      </w:tr>
    </w:tbl>
    <w:p w14:paraId="7CD0FF0C" w14:textId="458C11C3" w:rsidR="00C66649" w:rsidRPr="00A568C4" w:rsidRDefault="00C66649" w:rsidP="006423F0">
      <w:pPr>
        <w:spacing w:line="360" w:lineRule="auto"/>
        <w:rPr>
          <w:rFonts w:ascii="Trebuchet MS" w:hAnsi="Trebuchet MS"/>
          <w:sz w:val="18"/>
          <w:szCs w:val="18"/>
          <w:lang w:val="en-US"/>
        </w:rPr>
      </w:pPr>
    </w:p>
    <w:p w14:paraId="29923B09" w14:textId="77777777" w:rsidR="001C2D96" w:rsidRPr="00A568C4" w:rsidRDefault="001C2D96" w:rsidP="006423F0">
      <w:pPr>
        <w:spacing w:line="360" w:lineRule="auto"/>
        <w:rPr>
          <w:rFonts w:ascii="Trebuchet MS" w:hAnsi="Trebuchet MS"/>
          <w:sz w:val="18"/>
          <w:szCs w:val="18"/>
          <w:lang w:val="en-US"/>
        </w:rPr>
      </w:pPr>
    </w:p>
    <w:sectPr w:rsidR="001C2D96" w:rsidRPr="00A568C4"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4CD6A" w14:textId="77777777" w:rsidR="000E040C" w:rsidRDefault="000E040C" w:rsidP="009137D7">
      <w:r>
        <w:separator/>
      </w:r>
    </w:p>
  </w:endnote>
  <w:endnote w:type="continuationSeparator" w:id="0">
    <w:p w14:paraId="247CFC34" w14:textId="77777777" w:rsidR="000E040C" w:rsidRDefault="000E040C" w:rsidP="009137D7">
      <w:r>
        <w:continuationSeparator/>
      </w:r>
    </w:p>
  </w:endnote>
  <w:endnote w:type="continuationNotice" w:id="1">
    <w:p w14:paraId="6E76D269" w14:textId="77777777" w:rsidR="000E040C" w:rsidRDefault="000E0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3A5C7962"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w:t>
    </w:r>
    <w:r w:rsidR="006A7DA6">
      <w:rPr>
        <w:rFonts w:ascii="Trebuchet MS" w:hAnsi="Trebuchet MS" w:cs="Arial"/>
        <w:color w:val="000000"/>
        <w:sz w:val="18"/>
        <w:szCs w:val="18"/>
      </w:rPr>
      <w:t>skyrikliams</w:t>
    </w:r>
    <w:r w:rsidRPr="003777FE">
      <w:rPr>
        <w:rFonts w:ascii="Trebuchet MS" w:hAnsi="Trebuchet MS" w:cs="Arial"/>
        <w:color w:val="000000"/>
        <w:sz w:val="18"/>
        <w:szCs w:val="18"/>
      </w:rPr>
      <w:t xml:space="preserve">/ </w:t>
    </w:r>
  </w:p>
  <w:p w14:paraId="78F64439" w14:textId="26CB9FB0"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w:t>
    </w:r>
    <w:r w:rsidR="006A7DA6">
      <w:rPr>
        <w:rFonts w:ascii="Trebuchet MS" w:hAnsi="Trebuchet MS" w:cs="Arial"/>
        <w:color w:val="000000"/>
        <w:sz w:val="18"/>
        <w:szCs w:val="18"/>
        <w:lang w:val="en-US"/>
      </w:rPr>
      <w:t>disconnectors</w:t>
    </w:r>
    <w:r w:rsidRPr="003777FE">
      <w:rPr>
        <w:rFonts w:ascii="Trebuchet MS" w:hAnsi="Trebuchet MS" w:cs="Arial"/>
        <w:color w:val="000000"/>
        <w:sz w:val="18"/>
        <w:szCs w:val="18"/>
        <w:lang w:val="en-US"/>
      </w:rPr>
      <w:t xml:space="preserve">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8F0A06"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0988E" w14:textId="77777777" w:rsidR="000E040C" w:rsidRDefault="000E040C" w:rsidP="009137D7">
      <w:r>
        <w:separator/>
      </w:r>
    </w:p>
  </w:footnote>
  <w:footnote w:type="continuationSeparator" w:id="0">
    <w:p w14:paraId="43E4FF10" w14:textId="77777777" w:rsidR="000E040C" w:rsidRDefault="000E040C" w:rsidP="009137D7">
      <w:r>
        <w:continuationSeparator/>
      </w:r>
    </w:p>
  </w:footnote>
  <w:footnote w:type="continuationNotice" w:id="1">
    <w:p w14:paraId="52E8148A" w14:textId="77777777" w:rsidR="000E040C" w:rsidRDefault="000E04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9A1C8A"/>
    <w:multiLevelType w:val="hybridMultilevel"/>
    <w:tmpl w:val="FFC6F834"/>
    <w:lvl w:ilvl="0" w:tplc="FFFFFFFF">
      <w:start w:val="1"/>
      <w:numFmt w:val="decimal"/>
      <w:lvlText w:val="5.%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7342CAA"/>
    <w:multiLevelType w:val="hybridMultilevel"/>
    <w:tmpl w:val="E580ECC8"/>
    <w:lvl w:ilvl="0" w:tplc="E4CACBD4">
      <w:start w:val="1"/>
      <w:numFmt w:val="decimal"/>
      <w:lvlText w:val="8.%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4"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89B16D6"/>
    <w:multiLevelType w:val="hybridMultilevel"/>
    <w:tmpl w:val="E594EDF6"/>
    <w:lvl w:ilvl="0" w:tplc="97840B9A">
      <w:start w:val="1"/>
      <w:numFmt w:val="decimal"/>
      <w:lvlText w:val="7.%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3463014">
    <w:abstractNumId w:val="24"/>
  </w:num>
  <w:num w:numId="2" w16cid:durableId="164521666">
    <w:abstractNumId w:val="29"/>
  </w:num>
  <w:num w:numId="3" w16cid:durableId="523909613">
    <w:abstractNumId w:val="0"/>
  </w:num>
  <w:num w:numId="4" w16cid:durableId="77211971">
    <w:abstractNumId w:val="58"/>
  </w:num>
  <w:num w:numId="5" w16cid:durableId="1586498312">
    <w:abstractNumId w:val="14"/>
  </w:num>
  <w:num w:numId="6" w16cid:durableId="932932294">
    <w:abstractNumId w:val="7"/>
  </w:num>
  <w:num w:numId="7" w16cid:durableId="125466840">
    <w:abstractNumId w:val="6"/>
  </w:num>
  <w:num w:numId="8" w16cid:durableId="959727485">
    <w:abstractNumId w:val="33"/>
  </w:num>
  <w:num w:numId="9" w16cid:durableId="1306621903">
    <w:abstractNumId w:val="48"/>
  </w:num>
  <w:num w:numId="10" w16cid:durableId="1166896629">
    <w:abstractNumId w:val="15"/>
  </w:num>
  <w:num w:numId="11" w16cid:durableId="873149830">
    <w:abstractNumId w:val="19"/>
  </w:num>
  <w:num w:numId="12" w16cid:durableId="854608948">
    <w:abstractNumId w:val="42"/>
  </w:num>
  <w:num w:numId="13" w16cid:durableId="1221213977">
    <w:abstractNumId w:val="22"/>
  </w:num>
  <w:num w:numId="14" w16cid:durableId="1963027534">
    <w:abstractNumId w:val="16"/>
  </w:num>
  <w:num w:numId="15" w16cid:durableId="81029212">
    <w:abstractNumId w:val="51"/>
  </w:num>
  <w:num w:numId="16" w16cid:durableId="205987602">
    <w:abstractNumId w:val="49"/>
  </w:num>
  <w:num w:numId="17" w16cid:durableId="1779717219">
    <w:abstractNumId w:val="52"/>
  </w:num>
  <w:num w:numId="18" w16cid:durableId="1137337476">
    <w:abstractNumId w:val="4"/>
  </w:num>
  <w:num w:numId="19" w16cid:durableId="1378623121">
    <w:abstractNumId w:val="50"/>
  </w:num>
  <w:num w:numId="20" w16cid:durableId="1717655730">
    <w:abstractNumId w:val="56"/>
  </w:num>
  <w:num w:numId="21" w16cid:durableId="156461457">
    <w:abstractNumId w:val="43"/>
  </w:num>
  <w:num w:numId="22" w16cid:durableId="820928495">
    <w:abstractNumId w:val="57"/>
  </w:num>
  <w:num w:numId="23" w16cid:durableId="535430836">
    <w:abstractNumId w:val="13"/>
  </w:num>
  <w:num w:numId="24" w16cid:durableId="1476752271">
    <w:abstractNumId w:val="54"/>
  </w:num>
  <w:num w:numId="25" w16cid:durableId="1781140895">
    <w:abstractNumId w:val="45"/>
  </w:num>
  <w:num w:numId="26" w16cid:durableId="59062955">
    <w:abstractNumId w:val="17"/>
  </w:num>
  <w:num w:numId="27" w16cid:durableId="1350522213">
    <w:abstractNumId w:val="5"/>
  </w:num>
  <w:num w:numId="28" w16cid:durableId="267934406">
    <w:abstractNumId w:val="10"/>
  </w:num>
  <w:num w:numId="29" w16cid:durableId="1764960263">
    <w:abstractNumId w:val="27"/>
  </w:num>
  <w:num w:numId="30" w16cid:durableId="1785885518">
    <w:abstractNumId w:val="46"/>
  </w:num>
  <w:num w:numId="31" w16cid:durableId="597641456">
    <w:abstractNumId w:val="11"/>
  </w:num>
  <w:num w:numId="32" w16cid:durableId="218127771">
    <w:abstractNumId w:val="41"/>
  </w:num>
  <w:num w:numId="33" w16cid:durableId="59912176">
    <w:abstractNumId w:val="39"/>
  </w:num>
  <w:num w:numId="34" w16cid:durableId="1820800426">
    <w:abstractNumId w:val="21"/>
  </w:num>
  <w:num w:numId="35" w16cid:durableId="2063629064">
    <w:abstractNumId w:val="40"/>
  </w:num>
  <w:num w:numId="36" w16cid:durableId="1592011836">
    <w:abstractNumId w:val="3"/>
  </w:num>
  <w:num w:numId="37" w16cid:durableId="1287421366">
    <w:abstractNumId w:val="53"/>
  </w:num>
  <w:num w:numId="38" w16cid:durableId="1577670435">
    <w:abstractNumId w:val="12"/>
  </w:num>
  <w:num w:numId="39" w16cid:durableId="1397898174">
    <w:abstractNumId w:val="44"/>
  </w:num>
  <w:num w:numId="40" w16cid:durableId="1753701529">
    <w:abstractNumId w:val="23"/>
  </w:num>
  <w:num w:numId="41" w16cid:durableId="491721741">
    <w:abstractNumId w:val="2"/>
  </w:num>
  <w:num w:numId="42" w16cid:durableId="879316068">
    <w:abstractNumId w:val="32"/>
  </w:num>
  <w:num w:numId="43" w16cid:durableId="117183338">
    <w:abstractNumId w:val="37"/>
  </w:num>
  <w:num w:numId="44" w16cid:durableId="87045349">
    <w:abstractNumId w:val="36"/>
  </w:num>
  <w:num w:numId="45" w16cid:durableId="1320307214">
    <w:abstractNumId w:val="9"/>
  </w:num>
  <w:num w:numId="46" w16cid:durableId="1007055669">
    <w:abstractNumId w:val="1"/>
  </w:num>
  <w:num w:numId="47" w16cid:durableId="1802455095">
    <w:abstractNumId w:val="31"/>
  </w:num>
  <w:num w:numId="48" w16cid:durableId="1992249796">
    <w:abstractNumId w:val="28"/>
  </w:num>
  <w:num w:numId="49" w16cid:durableId="1274096025">
    <w:abstractNumId w:val="34"/>
  </w:num>
  <w:num w:numId="50" w16cid:durableId="1020085760">
    <w:abstractNumId w:val="35"/>
  </w:num>
  <w:num w:numId="51" w16cid:durableId="1572078589">
    <w:abstractNumId w:val="18"/>
  </w:num>
  <w:num w:numId="52" w16cid:durableId="935594607">
    <w:abstractNumId w:val="20"/>
  </w:num>
  <w:num w:numId="53" w16cid:durableId="1748074084">
    <w:abstractNumId w:val="25"/>
  </w:num>
  <w:num w:numId="54" w16cid:durableId="2061246323">
    <w:abstractNumId w:val="47"/>
  </w:num>
  <w:num w:numId="55" w16cid:durableId="479352281">
    <w:abstractNumId w:val="30"/>
  </w:num>
  <w:num w:numId="56" w16cid:durableId="72093356">
    <w:abstractNumId w:val="8"/>
  </w:num>
  <w:num w:numId="57" w16cid:durableId="604848309">
    <w:abstractNumId w:val="38"/>
  </w:num>
  <w:num w:numId="58" w16cid:durableId="1338844762">
    <w:abstractNumId w:val="55"/>
  </w:num>
  <w:num w:numId="59" w16cid:durableId="459956905">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0BC9"/>
    <w:rsid w:val="0000104A"/>
    <w:rsid w:val="00001361"/>
    <w:rsid w:val="00002AD5"/>
    <w:rsid w:val="0000321A"/>
    <w:rsid w:val="00004EA7"/>
    <w:rsid w:val="0000551B"/>
    <w:rsid w:val="0000577F"/>
    <w:rsid w:val="00007CCE"/>
    <w:rsid w:val="00012FEC"/>
    <w:rsid w:val="00013952"/>
    <w:rsid w:val="00015525"/>
    <w:rsid w:val="00015E7D"/>
    <w:rsid w:val="00022450"/>
    <w:rsid w:val="00022CF1"/>
    <w:rsid w:val="000238A8"/>
    <w:rsid w:val="00023988"/>
    <w:rsid w:val="00023A9E"/>
    <w:rsid w:val="00024E3E"/>
    <w:rsid w:val="00025097"/>
    <w:rsid w:val="00025A91"/>
    <w:rsid w:val="000266D9"/>
    <w:rsid w:val="00026F68"/>
    <w:rsid w:val="00027AFF"/>
    <w:rsid w:val="00030178"/>
    <w:rsid w:val="000314BB"/>
    <w:rsid w:val="0003174F"/>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56E2"/>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1BF3"/>
    <w:rsid w:val="0008247F"/>
    <w:rsid w:val="000853D6"/>
    <w:rsid w:val="00085E44"/>
    <w:rsid w:val="0008686F"/>
    <w:rsid w:val="00087A3F"/>
    <w:rsid w:val="00090C46"/>
    <w:rsid w:val="0009194E"/>
    <w:rsid w:val="000929DF"/>
    <w:rsid w:val="00094BFD"/>
    <w:rsid w:val="000953E7"/>
    <w:rsid w:val="000957AF"/>
    <w:rsid w:val="000959B7"/>
    <w:rsid w:val="000962A5"/>
    <w:rsid w:val="0009762F"/>
    <w:rsid w:val="000A0DB8"/>
    <w:rsid w:val="000A16BE"/>
    <w:rsid w:val="000A1ABB"/>
    <w:rsid w:val="000A2123"/>
    <w:rsid w:val="000A2EF4"/>
    <w:rsid w:val="000A3654"/>
    <w:rsid w:val="000A3C17"/>
    <w:rsid w:val="000A6A78"/>
    <w:rsid w:val="000B0DEA"/>
    <w:rsid w:val="000B0EF2"/>
    <w:rsid w:val="000B2101"/>
    <w:rsid w:val="000B40F9"/>
    <w:rsid w:val="000B477D"/>
    <w:rsid w:val="000B490D"/>
    <w:rsid w:val="000B55CB"/>
    <w:rsid w:val="000B657E"/>
    <w:rsid w:val="000B7838"/>
    <w:rsid w:val="000C16FA"/>
    <w:rsid w:val="000C3217"/>
    <w:rsid w:val="000C3440"/>
    <w:rsid w:val="000C4717"/>
    <w:rsid w:val="000C6BB0"/>
    <w:rsid w:val="000C6C51"/>
    <w:rsid w:val="000D2407"/>
    <w:rsid w:val="000D24D4"/>
    <w:rsid w:val="000D348C"/>
    <w:rsid w:val="000D37CF"/>
    <w:rsid w:val="000D5309"/>
    <w:rsid w:val="000D58EF"/>
    <w:rsid w:val="000D6261"/>
    <w:rsid w:val="000D6BA7"/>
    <w:rsid w:val="000D6C4D"/>
    <w:rsid w:val="000D6E86"/>
    <w:rsid w:val="000D7180"/>
    <w:rsid w:val="000D7391"/>
    <w:rsid w:val="000D7881"/>
    <w:rsid w:val="000E040C"/>
    <w:rsid w:val="000E07B7"/>
    <w:rsid w:val="000E0EBD"/>
    <w:rsid w:val="000E1188"/>
    <w:rsid w:val="000E1D39"/>
    <w:rsid w:val="000E23F4"/>
    <w:rsid w:val="000E27AA"/>
    <w:rsid w:val="000E3095"/>
    <w:rsid w:val="000E43C6"/>
    <w:rsid w:val="000E45C9"/>
    <w:rsid w:val="000F142F"/>
    <w:rsid w:val="000F1725"/>
    <w:rsid w:val="000F1CEB"/>
    <w:rsid w:val="000F269B"/>
    <w:rsid w:val="000F2A81"/>
    <w:rsid w:val="000F3E6F"/>
    <w:rsid w:val="000F4209"/>
    <w:rsid w:val="000F4505"/>
    <w:rsid w:val="000F4649"/>
    <w:rsid w:val="000F5D93"/>
    <w:rsid w:val="000F62E7"/>
    <w:rsid w:val="000F6ED0"/>
    <w:rsid w:val="000F76E5"/>
    <w:rsid w:val="00100044"/>
    <w:rsid w:val="0010040B"/>
    <w:rsid w:val="00101278"/>
    <w:rsid w:val="00102EA4"/>
    <w:rsid w:val="00105187"/>
    <w:rsid w:val="00105932"/>
    <w:rsid w:val="00106B19"/>
    <w:rsid w:val="00106F6C"/>
    <w:rsid w:val="00107D53"/>
    <w:rsid w:val="00107D7A"/>
    <w:rsid w:val="0011066D"/>
    <w:rsid w:val="00110AA4"/>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DAA"/>
    <w:rsid w:val="001327D6"/>
    <w:rsid w:val="00133258"/>
    <w:rsid w:val="001339F8"/>
    <w:rsid w:val="0013516A"/>
    <w:rsid w:val="001373FD"/>
    <w:rsid w:val="001375CF"/>
    <w:rsid w:val="0014082D"/>
    <w:rsid w:val="00141C30"/>
    <w:rsid w:val="001425CE"/>
    <w:rsid w:val="00142D6E"/>
    <w:rsid w:val="001442F1"/>
    <w:rsid w:val="00145248"/>
    <w:rsid w:val="0014648B"/>
    <w:rsid w:val="00147E3C"/>
    <w:rsid w:val="00150F46"/>
    <w:rsid w:val="001525C3"/>
    <w:rsid w:val="0015356B"/>
    <w:rsid w:val="0015360F"/>
    <w:rsid w:val="00153C28"/>
    <w:rsid w:val="00154F46"/>
    <w:rsid w:val="00155805"/>
    <w:rsid w:val="00155DDF"/>
    <w:rsid w:val="00160D4B"/>
    <w:rsid w:val="00160F79"/>
    <w:rsid w:val="00161442"/>
    <w:rsid w:val="00161F96"/>
    <w:rsid w:val="00163AF9"/>
    <w:rsid w:val="00163C23"/>
    <w:rsid w:val="001643AD"/>
    <w:rsid w:val="001664E1"/>
    <w:rsid w:val="00166A26"/>
    <w:rsid w:val="0017048D"/>
    <w:rsid w:val="001713F2"/>
    <w:rsid w:val="001726B2"/>
    <w:rsid w:val="0017287B"/>
    <w:rsid w:val="001728CC"/>
    <w:rsid w:val="00175BB9"/>
    <w:rsid w:val="00175F90"/>
    <w:rsid w:val="00176936"/>
    <w:rsid w:val="00176C66"/>
    <w:rsid w:val="00176D9F"/>
    <w:rsid w:val="00180279"/>
    <w:rsid w:val="00180D28"/>
    <w:rsid w:val="001811DE"/>
    <w:rsid w:val="001816FD"/>
    <w:rsid w:val="00181F4D"/>
    <w:rsid w:val="00182C35"/>
    <w:rsid w:val="001834DC"/>
    <w:rsid w:val="001839B6"/>
    <w:rsid w:val="001840E7"/>
    <w:rsid w:val="001842C7"/>
    <w:rsid w:val="00184B92"/>
    <w:rsid w:val="00185AAA"/>
    <w:rsid w:val="0019162E"/>
    <w:rsid w:val="001919A8"/>
    <w:rsid w:val="00191D11"/>
    <w:rsid w:val="00193256"/>
    <w:rsid w:val="001936D3"/>
    <w:rsid w:val="00195534"/>
    <w:rsid w:val="00196AEA"/>
    <w:rsid w:val="00197F6C"/>
    <w:rsid w:val="001A01C3"/>
    <w:rsid w:val="001A0406"/>
    <w:rsid w:val="001A0EB7"/>
    <w:rsid w:val="001A2B97"/>
    <w:rsid w:val="001A31D4"/>
    <w:rsid w:val="001A3A2B"/>
    <w:rsid w:val="001A3E4B"/>
    <w:rsid w:val="001A453E"/>
    <w:rsid w:val="001A6EA6"/>
    <w:rsid w:val="001A70A8"/>
    <w:rsid w:val="001A7776"/>
    <w:rsid w:val="001B05CC"/>
    <w:rsid w:val="001B160D"/>
    <w:rsid w:val="001B1911"/>
    <w:rsid w:val="001B22F2"/>
    <w:rsid w:val="001B2D5E"/>
    <w:rsid w:val="001B4300"/>
    <w:rsid w:val="001B5A47"/>
    <w:rsid w:val="001B5FB8"/>
    <w:rsid w:val="001B65E2"/>
    <w:rsid w:val="001B6917"/>
    <w:rsid w:val="001B759D"/>
    <w:rsid w:val="001C01DD"/>
    <w:rsid w:val="001C2394"/>
    <w:rsid w:val="001C2846"/>
    <w:rsid w:val="001C2D89"/>
    <w:rsid w:val="001C2D96"/>
    <w:rsid w:val="001C3C96"/>
    <w:rsid w:val="001C43B2"/>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D7058"/>
    <w:rsid w:val="001E0967"/>
    <w:rsid w:val="001E2EC1"/>
    <w:rsid w:val="001E2F75"/>
    <w:rsid w:val="001E4458"/>
    <w:rsid w:val="001E7C64"/>
    <w:rsid w:val="001E7EFE"/>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D8C"/>
    <w:rsid w:val="00212E43"/>
    <w:rsid w:val="00215591"/>
    <w:rsid w:val="0021591D"/>
    <w:rsid w:val="00220D0E"/>
    <w:rsid w:val="00221260"/>
    <w:rsid w:val="002213E6"/>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417"/>
    <w:rsid w:val="002435A9"/>
    <w:rsid w:val="002441B3"/>
    <w:rsid w:val="00244350"/>
    <w:rsid w:val="0024482A"/>
    <w:rsid w:val="00244B04"/>
    <w:rsid w:val="002471CB"/>
    <w:rsid w:val="0024721B"/>
    <w:rsid w:val="00247430"/>
    <w:rsid w:val="00247645"/>
    <w:rsid w:val="002477E1"/>
    <w:rsid w:val="00252EAB"/>
    <w:rsid w:val="00253174"/>
    <w:rsid w:val="00254285"/>
    <w:rsid w:val="00254346"/>
    <w:rsid w:val="00254EC6"/>
    <w:rsid w:val="0025528F"/>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1CF"/>
    <w:rsid w:val="00266D7D"/>
    <w:rsid w:val="002676FC"/>
    <w:rsid w:val="0027028D"/>
    <w:rsid w:val="0027070C"/>
    <w:rsid w:val="002716B8"/>
    <w:rsid w:val="00273FCF"/>
    <w:rsid w:val="002768A7"/>
    <w:rsid w:val="00276D60"/>
    <w:rsid w:val="00277B60"/>
    <w:rsid w:val="00277D2D"/>
    <w:rsid w:val="002801F9"/>
    <w:rsid w:val="002804D9"/>
    <w:rsid w:val="0028141A"/>
    <w:rsid w:val="0028281A"/>
    <w:rsid w:val="00282856"/>
    <w:rsid w:val="0028286B"/>
    <w:rsid w:val="00282DD9"/>
    <w:rsid w:val="00283658"/>
    <w:rsid w:val="0028668C"/>
    <w:rsid w:val="00286A25"/>
    <w:rsid w:val="0028764C"/>
    <w:rsid w:val="00287735"/>
    <w:rsid w:val="00287C41"/>
    <w:rsid w:val="002913A0"/>
    <w:rsid w:val="002913DD"/>
    <w:rsid w:val="00293206"/>
    <w:rsid w:val="002947DA"/>
    <w:rsid w:val="00294FFB"/>
    <w:rsid w:val="00296FF5"/>
    <w:rsid w:val="002973FE"/>
    <w:rsid w:val="0029759E"/>
    <w:rsid w:val="00297B7E"/>
    <w:rsid w:val="00297F9B"/>
    <w:rsid w:val="00297FCC"/>
    <w:rsid w:val="002A00DF"/>
    <w:rsid w:val="002A0ABD"/>
    <w:rsid w:val="002A0D0B"/>
    <w:rsid w:val="002A415C"/>
    <w:rsid w:val="002A45B6"/>
    <w:rsid w:val="002B02C6"/>
    <w:rsid w:val="002B0F71"/>
    <w:rsid w:val="002B1D58"/>
    <w:rsid w:val="002B3091"/>
    <w:rsid w:val="002B48CC"/>
    <w:rsid w:val="002B59B8"/>
    <w:rsid w:val="002B6218"/>
    <w:rsid w:val="002C0308"/>
    <w:rsid w:val="002C21E1"/>
    <w:rsid w:val="002C2E63"/>
    <w:rsid w:val="002C3CC7"/>
    <w:rsid w:val="002C4B18"/>
    <w:rsid w:val="002C7CAA"/>
    <w:rsid w:val="002D0E47"/>
    <w:rsid w:val="002D2CA3"/>
    <w:rsid w:val="002D3E86"/>
    <w:rsid w:val="002D3F6B"/>
    <w:rsid w:val="002D4234"/>
    <w:rsid w:val="002D49CD"/>
    <w:rsid w:val="002D53DC"/>
    <w:rsid w:val="002D6084"/>
    <w:rsid w:val="002D7285"/>
    <w:rsid w:val="002E4498"/>
    <w:rsid w:val="002E60F8"/>
    <w:rsid w:val="002E6C8D"/>
    <w:rsid w:val="002F2556"/>
    <w:rsid w:val="002F2942"/>
    <w:rsid w:val="002F397E"/>
    <w:rsid w:val="002F4971"/>
    <w:rsid w:val="002F4983"/>
    <w:rsid w:val="002F4A15"/>
    <w:rsid w:val="002F6704"/>
    <w:rsid w:val="002F72A6"/>
    <w:rsid w:val="002F72E2"/>
    <w:rsid w:val="003006B8"/>
    <w:rsid w:val="00300918"/>
    <w:rsid w:val="003029A9"/>
    <w:rsid w:val="0030454E"/>
    <w:rsid w:val="00304CBC"/>
    <w:rsid w:val="00304E6F"/>
    <w:rsid w:val="00305032"/>
    <w:rsid w:val="0030615A"/>
    <w:rsid w:val="003061B3"/>
    <w:rsid w:val="003101B4"/>
    <w:rsid w:val="00310BAB"/>
    <w:rsid w:val="00312B34"/>
    <w:rsid w:val="003137E5"/>
    <w:rsid w:val="00314892"/>
    <w:rsid w:val="0031535D"/>
    <w:rsid w:val="00317DF1"/>
    <w:rsid w:val="0032145A"/>
    <w:rsid w:val="00321DB3"/>
    <w:rsid w:val="0032241C"/>
    <w:rsid w:val="0032277E"/>
    <w:rsid w:val="00322E99"/>
    <w:rsid w:val="00323272"/>
    <w:rsid w:val="0032370B"/>
    <w:rsid w:val="00324640"/>
    <w:rsid w:val="00324A23"/>
    <w:rsid w:val="00325135"/>
    <w:rsid w:val="00326502"/>
    <w:rsid w:val="00327553"/>
    <w:rsid w:val="0033149A"/>
    <w:rsid w:val="003321EF"/>
    <w:rsid w:val="00332250"/>
    <w:rsid w:val="003326F6"/>
    <w:rsid w:val="00332A93"/>
    <w:rsid w:val="0033434C"/>
    <w:rsid w:val="00336940"/>
    <w:rsid w:val="003378E4"/>
    <w:rsid w:val="00342B4B"/>
    <w:rsid w:val="00343DA3"/>
    <w:rsid w:val="0034546C"/>
    <w:rsid w:val="003463B5"/>
    <w:rsid w:val="003466CD"/>
    <w:rsid w:val="0034681F"/>
    <w:rsid w:val="00346BAF"/>
    <w:rsid w:val="00346E9E"/>
    <w:rsid w:val="00347349"/>
    <w:rsid w:val="003505BF"/>
    <w:rsid w:val="00350CE7"/>
    <w:rsid w:val="00351CCC"/>
    <w:rsid w:val="00352C55"/>
    <w:rsid w:val="00352FEF"/>
    <w:rsid w:val="0035395E"/>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57C4"/>
    <w:rsid w:val="00375C84"/>
    <w:rsid w:val="003777FE"/>
    <w:rsid w:val="003803F5"/>
    <w:rsid w:val="0038041D"/>
    <w:rsid w:val="00380741"/>
    <w:rsid w:val="00380C12"/>
    <w:rsid w:val="00380C53"/>
    <w:rsid w:val="00383E6D"/>
    <w:rsid w:val="00385296"/>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B7E"/>
    <w:rsid w:val="003A4DE2"/>
    <w:rsid w:val="003A5FF4"/>
    <w:rsid w:val="003A63CA"/>
    <w:rsid w:val="003B06C4"/>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28C4"/>
    <w:rsid w:val="003D4ECA"/>
    <w:rsid w:val="003D5D73"/>
    <w:rsid w:val="003D5ED9"/>
    <w:rsid w:val="003D7270"/>
    <w:rsid w:val="003D7D8D"/>
    <w:rsid w:val="003D7E89"/>
    <w:rsid w:val="003E0447"/>
    <w:rsid w:val="003E04A8"/>
    <w:rsid w:val="003E0962"/>
    <w:rsid w:val="003E0B1C"/>
    <w:rsid w:val="003E0EE2"/>
    <w:rsid w:val="003E2B13"/>
    <w:rsid w:val="003E2E7F"/>
    <w:rsid w:val="003E468F"/>
    <w:rsid w:val="003E6A74"/>
    <w:rsid w:val="003E6AE3"/>
    <w:rsid w:val="003F09ED"/>
    <w:rsid w:val="003F0D0B"/>
    <w:rsid w:val="003F16A5"/>
    <w:rsid w:val="003F245F"/>
    <w:rsid w:val="003F2C04"/>
    <w:rsid w:val="003F3845"/>
    <w:rsid w:val="003F3BF1"/>
    <w:rsid w:val="003F3E28"/>
    <w:rsid w:val="003F40D6"/>
    <w:rsid w:val="003F5B86"/>
    <w:rsid w:val="003F5B8B"/>
    <w:rsid w:val="003F6254"/>
    <w:rsid w:val="003F6765"/>
    <w:rsid w:val="003F681C"/>
    <w:rsid w:val="003F7609"/>
    <w:rsid w:val="003F7C2D"/>
    <w:rsid w:val="00400468"/>
    <w:rsid w:val="00400FB7"/>
    <w:rsid w:val="004011F9"/>
    <w:rsid w:val="00401B7A"/>
    <w:rsid w:val="00402D78"/>
    <w:rsid w:val="00403372"/>
    <w:rsid w:val="004037A4"/>
    <w:rsid w:val="004056D5"/>
    <w:rsid w:val="0040594C"/>
    <w:rsid w:val="00410EBE"/>
    <w:rsid w:val="00411622"/>
    <w:rsid w:val="00411733"/>
    <w:rsid w:val="00413FEC"/>
    <w:rsid w:val="0041433C"/>
    <w:rsid w:val="00414B27"/>
    <w:rsid w:val="00414BD5"/>
    <w:rsid w:val="00414EF9"/>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58AD"/>
    <w:rsid w:val="00436BE2"/>
    <w:rsid w:val="00436F33"/>
    <w:rsid w:val="00437B07"/>
    <w:rsid w:val="00437ECC"/>
    <w:rsid w:val="00437FDE"/>
    <w:rsid w:val="00443E03"/>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3FE5"/>
    <w:rsid w:val="0046445C"/>
    <w:rsid w:val="004667FC"/>
    <w:rsid w:val="004703AC"/>
    <w:rsid w:val="00470F12"/>
    <w:rsid w:val="0047197C"/>
    <w:rsid w:val="00474B62"/>
    <w:rsid w:val="00474D8D"/>
    <w:rsid w:val="004762D5"/>
    <w:rsid w:val="0047681E"/>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1899"/>
    <w:rsid w:val="004B21AE"/>
    <w:rsid w:val="004B223A"/>
    <w:rsid w:val="004B25F4"/>
    <w:rsid w:val="004B2B6D"/>
    <w:rsid w:val="004B6578"/>
    <w:rsid w:val="004B6E4A"/>
    <w:rsid w:val="004C04F7"/>
    <w:rsid w:val="004C0D6B"/>
    <w:rsid w:val="004C0DDC"/>
    <w:rsid w:val="004C1C33"/>
    <w:rsid w:val="004C2BEE"/>
    <w:rsid w:val="004C2EBF"/>
    <w:rsid w:val="004C3107"/>
    <w:rsid w:val="004C39B7"/>
    <w:rsid w:val="004C41D8"/>
    <w:rsid w:val="004C5AE1"/>
    <w:rsid w:val="004C5D0E"/>
    <w:rsid w:val="004C6395"/>
    <w:rsid w:val="004C6A69"/>
    <w:rsid w:val="004C77D5"/>
    <w:rsid w:val="004D01DB"/>
    <w:rsid w:val="004D288F"/>
    <w:rsid w:val="004D2C08"/>
    <w:rsid w:val="004D2D02"/>
    <w:rsid w:val="004D2F28"/>
    <w:rsid w:val="004D4227"/>
    <w:rsid w:val="004D478F"/>
    <w:rsid w:val="004D643B"/>
    <w:rsid w:val="004D669D"/>
    <w:rsid w:val="004D6A25"/>
    <w:rsid w:val="004E0481"/>
    <w:rsid w:val="004E1FC7"/>
    <w:rsid w:val="004E4A5A"/>
    <w:rsid w:val="004E506E"/>
    <w:rsid w:val="004E543C"/>
    <w:rsid w:val="004E5F87"/>
    <w:rsid w:val="004F04ED"/>
    <w:rsid w:val="004F20F0"/>
    <w:rsid w:val="004F40E9"/>
    <w:rsid w:val="004F50BB"/>
    <w:rsid w:val="004F53D5"/>
    <w:rsid w:val="004F6E79"/>
    <w:rsid w:val="004F768E"/>
    <w:rsid w:val="004F76D8"/>
    <w:rsid w:val="00500EAF"/>
    <w:rsid w:val="00501065"/>
    <w:rsid w:val="00501FB8"/>
    <w:rsid w:val="0050305F"/>
    <w:rsid w:val="005038D9"/>
    <w:rsid w:val="005047BD"/>
    <w:rsid w:val="005070FA"/>
    <w:rsid w:val="00510C6D"/>
    <w:rsid w:val="00510D02"/>
    <w:rsid w:val="005118FC"/>
    <w:rsid w:val="0051243D"/>
    <w:rsid w:val="00515EFB"/>
    <w:rsid w:val="005172ED"/>
    <w:rsid w:val="005176A2"/>
    <w:rsid w:val="00520A6B"/>
    <w:rsid w:val="005213BE"/>
    <w:rsid w:val="00521F62"/>
    <w:rsid w:val="0052320B"/>
    <w:rsid w:val="005238D0"/>
    <w:rsid w:val="0052562F"/>
    <w:rsid w:val="00526B84"/>
    <w:rsid w:val="00527BEE"/>
    <w:rsid w:val="00530876"/>
    <w:rsid w:val="00531745"/>
    <w:rsid w:val="00532B02"/>
    <w:rsid w:val="00534128"/>
    <w:rsid w:val="005344D7"/>
    <w:rsid w:val="00536DAA"/>
    <w:rsid w:val="00541852"/>
    <w:rsid w:val="0054226F"/>
    <w:rsid w:val="005425E8"/>
    <w:rsid w:val="0054281E"/>
    <w:rsid w:val="00544C96"/>
    <w:rsid w:val="00545859"/>
    <w:rsid w:val="00545DF4"/>
    <w:rsid w:val="0054699A"/>
    <w:rsid w:val="005505EF"/>
    <w:rsid w:val="0055090E"/>
    <w:rsid w:val="00550FCB"/>
    <w:rsid w:val="0055118D"/>
    <w:rsid w:val="00551807"/>
    <w:rsid w:val="005524EF"/>
    <w:rsid w:val="005525BD"/>
    <w:rsid w:val="00553BD5"/>
    <w:rsid w:val="0055616C"/>
    <w:rsid w:val="005618C4"/>
    <w:rsid w:val="005618D4"/>
    <w:rsid w:val="00563408"/>
    <w:rsid w:val="00565407"/>
    <w:rsid w:val="00566688"/>
    <w:rsid w:val="005678EC"/>
    <w:rsid w:val="00567996"/>
    <w:rsid w:val="00567E04"/>
    <w:rsid w:val="005707B3"/>
    <w:rsid w:val="0057173A"/>
    <w:rsid w:val="00572530"/>
    <w:rsid w:val="00572664"/>
    <w:rsid w:val="00572B46"/>
    <w:rsid w:val="005733AF"/>
    <w:rsid w:val="0057606B"/>
    <w:rsid w:val="00576664"/>
    <w:rsid w:val="00577502"/>
    <w:rsid w:val="00580F19"/>
    <w:rsid w:val="005824B7"/>
    <w:rsid w:val="00582959"/>
    <w:rsid w:val="00584C9B"/>
    <w:rsid w:val="00585642"/>
    <w:rsid w:val="00590F4B"/>
    <w:rsid w:val="0059245F"/>
    <w:rsid w:val="005926A9"/>
    <w:rsid w:val="00593D63"/>
    <w:rsid w:val="0059474D"/>
    <w:rsid w:val="00594F1A"/>
    <w:rsid w:val="00595C44"/>
    <w:rsid w:val="00597E09"/>
    <w:rsid w:val="005A100D"/>
    <w:rsid w:val="005A1891"/>
    <w:rsid w:val="005A5D44"/>
    <w:rsid w:val="005A655C"/>
    <w:rsid w:val="005B02F5"/>
    <w:rsid w:val="005B0354"/>
    <w:rsid w:val="005B2B29"/>
    <w:rsid w:val="005B3119"/>
    <w:rsid w:val="005B438E"/>
    <w:rsid w:val="005B47AB"/>
    <w:rsid w:val="005B54AF"/>
    <w:rsid w:val="005B609F"/>
    <w:rsid w:val="005B7E34"/>
    <w:rsid w:val="005C06CF"/>
    <w:rsid w:val="005C49FF"/>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3175"/>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118"/>
    <w:rsid w:val="0062629C"/>
    <w:rsid w:val="006268F8"/>
    <w:rsid w:val="006270D5"/>
    <w:rsid w:val="0063433B"/>
    <w:rsid w:val="00635669"/>
    <w:rsid w:val="00635D25"/>
    <w:rsid w:val="00635EC1"/>
    <w:rsid w:val="00640338"/>
    <w:rsid w:val="006414C1"/>
    <w:rsid w:val="00641E37"/>
    <w:rsid w:val="006423F0"/>
    <w:rsid w:val="0064289C"/>
    <w:rsid w:val="00642C28"/>
    <w:rsid w:val="00642D6D"/>
    <w:rsid w:val="00642FEF"/>
    <w:rsid w:val="00643308"/>
    <w:rsid w:val="00643C6C"/>
    <w:rsid w:val="00644981"/>
    <w:rsid w:val="006457E4"/>
    <w:rsid w:val="00645C4F"/>
    <w:rsid w:val="00646917"/>
    <w:rsid w:val="00647610"/>
    <w:rsid w:val="00647C3A"/>
    <w:rsid w:val="00650641"/>
    <w:rsid w:val="006507A1"/>
    <w:rsid w:val="006513BE"/>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4BA0"/>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073"/>
    <w:rsid w:val="006944DB"/>
    <w:rsid w:val="00694F0B"/>
    <w:rsid w:val="0069523E"/>
    <w:rsid w:val="006963DC"/>
    <w:rsid w:val="00697198"/>
    <w:rsid w:val="006A1CBD"/>
    <w:rsid w:val="006A292C"/>
    <w:rsid w:val="006A3006"/>
    <w:rsid w:val="006A3FCC"/>
    <w:rsid w:val="006A4A0B"/>
    <w:rsid w:val="006A66DD"/>
    <w:rsid w:val="006A7DA6"/>
    <w:rsid w:val="006A7FCC"/>
    <w:rsid w:val="006B007E"/>
    <w:rsid w:val="006B31BB"/>
    <w:rsid w:val="006B3EC9"/>
    <w:rsid w:val="006B54E2"/>
    <w:rsid w:val="006B618F"/>
    <w:rsid w:val="006B7058"/>
    <w:rsid w:val="006B7155"/>
    <w:rsid w:val="006B7D61"/>
    <w:rsid w:val="006B7E12"/>
    <w:rsid w:val="006C0643"/>
    <w:rsid w:val="006C1F40"/>
    <w:rsid w:val="006C2949"/>
    <w:rsid w:val="006C37B5"/>
    <w:rsid w:val="006C39B5"/>
    <w:rsid w:val="006C5F71"/>
    <w:rsid w:val="006C72BE"/>
    <w:rsid w:val="006C7F9E"/>
    <w:rsid w:val="006D0FFF"/>
    <w:rsid w:val="006D2177"/>
    <w:rsid w:val="006D3D19"/>
    <w:rsid w:val="006D5382"/>
    <w:rsid w:val="006D7A1C"/>
    <w:rsid w:val="006E0A7E"/>
    <w:rsid w:val="006E0AE2"/>
    <w:rsid w:val="006E1D05"/>
    <w:rsid w:val="006E23F9"/>
    <w:rsid w:val="006E2471"/>
    <w:rsid w:val="006E2E39"/>
    <w:rsid w:val="006E5EE4"/>
    <w:rsid w:val="006E7183"/>
    <w:rsid w:val="006E733B"/>
    <w:rsid w:val="006F2145"/>
    <w:rsid w:val="006F2709"/>
    <w:rsid w:val="006F34AA"/>
    <w:rsid w:val="006F3F2C"/>
    <w:rsid w:val="006F4405"/>
    <w:rsid w:val="006F455D"/>
    <w:rsid w:val="006F6329"/>
    <w:rsid w:val="006F69F6"/>
    <w:rsid w:val="006F6BA3"/>
    <w:rsid w:val="007056F6"/>
    <w:rsid w:val="007071DA"/>
    <w:rsid w:val="00710A4C"/>
    <w:rsid w:val="007125FA"/>
    <w:rsid w:val="00712D05"/>
    <w:rsid w:val="007131A9"/>
    <w:rsid w:val="00714482"/>
    <w:rsid w:val="00714E75"/>
    <w:rsid w:val="007155AB"/>
    <w:rsid w:val="00716047"/>
    <w:rsid w:val="007168A5"/>
    <w:rsid w:val="0071792D"/>
    <w:rsid w:val="00720D01"/>
    <w:rsid w:val="00720EE5"/>
    <w:rsid w:val="0072102D"/>
    <w:rsid w:val="00721C8F"/>
    <w:rsid w:val="00722126"/>
    <w:rsid w:val="00723119"/>
    <w:rsid w:val="00724DEA"/>
    <w:rsid w:val="00727533"/>
    <w:rsid w:val="00727B63"/>
    <w:rsid w:val="00733208"/>
    <w:rsid w:val="007336F9"/>
    <w:rsid w:val="00733C9F"/>
    <w:rsid w:val="00734088"/>
    <w:rsid w:val="00735190"/>
    <w:rsid w:val="00736F5A"/>
    <w:rsid w:val="007375BE"/>
    <w:rsid w:val="00744D0B"/>
    <w:rsid w:val="00744E85"/>
    <w:rsid w:val="00745BAC"/>
    <w:rsid w:val="00746125"/>
    <w:rsid w:val="007471A7"/>
    <w:rsid w:val="007472D2"/>
    <w:rsid w:val="00752955"/>
    <w:rsid w:val="0075459A"/>
    <w:rsid w:val="007545DB"/>
    <w:rsid w:val="007549EE"/>
    <w:rsid w:val="00756841"/>
    <w:rsid w:val="0075705A"/>
    <w:rsid w:val="00757241"/>
    <w:rsid w:val="00761278"/>
    <w:rsid w:val="00761EBF"/>
    <w:rsid w:val="0076335B"/>
    <w:rsid w:val="00763ACC"/>
    <w:rsid w:val="00763CC3"/>
    <w:rsid w:val="00764DBE"/>
    <w:rsid w:val="00764E30"/>
    <w:rsid w:val="007658E2"/>
    <w:rsid w:val="00765EDB"/>
    <w:rsid w:val="00766B14"/>
    <w:rsid w:val="00766D91"/>
    <w:rsid w:val="007670EC"/>
    <w:rsid w:val="00767D8F"/>
    <w:rsid w:val="00771E34"/>
    <w:rsid w:val="007748F1"/>
    <w:rsid w:val="00774B1D"/>
    <w:rsid w:val="00774D9D"/>
    <w:rsid w:val="0077545F"/>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21B5"/>
    <w:rsid w:val="0079295E"/>
    <w:rsid w:val="007931C8"/>
    <w:rsid w:val="007939C2"/>
    <w:rsid w:val="00795A57"/>
    <w:rsid w:val="007962BC"/>
    <w:rsid w:val="007A2688"/>
    <w:rsid w:val="007A30F1"/>
    <w:rsid w:val="007A4656"/>
    <w:rsid w:val="007A5B71"/>
    <w:rsid w:val="007A6BF1"/>
    <w:rsid w:val="007A78C9"/>
    <w:rsid w:val="007B1749"/>
    <w:rsid w:val="007B1FF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45E3"/>
    <w:rsid w:val="007D63CE"/>
    <w:rsid w:val="007D67C0"/>
    <w:rsid w:val="007D693F"/>
    <w:rsid w:val="007D7394"/>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D54"/>
    <w:rsid w:val="007F4994"/>
    <w:rsid w:val="007F6AB6"/>
    <w:rsid w:val="00800D4F"/>
    <w:rsid w:val="0080162A"/>
    <w:rsid w:val="00801B43"/>
    <w:rsid w:val="00803506"/>
    <w:rsid w:val="00804322"/>
    <w:rsid w:val="00804772"/>
    <w:rsid w:val="0080572B"/>
    <w:rsid w:val="00805AC1"/>
    <w:rsid w:val="00806368"/>
    <w:rsid w:val="0080779F"/>
    <w:rsid w:val="00811B0B"/>
    <w:rsid w:val="008134AA"/>
    <w:rsid w:val="00813531"/>
    <w:rsid w:val="00813A15"/>
    <w:rsid w:val="00813D5C"/>
    <w:rsid w:val="00814506"/>
    <w:rsid w:val="008148AC"/>
    <w:rsid w:val="00815F48"/>
    <w:rsid w:val="008161E5"/>
    <w:rsid w:val="008166B8"/>
    <w:rsid w:val="00817165"/>
    <w:rsid w:val="00817444"/>
    <w:rsid w:val="00820681"/>
    <w:rsid w:val="00821158"/>
    <w:rsid w:val="00822F0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637A"/>
    <w:rsid w:val="00847045"/>
    <w:rsid w:val="00847790"/>
    <w:rsid w:val="00850AC6"/>
    <w:rsid w:val="00853C4C"/>
    <w:rsid w:val="00854580"/>
    <w:rsid w:val="008549FA"/>
    <w:rsid w:val="008562F4"/>
    <w:rsid w:val="00860A5F"/>
    <w:rsid w:val="00860AFF"/>
    <w:rsid w:val="0086115D"/>
    <w:rsid w:val="008620A1"/>
    <w:rsid w:val="00862833"/>
    <w:rsid w:val="00862B0C"/>
    <w:rsid w:val="008631B0"/>
    <w:rsid w:val="0086344C"/>
    <w:rsid w:val="00865F05"/>
    <w:rsid w:val="008667BF"/>
    <w:rsid w:val="00866A39"/>
    <w:rsid w:val="008711A1"/>
    <w:rsid w:val="00871D85"/>
    <w:rsid w:val="00874408"/>
    <w:rsid w:val="00874717"/>
    <w:rsid w:val="00876009"/>
    <w:rsid w:val="0087648D"/>
    <w:rsid w:val="00876689"/>
    <w:rsid w:val="00876DB8"/>
    <w:rsid w:val="008809A0"/>
    <w:rsid w:val="00882219"/>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3FAB"/>
    <w:rsid w:val="00894765"/>
    <w:rsid w:val="00896275"/>
    <w:rsid w:val="008969F4"/>
    <w:rsid w:val="00897029"/>
    <w:rsid w:val="008A24E5"/>
    <w:rsid w:val="008A3106"/>
    <w:rsid w:val="008A4B6C"/>
    <w:rsid w:val="008A5EDB"/>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4D7"/>
    <w:rsid w:val="008C055E"/>
    <w:rsid w:val="008C25A0"/>
    <w:rsid w:val="008C2C8B"/>
    <w:rsid w:val="008C3027"/>
    <w:rsid w:val="008C41E7"/>
    <w:rsid w:val="008C460F"/>
    <w:rsid w:val="008C4A07"/>
    <w:rsid w:val="008C4A3C"/>
    <w:rsid w:val="008C5597"/>
    <w:rsid w:val="008C5650"/>
    <w:rsid w:val="008D0C52"/>
    <w:rsid w:val="008D19E3"/>
    <w:rsid w:val="008D2CE3"/>
    <w:rsid w:val="008D35F3"/>
    <w:rsid w:val="008D4447"/>
    <w:rsid w:val="008D44D6"/>
    <w:rsid w:val="008D579C"/>
    <w:rsid w:val="008E18C5"/>
    <w:rsid w:val="008E236B"/>
    <w:rsid w:val="008E48C5"/>
    <w:rsid w:val="008E78A0"/>
    <w:rsid w:val="008F01D6"/>
    <w:rsid w:val="008F0A06"/>
    <w:rsid w:val="008F158D"/>
    <w:rsid w:val="008F3F7C"/>
    <w:rsid w:val="008F4270"/>
    <w:rsid w:val="008F61A8"/>
    <w:rsid w:val="008F7340"/>
    <w:rsid w:val="00901495"/>
    <w:rsid w:val="00901E17"/>
    <w:rsid w:val="00904F58"/>
    <w:rsid w:val="009064EB"/>
    <w:rsid w:val="00906791"/>
    <w:rsid w:val="009067F7"/>
    <w:rsid w:val="009103BC"/>
    <w:rsid w:val="00911BA3"/>
    <w:rsid w:val="0091287D"/>
    <w:rsid w:val="00912FA5"/>
    <w:rsid w:val="009135E1"/>
    <w:rsid w:val="009137D7"/>
    <w:rsid w:val="00913927"/>
    <w:rsid w:val="00914A1B"/>
    <w:rsid w:val="00914E7D"/>
    <w:rsid w:val="0091504D"/>
    <w:rsid w:val="00915DD3"/>
    <w:rsid w:val="00916297"/>
    <w:rsid w:val="009164F4"/>
    <w:rsid w:val="00916541"/>
    <w:rsid w:val="00916FD3"/>
    <w:rsid w:val="009172D1"/>
    <w:rsid w:val="009176E5"/>
    <w:rsid w:val="0092100A"/>
    <w:rsid w:val="00922836"/>
    <w:rsid w:val="009230E8"/>
    <w:rsid w:val="0092481E"/>
    <w:rsid w:val="00924CF2"/>
    <w:rsid w:val="00927B91"/>
    <w:rsid w:val="00930AA8"/>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47E15"/>
    <w:rsid w:val="00950454"/>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988"/>
    <w:rsid w:val="00971250"/>
    <w:rsid w:val="00971874"/>
    <w:rsid w:val="0097231E"/>
    <w:rsid w:val="0097430E"/>
    <w:rsid w:val="00980200"/>
    <w:rsid w:val="0098069B"/>
    <w:rsid w:val="0098129D"/>
    <w:rsid w:val="0098204E"/>
    <w:rsid w:val="00985E87"/>
    <w:rsid w:val="009903F9"/>
    <w:rsid w:val="009926D4"/>
    <w:rsid w:val="00993061"/>
    <w:rsid w:val="00993B89"/>
    <w:rsid w:val="00993C7D"/>
    <w:rsid w:val="00993E00"/>
    <w:rsid w:val="00995AD6"/>
    <w:rsid w:val="009960D7"/>
    <w:rsid w:val="009964DD"/>
    <w:rsid w:val="009967AE"/>
    <w:rsid w:val="00996FEF"/>
    <w:rsid w:val="009A06D4"/>
    <w:rsid w:val="009A0F49"/>
    <w:rsid w:val="009A23F8"/>
    <w:rsid w:val="009A35FE"/>
    <w:rsid w:val="009A65EB"/>
    <w:rsid w:val="009A7EE5"/>
    <w:rsid w:val="009B0429"/>
    <w:rsid w:val="009B0470"/>
    <w:rsid w:val="009B3172"/>
    <w:rsid w:val="009B365C"/>
    <w:rsid w:val="009B3A5C"/>
    <w:rsid w:val="009B4590"/>
    <w:rsid w:val="009B4E6A"/>
    <w:rsid w:val="009B531E"/>
    <w:rsid w:val="009B58DB"/>
    <w:rsid w:val="009B72E6"/>
    <w:rsid w:val="009C004B"/>
    <w:rsid w:val="009C1915"/>
    <w:rsid w:val="009C256C"/>
    <w:rsid w:val="009C25F8"/>
    <w:rsid w:val="009C2783"/>
    <w:rsid w:val="009C3F73"/>
    <w:rsid w:val="009C4060"/>
    <w:rsid w:val="009C4797"/>
    <w:rsid w:val="009C69C2"/>
    <w:rsid w:val="009C6BD1"/>
    <w:rsid w:val="009D1669"/>
    <w:rsid w:val="009D1E94"/>
    <w:rsid w:val="009D357A"/>
    <w:rsid w:val="009D3FE6"/>
    <w:rsid w:val="009D5715"/>
    <w:rsid w:val="009D61D6"/>
    <w:rsid w:val="009D6509"/>
    <w:rsid w:val="009D6626"/>
    <w:rsid w:val="009D6A14"/>
    <w:rsid w:val="009D6DD4"/>
    <w:rsid w:val="009D78C1"/>
    <w:rsid w:val="009E027C"/>
    <w:rsid w:val="009E21D3"/>
    <w:rsid w:val="009E27E7"/>
    <w:rsid w:val="009E31B5"/>
    <w:rsid w:val="009E3C7E"/>
    <w:rsid w:val="009E4AAC"/>
    <w:rsid w:val="009E4FCD"/>
    <w:rsid w:val="009E556D"/>
    <w:rsid w:val="009E55DE"/>
    <w:rsid w:val="009E5C30"/>
    <w:rsid w:val="009F0983"/>
    <w:rsid w:val="009F19C9"/>
    <w:rsid w:val="009F235C"/>
    <w:rsid w:val="009F2F9E"/>
    <w:rsid w:val="009F3A59"/>
    <w:rsid w:val="009F3B3C"/>
    <w:rsid w:val="009F3BC7"/>
    <w:rsid w:val="009F4213"/>
    <w:rsid w:val="009F4CC1"/>
    <w:rsid w:val="009F5486"/>
    <w:rsid w:val="009F60C3"/>
    <w:rsid w:val="009F66A5"/>
    <w:rsid w:val="00A0016B"/>
    <w:rsid w:val="00A00444"/>
    <w:rsid w:val="00A00E20"/>
    <w:rsid w:val="00A032CB"/>
    <w:rsid w:val="00A03A5D"/>
    <w:rsid w:val="00A03DAE"/>
    <w:rsid w:val="00A04C30"/>
    <w:rsid w:val="00A064B3"/>
    <w:rsid w:val="00A06A73"/>
    <w:rsid w:val="00A06F52"/>
    <w:rsid w:val="00A0756B"/>
    <w:rsid w:val="00A1083F"/>
    <w:rsid w:val="00A11C43"/>
    <w:rsid w:val="00A123DB"/>
    <w:rsid w:val="00A12482"/>
    <w:rsid w:val="00A16A35"/>
    <w:rsid w:val="00A17841"/>
    <w:rsid w:val="00A21D3E"/>
    <w:rsid w:val="00A21F9C"/>
    <w:rsid w:val="00A2301F"/>
    <w:rsid w:val="00A235AB"/>
    <w:rsid w:val="00A23904"/>
    <w:rsid w:val="00A23D33"/>
    <w:rsid w:val="00A243AE"/>
    <w:rsid w:val="00A2533D"/>
    <w:rsid w:val="00A25B07"/>
    <w:rsid w:val="00A2705E"/>
    <w:rsid w:val="00A306B2"/>
    <w:rsid w:val="00A32521"/>
    <w:rsid w:val="00A3282E"/>
    <w:rsid w:val="00A34CC3"/>
    <w:rsid w:val="00A4000A"/>
    <w:rsid w:val="00A41D48"/>
    <w:rsid w:val="00A41DA1"/>
    <w:rsid w:val="00A41F10"/>
    <w:rsid w:val="00A42338"/>
    <w:rsid w:val="00A424ED"/>
    <w:rsid w:val="00A4251C"/>
    <w:rsid w:val="00A433D0"/>
    <w:rsid w:val="00A4431E"/>
    <w:rsid w:val="00A46DEB"/>
    <w:rsid w:val="00A50FC5"/>
    <w:rsid w:val="00A51816"/>
    <w:rsid w:val="00A52270"/>
    <w:rsid w:val="00A52C62"/>
    <w:rsid w:val="00A538E2"/>
    <w:rsid w:val="00A545CA"/>
    <w:rsid w:val="00A548CF"/>
    <w:rsid w:val="00A5503F"/>
    <w:rsid w:val="00A558C9"/>
    <w:rsid w:val="00A55C9A"/>
    <w:rsid w:val="00A568C4"/>
    <w:rsid w:val="00A57F87"/>
    <w:rsid w:val="00A60AA5"/>
    <w:rsid w:val="00A60B60"/>
    <w:rsid w:val="00A61057"/>
    <w:rsid w:val="00A614DD"/>
    <w:rsid w:val="00A6170D"/>
    <w:rsid w:val="00A61986"/>
    <w:rsid w:val="00A635B1"/>
    <w:rsid w:val="00A63ED5"/>
    <w:rsid w:val="00A64B2B"/>
    <w:rsid w:val="00A64ECE"/>
    <w:rsid w:val="00A65128"/>
    <w:rsid w:val="00A65EF5"/>
    <w:rsid w:val="00A718D6"/>
    <w:rsid w:val="00A72FC5"/>
    <w:rsid w:val="00A730AA"/>
    <w:rsid w:val="00A73CD7"/>
    <w:rsid w:val="00A749FF"/>
    <w:rsid w:val="00A751AD"/>
    <w:rsid w:val="00A756BC"/>
    <w:rsid w:val="00A75980"/>
    <w:rsid w:val="00A76301"/>
    <w:rsid w:val="00A769D6"/>
    <w:rsid w:val="00A76FCB"/>
    <w:rsid w:val="00A813DC"/>
    <w:rsid w:val="00A8233B"/>
    <w:rsid w:val="00A823A3"/>
    <w:rsid w:val="00A834D9"/>
    <w:rsid w:val="00A83A07"/>
    <w:rsid w:val="00A844C2"/>
    <w:rsid w:val="00A84CC8"/>
    <w:rsid w:val="00A8538F"/>
    <w:rsid w:val="00A85A09"/>
    <w:rsid w:val="00A861B5"/>
    <w:rsid w:val="00A86725"/>
    <w:rsid w:val="00A8733F"/>
    <w:rsid w:val="00A877B2"/>
    <w:rsid w:val="00A90767"/>
    <w:rsid w:val="00A90C1A"/>
    <w:rsid w:val="00A914BF"/>
    <w:rsid w:val="00A915E0"/>
    <w:rsid w:val="00A91758"/>
    <w:rsid w:val="00A91F53"/>
    <w:rsid w:val="00A9237E"/>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EEC"/>
    <w:rsid w:val="00AB2022"/>
    <w:rsid w:val="00AB22E5"/>
    <w:rsid w:val="00AB2C81"/>
    <w:rsid w:val="00AB3B38"/>
    <w:rsid w:val="00AB4920"/>
    <w:rsid w:val="00AB6CA1"/>
    <w:rsid w:val="00AC11D5"/>
    <w:rsid w:val="00AC1AE1"/>
    <w:rsid w:val="00AC22C3"/>
    <w:rsid w:val="00AC2314"/>
    <w:rsid w:val="00AC3720"/>
    <w:rsid w:val="00AC3B62"/>
    <w:rsid w:val="00AC4126"/>
    <w:rsid w:val="00AC626E"/>
    <w:rsid w:val="00AC733E"/>
    <w:rsid w:val="00AC7BF0"/>
    <w:rsid w:val="00AD0131"/>
    <w:rsid w:val="00AD322F"/>
    <w:rsid w:val="00AD3FDC"/>
    <w:rsid w:val="00AD4945"/>
    <w:rsid w:val="00AD4CE4"/>
    <w:rsid w:val="00AE0209"/>
    <w:rsid w:val="00AE1029"/>
    <w:rsid w:val="00AE112D"/>
    <w:rsid w:val="00AE1619"/>
    <w:rsid w:val="00AE2EF8"/>
    <w:rsid w:val="00AE30DF"/>
    <w:rsid w:val="00AE335B"/>
    <w:rsid w:val="00AE4B6B"/>
    <w:rsid w:val="00AE4C2C"/>
    <w:rsid w:val="00AE76FB"/>
    <w:rsid w:val="00AF116B"/>
    <w:rsid w:val="00AF2808"/>
    <w:rsid w:val="00AF2C31"/>
    <w:rsid w:val="00AF2E74"/>
    <w:rsid w:val="00AF3ED9"/>
    <w:rsid w:val="00AF5790"/>
    <w:rsid w:val="00AF5912"/>
    <w:rsid w:val="00AF5AD7"/>
    <w:rsid w:val="00AF6440"/>
    <w:rsid w:val="00B00D78"/>
    <w:rsid w:val="00B02F84"/>
    <w:rsid w:val="00B10054"/>
    <w:rsid w:val="00B11449"/>
    <w:rsid w:val="00B12946"/>
    <w:rsid w:val="00B1340D"/>
    <w:rsid w:val="00B135A1"/>
    <w:rsid w:val="00B137BD"/>
    <w:rsid w:val="00B13BBD"/>
    <w:rsid w:val="00B155B8"/>
    <w:rsid w:val="00B17D60"/>
    <w:rsid w:val="00B21CA5"/>
    <w:rsid w:val="00B21F8B"/>
    <w:rsid w:val="00B237B0"/>
    <w:rsid w:val="00B240C7"/>
    <w:rsid w:val="00B27AF1"/>
    <w:rsid w:val="00B3040D"/>
    <w:rsid w:val="00B336C0"/>
    <w:rsid w:val="00B350FE"/>
    <w:rsid w:val="00B3611A"/>
    <w:rsid w:val="00B364D3"/>
    <w:rsid w:val="00B37A01"/>
    <w:rsid w:val="00B42E28"/>
    <w:rsid w:val="00B43353"/>
    <w:rsid w:val="00B436B3"/>
    <w:rsid w:val="00B44A5D"/>
    <w:rsid w:val="00B46967"/>
    <w:rsid w:val="00B500D4"/>
    <w:rsid w:val="00B50285"/>
    <w:rsid w:val="00B50642"/>
    <w:rsid w:val="00B51374"/>
    <w:rsid w:val="00B51CA7"/>
    <w:rsid w:val="00B51D55"/>
    <w:rsid w:val="00B52E8F"/>
    <w:rsid w:val="00B53635"/>
    <w:rsid w:val="00B540D5"/>
    <w:rsid w:val="00B54480"/>
    <w:rsid w:val="00B54649"/>
    <w:rsid w:val="00B55008"/>
    <w:rsid w:val="00B5590F"/>
    <w:rsid w:val="00B55CBB"/>
    <w:rsid w:val="00B5637A"/>
    <w:rsid w:val="00B56E32"/>
    <w:rsid w:val="00B60290"/>
    <w:rsid w:val="00B62AD7"/>
    <w:rsid w:val="00B65D78"/>
    <w:rsid w:val="00B6635E"/>
    <w:rsid w:val="00B6734A"/>
    <w:rsid w:val="00B707D9"/>
    <w:rsid w:val="00B72F02"/>
    <w:rsid w:val="00B7317D"/>
    <w:rsid w:val="00B74D43"/>
    <w:rsid w:val="00B758EF"/>
    <w:rsid w:val="00B75905"/>
    <w:rsid w:val="00B75D14"/>
    <w:rsid w:val="00B76791"/>
    <w:rsid w:val="00B77118"/>
    <w:rsid w:val="00B771C4"/>
    <w:rsid w:val="00B774E5"/>
    <w:rsid w:val="00B80438"/>
    <w:rsid w:val="00B80D7F"/>
    <w:rsid w:val="00B81052"/>
    <w:rsid w:val="00B811B7"/>
    <w:rsid w:val="00B81257"/>
    <w:rsid w:val="00B821B1"/>
    <w:rsid w:val="00B83B85"/>
    <w:rsid w:val="00B84E1A"/>
    <w:rsid w:val="00B85A47"/>
    <w:rsid w:val="00B862E4"/>
    <w:rsid w:val="00B8698F"/>
    <w:rsid w:val="00B87C3E"/>
    <w:rsid w:val="00B9004E"/>
    <w:rsid w:val="00B90CF9"/>
    <w:rsid w:val="00B9352A"/>
    <w:rsid w:val="00B93B01"/>
    <w:rsid w:val="00B94549"/>
    <w:rsid w:val="00B95050"/>
    <w:rsid w:val="00B965E8"/>
    <w:rsid w:val="00B96BE1"/>
    <w:rsid w:val="00BA0A92"/>
    <w:rsid w:val="00BA309F"/>
    <w:rsid w:val="00BA4F58"/>
    <w:rsid w:val="00BA630D"/>
    <w:rsid w:val="00BA67C0"/>
    <w:rsid w:val="00BA7AF2"/>
    <w:rsid w:val="00BB0BA3"/>
    <w:rsid w:val="00BB0E0F"/>
    <w:rsid w:val="00BB212C"/>
    <w:rsid w:val="00BB2223"/>
    <w:rsid w:val="00BB24F0"/>
    <w:rsid w:val="00BB2A07"/>
    <w:rsid w:val="00BB4FAF"/>
    <w:rsid w:val="00BB655E"/>
    <w:rsid w:val="00BB699B"/>
    <w:rsid w:val="00BB6C6F"/>
    <w:rsid w:val="00BB6F5A"/>
    <w:rsid w:val="00BC212A"/>
    <w:rsid w:val="00BC2174"/>
    <w:rsid w:val="00BC21DB"/>
    <w:rsid w:val="00BC220A"/>
    <w:rsid w:val="00BC366B"/>
    <w:rsid w:val="00BC4A61"/>
    <w:rsid w:val="00BC4FEE"/>
    <w:rsid w:val="00BD0D62"/>
    <w:rsid w:val="00BD11D5"/>
    <w:rsid w:val="00BD1BF2"/>
    <w:rsid w:val="00BD27FE"/>
    <w:rsid w:val="00BD59D6"/>
    <w:rsid w:val="00BD6301"/>
    <w:rsid w:val="00BD6937"/>
    <w:rsid w:val="00BD6A44"/>
    <w:rsid w:val="00BD7897"/>
    <w:rsid w:val="00BE05CA"/>
    <w:rsid w:val="00BE12DB"/>
    <w:rsid w:val="00BE1B18"/>
    <w:rsid w:val="00BE3390"/>
    <w:rsid w:val="00BE3B21"/>
    <w:rsid w:val="00BE56B2"/>
    <w:rsid w:val="00BE6966"/>
    <w:rsid w:val="00BE714E"/>
    <w:rsid w:val="00BE737A"/>
    <w:rsid w:val="00BE74C5"/>
    <w:rsid w:val="00BE7B4A"/>
    <w:rsid w:val="00BE7CA1"/>
    <w:rsid w:val="00BE7F0D"/>
    <w:rsid w:val="00BF12A6"/>
    <w:rsid w:val="00BF256F"/>
    <w:rsid w:val="00BF2D20"/>
    <w:rsid w:val="00BF47BA"/>
    <w:rsid w:val="00BF7081"/>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45A2"/>
    <w:rsid w:val="00C1463D"/>
    <w:rsid w:val="00C14BFC"/>
    <w:rsid w:val="00C1523F"/>
    <w:rsid w:val="00C20D18"/>
    <w:rsid w:val="00C23138"/>
    <w:rsid w:val="00C2458A"/>
    <w:rsid w:val="00C2551A"/>
    <w:rsid w:val="00C25605"/>
    <w:rsid w:val="00C27FE2"/>
    <w:rsid w:val="00C3035F"/>
    <w:rsid w:val="00C317C4"/>
    <w:rsid w:val="00C33B8F"/>
    <w:rsid w:val="00C33FFF"/>
    <w:rsid w:val="00C340BD"/>
    <w:rsid w:val="00C34A79"/>
    <w:rsid w:val="00C3594C"/>
    <w:rsid w:val="00C37187"/>
    <w:rsid w:val="00C37F16"/>
    <w:rsid w:val="00C40A1C"/>
    <w:rsid w:val="00C4140F"/>
    <w:rsid w:val="00C4169E"/>
    <w:rsid w:val="00C428C0"/>
    <w:rsid w:val="00C45E58"/>
    <w:rsid w:val="00C465FF"/>
    <w:rsid w:val="00C46C9D"/>
    <w:rsid w:val="00C5074B"/>
    <w:rsid w:val="00C5303D"/>
    <w:rsid w:val="00C53BCB"/>
    <w:rsid w:val="00C53D98"/>
    <w:rsid w:val="00C53F49"/>
    <w:rsid w:val="00C5479C"/>
    <w:rsid w:val="00C54C19"/>
    <w:rsid w:val="00C55117"/>
    <w:rsid w:val="00C561CC"/>
    <w:rsid w:val="00C5692D"/>
    <w:rsid w:val="00C56956"/>
    <w:rsid w:val="00C56A53"/>
    <w:rsid w:val="00C62805"/>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0573"/>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D52"/>
    <w:rsid w:val="00CC34A0"/>
    <w:rsid w:val="00CC400B"/>
    <w:rsid w:val="00CC54C2"/>
    <w:rsid w:val="00CC6E77"/>
    <w:rsid w:val="00CC71B0"/>
    <w:rsid w:val="00CC746F"/>
    <w:rsid w:val="00CD012E"/>
    <w:rsid w:val="00CD1FE2"/>
    <w:rsid w:val="00CD219A"/>
    <w:rsid w:val="00CD3F92"/>
    <w:rsid w:val="00CD51EF"/>
    <w:rsid w:val="00CD55ED"/>
    <w:rsid w:val="00CD6005"/>
    <w:rsid w:val="00CD646E"/>
    <w:rsid w:val="00CD67F3"/>
    <w:rsid w:val="00CD6A3A"/>
    <w:rsid w:val="00CD721C"/>
    <w:rsid w:val="00CE0367"/>
    <w:rsid w:val="00CE0F12"/>
    <w:rsid w:val="00CE0FBF"/>
    <w:rsid w:val="00CE143E"/>
    <w:rsid w:val="00CE179C"/>
    <w:rsid w:val="00CE46A8"/>
    <w:rsid w:val="00CE55BA"/>
    <w:rsid w:val="00CE5A35"/>
    <w:rsid w:val="00CE6CE0"/>
    <w:rsid w:val="00CE7594"/>
    <w:rsid w:val="00CF0519"/>
    <w:rsid w:val="00CF1AD8"/>
    <w:rsid w:val="00CF2560"/>
    <w:rsid w:val="00CF572A"/>
    <w:rsid w:val="00CF5E76"/>
    <w:rsid w:val="00D0114E"/>
    <w:rsid w:val="00D011AD"/>
    <w:rsid w:val="00D017B4"/>
    <w:rsid w:val="00D017FC"/>
    <w:rsid w:val="00D01A51"/>
    <w:rsid w:val="00D01EF0"/>
    <w:rsid w:val="00D01FE0"/>
    <w:rsid w:val="00D024DD"/>
    <w:rsid w:val="00D02E8F"/>
    <w:rsid w:val="00D03A82"/>
    <w:rsid w:val="00D03C5C"/>
    <w:rsid w:val="00D0444E"/>
    <w:rsid w:val="00D05A4F"/>
    <w:rsid w:val="00D05CDA"/>
    <w:rsid w:val="00D0718B"/>
    <w:rsid w:val="00D0750B"/>
    <w:rsid w:val="00D07EF7"/>
    <w:rsid w:val="00D11A72"/>
    <w:rsid w:val="00D11B4D"/>
    <w:rsid w:val="00D11C7A"/>
    <w:rsid w:val="00D12F12"/>
    <w:rsid w:val="00D13646"/>
    <w:rsid w:val="00D155E4"/>
    <w:rsid w:val="00D1646E"/>
    <w:rsid w:val="00D1790B"/>
    <w:rsid w:val="00D17BE9"/>
    <w:rsid w:val="00D2052F"/>
    <w:rsid w:val="00D2285B"/>
    <w:rsid w:val="00D23F6D"/>
    <w:rsid w:val="00D24246"/>
    <w:rsid w:val="00D272D5"/>
    <w:rsid w:val="00D27C89"/>
    <w:rsid w:val="00D30121"/>
    <w:rsid w:val="00D30536"/>
    <w:rsid w:val="00D306C6"/>
    <w:rsid w:val="00D311BA"/>
    <w:rsid w:val="00D32170"/>
    <w:rsid w:val="00D32C32"/>
    <w:rsid w:val="00D33086"/>
    <w:rsid w:val="00D33D82"/>
    <w:rsid w:val="00D3435E"/>
    <w:rsid w:val="00D35FC2"/>
    <w:rsid w:val="00D3630C"/>
    <w:rsid w:val="00D3686C"/>
    <w:rsid w:val="00D36D0F"/>
    <w:rsid w:val="00D3785A"/>
    <w:rsid w:val="00D40334"/>
    <w:rsid w:val="00D4158F"/>
    <w:rsid w:val="00D42B74"/>
    <w:rsid w:val="00D43E96"/>
    <w:rsid w:val="00D4459C"/>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D05"/>
    <w:rsid w:val="00D62DE3"/>
    <w:rsid w:val="00D62E19"/>
    <w:rsid w:val="00D631C4"/>
    <w:rsid w:val="00D63292"/>
    <w:rsid w:val="00D63711"/>
    <w:rsid w:val="00D646EA"/>
    <w:rsid w:val="00D6497D"/>
    <w:rsid w:val="00D65364"/>
    <w:rsid w:val="00D65852"/>
    <w:rsid w:val="00D65C8C"/>
    <w:rsid w:val="00D661BF"/>
    <w:rsid w:val="00D67695"/>
    <w:rsid w:val="00D70140"/>
    <w:rsid w:val="00D70227"/>
    <w:rsid w:val="00D70957"/>
    <w:rsid w:val="00D70D6B"/>
    <w:rsid w:val="00D71564"/>
    <w:rsid w:val="00D742C1"/>
    <w:rsid w:val="00D75DA3"/>
    <w:rsid w:val="00D75EC2"/>
    <w:rsid w:val="00D761D4"/>
    <w:rsid w:val="00D7752D"/>
    <w:rsid w:val="00D8009C"/>
    <w:rsid w:val="00D805B7"/>
    <w:rsid w:val="00D81739"/>
    <w:rsid w:val="00D81CB7"/>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3557"/>
    <w:rsid w:val="00DA3CB2"/>
    <w:rsid w:val="00DA4E39"/>
    <w:rsid w:val="00DA616D"/>
    <w:rsid w:val="00DA6240"/>
    <w:rsid w:val="00DA6B48"/>
    <w:rsid w:val="00DA6DA5"/>
    <w:rsid w:val="00DA786E"/>
    <w:rsid w:val="00DA7DAD"/>
    <w:rsid w:val="00DB03A8"/>
    <w:rsid w:val="00DB19EC"/>
    <w:rsid w:val="00DB1FB3"/>
    <w:rsid w:val="00DB3742"/>
    <w:rsid w:val="00DB401F"/>
    <w:rsid w:val="00DB45E2"/>
    <w:rsid w:val="00DB4E4F"/>
    <w:rsid w:val="00DB51EA"/>
    <w:rsid w:val="00DB5766"/>
    <w:rsid w:val="00DB6357"/>
    <w:rsid w:val="00DB75EE"/>
    <w:rsid w:val="00DC0F94"/>
    <w:rsid w:val="00DC11A5"/>
    <w:rsid w:val="00DC17EE"/>
    <w:rsid w:val="00DC1C36"/>
    <w:rsid w:val="00DC1F7E"/>
    <w:rsid w:val="00DC30D8"/>
    <w:rsid w:val="00DC3261"/>
    <w:rsid w:val="00DC32CD"/>
    <w:rsid w:val="00DC6B6E"/>
    <w:rsid w:val="00DD18BC"/>
    <w:rsid w:val="00DD27EE"/>
    <w:rsid w:val="00DD370A"/>
    <w:rsid w:val="00DD3CE3"/>
    <w:rsid w:val="00DD49FB"/>
    <w:rsid w:val="00DD592C"/>
    <w:rsid w:val="00DD76DE"/>
    <w:rsid w:val="00DE140C"/>
    <w:rsid w:val="00DE1956"/>
    <w:rsid w:val="00DE2332"/>
    <w:rsid w:val="00DE2518"/>
    <w:rsid w:val="00DE2954"/>
    <w:rsid w:val="00DE5062"/>
    <w:rsid w:val="00DE5406"/>
    <w:rsid w:val="00DE6D38"/>
    <w:rsid w:val="00DE7380"/>
    <w:rsid w:val="00DE7707"/>
    <w:rsid w:val="00DF1AB3"/>
    <w:rsid w:val="00DF44A6"/>
    <w:rsid w:val="00DF651B"/>
    <w:rsid w:val="00DF6A28"/>
    <w:rsid w:val="00E013C8"/>
    <w:rsid w:val="00E014B1"/>
    <w:rsid w:val="00E01CE3"/>
    <w:rsid w:val="00E01F36"/>
    <w:rsid w:val="00E059BC"/>
    <w:rsid w:val="00E061E0"/>
    <w:rsid w:val="00E06497"/>
    <w:rsid w:val="00E10F3C"/>
    <w:rsid w:val="00E11275"/>
    <w:rsid w:val="00E11530"/>
    <w:rsid w:val="00E1335E"/>
    <w:rsid w:val="00E13567"/>
    <w:rsid w:val="00E1387C"/>
    <w:rsid w:val="00E13EB3"/>
    <w:rsid w:val="00E146F9"/>
    <w:rsid w:val="00E1472A"/>
    <w:rsid w:val="00E14B7D"/>
    <w:rsid w:val="00E15C8C"/>
    <w:rsid w:val="00E163B3"/>
    <w:rsid w:val="00E169D1"/>
    <w:rsid w:val="00E17B70"/>
    <w:rsid w:val="00E17C6E"/>
    <w:rsid w:val="00E20031"/>
    <w:rsid w:val="00E20631"/>
    <w:rsid w:val="00E22F2E"/>
    <w:rsid w:val="00E23FFA"/>
    <w:rsid w:val="00E24387"/>
    <w:rsid w:val="00E25061"/>
    <w:rsid w:val="00E253B2"/>
    <w:rsid w:val="00E25A1D"/>
    <w:rsid w:val="00E31FA1"/>
    <w:rsid w:val="00E356FA"/>
    <w:rsid w:val="00E369EB"/>
    <w:rsid w:val="00E403E5"/>
    <w:rsid w:val="00E410FE"/>
    <w:rsid w:val="00E42774"/>
    <w:rsid w:val="00E42CC7"/>
    <w:rsid w:val="00E43427"/>
    <w:rsid w:val="00E4348A"/>
    <w:rsid w:val="00E44DF1"/>
    <w:rsid w:val="00E450E3"/>
    <w:rsid w:val="00E4631D"/>
    <w:rsid w:val="00E464A3"/>
    <w:rsid w:val="00E4651A"/>
    <w:rsid w:val="00E470B4"/>
    <w:rsid w:val="00E501C0"/>
    <w:rsid w:val="00E518FC"/>
    <w:rsid w:val="00E52BF5"/>
    <w:rsid w:val="00E52C43"/>
    <w:rsid w:val="00E556DE"/>
    <w:rsid w:val="00E559E1"/>
    <w:rsid w:val="00E56A2E"/>
    <w:rsid w:val="00E56B8D"/>
    <w:rsid w:val="00E57E41"/>
    <w:rsid w:val="00E60F76"/>
    <w:rsid w:val="00E612D5"/>
    <w:rsid w:val="00E641E6"/>
    <w:rsid w:val="00E648A8"/>
    <w:rsid w:val="00E657F0"/>
    <w:rsid w:val="00E66B2F"/>
    <w:rsid w:val="00E66BF8"/>
    <w:rsid w:val="00E671A2"/>
    <w:rsid w:val="00E714AA"/>
    <w:rsid w:val="00E714DA"/>
    <w:rsid w:val="00E731CD"/>
    <w:rsid w:val="00E75836"/>
    <w:rsid w:val="00E7687A"/>
    <w:rsid w:val="00E777A7"/>
    <w:rsid w:val="00E77D19"/>
    <w:rsid w:val="00E81F29"/>
    <w:rsid w:val="00E83EB7"/>
    <w:rsid w:val="00E86014"/>
    <w:rsid w:val="00E86241"/>
    <w:rsid w:val="00E87084"/>
    <w:rsid w:val="00E878C8"/>
    <w:rsid w:val="00E90C17"/>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0519"/>
    <w:rsid w:val="00EB1493"/>
    <w:rsid w:val="00EB1D78"/>
    <w:rsid w:val="00EB2562"/>
    <w:rsid w:val="00EB26BC"/>
    <w:rsid w:val="00EB3145"/>
    <w:rsid w:val="00EB5137"/>
    <w:rsid w:val="00EB6378"/>
    <w:rsid w:val="00EB67B3"/>
    <w:rsid w:val="00EB7021"/>
    <w:rsid w:val="00EB74A2"/>
    <w:rsid w:val="00EB7DC1"/>
    <w:rsid w:val="00EC0852"/>
    <w:rsid w:val="00EC09D4"/>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3BCF"/>
    <w:rsid w:val="00EF47F3"/>
    <w:rsid w:val="00EF5653"/>
    <w:rsid w:val="00EF5A72"/>
    <w:rsid w:val="00EF69BF"/>
    <w:rsid w:val="00EF7A42"/>
    <w:rsid w:val="00F0158E"/>
    <w:rsid w:val="00F026B9"/>
    <w:rsid w:val="00F03218"/>
    <w:rsid w:val="00F04C5F"/>
    <w:rsid w:val="00F060D2"/>
    <w:rsid w:val="00F07278"/>
    <w:rsid w:val="00F0778F"/>
    <w:rsid w:val="00F079D9"/>
    <w:rsid w:val="00F07B07"/>
    <w:rsid w:val="00F1014E"/>
    <w:rsid w:val="00F103D7"/>
    <w:rsid w:val="00F105A7"/>
    <w:rsid w:val="00F111F6"/>
    <w:rsid w:val="00F11357"/>
    <w:rsid w:val="00F1195D"/>
    <w:rsid w:val="00F12C8D"/>
    <w:rsid w:val="00F12FAD"/>
    <w:rsid w:val="00F14ED4"/>
    <w:rsid w:val="00F15A44"/>
    <w:rsid w:val="00F16C9D"/>
    <w:rsid w:val="00F20796"/>
    <w:rsid w:val="00F20839"/>
    <w:rsid w:val="00F208AC"/>
    <w:rsid w:val="00F21A21"/>
    <w:rsid w:val="00F2246A"/>
    <w:rsid w:val="00F235AF"/>
    <w:rsid w:val="00F25386"/>
    <w:rsid w:val="00F25E10"/>
    <w:rsid w:val="00F2742D"/>
    <w:rsid w:val="00F27589"/>
    <w:rsid w:val="00F2793F"/>
    <w:rsid w:val="00F31B67"/>
    <w:rsid w:val="00F3309F"/>
    <w:rsid w:val="00F34459"/>
    <w:rsid w:val="00F34C18"/>
    <w:rsid w:val="00F350D5"/>
    <w:rsid w:val="00F359B0"/>
    <w:rsid w:val="00F36761"/>
    <w:rsid w:val="00F371C3"/>
    <w:rsid w:val="00F4011E"/>
    <w:rsid w:val="00F4194D"/>
    <w:rsid w:val="00F41B64"/>
    <w:rsid w:val="00F423AB"/>
    <w:rsid w:val="00F431D2"/>
    <w:rsid w:val="00F43A8B"/>
    <w:rsid w:val="00F43C9F"/>
    <w:rsid w:val="00F44124"/>
    <w:rsid w:val="00F445E4"/>
    <w:rsid w:val="00F4493F"/>
    <w:rsid w:val="00F46D33"/>
    <w:rsid w:val="00F46D36"/>
    <w:rsid w:val="00F46F6A"/>
    <w:rsid w:val="00F46FF1"/>
    <w:rsid w:val="00F476B8"/>
    <w:rsid w:val="00F479BF"/>
    <w:rsid w:val="00F51916"/>
    <w:rsid w:val="00F5207A"/>
    <w:rsid w:val="00F52AC1"/>
    <w:rsid w:val="00F53517"/>
    <w:rsid w:val="00F54393"/>
    <w:rsid w:val="00F56FC0"/>
    <w:rsid w:val="00F570E5"/>
    <w:rsid w:val="00F60337"/>
    <w:rsid w:val="00F61416"/>
    <w:rsid w:val="00F6178D"/>
    <w:rsid w:val="00F62346"/>
    <w:rsid w:val="00F626A3"/>
    <w:rsid w:val="00F6694A"/>
    <w:rsid w:val="00F67B07"/>
    <w:rsid w:val="00F70576"/>
    <w:rsid w:val="00F708B3"/>
    <w:rsid w:val="00F72E78"/>
    <w:rsid w:val="00F73232"/>
    <w:rsid w:val="00F73587"/>
    <w:rsid w:val="00F755FC"/>
    <w:rsid w:val="00F75D91"/>
    <w:rsid w:val="00F76E6B"/>
    <w:rsid w:val="00F8012F"/>
    <w:rsid w:val="00F802D3"/>
    <w:rsid w:val="00F80384"/>
    <w:rsid w:val="00F81568"/>
    <w:rsid w:val="00F830E9"/>
    <w:rsid w:val="00F8351E"/>
    <w:rsid w:val="00F83D68"/>
    <w:rsid w:val="00F85198"/>
    <w:rsid w:val="00F85361"/>
    <w:rsid w:val="00F86456"/>
    <w:rsid w:val="00F90133"/>
    <w:rsid w:val="00F930EF"/>
    <w:rsid w:val="00F94ECA"/>
    <w:rsid w:val="00F973AA"/>
    <w:rsid w:val="00F974DD"/>
    <w:rsid w:val="00FA1BD4"/>
    <w:rsid w:val="00FA21AF"/>
    <w:rsid w:val="00FA6BD9"/>
    <w:rsid w:val="00FB0819"/>
    <w:rsid w:val="00FB08E4"/>
    <w:rsid w:val="00FB11FC"/>
    <w:rsid w:val="00FB22B9"/>
    <w:rsid w:val="00FB2F89"/>
    <w:rsid w:val="00FB5D49"/>
    <w:rsid w:val="00FB722E"/>
    <w:rsid w:val="00FB763C"/>
    <w:rsid w:val="00FC0B8A"/>
    <w:rsid w:val="00FC3A2B"/>
    <w:rsid w:val="00FC532C"/>
    <w:rsid w:val="00FD13D1"/>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1C4"/>
    <w:rsid w:val="00FE7FE4"/>
    <w:rsid w:val="00FF1E1D"/>
    <w:rsid w:val="00FF2ADF"/>
    <w:rsid w:val="00FF37C1"/>
    <w:rsid w:val="00FF501B"/>
    <w:rsid w:val="00FF56B8"/>
    <w:rsid w:val="00FF6101"/>
    <w:rsid w:val="00FF66C5"/>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DC32CD"/>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DC32CD"/>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8896280-883f-49e1-8f2c-86b01e3ff616">PVIS-766290279-175</_dlc_DocId>
    <_dlc_DocIdUrl xmlns="58896280-883f-49e1-8f2c-86b01e3ff616">
      <Url>https://projektai.intranet.litgrid.eu/PWA/110-10 kV Rudaminos TP 110 kV skirstyklos rekonstravimas/_layouts/15/DocIdRedir.aspx?ID=PVIS-766290279-175</Url>
      <Description>PVIS-766290279-175</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91ABE487959DC9408140094D7B2D777C" ma:contentTypeVersion="1" ma:contentTypeDescription="" ma:contentTypeScope="" ma:versionID="9056d9697e3b07f014dcf7df04824076">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b527832dc1d94110002ac8106e924e60"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E2496F-D8A9-4F20-A187-FFFA2A17DF4C}">
  <ds:schemaRefs>
    <ds:schemaRef ds:uri="http://schemas.microsoft.com/office/2006/metadata/properties"/>
    <ds:schemaRef ds:uri="http://schemas.microsoft.com/office/infopath/2007/PartnerControls"/>
    <ds:schemaRef ds:uri="58896280-883f-49e1-8f2c-86b01e3ff616"/>
  </ds:schemaRefs>
</ds:datastoreItem>
</file>

<file path=customXml/itemProps2.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3.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4.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5.xml><?xml version="1.0" encoding="utf-8"?>
<ds:datastoreItem xmlns:ds="http://schemas.openxmlformats.org/officeDocument/2006/customXml" ds:itemID="{F0A1C8AF-A8C7-4985-A905-B84467BA838D}"/>
</file>

<file path=docProps/app.xml><?xml version="1.0" encoding="utf-8"?>
<Properties xmlns="http://schemas.openxmlformats.org/officeDocument/2006/extended-properties" xmlns:vt="http://schemas.openxmlformats.org/officeDocument/2006/docPropsVTypes">
  <Template>Normal</Template>
  <TotalTime>2</TotalTime>
  <Pages>12</Pages>
  <Words>14270</Words>
  <Characters>8134</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2022-08-08T11:58:00Z</dcterms:created>
  <dcterms:modified xsi:type="dcterms:W3CDTF">2022-08-08T11:58:00Z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1c12263a-87e0-4a76-8766-84e05f3249a2</vt:lpwstr>
  </property>
  <property fmtid="{D5CDD505-2E9C-101B-9397-08002B2CF9AE}" pid="3" name="ContentTypeId">
    <vt:lpwstr>0x01010066872F3CC8F7D84995438B893169A080020091ABE487959DC9408140094D7B2D777C</vt:lpwstr>
  </property>
  <property fmtid="{D5CDD505-2E9C-101B-9397-08002B2CF9AE}" pid="4" name="MSIP_Label_32ae7b5d-0aac-474b-ae2b-02c331ef2874_Enabled">
    <vt:lpwstr>true</vt:lpwstr>
  </property>
  <property fmtid="{D5CDD505-2E9C-101B-9397-08002B2CF9AE}" pid="5" name="MSIP_Label_32ae7b5d-0aac-474b-ae2b-02c331ef2874_SetDate">
    <vt:lpwstr>2022-04-07T12:23:08Z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a2189f35-1d3c-4819-9e8b-5fa5a63de7d7</vt:lpwstr>
  </property>
  <property fmtid="{D5CDD505-2E9C-101B-9397-08002B2CF9AE}" pid="10" name="MSIP_Label_32ae7b5d-0aac-474b-ae2b-02c331ef2874_ContentBits">
    <vt:lpwstr>0</vt:lpwstr>
  </property>
</Properties>
</file>