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31029" w14:textId="56180B98" w:rsidR="003D0C3F" w:rsidRDefault="003D0C3F" w:rsidP="00B63231">
      <w:pPr>
        <w:pStyle w:val="Antrat1"/>
        <w:keepNext w:val="0"/>
        <w:widowControl w:val="0"/>
        <w:tabs>
          <w:tab w:val="left" w:pos="9630"/>
        </w:tabs>
        <w:jc w:val="center"/>
      </w:pPr>
      <w:r>
        <w:rPr>
          <w:rFonts w:ascii="Arial" w:hAnsi="Arial" w:cs="Arial"/>
          <w:noProof/>
          <w:sz w:val="20"/>
          <w:szCs w:val="20"/>
        </w:rPr>
        <w:drawing>
          <wp:inline distT="0" distB="0" distL="0" distR="0" wp14:anchorId="7381A2FA" wp14:editId="4F564C14">
            <wp:extent cx="1485900" cy="1406525"/>
            <wp:effectExtent l="0" t="0" r="0" b="3175"/>
            <wp:docPr id="4" name="Paveikslėlis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06525"/>
                    </a:xfrm>
                    <a:prstGeom prst="rect">
                      <a:avLst/>
                    </a:prstGeom>
                    <a:noFill/>
                    <a:ln>
                      <a:noFill/>
                    </a:ln>
                  </pic:spPr>
                </pic:pic>
              </a:graphicData>
            </a:graphic>
          </wp:inline>
        </w:drawing>
      </w:r>
    </w:p>
    <w:p w14:paraId="52A43E08" w14:textId="0A9C1AF5" w:rsidR="001C3A42" w:rsidRPr="001C3A42" w:rsidRDefault="001C3A42" w:rsidP="001C3A42">
      <w:pPr>
        <w:jc w:val="center"/>
        <w:rPr>
          <w:lang w:val="lt-LT"/>
        </w:rPr>
      </w:pPr>
      <w:r w:rsidRPr="001C3A42">
        <w:rPr>
          <w:bCs/>
          <w:lang w:val="en-US"/>
        </w:rPr>
        <w:t>PIRKIMAS FINANSUOJAMAS PROJEKTO SVVP/2023/191 „INTEGRUOTO SIENŲ VADYMO SISTEMŲ VEIKLA IR TECHNINĖ PRIEŽIŪRA, I ETAPAS “ LĖŠOMIS</w:t>
      </w:r>
    </w:p>
    <w:p w14:paraId="4725143A" w14:textId="77777777" w:rsidR="003D0C3F" w:rsidRDefault="003D0C3F" w:rsidP="00B63231">
      <w:pPr>
        <w:pStyle w:val="Antrat1"/>
        <w:keepNext w:val="0"/>
        <w:widowControl w:val="0"/>
        <w:tabs>
          <w:tab w:val="left" w:pos="9630"/>
        </w:tabs>
        <w:jc w:val="center"/>
      </w:pPr>
    </w:p>
    <w:p w14:paraId="77679BA8" w14:textId="497FCE95" w:rsidR="00883754" w:rsidRPr="00B63231" w:rsidRDefault="00883754" w:rsidP="00B63231">
      <w:pPr>
        <w:pStyle w:val="Antrat1"/>
        <w:keepNext w:val="0"/>
        <w:widowControl w:val="0"/>
        <w:tabs>
          <w:tab w:val="left" w:pos="9630"/>
        </w:tabs>
        <w:jc w:val="center"/>
      </w:pPr>
      <w:r w:rsidRPr="00B63231">
        <w:t xml:space="preserve">PASLAUGŲ </w:t>
      </w:r>
      <w:r w:rsidR="00E503BA" w:rsidRPr="00B63231">
        <w:t xml:space="preserve">VIEŠOJO </w:t>
      </w:r>
      <w:r w:rsidR="00553E7B" w:rsidRPr="00B63231">
        <w:t>PIRKIMO–PARDAVIMO SUTARTIS</w:t>
      </w:r>
    </w:p>
    <w:p w14:paraId="5CCB8453" w14:textId="77777777" w:rsidR="00883754" w:rsidRPr="00B63231" w:rsidRDefault="00883754" w:rsidP="00B63231">
      <w:pPr>
        <w:widowControl w:val="0"/>
        <w:tabs>
          <w:tab w:val="left" w:pos="9630"/>
        </w:tabs>
        <w:rPr>
          <w:lang w:val="lt-LT"/>
        </w:rPr>
      </w:pPr>
    </w:p>
    <w:p w14:paraId="06A04D95" w14:textId="46B95271" w:rsidR="00883754" w:rsidRPr="00B63231" w:rsidRDefault="00CF2CFC" w:rsidP="00B63231">
      <w:pPr>
        <w:pStyle w:val="Antrat5"/>
        <w:keepNext w:val="0"/>
        <w:widowControl w:val="0"/>
        <w:tabs>
          <w:tab w:val="left" w:pos="9630"/>
        </w:tabs>
        <w:jc w:val="center"/>
        <w:rPr>
          <w:rFonts w:ascii="Times New Roman" w:hAnsi="Times New Roman" w:cs="Times New Roman"/>
          <w:szCs w:val="24"/>
        </w:rPr>
      </w:pPr>
      <w:r w:rsidRPr="00B63231">
        <w:rPr>
          <w:rFonts w:ascii="Times New Roman" w:hAnsi="Times New Roman" w:cs="Times New Roman"/>
          <w:szCs w:val="24"/>
        </w:rPr>
        <w:t>202</w:t>
      </w:r>
      <w:r w:rsidR="007B0986">
        <w:rPr>
          <w:rFonts w:ascii="Times New Roman" w:hAnsi="Times New Roman" w:cs="Times New Roman"/>
          <w:szCs w:val="24"/>
        </w:rPr>
        <w:t>4</w:t>
      </w:r>
      <w:r w:rsidR="00F517C2" w:rsidRPr="00B63231">
        <w:rPr>
          <w:rFonts w:ascii="Times New Roman" w:hAnsi="Times New Roman" w:cs="Times New Roman"/>
          <w:szCs w:val="24"/>
        </w:rPr>
        <w:t xml:space="preserve"> </w:t>
      </w:r>
      <w:r w:rsidR="00883754" w:rsidRPr="00B63231">
        <w:rPr>
          <w:rFonts w:ascii="Times New Roman" w:hAnsi="Times New Roman" w:cs="Times New Roman"/>
          <w:szCs w:val="24"/>
        </w:rPr>
        <w:t xml:space="preserve">m. </w:t>
      </w:r>
      <w:r w:rsidR="00851D36" w:rsidRPr="00B63231">
        <w:rPr>
          <w:rFonts w:ascii="Times New Roman" w:hAnsi="Times New Roman" w:cs="Times New Roman"/>
          <w:szCs w:val="24"/>
        </w:rPr>
        <w:t xml:space="preserve">                        </w:t>
      </w:r>
      <w:r w:rsidR="00883754" w:rsidRPr="00B63231">
        <w:rPr>
          <w:rFonts w:ascii="Times New Roman" w:hAnsi="Times New Roman" w:cs="Times New Roman"/>
          <w:szCs w:val="24"/>
        </w:rPr>
        <w:t xml:space="preserve">      d. Nr.</w:t>
      </w:r>
    </w:p>
    <w:p w14:paraId="4ECCF00B" w14:textId="77777777" w:rsidR="00883754" w:rsidRPr="00B63231" w:rsidRDefault="00883754" w:rsidP="00B63231">
      <w:pPr>
        <w:widowControl w:val="0"/>
        <w:tabs>
          <w:tab w:val="left" w:pos="9630"/>
        </w:tabs>
        <w:jc w:val="center"/>
        <w:rPr>
          <w:lang w:val="lt-LT"/>
        </w:rPr>
      </w:pPr>
      <w:r w:rsidRPr="00B63231">
        <w:rPr>
          <w:lang w:val="lt-LT"/>
        </w:rPr>
        <w:t>Vilnius</w:t>
      </w:r>
    </w:p>
    <w:p w14:paraId="2721C890" w14:textId="77777777" w:rsidR="00883754" w:rsidRPr="00B63231" w:rsidRDefault="00883754" w:rsidP="00B63231">
      <w:pPr>
        <w:widowControl w:val="0"/>
        <w:tabs>
          <w:tab w:val="left" w:pos="9630"/>
          <w:tab w:val="left" w:pos="9720"/>
        </w:tabs>
        <w:ind w:firstLine="360"/>
        <w:jc w:val="both"/>
        <w:rPr>
          <w:b/>
          <w:bCs/>
          <w:spacing w:val="-2"/>
          <w:lang w:val="lt-LT"/>
        </w:rPr>
      </w:pPr>
    </w:p>
    <w:p w14:paraId="671C588C" w14:textId="0935EF60" w:rsidR="008165CC" w:rsidRPr="00B63231" w:rsidRDefault="004D35F6" w:rsidP="001E6B30">
      <w:pPr>
        <w:widowControl w:val="0"/>
        <w:tabs>
          <w:tab w:val="left" w:pos="9630"/>
          <w:tab w:val="left" w:pos="9720"/>
        </w:tabs>
        <w:ind w:firstLine="709"/>
        <w:jc w:val="both"/>
        <w:rPr>
          <w:lang w:val="lt-LT"/>
        </w:rPr>
      </w:pPr>
      <w:r w:rsidRPr="00F677B5">
        <w:rPr>
          <w:b/>
          <w:bCs/>
          <w:lang w:val="lt-LT"/>
        </w:rPr>
        <w:t>Informatikos ir ryšių departamentas prie Lietuvos Respublikos vidaus reikalų ministerijos</w:t>
      </w:r>
      <w:r w:rsidR="00851D36" w:rsidRPr="00F677B5">
        <w:rPr>
          <w:b/>
          <w:lang w:val="lt-LT"/>
        </w:rPr>
        <w:t xml:space="preserve"> </w:t>
      </w:r>
      <w:r w:rsidR="00883754" w:rsidRPr="00F677B5">
        <w:rPr>
          <w:lang w:val="lt-LT"/>
        </w:rPr>
        <w:t xml:space="preserve">(toliau – </w:t>
      </w:r>
      <w:r w:rsidR="00883754" w:rsidRPr="00F677B5">
        <w:rPr>
          <w:b/>
          <w:lang w:val="lt-LT"/>
        </w:rPr>
        <w:t>Klientas</w:t>
      </w:r>
      <w:r w:rsidR="00883754" w:rsidRPr="00DA51BC">
        <w:rPr>
          <w:lang w:val="lt-LT"/>
        </w:rPr>
        <w:t>), atstovaujam</w:t>
      </w:r>
      <w:r w:rsidR="00851D36" w:rsidRPr="00DA51BC">
        <w:rPr>
          <w:lang w:val="lt-LT"/>
        </w:rPr>
        <w:t>as</w:t>
      </w:r>
      <w:r w:rsidR="00D64476" w:rsidRPr="00DA51BC">
        <w:rPr>
          <w:lang w:val="lt-LT"/>
        </w:rPr>
        <w:t xml:space="preserve"> direktorės</w:t>
      </w:r>
      <w:r w:rsidRPr="00DA51BC">
        <w:rPr>
          <w:lang w:val="lt-LT"/>
        </w:rPr>
        <w:t xml:space="preserve"> </w:t>
      </w:r>
      <w:r w:rsidR="00D64476" w:rsidRPr="00DA51BC">
        <w:rPr>
          <w:lang w:val="lt-LT"/>
        </w:rPr>
        <w:t>Viktorijos Rūkštelės</w:t>
      </w:r>
      <w:r w:rsidRPr="00DA51BC">
        <w:rPr>
          <w:lang w:val="lt-LT"/>
        </w:rPr>
        <w:t xml:space="preserve">, ir </w:t>
      </w:r>
      <w:r w:rsidRPr="00DA51BC">
        <w:rPr>
          <w:b/>
          <w:bCs/>
          <w:iCs/>
          <w:lang w:val="lt-LT"/>
        </w:rPr>
        <w:t>UAB „</w:t>
      </w:r>
      <w:r w:rsidR="004E52AA" w:rsidRPr="00DA51BC">
        <w:rPr>
          <w:b/>
          <w:bCs/>
          <w:iCs/>
          <w:lang w:val="lt-LT"/>
        </w:rPr>
        <w:t>Insoft</w:t>
      </w:r>
      <w:r w:rsidRPr="00DA51BC">
        <w:rPr>
          <w:b/>
          <w:bCs/>
          <w:iCs/>
          <w:lang w:val="lt-LT"/>
        </w:rPr>
        <w:t xml:space="preserve">“ </w:t>
      </w:r>
      <w:r w:rsidR="00883754" w:rsidRPr="00DA51BC">
        <w:rPr>
          <w:lang w:val="lt-LT"/>
        </w:rPr>
        <w:t xml:space="preserve">(toliau – </w:t>
      </w:r>
      <w:r w:rsidR="00883754" w:rsidRPr="00D04521">
        <w:rPr>
          <w:b/>
          <w:lang w:val="lt-LT"/>
        </w:rPr>
        <w:t>Paslaugų teikėjas</w:t>
      </w:r>
      <w:r w:rsidR="00883754" w:rsidRPr="00DA51BC">
        <w:rPr>
          <w:lang w:val="lt-LT"/>
        </w:rPr>
        <w:t xml:space="preserve">), </w:t>
      </w:r>
      <w:r w:rsidRPr="00DA51BC">
        <w:rPr>
          <w:lang w:val="lt-LT"/>
        </w:rPr>
        <w:t>atstovaujama</w:t>
      </w:r>
      <w:r w:rsidR="004476A9" w:rsidRPr="00DA51BC">
        <w:rPr>
          <w:lang w:val="lt-LT"/>
        </w:rPr>
        <w:t>s</w:t>
      </w:r>
      <w:r w:rsidRPr="007B0651">
        <w:rPr>
          <w:lang w:val="lt-LT"/>
        </w:rPr>
        <w:t xml:space="preserve"> </w:t>
      </w:r>
      <w:r w:rsidR="004476A9" w:rsidRPr="007B0651">
        <w:rPr>
          <w:lang w:val="lt-LT"/>
        </w:rPr>
        <w:t xml:space="preserve">direktoriaus </w:t>
      </w:r>
      <w:r w:rsidR="004E52AA" w:rsidRPr="007B0651">
        <w:rPr>
          <w:lang w:val="lt-LT"/>
        </w:rPr>
        <w:t>Mindaugo Mikulėno</w:t>
      </w:r>
      <w:r w:rsidRPr="007B0651">
        <w:rPr>
          <w:lang w:val="lt-LT"/>
        </w:rPr>
        <w:t xml:space="preserve">, </w:t>
      </w:r>
      <w:r w:rsidR="00883754" w:rsidRPr="007B0651">
        <w:rPr>
          <w:lang w:val="lt-LT"/>
        </w:rPr>
        <w:t>to</w:t>
      </w:r>
      <w:r w:rsidR="00321B97" w:rsidRPr="007B0651">
        <w:rPr>
          <w:lang w:val="lt-LT"/>
        </w:rPr>
        <w:t xml:space="preserve">liau kartu ar </w:t>
      </w:r>
      <w:r w:rsidR="00321B97" w:rsidRPr="00FB1994">
        <w:rPr>
          <w:lang w:val="lt-LT"/>
        </w:rPr>
        <w:t>atskirai vadinami</w:t>
      </w:r>
      <w:r w:rsidR="00883754" w:rsidRPr="00FB1994">
        <w:rPr>
          <w:lang w:val="lt-LT"/>
        </w:rPr>
        <w:t xml:space="preserve"> Šalimis, </w:t>
      </w:r>
      <w:r w:rsidR="00632B4B" w:rsidRPr="00FB1994">
        <w:rPr>
          <w:lang w:val="lt-LT"/>
        </w:rPr>
        <w:t>vadova</w:t>
      </w:r>
      <w:r w:rsidR="00632B4B" w:rsidRPr="007A6FB0">
        <w:rPr>
          <w:lang w:val="lt-LT"/>
        </w:rPr>
        <w:t xml:space="preserve">udamiesi </w:t>
      </w:r>
      <w:r w:rsidR="009E5A22" w:rsidRPr="007A6FB0">
        <w:rPr>
          <w:lang w:val="lt-LT"/>
        </w:rPr>
        <w:t xml:space="preserve">Išteklių agentūros </w:t>
      </w:r>
      <w:r w:rsidR="00D64476" w:rsidRPr="007A6FB0">
        <w:rPr>
          <w:lang w:val="lt-LT"/>
        </w:rPr>
        <w:t xml:space="preserve">prie Lietuvos Respublikos vidaus reikalų ministerijos </w:t>
      </w:r>
      <w:r w:rsidR="00D64476" w:rsidRPr="007A6FB0">
        <w:rPr>
          <w:rFonts w:eastAsiaTheme="minorHAnsi"/>
          <w:lang w:val="lt-LT"/>
        </w:rPr>
        <w:t>vieš</w:t>
      </w:r>
      <w:r w:rsidR="00DD481E" w:rsidRPr="007A6FB0">
        <w:rPr>
          <w:rFonts w:eastAsiaTheme="minorHAnsi"/>
          <w:lang w:val="lt-LT"/>
        </w:rPr>
        <w:t>ų</w:t>
      </w:r>
      <w:r w:rsidR="00FB1994" w:rsidRPr="007A6FB0">
        <w:rPr>
          <w:rFonts w:eastAsiaTheme="minorHAnsi"/>
          <w:lang w:val="lt-LT"/>
        </w:rPr>
        <w:t>j</w:t>
      </w:r>
      <w:r w:rsidR="00DD481E" w:rsidRPr="007A6FB0">
        <w:rPr>
          <w:rFonts w:eastAsiaTheme="minorHAnsi"/>
          <w:lang w:val="lt-LT"/>
        </w:rPr>
        <w:t>ų</w:t>
      </w:r>
      <w:r w:rsidR="00D64476" w:rsidRPr="007A6FB0">
        <w:rPr>
          <w:rFonts w:eastAsiaTheme="minorHAnsi"/>
          <w:lang w:val="lt-LT"/>
        </w:rPr>
        <w:t xml:space="preserve"> pirkim</w:t>
      </w:r>
      <w:r w:rsidR="00DD481E" w:rsidRPr="007A6FB0">
        <w:rPr>
          <w:rFonts w:eastAsiaTheme="minorHAnsi"/>
          <w:lang w:val="lt-LT"/>
        </w:rPr>
        <w:t>ų</w:t>
      </w:r>
      <w:r w:rsidR="00D64476" w:rsidRPr="007A6FB0">
        <w:rPr>
          <w:rFonts w:eastAsiaTheme="minorHAnsi"/>
          <w:lang w:val="lt-LT"/>
        </w:rPr>
        <w:t xml:space="preserve"> </w:t>
      </w:r>
      <w:r w:rsidR="004E52AA" w:rsidRPr="007A6FB0">
        <w:rPr>
          <w:lang w:val="lt-LT"/>
        </w:rPr>
        <w:t xml:space="preserve">komisijos </w:t>
      </w:r>
      <w:r w:rsidR="00D64476" w:rsidRPr="007A6FB0">
        <w:rPr>
          <w:lang w:val="lt-LT"/>
        </w:rPr>
        <w:t>202</w:t>
      </w:r>
      <w:r w:rsidR="00002D4B" w:rsidRPr="007A6FB0">
        <w:rPr>
          <w:lang w:val="lt-LT"/>
        </w:rPr>
        <w:t>4</w:t>
      </w:r>
      <w:r w:rsidR="00D64476" w:rsidRPr="007A6FB0">
        <w:rPr>
          <w:lang w:val="lt-LT"/>
        </w:rPr>
        <w:t xml:space="preserve"> m. </w:t>
      </w:r>
      <w:r w:rsidR="00AC15ED" w:rsidRPr="007A6FB0">
        <w:rPr>
          <w:lang w:val="lt-LT"/>
        </w:rPr>
        <w:t>gegužės</w:t>
      </w:r>
      <w:r w:rsidR="00D64476" w:rsidRPr="007A6FB0">
        <w:rPr>
          <w:lang w:val="lt-LT"/>
        </w:rPr>
        <w:t xml:space="preserve"> </w:t>
      </w:r>
      <w:r w:rsidR="00AC15ED" w:rsidRPr="007A6FB0">
        <w:rPr>
          <w:lang w:val="lt-LT"/>
        </w:rPr>
        <w:t>6</w:t>
      </w:r>
      <w:r w:rsidR="00D64476" w:rsidRPr="007A6FB0">
        <w:rPr>
          <w:lang w:val="lt-LT"/>
        </w:rPr>
        <w:t xml:space="preserve"> d. posėdžio protokolu Nr.</w:t>
      </w:r>
      <w:r w:rsidR="00D64476" w:rsidRPr="007A6FB0">
        <w:rPr>
          <w:rFonts w:eastAsiaTheme="minorHAnsi"/>
          <w:lang w:val="lt-LT"/>
        </w:rPr>
        <w:t xml:space="preserve"> P-</w:t>
      </w:r>
      <w:r w:rsidR="00AC15ED" w:rsidRPr="007A6FB0">
        <w:rPr>
          <w:rFonts w:eastAsiaTheme="minorHAnsi"/>
          <w:lang w:val="lt-LT"/>
        </w:rPr>
        <w:t>68</w:t>
      </w:r>
      <w:r w:rsidR="00D64476" w:rsidRPr="007A6FB0">
        <w:rPr>
          <w:rFonts w:eastAsiaTheme="minorHAnsi"/>
          <w:lang w:val="lt-LT"/>
        </w:rPr>
        <w:t xml:space="preserve">, </w:t>
      </w:r>
      <w:r w:rsidR="008165CC" w:rsidRPr="007A6FB0">
        <w:rPr>
          <w:lang w:val="lt-LT"/>
        </w:rPr>
        <w:t>sudaro</w:t>
      </w:r>
      <w:r w:rsidR="008165CC" w:rsidRPr="00FB1994">
        <w:rPr>
          <w:lang w:val="lt-LT"/>
        </w:rPr>
        <w:t xml:space="preserve"> šią paslaugų viešojo pirkimo-pardavimo (paslaugų teikimo) sutartį (toliau – Sutartis).</w:t>
      </w:r>
    </w:p>
    <w:p w14:paraId="771E8979" w14:textId="77777777" w:rsidR="00D64476" w:rsidRPr="00B63231" w:rsidRDefault="00D64476" w:rsidP="00B63231">
      <w:pPr>
        <w:widowControl w:val="0"/>
        <w:tabs>
          <w:tab w:val="left" w:pos="9630"/>
          <w:tab w:val="left" w:pos="9720"/>
        </w:tabs>
        <w:ind w:firstLine="567"/>
        <w:jc w:val="both"/>
        <w:rPr>
          <w:lang w:val="lt-LT"/>
        </w:rPr>
      </w:pPr>
    </w:p>
    <w:p w14:paraId="7D29F60D" w14:textId="56FCE375" w:rsidR="007A6FB0" w:rsidRDefault="007A6FB0" w:rsidP="00B63231">
      <w:pPr>
        <w:widowControl w:val="0"/>
        <w:tabs>
          <w:tab w:val="left" w:pos="9630"/>
        </w:tabs>
        <w:jc w:val="center"/>
        <w:rPr>
          <w:b/>
          <w:lang w:val="lt-LT"/>
        </w:rPr>
      </w:pPr>
      <w:r>
        <w:rPr>
          <w:b/>
          <w:lang w:val="lt-LT"/>
        </w:rPr>
        <w:t>I SKYRIUS</w:t>
      </w:r>
    </w:p>
    <w:p w14:paraId="20F63DB2" w14:textId="3F10A8D6" w:rsidR="00883754" w:rsidRPr="00B63231" w:rsidRDefault="003C1E74" w:rsidP="00B63231">
      <w:pPr>
        <w:widowControl w:val="0"/>
        <w:tabs>
          <w:tab w:val="left" w:pos="9630"/>
        </w:tabs>
        <w:jc w:val="center"/>
        <w:rPr>
          <w:b/>
          <w:lang w:val="lt-LT"/>
        </w:rPr>
      </w:pPr>
      <w:r w:rsidRPr="00B63231">
        <w:rPr>
          <w:b/>
          <w:lang w:val="lt-LT"/>
        </w:rPr>
        <w:t xml:space="preserve"> </w:t>
      </w:r>
      <w:r w:rsidR="00883754" w:rsidRPr="00B63231">
        <w:rPr>
          <w:b/>
          <w:lang w:val="lt-LT"/>
        </w:rPr>
        <w:t>SUTARTIES DALYKAS</w:t>
      </w:r>
    </w:p>
    <w:p w14:paraId="21A99654" w14:textId="77777777" w:rsidR="00883754" w:rsidRPr="00B63231" w:rsidRDefault="00883754" w:rsidP="00B63231">
      <w:pPr>
        <w:pStyle w:val="Sraopastraipa"/>
        <w:widowControl w:val="0"/>
        <w:tabs>
          <w:tab w:val="left" w:pos="9630"/>
        </w:tabs>
        <w:rPr>
          <w:b/>
          <w:lang w:val="lt-LT"/>
        </w:rPr>
      </w:pPr>
    </w:p>
    <w:p w14:paraId="7B6D4666" w14:textId="009DFAC3" w:rsidR="00282D15" w:rsidRPr="007200E7" w:rsidRDefault="00883754" w:rsidP="001E6B30">
      <w:pPr>
        <w:pStyle w:val="Sraopastraipa"/>
        <w:widowControl w:val="0"/>
        <w:numPr>
          <w:ilvl w:val="1"/>
          <w:numId w:val="2"/>
        </w:numPr>
        <w:tabs>
          <w:tab w:val="left" w:pos="993"/>
          <w:tab w:val="left" w:pos="1134"/>
          <w:tab w:val="left" w:pos="9630"/>
          <w:tab w:val="left" w:pos="9720"/>
        </w:tabs>
        <w:ind w:left="0" w:firstLine="709"/>
        <w:jc w:val="both"/>
        <w:rPr>
          <w:lang w:val="lt-LT"/>
        </w:rPr>
      </w:pPr>
      <w:r w:rsidRPr="003B376C">
        <w:rPr>
          <w:lang w:val="lt-LT"/>
        </w:rPr>
        <w:t>Paslaugų teikėjas įsipareigoja</w:t>
      </w:r>
      <w:r w:rsidR="00ED1FAE" w:rsidRPr="003B376C">
        <w:rPr>
          <w:lang w:val="lt-LT"/>
        </w:rPr>
        <w:t xml:space="preserve"> </w:t>
      </w:r>
      <w:r w:rsidRPr="003B376C">
        <w:rPr>
          <w:lang w:val="lt-LT"/>
        </w:rPr>
        <w:t xml:space="preserve">Sutartyje nustatyta tvarka ir </w:t>
      </w:r>
      <w:r w:rsidRPr="00B56593">
        <w:rPr>
          <w:lang w:val="lt-LT"/>
        </w:rPr>
        <w:t>sąlygomis teikti</w:t>
      </w:r>
      <w:r w:rsidR="008165CC" w:rsidRPr="00B56593">
        <w:rPr>
          <w:lang w:val="lt-LT"/>
        </w:rPr>
        <w:t xml:space="preserve"> </w:t>
      </w:r>
      <w:r w:rsidR="00E5505A" w:rsidRPr="00B56593">
        <w:rPr>
          <w:lang w:val="lt-LT"/>
        </w:rPr>
        <w:t>integruoto sienų valdymo sistem</w:t>
      </w:r>
      <w:r w:rsidR="000434F2" w:rsidRPr="00B56593">
        <w:rPr>
          <w:lang w:val="lt-LT"/>
        </w:rPr>
        <w:t>ų</w:t>
      </w:r>
      <w:r w:rsidR="00E5505A" w:rsidRPr="00B56593">
        <w:rPr>
          <w:lang w:val="lt-LT"/>
        </w:rPr>
        <w:t xml:space="preserve"> veikl</w:t>
      </w:r>
      <w:r w:rsidR="00354D40" w:rsidRPr="00B56593">
        <w:rPr>
          <w:lang w:val="lt-LT"/>
        </w:rPr>
        <w:t>os</w:t>
      </w:r>
      <w:r w:rsidR="003B376C" w:rsidRPr="00B56593">
        <w:rPr>
          <w:lang w:val="lt-LT"/>
        </w:rPr>
        <w:t xml:space="preserve"> ir techninė</w:t>
      </w:r>
      <w:r w:rsidR="00354D40" w:rsidRPr="00B56593">
        <w:rPr>
          <w:lang w:val="lt-LT"/>
        </w:rPr>
        <w:t>s</w:t>
      </w:r>
      <w:r w:rsidR="003B376C" w:rsidRPr="00B56593">
        <w:rPr>
          <w:lang w:val="lt-LT"/>
        </w:rPr>
        <w:t xml:space="preserve"> priežiūr</w:t>
      </w:r>
      <w:r w:rsidR="00354D40" w:rsidRPr="00B56593">
        <w:rPr>
          <w:lang w:val="lt-LT"/>
        </w:rPr>
        <w:t>os</w:t>
      </w:r>
      <w:r w:rsidR="003B376C" w:rsidRPr="00B56593">
        <w:rPr>
          <w:lang w:val="lt-LT"/>
        </w:rPr>
        <w:t xml:space="preserve"> I etapo </w:t>
      </w:r>
      <w:r w:rsidR="00E35842" w:rsidRPr="00B56593">
        <w:rPr>
          <w:lang w:val="lt-LT"/>
        </w:rPr>
        <w:t xml:space="preserve">paslaugas </w:t>
      </w:r>
      <w:r w:rsidRPr="00B56593">
        <w:rPr>
          <w:lang w:val="lt-LT"/>
        </w:rPr>
        <w:t>(toliau – paslaugos</w:t>
      </w:r>
      <w:r w:rsidRPr="003B376C">
        <w:rPr>
          <w:lang w:val="lt-LT"/>
        </w:rPr>
        <w:t>),</w:t>
      </w:r>
      <w:r w:rsidR="001E38C4" w:rsidRPr="003B376C">
        <w:rPr>
          <w:lang w:val="lt-LT"/>
        </w:rPr>
        <w:t xml:space="preserve"> </w:t>
      </w:r>
      <w:r w:rsidR="00C521F6" w:rsidRPr="003B376C">
        <w:rPr>
          <w:lang w:val="lt-LT"/>
        </w:rPr>
        <w:t xml:space="preserve">kurių specifikacija nurodyta Sutarties </w:t>
      </w:r>
      <w:r w:rsidR="0042540A" w:rsidRPr="003B376C">
        <w:rPr>
          <w:lang w:val="lt-LT"/>
        </w:rPr>
        <w:t xml:space="preserve">1 </w:t>
      </w:r>
      <w:r w:rsidR="00C521F6" w:rsidRPr="003B376C">
        <w:rPr>
          <w:lang w:val="lt-LT"/>
        </w:rPr>
        <w:t xml:space="preserve">priede – Techninėje specifikacijoje </w:t>
      </w:r>
      <w:r w:rsidR="001E38C4" w:rsidRPr="003B376C">
        <w:rPr>
          <w:lang w:val="lt-LT"/>
        </w:rPr>
        <w:t xml:space="preserve">(toliau – Sutarties </w:t>
      </w:r>
      <w:r w:rsidR="0042540A" w:rsidRPr="003B376C">
        <w:rPr>
          <w:lang w:val="lt-LT"/>
        </w:rPr>
        <w:t xml:space="preserve">1 </w:t>
      </w:r>
      <w:r w:rsidR="001E38C4" w:rsidRPr="003B376C">
        <w:rPr>
          <w:lang w:val="lt-LT"/>
        </w:rPr>
        <w:t>priedas),</w:t>
      </w:r>
      <w:r w:rsidRPr="003B376C">
        <w:rPr>
          <w:lang w:val="lt-LT"/>
        </w:rPr>
        <w:t xml:space="preserve"> o Klientas</w:t>
      </w:r>
      <w:r w:rsidR="00DA694A" w:rsidRPr="003B376C">
        <w:rPr>
          <w:lang w:val="lt-LT"/>
        </w:rPr>
        <w:t xml:space="preserve"> Sutartyje nustatyta tvarka ir sąlygomis</w:t>
      </w:r>
      <w:r w:rsidRPr="003B376C">
        <w:rPr>
          <w:lang w:val="lt-LT"/>
        </w:rPr>
        <w:t xml:space="preserve"> įsipareigoja priimti</w:t>
      </w:r>
      <w:r w:rsidR="002A4AE2" w:rsidRPr="003B376C">
        <w:rPr>
          <w:lang w:val="lt-LT"/>
        </w:rPr>
        <w:t xml:space="preserve"> </w:t>
      </w:r>
      <w:r w:rsidR="00B234AD" w:rsidRPr="003B376C">
        <w:rPr>
          <w:lang w:val="lt-LT"/>
        </w:rPr>
        <w:t>tinkamai ir</w:t>
      </w:r>
      <w:r w:rsidR="00B234AD" w:rsidRPr="007200E7">
        <w:rPr>
          <w:lang w:val="lt-LT"/>
        </w:rPr>
        <w:t xml:space="preserve"> faktiškai suteiktas paslaugas ir </w:t>
      </w:r>
      <w:r w:rsidR="00DA694A" w:rsidRPr="007200E7">
        <w:rPr>
          <w:lang w:val="lt-LT"/>
        </w:rPr>
        <w:t>sumokėti Paslaugų teikėjui už</w:t>
      </w:r>
      <w:r w:rsidR="002A4AE2" w:rsidRPr="007200E7">
        <w:rPr>
          <w:lang w:val="lt-LT"/>
        </w:rPr>
        <w:t xml:space="preserve"> jas</w:t>
      </w:r>
      <w:r w:rsidRPr="007200E7">
        <w:rPr>
          <w:lang w:val="lt-LT"/>
        </w:rPr>
        <w:t>.</w:t>
      </w:r>
      <w:r w:rsidR="00183A35" w:rsidRPr="007200E7">
        <w:rPr>
          <w:lang w:val="lt-LT"/>
        </w:rPr>
        <w:t xml:space="preserve"> </w:t>
      </w:r>
    </w:p>
    <w:p w14:paraId="21B1CFF6" w14:textId="442B1CFB" w:rsidR="00C747CE" w:rsidRPr="000056FC" w:rsidRDefault="00C747CE" w:rsidP="000056FC">
      <w:pPr>
        <w:widowControl w:val="0"/>
        <w:tabs>
          <w:tab w:val="left" w:pos="993"/>
          <w:tab w:val="left" w:pos="1134"/>
          <w:tab w:val="left" w:pos="9630"/>
          <w:tab w:val="left" w:pos="9720"/>
        </w:tabs>
        <w:ind w:left="567"/>
        <w:jc w:val="both"/>
        <w:rPr>
          <w:lang w:val="lt-LT"/>
        </w:rPr>
      </w:pPr>
    </w:p>
    <w:p w14:paraId="0C71B3E1" w14:textId="3EAEF1B2" w:rsidR="007A6FB0" w:rsidRDefault="007A6FB0" w:rsidP="00B63231">
      <w:pPr>
        <w:widowControl w:val="0"/>
        <w:tabs>
          <w:tab w:val="left" w:pos="9630"/>
        </w:tabs>
        <w:jc w:val="center"/>
        <w:rPr>
          <w:b/>
          <w:lang w:val="lt-LT"/>
        </w:rPr>
      </w:pPr>
      <w:r>
        <w:rPr>
          <w:b/>
          <w:lang w:val="lt-LT"/>
        </w:rPr>
        <w:t>II SKYRIUS</w:t>
      </w:r>
    </w:p>
    <w:p w14:paraId="6EC42CFD" w14:textId="19E1F49C" w:rsidR="00883754" w:rsidRPr="00B63231" w:rsidRDefault="003C1E74" w:rsidP="00B63231">
      <w:pPr>
        <w:widowControl w:val="0"/>
        <w:tabs>
          <w:tab w:val="left" w:pos="9630"/>
        </w:tabs>
        <w:jc w:val="center"/>
        <w:rPr>
          <w:b/>
          <w:lang w:val="lt-LT"/>
        </w:rPr>
      </w:pPr>
      <w:r w:rsidRPr="00B63231">
        <w:rPr>
          <w:b/>
          <w:lang w:val="lt-LT"/>
        </w:rPr>
        <w:t xml:space="preserve"> </w:t>
      </w:r>
      <w:r w:rsidR="00883754" w:rsidRPr="00B63231">
        <w:rPr>
          <w:b/>
          <w:lang w:val="lt-LT"/>
        </w:rPr>
        <w:t>SUTARTIES KAINA IR ATSISKAITYMO TVARKA</w:t>
      </w:r>
    </w:p>
    <w:p w14:paraId="76FEE908" w14:textId="77777777" w:rsidR="00883754" w:rsidRPr="00B63231" w:rsidRDefault="00883754" w:rsidP="00B63231">
      <w:pPr>
        <w:pStyle w:val="Pagrindinistekstas"/>
        <w:widowControl w:val="0"/>
        <w:tabs>
          <w:tab w:val="left" w:pos="9630"/>
          <w:tab w:val="left" w:pos="9720"/>
        </w:tabs>
        <w:ind w:firstLine="360"/>
      </w:pPr>
    </w:p>
    <w:p w14:paraId="1D026C59" w14:textId="3A69F264" w:rsidR="003075CA" w:rsidRPr="002F3C54" w:rsidRDefault="003C1E74" w:rsidP="00F44684">
      <w:pPr>
        <w:pStyle w:val="Default"/>
        <w:ind w:firstLine="567"/>
        <w:jc w:val="both"/>
        <w:rPr>
          <w:rFonts w:ascii="Times New Roman" w:hAnsi="Times New Roman" w:cs="Times New Roman"/>
        </w:rPr>
      </w:pPr>
      <w:r w:rsidRPr="002415FA">
        <w:rPr>
          <w:rFonts w:ascii="Times New Roman" w:hAnsi="Times New Roman" w:cs="Times New Roman"/>
          <w:color w:val="auto"/>
        </w:rPr>
        <w:t xml:space="preserve">2.1. </w:t>
      </w:r>
      <w:r w:rsidR="00C521F6" w:rsidRPr="007A6FB0">
        <w:rPr>
          <w:rFonts w:ascii="Times New Roman" w:hAnsi="Times New Roman" w:cs="Times New Roman"/>
          <w:color w:val="auto"/>
        </w:rPr>
        <w:t>Sutarties kaina</w:t>
      </w:r>
      <w:r w:rsidR="00F517C2" w:rsidRPr="007A6FB0">
        <w:rPr>
          <w:rFonts w:ascii="Times New Roman" w:hAnsi="Times New Roman" w:cs="Times New Roman"/>
          <w:color w:val="auto"/>
        </w:rPr>
        <w:t xml:space="preserve"> </w:t>
      </w:r>
      <w:r w:rsidR="00140A1E" w:rsidRPr="007A6FB0">
        <w:rPr>
          <w:rFonts w:ascii="Times New Roman" w:hAnsi="Times New Roman" w:cs="Times New Roman"/>
          <w:color w:val="auto"/>
        </w:rPr>
        <w:t>–</w:t>
      </w:r>
      <w:r w:rsidR="00A514E3" w:rsidRPr="007A6FB0">
        <w:rPr>
          <w:rFonts w:ascii="Times New Roman" w:hAnsi="Times New Roman" w:cs="Times New Roman"/>
          <w:color w:val="auto"/>
        </w:rPr>
        <w:t xml:space="preserve"> </w:t>
      </w:r>
      <w:r w:rsidR="007F3C29" w:rsidRPr="007A6FB0">
        <w:rPr>
          <w:rFonts w:ascii="Times New Roman" w:hAnsi="Times New Roman" w:cs="Times New Roman"/>
          <w:b/>
          <w:bCs/>
          <w:color w:val="auto"/>
        </w:rPr>
        <w:t xml:space="preserve">iki </w:t>
      </w:r>
      <w:r w:rsidR="009145C1" w:rsidRPr="007A6FB0">
        <w:rPr>
          <w:rFonts w:ascii="Times New Roman" w:hAnsi="Times New Roman" w:cs="Times New Roman"/>
          <w:b/>
          <w:bCs/>
          <w:color w:val="auto"/>
        </w:rPr>
        <w:t>724</w:t>
      </w:r>
      <w:r w:rsidR="004D1B2F" w:rsidRPr="007A6FB0">
        <w:rPr>
          <w:rFonts w:ascii="Times New Roman" w:hAnsi="Times New Roman" w:cs="Times New Roman"/>
          <w:b/>
          <w:bCs/>
        </w:rPr>
        <w:t xml:space="preserve"> </w:t>
      </w:r>
      <w:r w:rsidR="009145C1" w:rsidRPr="007A6FB0">
        <w:rPr>
          <w:rFonts w:ascii="Times New Roman" w:hAnsi="Times New Roman" w:cs="Times New Roman"/>
          <w:b/>
          <w:bCs/>
        </w:rPr>
        <w:t>203</w:t>
      </w:r>
      <w:r w:rsidR="004D1B2F" w:rsidRPr="007A6FB0">
        <w:rPr>
          <w:rFonts w:ascii="Times New Roman" w:hAnsi="Times New Roman" w:cs="Times New Roman"/>
          <w:b/>
          <w:bCs/>
        </w:rPr>
        <w:t>,</w:t>
      </w:r>
      <w:r w:rsidR="00C9085D" w:rsidRPr="007A6FB0">
        <w:rPr>
          <w:rFonts w:ascii="Times New Roman" w:hAnsi="Times New Roman" w:cs="Times New Roman"/>
          <w:b/>
          <w:bCs/>
        </w:rPr>
        <w:t>13</w:t>
      </w:r>
      <w:r w:rsidR="00BB71D3" w:rsidRPr="007A6FB0">
        <w:rPr>
          <w:rFonts w:ascii="Times New Roman" w:hAnsi="Times New Roman" w:cs="Times New Roman"/>
        </w:rPr>
        <w:t xml:space="preserve"> </w:t>
      </w:r>
      <w:r w:rsidR="00F12ABE" w:rsidRPr="007A6FB0">
        <w:rPr>
          <w:rFonts w:ascii="Times New Roman" w:hAnsi="Times New Roman" w:cs="Times New Roman"/>
          <w:b/>
          <w:bCs/>
          <w:iCs/>
          <w:color w:val="auto"/>
        </w:rPr>
        <w:t>Eur (</w:t>
      </w:r>
      <w:bookmarkStart w:id="0" w:name="_Hlk150171820"/>
      <w:r w:rsidR="00C9085D" w:rsidRPr="007A6FB0">
        <w:rPr>
          <w:rFonts w:ascii="Times New Roman" w:hAnsi="Times New Roman" w:cs="Times New Roman"/>
          <w:b/>
          <w:bCs/>
          <w:iCs/>
          <w:color w:val="auto"/>
        </w:rPr>
        <w:t>septyni</w:t>
      </w:r>
      <w:r w:rsidR="004662E3" w:rsidRPr="007A6FB0">
        <w:rPr>
          <w:rFonts w:ascii="Times New Roman" w:hAnsi="Times New Roman" w:cs="Times New Roman"/>
          <w:b/>
          <w:bCs/>
          <w:iCs/>
          <w:color w:val="auto"/>
        </w:rPr>
        <w:t>ų</w:t>
      </w:r>
      <w:r w:rsidR="001433FC" w:rsidRPr="007A6FB0">
        <w:rPr>
          <w:rFonts w:ascii="Times New Roman" w:hAnsi="Times New Roman" w:cs="Times New Roman"/>
          <w:b/>
          <w:bCs/>
          <w:iCs/>
          <w:color w:val="auto"/>
        </w:rPr>
        <w:t xml:space="preserve"> šimt</w:t>
      </w:r>
      <w:r w:rsidR="004662E3" w:rsidRPr="007A6FB0">
        <w:rPr>
          <w:rFonts w:ascii="Times New Roman" w:hAnsi="Times New Roman" w:cs="Times New Roman"/>
          <w:b/>
          <w:bCs/>
          <w:iCs/>
          <w:color w:val="auto"/>
        </w:rPr>
        <w:t>ų</w:t>
      </w:r>
      <w:r w:rsidR="001433FC" w:rsidRPr="007A6FB0">
        <w:rPr>
          <w:rFonts w:ascii="Times New Roman" w:hAnsi="Times New Roman" w:cs="Times New Roman"/>
          <w:b/>
          <w:bCs/>
          <w:iCs/>
          <w:color w:val="auto"/>
        </w:rPr>
        <w:t xml:space="preserve"> </w:t>
      </w:r>
      <w:r w:rsidR="00C9085D" w:rsidRPr="007A6FB0">
        <w:rPr>
          <w:rFonts w:ascii="Times New Roman" w:hAnsi="Times New Roman" w:cs="Times New Roman"/>
          <w:b/>
          <w:bCs/>
          <w:iCs/>
          <w:color w:val="auto"/>
        </w:rPr>
        <w:t>dvidešimt keturi</w:t>
      </w:r>
      <w:r w:rsidR="00C204AF" w:rsidRPr="007A6FB0">
        <w:rPr>
          <w:rFonts w:ascii="Times New Roman" w:hAnsi="Times New Roman" w:cs="Times New Roman"/>
          <w:b/>
          <w:bCs/>
          <w:iCs/>
          <w:color w:val="auto"/>
        </w:rPr>
        <w:t>ų</w:t>
      </w:r>
      <w:r w:rsidR="007F3C29" w:rsidRPr="007A6FB0">
        <w:rPr>
          <w:rFonts w:ascii="Times New Roman" w:hAnsi="Times New Roman" w:cs="Times New Roman"/>
          <w:b/>
          <w:bCs/>
          <w:iCs/>
          <w:color w:val="auto"/>
        </w:rPr>
        <w:t xml:space="preserve"> </w:t>
      </w:r>
      <w:r w:rsidR="009406F3" w:rsidRPr="007A6FB0">
        <w:rPr>
          <w:rFonts w:ascii="Times New Roman" w:hAnsi="Times New Roman" w:cs="Times New Roman"/>
          <w:b/>
          <w:bCs/>
          <w:iCs/>
          <w:color w:val="auto"/>
        </w:rPr>
        <w:t>tūkstanči</w:t>
      </w:r>
      <w:r w:rsidR="00C204AF" w:rsidRPr="007A6FB0">
        <w:rPr>
          <w:rFonts w:ascii="Times New Roman" w:hAnsi="Times New Roman" w:cs="Times New Roman"/>
          <w:b/>
          <w:bCs/>
          <w:iCs/>
          <w:color w:val="auto"/>
        </w:rPr>
        <w:t>ų</w:t>
      </w:r>
      <w:r w:rsidR="007F3C29" w:rsidRPr="007A6FB0">
        <w:rPr>
          <w:rFonts w:ascii="Times New Roman" w:hAnsi="Times New Roman" w:cs="Times New Roman"/>
          <w:b/>
          <w:bCs/>
          <w:iCs/>
          <w:color w:val="auto"/>
        </w:rPr>
        <w:t xml:space="preserve"> </w:t>
      </w:r>
      <w:r w:rsidR="007C2C5E" w:rsidRPr="007A6FB0">
        <w:rPr>
          <w:rFonts w:ascii="Times New Roman" w:hAnsi="Times New Roman" w:cs="Times New Roman"/>
          <w:b/>
          <w:bCs/>
          <w:iCs/>
          <w:color w:val="auto"/>
        </w:rPr>
        <w:t>d</w:t>
      </w:r>
      <w:r w:rsidR="00C204AF" w:rsidRPr="007A6FB0">
        <w:rPr>
          <w:rFonts w:ascii="Times New Roman" w:hAnsi="Times New Roman" w:cs="Times New Roman"/>
          <w:b/>
          <w:bCs/>
          <w:iCs/>
          <w:color w:val="auto"/>
        </w:rPr>
        <w:t>viejų</w:t>
      </w:r>
      <w:r w:rsidR="00F12ABE" w:rsidRPr="007A6FB0">
        <w:rPr>
          <w:rFonts w:ascii="Times New Roman" w:hAnsi="Times New Roman" w:cs="Times New Roman"/>
          <w:b/>
          <w:bCs/>
          <w:iCs/>
          <w:color w:val="auto"/>
        </w:rPr>
        <w:t xml:space="preserve"> šimt</w:t>
      </w:r>
      <w:r w:rsidR="00C204AF" w:rsidRPr="007A6FB0">
        <w:rPr>
          <w:rFonts w:ascii="Times New Roman" w:hAnsi="Times New Roman" w:cs="Times New Roman"/>
          <w:b/>
          <w:bCs/>
          <w:iCs/>
          <w:color w:val="auto"/>
        </w:rPr>
        <w:t>ų</w:t>
      </w:r>
      <w:r w:rsidR="00F12ABE" w:rsidRPr="007A6FB0">
        <w:rPr>
          <w:rFonts w:ascii="Times New Roman" w:hAnsi="Times New Roman" w:cs="Times New Roman"/>
          <w:b/>
          <w:bCs/>
          <w:iCs/>
          <w:color w:val="auto"/>
        </w:rPr>
        <w:t xml:space="preserve"> </w:t>
      </w:r>
      <w:r w:rsidR="00E041A6" w:rsidRPr="007A6FB0">
        <w:rPr>
          <w:rFonts w:ascii="Times New Roman" w:hAnsi="Times New Roman" w:cs="Times New Roman"/>
          <w:b/>
          <w:bCs/>
          <w:iCs/>
          <w:color w:val="auto"/>
        </w:rPr>
        <w:t>tr</w:t>
      </w:r>
      <w:r w:rsidR="00C204AF" w:rsidRPr="007A6FB0">
        <w:rPr>
          <w:rFonts w:ascii="Times New Roman" w:hAnsi="Times New Roman" w:cs="Times New Roman"/>
          <w:b/>
          <w:bCs/>
          <w:iCs/>
          <w:color w:val="auto"/>
        </w:rPr>
        <w:t>ijų</w:t>
      </w:r>
      <w:r w:rsidR="00CF5628" w:rsidRPr="007A6FB0">
        <w:rPr>
          <w:rFonts w:ascii="Times New Roman" w:hAnsi="Times New Roman" w:cs="Times New Roman"/>
          <w:b/>
          <w:bCs/>
          <w:iCs/>
          <w:color w:val="auto"/>
        </w:rPr>
        <w:t xml:space="preserve"> </w:t>
      </w:r>
      <w:r w:rsidR="009406F3" w:rsidRPr="007A6FB0">
        <w:rPr>
          <w:rFonts w:ascii="Times New Roman" w:hAnsi="Times New Roman" w:cs="Times New Roman"/>
          <w:b/>
          <w:bCs/>
          <w:iCs/>
          <w:color w:val="auto"/>
        </w:rPr>
        <w:t>e</w:t>
      </w:r>
      <w:r w:rsidR="00F12ABE" w:rsidRPr="007A6FB0">
        <w:rPr>
          <w:rFonts w:ascii="Times New Roman" w:hAnsi="Times New Roman" w:cs="Times New Roman"/>
          <w:b/>
          <w:bCs/>
          <w:iCs/>
          <w:color w:val="auto"/>
        </w:rPr>
        <w:t>ur</w:t>
      </w:r>
      <w:r w:rsidR="00C204AF" w:rsidRPr="007A6FB0">
        <w:rPr>
          <w:rFonts w:ascii="Times New Roman" w:hAnsi="Times New Roman" w:cs="Times New Roman"/>
          <w:b/>
          <w:bCs/>
          <w:iCs/>
          <w:color w:val="auto"/>
        </w:rPr>
        <w:t>ų</w:t>
      </w:r>
      <w:r w:rsidR="00F12ABE" w:rsidRPr="007A6FB0">
        <w:rPr>
          <w:rFonts w:ascii="Times New Roman" w:hAnsi="Times New Roman" w:cs="Times New Roman"/>
          <w:b/>
          <w:bCs/>
          <w:iCs/>
          <w:color w:val="auto"/>
        </w:rPr>
        <w:t xml:space="preserve"> </w:t>
      </w:r>
      <w:r w:rsidR="009406F3" w:rsidRPr="007A6FB0">
        <w:rPr>
          <w:rFonts w:ascii="Times New Roman" w:hAnsi="Times New Roman" w:cs="Times New Roman"/>
          <w:b/>
          <w:bCs/>
          <w:iCs/>
          <w:color w:val="auto"/>
        </w:rPr>
        <w:t xml:space="preserve">ir </w:t>
      </w:r>
      <w:r w:rsidR="00E041A6" w:rsidRPr="007A6FB0">
        <w:rPr>
          <w:rFonts w:ascii="Times New Roman" w:hAnsi="Times New Roman" w:cs="Times New Roman"/>
          <w:b/>
          <w:bCs/>
          <w:iCs/>
          <w:color w:val="auto"/>
        </w:rPr>
        <w:t>trylik</w:t>
      </w:r>
      <w:r w:rsidR="00C204AF" w:rsidRPr="007A6FB0">
        <w:rPr>
          <w:rFonts w:ascii="Times New Roman" w:hAnsi="Times New Roman" w:cs="Times New Roman"/>
          <w:b/>
          <w:bCs/>
          <w:iCs/>
          <w:color w:val="auto"/>
        </w:rPr>
        <w:t>os</w:t>
      </w:r>
      <w:r w:rsidR="00F12ABE" w:rsidRPr="007A6FB0">
        <w:rPr>
          <w:rFonts w:ascii="Times New Roman" w:hAnsi="Times New Roman" w:cs="Times New Roman"/>
          <w:b/>
          <w:bCs/>
          <w:iCs/>
          <w:color w:val="auto"/>
        </w:rPr>
        <w:t xml:space="preserve"> centų</w:t>
      </w:r>
      <w:bookmarkEnd w:id="0"/>
      <w:r w:rsidR="00F12ABE" w:rsidRPr="007A6FB0">
        <w:rPr>
          <w:rFonts w:ascii="Times New Roman" w:hAnsi="Times New Roman" w:cs="Times New Roman"/>
          <w:b/>
          <w:bCs/>
          <w:iCs/>
          <w:color w:val="auto"/>
        </w:rPr>
        <w:t>)</w:t>
      </w:r>
      <w:r w:rsidR="00F12ABE" w:rsidRPr="007A6FB0">
        <w:rPr>
          <w:rFonts w:ascii="Times New Roman" w:hAnsi="Times New Roman" w:cs="Times New Roman"/>
          <w:bCs/>
          <w:iCs/>
          <w:color w:val="auto"/>
        </w:rPr>
        <w:t xml:space="preserve">, </w:t>
      </w:r>
      <w:r w:rsidR="00140A1E" w:rsidRPr="007A6FB0">
        <w:rPr>
          <w:rFonts w:ascii="Times New Roman" w:hAnsi="Times New Roman" w:cs="Times New Roman"/>
          <w:color w:val="auto"/>
        </w:rPr>
        <w:t xml:space="preserve">įskaitant pridėtinės vertės mokestį (toliau – PVM). </w:t>
      </w:r>
      <w:r w:rsidR="00C46615" w:rsidRPr="007A6FB0">
        <w:rPr>
          <w:rFonts w:ascii="Times New Roman" w:hAnsi="Times New Roman" w:cs="Times New Roman"/>
          <w:color w:val="auto"/>
        </w:rPr>
        <w:t xml:space="preserve">Sutarties kaina be PVM – iki </w:t>
      </w:r>
      <w:r w:rsidR="00E041A6" w:rsidRPr="007A6FB0">
        <w:rPr>
          <w:rFonts w:ascii="Times New Roman" w:hAnsi="Times New Roman" w:cs="Times New Roman"/>
          <w:color w:val="auto"/>
        </w:rPr>
        <w:t>598</w:t>
      </w:r>
      <w:r w:rsidR="00C975D4" w:rsidRPr="007A6FB0">
        <w:rPr>
          <w:rFonts w:ascii="Times New Roman" w:hAnsi="Times New Roman" w:cs="Times New Roman"/>
          <w:color w:val="auto"/>
        </w:rPr>
        <w:t> </w:t>
      </w:r>
      <w:r w:rsidR="00E041A6" w:rsidRPr="007A6FB0">
        <w:rPr>
          <w:rFonts w:ascii="Times New Roman" w:hAnsi="Times New Roman" w:cs="Times New Roman"/>
          <w:color w:val="auto"/>
        </w:rPr>
        <w:t>514</w:t>
      </w:r>
      <w:r w:rsidR="00C975D4" w:rsidRPr="007A6FB0">
        <w:rPr>
          <w:rFonts w:ascii="Times New Roman" w:hAnsi="Times New Roman" w:cs="Times New Roman"/>
          <w:color w:val="auto"/>
        </w:rPr>
        <w:t>,</w:t>
      </w:r>
      <w:r w:rsidR="00E041A6" w:rsidRPr="007A6FB0">
        <w:rPr>
          <w:rFonts w:ascii="Times New Roman" w:hAnsi="Times New Roman" w:cs="Times New Roman"/>
          <w:color w:val="auto"/>
        </w:rPr>
        <w:t>98</w:t>
      </w:r>
      <w:r w:rsidR="00C46615" w:rsidRPr="007A6FB0">
        <w:rPr>
          <w:rFonts w:ascii="Times New Roman" w:hAnsi="Times New Roman" w:cs="Times New Roman"/>
          <w:color w:val="auto"/>
        </w:rPr>
        <w:t xml:space="preserve"> Eur</w:t>
      </w:r>
      <w:r w:rsidR="00C46615" w:rsidRPr="002415FA">
        <w:rPr>
          <w:rFonts w:ascii="Times New Roman" w:hAnsi="Times New Roman" w:cs="Times New Roman"/>
          <w:color w:val="auto"/>
        </w:rPr>
        <w:t xml:space="preserve"> (</w:t>
      </w:r>
      <w:r w:rsidR="00E041A6" w:rsidRPr="002415FA">
        <w:rPr>
          <w:rFonts w:ascii="Times New Roman" w:hAnsi="Times New Roman" w:cs="Times New Roman"/>
          <w:color w:val="auto"/>
        </w:rPr>
        <w:t>penki</w:t>
      </w:r>
      <w:r w:rsidR="001C54DF">
        <w:rPr>
          <w:rFonts w:ascii="Times New Roman" w:hAnsi="Times New Roman" w:cs="Times New Roman"/>
          <w:color w:val="auto"/>
        </w:rPr>
        <w:t>ų</w:t>
      </w:r>
      <w:r w:rsidR="00C46615" w:rsidRPr="002415FA">
        <w:rPr>
          <w:rFonts w:ascii="Times New Roman" w:hAnsi="Times New Roman" w:cs="Times New Roman"/>
          <w:iCs/>
          <w:color w:val="auto"/>
        </w:rPr>
        <w:t xml:space="preserve"> šimt</w:t>
      </w:r>
      <w:r w:rsidR="001C54DF">
        <w:rPr>
          <w:rFonts w:ascii="Times New Roman" w:hAnsi="Times New Roman" w:cs="Times New Roman"/>
          <w:iCs/>
          <w:color w:val="auto"/>
        </w:rPr>
        <w:t>ų</w:t>
      </w:r>
      <w:r w:rsidR="00C46615" w:rsidRPr="002415FA">
        <w:rPr>
          <w:rFonts w:ascii="Times New Roman" w:hAnsi="Times New Roman" w:cs="Times New Roman"/>
          <w:iCs/>
          <w:color w:val="auto"/>
        </w:rPr>
        <w:t xml:space="preserve"> </w:t>
      </w:r>
      <w:r w:rsidR="00A57EA8" w:rsidRPr="002415FA">
        <w:rPr>
          <w:rFonts w:ascii="Times New Roman" w:hAnsi="Times New Roman" w:cs="Times New Roman"/>
          <w:iCs/>
          <w:color w:val="auto"/>
        </w:rPr>
        <w:t>devyniasdešimt</w:t>
      </w:r>
      <w:r w:rsidR="00C975D4" w:rsidRPr="002415FA">
        <w:rPr>
          <w:rFonts w:ascii="Times New Roman" w:hAnsi="Times New Roman" w:cs="Times New Roman"/>
          <w:iCs/>
          <w:color w:val="auto"/>
        </w:rPr>
        <w:t xml:space="preserve"> </w:t>
      </w:r>
      <w:r w:rsidR="00A57EA8" w:rsidRPr="002415FA">
        <w:rPr>
          <w:rFonts w:ascii="Times New Roman" w:hAnsi="Times New Roman" w:cs="Times New Roman"/>
          <w:iCs/>
          <w:color w:val="auto"/>
        </w:rPr>
        <w:t>aštuoni</w:t>
      </w:r>
      <w:r w:rsidR="001C54DF">
        <w:rPr>
          <w:rFonts w:ascii="Times New Roman" w:hAnsi="Times New Roman" w:cs="Times New Roman"/>
          <w:iCs/>
          <w:color w:val="auto"/>
        </w:rPr>
        <w:t>ų</w:t>
      </w:r>
      <w:r w:rsidR="00C46615" w:rsidRPr="002415FA">
        <w:rPr>
          <w:rFonts w:ascii="Times New Roman" w:hAnsi="Times New Roman" w:cs="Times New Roman"/>
          <w:iCs/>
          <w:color w:val="auto"/>
        </w:rPr>
        <w:t xml:space="preserve"> tūkstanči</w:t>
      </w:r>
      <w:r w:rsidR="001C54DF">
        <w:rPr>
          <w:rFonts w:ascii="Times New Roman" w:hAnsi="Times New Roman" w:cs="Times New Roman"/>
          <w:iCs/>
          <w:color w:val="auto"/>
        </w:rPr>
        <w:t>ų</w:t>
      </w:r>
      <w:r w:rsidR="008C49F4" w:rsidRPr="002415FA">
        <w:rPr>
          <w:rFonts w:ascii="Times New Roman" w:hAnsi="Times New Roman" w:cs="Times New Roman"/>
          <w:iCs/>
          <w:color w:val="auto"/>
        </w:rPr>
        <w:t xml:space="preserve"> penki</w:t>
      </w:r>
      <w:r w:rsidR="001C54DF">
        <w:rPr>
          <w:rFonts w:ascii="Times New Roman" w:hAnsi="Times New Roman" w:cs="Times New Roman"/>
          <w:iCs/>
          <w:color w:val="auto"/>
        </w:rPr>
        <w:t>ų</w:t>
      </w:r>
      <w:r w:rsidR="008C49F4" w:rsidRPr="002415FA">
        <w:rPr>
          <w:rFonts w:ascii="Times New Roman" w:hAnsi="Times New Roman" w:cs="Times New Roman"/>
          <w:iCs/>
          <w:color w:val="auto"/>
        </w:rPr>
        <w:t xml:space="preserve"> šimt</w:t>
      </w:r>
      <w:r w:rsidR="001C54DF">
        <w:rPr>
          <w:rFonts w:ascii="Times New Roman" w:hAnsi="Times New Roman" w:cs="Times New Roman"/>
          <w:iCs/>
          <w:color w:val="auto"/>
        </w:rPr>
        <w:t>ų</w:t>
      </w:r>
      <w:r w:rsidR="008C49F4" w:rsidRPr="002415FA">
        <w:rPr>
          <w:rFonts w:ascii="Times New Roman" w:hAnsi="Times New Roman" w:cs="Times New Roman"/>
          <w:iCs/>
          <w:color w:val="auto"/>
        </w:rPr>
        <w:t xml:space="preserve"> keturiolik</w:t>
      </w:r>
      <w:r w:rsidR="008A7258">
        <w:rPr>
          <w:rFonts w:ascii="Times New Roman" w:hAnsi="Times New Roman" w:cs="Times New Roman"/>
          <w:iCs/>
          <w:color w:val="auto"/>
        </w:rPr>
        <w:t>os</w:t>
      </w:r>
      <w:r w:rsidR="003803E3" w:rsidRPr="002415FA">
        <w:rPr>
          <w:rFonts w:ascii="Times New Roman" w:hAnsi="Times New Roman" w:cs="Times New Roman"/>
          <w:iCs/>
          <w:color w:val="auto"/>
        </w:rPr>
        <w:t xml:space="preserve"> </w:t>
      </w:r>
      <w:r w:rsidR="00C46615" w:rsidRPr="002415FA">
        <w:rPr>
          <w:rFonts w:ascii="Times New Roman" w:hAnsi="Times New Roman" w:cs="Times New Roman"/>
          <w:iCs/>
          <w:color w:val="auto"/>
        </w:rPr>
        <w:t xml:space="preserve">eurų ir </w:t>
      </w:r>
      <w:r w:rsidR="008C49F4" w:rsidRPr="002415FA">
        <w:rPr>
          <w:rFonts w:ascii="Times New Roman" w:hAnsi="Times New Roman" w:cs="Times New Roman"/>
          <w:iCs/>
          <w:color w:val="auto"/>
        </w:rPr>
        <w:t>devyniasdešimt aštu</w:t>
      </w:r>
      <w:r w:rsidR="00682F63" w:rsidRPr="002415FA">
        <w:rPr>
          <w:rFonts w:ascii="Times New Roman" w:hAnsi="Times New Roman" w:cs="Times New Roman"/>
          <w:iCs/>
          <w:color w:val="auto"/>
        </w:rPr>
        <w:t>oni</w:t>
      </w:r>
      <w:r w:rsidR="008A7258">
        <w:rPr>
          <w:rFonts w:ascii="Times New Roman" w:hAnsi="Times New Roman" w:cs="Times New Roman"/>
          <w:iCs/>
          <w:color w:val="auto"/>
        </w:rPr>
        <w:t>ų</w:t>
      </w:r>
      <w:r w:rsidR="00C46615" w:rsidRPr="002415FA">
        <w:rPr>
          <w:rFonts w:ascii="Times New Roman" w:hAnsi="Times New Roman" w:cs="Times New Roman"/>
          <w:iCs/>
          <w:color w:val="auto"/>
        </w:rPr>
        <w:t xml:space="preserve"> cent</w:t>
      </w:r>
      <w:r w:rsidR="008A7258">
        <w:rPr>
          <w:rFonts w:ascii="Times New Roman" w:hAnsi="Times New Roman" w:cs="Times New Roman"/>
          <w:iCs/>
          <w:color w:val="auto"/>
        </w:rPr>
        <w:t>ų</w:t>
      </w:r>
      <w:r w:rsidR="00C46615" w:rsidRPr="002F3C54">
        <w:rPr>
          <w:rFonts w:ascii="Times New Roman" w:hAnsi="Times New Roman" w:cs="Times New Roman"/>
          <w:color w:val="auto"/>
        </w:rPr>
        <w:t xml:space="preserve">). </w:t>
      </w:r>
      <w:r w:rsidR="00140A1E" w:rsidRPr="002F3C54">
        <w:rPr>
          <w:rFonts w:ascii="Times New Roman" w:hAnsi="Times New Roman" w:cs="Times New Roman"/>
          <w:color w:val="auto"/>
        </w:rPr>
        <w:t>Detalios paslaugų kainos (įkainiai)</w:t>
      </w:r>
      <w:r w:rsidR="002F3C54" w:rsidRPr="002F3C54">
        <w:rPr>
          <w:rFonts w:ascii="Times New Roman" w:hAnsi="Times New Roman" w:cs="Times New Roman"/>
          <w:color w:val="auto"/>
        </w:rPr>
        <w:t>:</w:t>
      </w:r>
      <w:r w:rsidR="00982C77" w:rsidRPr="002F3C54">
        <w:rPr>
          <w:rFonts w:ascii="Times New Roman" w:eastAsia="Times New Roman" w:hAnsi="Times New Roman" w:cs="Times New Roman"/>
          <w:color w:val="auto"/>
        </w:rPr>
        <w:t xml:space="preserve"> </w:t>
      </w:r>
    </w:p>
    <w:tbl>
      <w:tblPr>
        <w:tblStyle w:val="Lentelstinklelis1"/>
        <w:tblW w:w="4859" w:type="pct"/>
        <w:tblInd w:w="137" w:type="dxa"/>
        <w:tblLook w:val="04A0" w:firstRow="1" w:lastRow="0" w:firstColumn="1" w:lastColumn="0" w:noHBand="0" w:noVBand="1"/>
      </w:tblPr>
      <w:tblGrid>
        <w:gridCol w:w="540"/>
        <w:gridCol w:w="4502"/>
        <w:gridCol w:w="1377"/>
        <w:gridCol w:w="2937"/>
      </w:tblGrid>
      <w:tr w:rsidR="00B751A4" w:rsidRPr="00C50B3B" w14:paraId="6B126926" w14:textId="77777777" w:rsidTr="003F2C4E">
        <w:trPr>
          <w:trHeight w:val="16"/>
        </w:trPr>
        <w:tc>
          <w:tcPr>
            <w:tcW w:w="2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D0F5D1" w14:textId="77777777" w:rsidR="00B751A4" w:rsidRPr="003F2C4E" w:rsidRDefault="00B751A4" w:rsidP="00C50B3B">
            <w:pPr>
              <w:jc w:val="center"/>
              <w:rPr>
                <w:rFonts w:eastAsia="Cambria"/>
                <w:b/>
                <w:color w:val="000000"/>
                <w:sz w:val="22"/>
                <w:szCs w:val="22"/>
                <w:lang w:val="lt-LT"/>
              </w:rPr>
            </w:pPr>
            <w:r w:rsidRPr="003F2C4E">
              <w:rPr>
                <w:rFonts w:eastAsia="Cambria"/>
                <w:b/>
                <w:color w:val="000000"/>
                <w:sz w:val="22"/>
                <w:szCs w:val="22"/>
                <w:lang w:val="lt-LT"/>
              </w:rPr>
              <w:t>Eil. Nr.</w:t>
            </w:r>
          </w:p>
        </w:tc>
        <w:tc>
          <w:tcPr>
            <w:tcW w:w="24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97315FE" w14:textId="77777777" w:rsidR="00B751A4" w:rsidRPr="003F2C4E" w:rsidRDefault="00B751A4" w:rsidP="00C50B3B">
            <w:pPr>
              <w:jc w:val="center"/>
              <w:rPr>
                <w:rFonts w:eastAsia="Cambria"/>
                <w:b/>
                <w:iCs/>
                <w:sz w:val="22"/>
                <w:szCs w:val="22"/>
                <w:lang w:val="lt-LT"/>
              </w:rPr>
            </w:pPr>
            <w:r w:rsidRPr="003F2C4E">
              <w:rPr>
                <w:rFonts w:eastAsia="Cambria"/>
                <w:b/>
                <w:bCs/>
                <w:sz w:val="22"/>
                <w:szCs w:val="22"/>
                <w:lang w:val="lt-LT"/>
              </w:rPr>
              <w:t>Pavadinimas</w:t>
            </w:r>
          </w:p>
        </w:tc>
        <w:tc>
          <w:tcPr>
            <w:tcW w:w="758" w:type="pct"/>
            <w:tcBorders>
              <w:top w:val="single" w:sz="4" w:space="0" w:color="auto"/>
              <w:left w:val="single" w:sz="4" w:space="0" w:color="auto"/>
              <w:bottom w:val="single" w:sz="4" w:space="0" w:color="auto"/>
              <w:right w:val="single" w:sz="4" w:space="0" w:color="auto"/>
            </w:tcBorders>
            <w:shd w:val="clear" w:color="auto" w:fill="F2F2F2"/>
          </w:tcPr>
          <w:p w14:paraId="1F1F5431" w14:textId="77777777" w:rsidR="00B751A4" w:rsidRPr="003F2C4E" w:rsidRDefault="00B751A4" w:rsidP="00C50B3B">
            <w:pPr>
              <w:jc w:val="center"/>
              <w:rPr>
                <w:rFonts w:eastAsia="Cambria"/>
                <w:b/>
                <w:sz w:val="22"/>
                <w:szCs w:val="22"/>
                <w:lang w:val="lt-LT"/>
              </w:rPr>
            </w:pPr>
            <w:r w:rsidRPr="003F2C4E">
              <w:rPr>
                <w:rFonts w:eastAsia="Cambria"/>
                <w:b/>
                <w:sz w:val="22"/>
                <w:szCs w:val="22"/>
                <w:lang w:val="lt-LT"/>
              </w:rPr>
              <w:t xml:space="preserve">Mato </w:t>
            </w:r>
          </w:p>
          <w:p w14:paraId="0FEDA802" w14:textId="77777777" w:rsidR="00B751A4" w:rsidRPr="003F2C4E" w:rsidRDefault="00B751A4" w:rsidP="00C50B3B">
            <w:pPr>
              <w:jc w:val="center"/>
              <w:rPr>
                <w:rFonts w:eastAsia="Cambria"/>
                <w:b/>
                <w:sz w:val="22"/>
                <w:szCs w:val="22"/>
                <w:lang w:val="lt-LT"/>
              </w:rPr>
            </w:pPr>
            <w:r w:rsidRPr="003F2C4E">
              <w:rPr>
                <w:rFonts w:eastAsia="Cambria"/>
                <w:b/>
                <w:sz w:val="22"/>
                <w:szCs w:val="22"/>
                <w:lang w:val="lt-LT"/>
              </w:rPr>
              <w:t>vnt.</w:t>
            </w:r>
          </w:p>
        </w:tc>
        <w:tc>
          <w:tcPr>
            <w:tcW w:w="1591" w:type="pct"/>
            <w:tcBorders>
              <w:top w:val="single" w:sz="4" w:space="0" w:color="auto"/>
              <w:left w:val="single" w:sz="4" w:space="0" w:color="auto"/>
              <w:bottom w:val="single" w:sz="4" w:space="0" w:color="auto"/>
              <w:right w:val="single" w:sz="4" w:space="0" w:color="auto"/>
            </w:tcBorders>
            <w:shd w:val="clear" w:color="auto" w:fill="F2F2F2"/>
          </w:tcPr>
          <w:p w14:paraId="29DEF68A" w14:textId="7FF2B529" w:rsidR="00B751A4" w:rsidRPr="003F2C4E" w:rsidRDefault="00B751A4" w:rsidP="00C50B3B">
            <w:pPr>
              <w:jc w:val="center"/>
              <w:rPr>
                <w:rFonts w:eastAsia="Cambria"/>
                <w:b/>
                <w:sz w:val="22"/>
                <w:szCs w:val="22"/>
                <w:lang w:val="lt-LT"/>
              </w:rPr>
            </w:pPr>
            <w:r w:rsidRPr="003F2C4E">
              <w:rPr>
                <w:rFonts w:eastAsia="Cambria"/>
                <w:b/>
                <w:sz w:val="22"/>
                <w:szCs w:val="22"/>
                <w:lang w:val="lt-LT"/>
              </w:rPr>
              <w:t>Paslaugų 1 darbo valandos įkainis (Eur be PVM)</w:t>
            </w:r>
          </w:p>
        </w:tc>
      </w:tr>
      <w:tr w:rsidR="00B751A4" w:rsidRPr="00C50B3B" w14:paraId="0BFC3D88" w14:textId="77777777" w:rsidTr="003F2C4E">
        <w:trPr>
          <w:trHeight w:val="16"/>
        </w:trPr>
        <w:tc>
          <w:tcPr>
            <w:tcW w:w="223" w:type="pct"/>
            <w:tcBorders>
              <w:top w:val="single" w:sz="4" w:space="0" w:color="auto"/>
              <w:left w:val="single" w:sz="4" w:space="0" w:color="auto"/>
              <w:bottom w:val="single" w:sz="4" w:space="0" w:color="auto"/>
              <w:right w:val="single" w:sz="4" w:space="0" w:color="auto"/>
            </w:tcBorders>
            <w:shd w:val="clear" w:color="auto" w:fill="F2F2F2"/>
            <w:vAlign w:val="center"/>
          </w:tcPr>
          <w:p w14:paraId="3C58BFDB" w14:textId="77777777" w:rsidR="00B751A4" w:rsidRPr="003F2C4E" w:rsidRDefault="00B751A4" w:rsidP="00C50B3B">
            <w:pPr>
              <w:jc w:val="center"/>
              <w:rPr>
                <w:rFonts w:eastAsia="Cambria"/>
                <w:b/>
                <w:color w:val="000000"/>
                <w:sz w:val="22"/>
                <w:szCs w:val="22"/>
                <w:lang w:val="lt-LT"/>
              </w:rPr>
            </w:pPr>
            <w:r w:rsidRPr="003F2C4E">
              <w:rPr>
                <w:rFonts w:eastAsia="Cambria"/>
                <w:b/>
                <w:color w:val="000000"/>
                <w:sz w:val="22"/>
                <w:szCs w:val="22"/>
                <w:lang w:val="lt-LT"/>
              </w:rPr>
              <w:t>1</w:t>
            </w:r>
          </w:p>
        </w:tc>
        <w:tc>
          <w:tcPr>
            <w:tcW w:w="2428" w:type="pct"/>
            <w:tcBorders>
              <w:top w:val="single" w:sz="4" w:space="0" w:color="auto"/>
              <w:left w:val="single" w:sz="4" w:space="0" w:color="auto"/>
              <w:bottom w:val="single" w:sz="4" w:space="0" w:color="auto"/>
              <w:right w:val="single" w:sz="4" w:space="0" w:color="auto"/>
            </w:tcBorders>
            <w:shd w:val="clear" w:color="auto" w:fill="F2F2F2"/>
            <w:vAlign w:val="center"/>
          </w:tcPr>
          <w:p w14:paraId="33C50183" w14:textId="77777777" w:rsidR="00B751A4" w:rsidRPr="003F2C4E" w:rsidRDefault="00B751A4" w:rsidP="00C50B3B">
            <w:pPr>
              <w:jc w:val="center"/>
              <w:rPr>
                <w:rFonts w:eastAsia="Cambria"/>
                <w:b/>
                <w:bCs/>
                <w:sz w:val="22"/>
                <w:szCs w:val="22"/>
                <w:lang w:val="lt-LT"/>
              </w:rPr>
            </w:pPr>
            <w:r w:rsidRPr="003F2C4E">
              <w:rPr>
                <w:rFonts w:eastAsia="Cambria"/>
                <w:b/>
                <w:bCs/>
                <w:sz w:val="22"/>
                <w:szCs w:val="22"/>
                <w:lang w:val="lt-LT"/>
              </w:rPr>
              <w:t>2</w:t>
            </w:r>
          </w:p>
        </w:tc>
        <w:tc>
          <w:tcPr>
            <w:tcW w:w="758" w:type="pct"/>
            <w:tcBorders>
              <w:top w:val="single" w:sz="4" w:space="0" w:color="auto"/>
              <w:left w:val="single" w:sz="4" w:space="0" w:color="auto"/>
              <w:bottom w:val="single" w:sz="4" w:space="0" w:color="auto"/>
              <w:right w:val="single" w:sz="4" w:space="0" w:color="auto"/>
            </w:tcBorders>
            <w:shd w:val="clear" w:color="auto" w:fill="F2F2F2"/>
          </w:tcPr>
          <w:p w14:paraId="27D7C6F9" w14:textId="77777777" w:rsidR="00B751A4" w:rsidRPr="003F2C4E" w:rsidRDefault="00B751A4" w:rsidP="00C50B3B">
            <w:pPr>
              <w:jc w:val="center"/>
              <w:rPr>
                <w:rFonts w:eastAsia="Cambria"/>
                <w:b/>
                <w:sz w:val="22"/>
                <w:szCs w:val="22"/>
                <w:lang w:val="lt-LT"/>
              </w:rPr>
            </w:pPr>
            <w:r w:rsidRPr="003F2C4E">
              <w:rPr>
                <w:rFonts w:eastAsia="Cambria"/>
                <w:b/>
                <w:sz w:val="22"/>
                <w:szCs w:val="22"/>
                <w:lang w:val="lt-LT"/>
              </w:rPr>
              <w:t>3</w:t>
            </w:r>
          </w:p>
        </w:tc>
        <w:tc>
          <w:tcPr>
            <w:tcW w:w="1591" w:type="pct"/>
            <w:tcBorders>
              <w:top w:val="single" w:sz="4" w:space="0" w:color="auto"/>
              <w:left w:val="single" w:sz="4" w:space="0" w:color="auto"/>
              <w:bottom w:val="single" w:sz="4" w:space="0" w:color="auto"/>
              <w:right w:val="single" w:sz="4" w:space="0" w:color="auto"/>
            </w:tcBorders>
            <w:shd w:val="clear" w:color="auto" w:fill="F2F2F2"/>
          </w:tcPr>
          <w:p w14:paraId="3B1250B8" w14:textId="22CEADC8" w:rsidR="00B751A4" w:rsidRPr="003F2C4E" w:rsidRDefault="00B751A4" w:rsidP="00C50B3B">
            <w:pPr>
              <w:jc w:val="center"/>
              <w:rPr>
                <w:rFonts w:eastAsia="Cambria"/>
                <w:b/>
                <w:sz w:val="22"/>
                <w:szCs w:val="22"/>
                <w:lang w:val="lt-LT"/>
              </w:rPr>
            </w:pPr>
            <w:r w:rsidRPr="003F2C4E">
              <w:rPr>
                <w:rFonts w:eastAsia="Cambria"/>
                <w:b/>
                <w:sz w:val="22"/>
                <w:szCs w:val="22"/>
                <w:lang w:val="lt-LT"/>
              </w:rPr>
              <w:t>4</w:t>
            </w:r>
          </w:p>
        </w:tc>
      </w:tr>
      <w:tr w:rsidR="00B751A4" w:rsidRPr="00C50B3B" w14:paraId="527A1EC2" w14:textId="77777777" w:rsidTr="003F2C4E">
        <w:trPr>
          <w:trHeight w:val="16"/>
        </w:trPr>
        <w:tc>
          <w:tcPr>
            <w:tcW w:w="223" w:type="pct"/>
            <w:tcBorders>
              <w:top w:val="single" w:sz="4" w:space="0" w:color="auto"/>
              <w:left w:val="single" w:sz="4" w:space="0" w:color="auto"/>
              <w:bottom w:val="single" w:sz="4" w:space="0" w:color="auto"/>
              <w:right w:val="single" w:sz="4" w:space="0" w:color="auto"/>
            </w:tcBorders>
            <w:vAlign w:val="center"/>
          </w:tcPr>
          <w:p w14:paraId="66D135A3" w14:textId="77777777" w:rsidR="00B751A4" w:rsidRPr="003F2C4E" w:rsidRDefault="00B751A4" w:rsidP="00C50B3B">
            <w:pPr>
              <w:numPr>
                <w:ilvl w:val="0"/>
                <w:numId w:val="15"/>
              </w:numPr>
              <w:ind w:left="0" w:firstLine="0"/>
              <w:contextualSpacing/>
              <w:jc w:val="center"/>
              <w:rPr>
                <w:rFonts w:eastAsia="Cambria"/>
                <w:sz w:val="22"/>
                <w:szCs w:val="22"/>
                <w:lang w:val="lt-LT" w:bidi="en-US"/>
              </w:rPr>
            </w:pPr>
          </w:p>
        </w:tc>
        <w:tc>
          <w:tcPr>
            <w:tcW w:w="2428" w:type="pct"/>
            <w:tcBorders>
              <w:top w:val="single" w:sz="4" w:space="0" w:color="auto"/>
              <w:left w:val="single" w:sz="4" w:space="0" w:color="auto"/>
              <w:bottom w:val="single" w:sz="4" w:space="0" w:color="auto"/>
              <w:right w:val="single" w:sz="4" w:space="0" w:color="auto"/>
            </w:tcBorders>
          </w:tcPr>
          <w:p w14:paraId="0303A701" w14:textId="587B0C9C" w:rsidR="00B751A4" w:rsidRPr="003F2C4E" w:rsidRDefault="00B751A4" w:rsidP="00C50B3B">
            <w:pPr>
              <w:rPr>
                <w:rFonts w:eastAsia="Cambria"/>
                <w:color w:val="000000"/>
                <w:sz w:val="22"/>
                <w:szCs w:val="22"/>
                <w:lang w:val="lt-LT"/>
              </w:rPr>
            </w:pPr>
            <w:r w:rsidRPr="003F2C4E">
              <w:rPr>
                <w:rFonts w:eastAsia="Cambria"/>
                <w:color w:val="000000"/>
                <w:sz w:val="22"/>
                <w:szCs w:val="22"/>
                <w:lang w:val="lt-LT"/>
              </w:rPr>
              <w:t>I prioritetui priskiriamos paslaugos pagal Sutarties 1 priedo 4.1 papunkčio reikalavimus</w:t>
            </w:r>
          </w:p>
        </w:tc>
        <w:tc>
          <w:tcPr>
            <w:tcW w:w="758" w:type="pct"/>
            <w:tcBorders>
              <w:top w:val="single" w:sz="4" w:space="0" w:color="auto"/>
              <w:left w:val="single" w:sz="4" w:space="0" w:color="auto"/>
              <w:bottom w:val="single" w:sz="4" w:space="0" w:color="auto"/>
              <w:right w:val="single" w:sz="4" w:space="0" w:color="auto"/>
            </w:tcBorders>
          </w:tcPr>
          <w:p w14:paraId="3E2A7D59" w14:textId="77777777" w:rsidR="00B751A4" w:rsidRPr="003F2C4E" w:rsidRDefault="00B751A4" w:rsidP="00C50B3B">
            <w:pPr>
              <w:jc w:val="center"/>
              <w:rPr>
                <w:rFonts w:eastAsia="Cambria"/>
                <w:color w:val="000000"/>
                <w:sz w:val="22"/>
                <w:szCs w:val="22"/>
                <w:lang w:val="lt-LT"/>
              </w:rPr>
            </w:pPr>
            <w:r w:rsidRPr="003F2C4E">
              <w:rPr>
                <w:rFonts w:eastAsia="Cambria"/>
                <w:color w:val="000000"/>
                <w:sz w:val="22"/>
                <w:szCs w:val="22"/>
                <w:lang w:val="lt-LT"/>
              </w:rPr>
              <w:t>Valanda</w:t>
            </w:r>
          </w:p>
        </w:tc>
        <w:tc>
          <w:tcPr>
            <w:tcW w:w="1591" w:type="pct"/>
            <w:tcBorders>
              <w:top w:val="single" w:sz="4" w:space="0" w:color="auto"/>
              <w:left w:val="single" w:sz="4" w:space="0" w:color="auto"/>
              <w:bottom w:val="single" w:sz="4" w:space="0" w:color="auto"/>
              <w:right w:val="single" w:sz="4" w:space="0" w:color="auto"/>
            </w:tcBorders>
          </w:tcPr>
          <w:p w14:paraId="45314E9E" w14:textId="55D0C178" w:rsidR="00B751A4" w:rsidRPr="003F2C4E" w:rsidRDefault="00B751A4" w:rsidP="00C50B3B">
            <w:pPr>
              <w:jc w:val="center"/>
              <w:rPr>
                <w:rFonts w:eastAsia="Cambria"/>
                <w:color w:val="000000"/>
                <w:sz w:val="22"/>
                <w:szCs w:val="22"/>
                <w:lang w:val="lt-LT"/>
              </w:rPr>
            </w:pPr>
            <w:r w:rsidRPr="003F2C4E">
              <w:rPr>
                <w:rFonts w:eastAsia="Cambria"/>
                <w:color w:val="000000"/>
                <w:sz w:val="22"/>
                <w:szCs w:val="22"/>
                <w:lang w:val="lt-LT"/>
              </w:rPr>
              <w:t>34,00</w:t>
            </w:r>
          </w:p>
        </w:tc>
      </w:tr>
      <w:tr w:rsidR="00B751A4" w:rsidRPr="00C50B3B" w14:paraId="718568A7" w14:textId="77777777" w:rsidTr="003F2C4E">
        <w:trPr>
          <w:trHeight w:val="16"/>
        </w:trPr>
        <w:tc>
          <w:tcPr>
            <w:tcW w:w="223" w:type="pct"/>
            <w:tcBorders>
              <w:top w:val="single" w:sz="4" w:space="0" w:color="auto"/>
              <w:left w:val="single" w:sz="4" w:space="0" w:color="auto"/>
              <w:bottom w:val="single" w:sz="4" w:space="0" w:color="auto"/>
              <w:right w:val="single" w:sz="4" w:space="0" w:color="auto"/>
            </w:tcBorders>
            <w:vAlign w:val="center"/>
          </w:tcPr>
          <w:p w14:paraId="31FADFA7" w14:textId="77777777" w:rsidR="00B751A4" w:rsidRPr="003F2C4E" w:rsidRDefault="00B751A4" w:rsidP="00C50B3B">
            <w:pPr>
              <w:numPr>
                <w:ilvl w:val="0"/>
                <w:numId w:val="15"/>
              </w:numPr>
              <w:ind w:left="0" w:firstLine="0"/>
              <w:contextualSpacing/>
              <w:jc w:val="center"/>
              <w:rPr>
                <w:rFonts w:eastAsia="Cambria"/>
                <w:sz w:val="22"/>
                <w:szCs w:val="22"/>
                <w:lang w:val="lt-LT" w:bidi="en-US"/>
              </w:rPr>
            </w:pPr>
          </w:p>
        </w:tc>
        <w:tc>
          <w:tcPr>
            <w:tcW w:w="2428" w:type="pct"/>
            <w:tcBorders>
              <w:top w:val="single" w:sz="4" w:space="0" w:color="auto"/>
              <w:left w:val="single" w:sz="4" w:space="0" w:color="auto"/>
              <w:bottom w:val="single" w:sz="4" w:space="0" w:color="auto"/>
              <w:right w:val="single" w:sz="4" w:space="0" w:color="auto"/>
            </w:tcBorders>
          </w:tcPr>
          <w:p w14:paraId="0062E815" w14:textId="039F9970" w:rsidR="00B751A4" w:rsidRPr="003F2C4E" w:rsidRDefault="00B751A4" w:rsidP="00C50B3B">
            <w:pPr>
              <w:rPr>
                <w:rFonts w:eastAsia="Cambria"/>
                <w:color w:val="000000"/>
                <w:sz w:val="22"/>
                <w:szCs w:val="22"/>
                <w:lang w:val="lt-LT"/>
              </w:rPr>
            </w:pPr>
            <w:r w:rsidRPr="003F2C4E">
              <w:rPr>
                <w:rFonts w:eastAsia="Cambria"/>
                <w:color w:val="000000"/>
                <w:sz w:val="22"/>
                <w:szCs w:val="22"/>
                <w:lang w:val="lt-LT"/>
              </w:rPr>
              <w:t>II prioritetui priskiriamos paslaugos  pagal Sutarties 1 priedo 4.2 papunkčio reikalavimus</w:t>
            </w:r>
          </w:p>
        </w:tc>
        <w:tc>
          <w:tcPr>
            <w:tcW w:w="758" w:type="pct"/>
            <w:tcBorders>
              <w:top w:val="single" w:sz="4" w:space="0" w:color="auto"/>
              <w:left w:val="single" w:sz="4" w:space="0" w:color="auto"/>
              <w:bottom w:val="single" w:sz="4" w:space="0" w:color="auto"/>
              <w:right w:val="single" w:sz="4" w:space="0" w:color="auto"/>
            </w:tcBorders>
          </w:tcPr>
          <w:p w14:paraId="6D6E1C02" w14:textId="77777777" w:rsidR="00B751A4" w:rsidRPr="003F2C4E" w:rsidRDefault="00B751A4" w:rsidP="00C50B3B">
            <w:pPr>
              <w:jc w:val="center"/>
              <w:rPr>
                <w:rFonts w:eastAsia="Cambria"/>
                <w:color w:val="000000"/>
                <w:sz w:val="22"/>
                <w:szCs w:val="22"/>
                <w:lang w:val="lt-LT"/>
              </w:rPr>
            </w:pPr>
            <w:r w:rsidRPr="003F2C4E">
              <w:rPr>
                <w:rFonts w:eastAsia="Cambria"/>
                <w:color w:val="000000"/>
                <w:sz w:val="22"/>
                <w:szCs w:val="22"/>
                <w:lang w:val="lt-LT"/>
              </w:rPr>
              <w:t>Valanda</w:t>
            </w:r>
          </w:p>
        </w:tc>
        <w:tc>
          <w:tcPr>
            <w:tcW w:w="1591" w:type="pct"/>
            <w:tcBorders>
              <w:top w:val="single" w:sz="4" w:space="0" w:color="auto"/>
              <w:left w:val="single" w:sz="4" w:space="0" w:color="auto"/>
              <w:bottom w:val="single" w:sz="4" w:space="0" w:color="auto"/>
              <w:right w:val="single" w:sz="4" w:space="0" w:color="auto"/>
            </w:tcBorders>
          </w:tcPr>
          <w:p w14:paraId="7F2E67E4" w14:textId="6A5D487E" w:rsidR="00B751A4" w:rsidRPr="003F2C4E" w:rsidRDefault="00B751A4" w:rsidP="00C50B3B">
            <w:pPr>
              <w:jc w:val="center"/>
              <w:rPr>
                <w:rFonts w:eastAsia="Cambria"/>
                <w:color w:val="000000"/>
                <w:sz w:val="22"/>
                <w:szCs w:val="22"/>
                <w:lang w:val="lt-LT"/>
              </w:rPr>
            </w:pPr>
            <w:r w:rsidRPr="003F2C4E">
              <w:rPr>
                <w:rFonts w:eastAsia="Cambria"/>
                <w:color w:val="000000"/>
                <w:sz w:val="22"/>
                <w:szCs w:val="22"/>
                <w:lang w:val="lt-LT"/>
              </w:rPr>
              <w:t>34,00</w:t>
            </w:r>
          </w:p>
        </w:tc>
      </w:tr>
    </w:tbl>
    <w:p w14:paraId="30AA0C00" w14:textId="56795362" w:rsidR="006651C4" w:rsidRPr="00B24EF5" w:rsidRDefault="0076623A" w:rsidP="00B24EF5">
      <w:pPr>
        <w:widowControl w:val="0"/>
        <w:ind w:firstLine="567"/>
        <w:jc w:val="both"/>
        <w:rPr>
          <w:iCs/>
          <w:lang w:val="lt-LT"/>
        </w:rPr>
      </w:pPr>
      <w:r w:rsidRPr="00B24EF5">
        <w:rPr>
          <w:lang w:val="lt-LT"/>
        </w:rPr>
        <w:t xml:space="preserve">2.2. </w:t>
      </w:r>
      <w:r w:rsidR="00420FBB" w:rsidRPr="00B24EF5">
        <w:rPr>
          <w:iCs/>
          <w:lang w:val="lt-LT"/>
        </w:rPr>
        <w:t xml:space="preserve">Į Sutarties kainą įskaitoma PVM, kiti mokesčiai bei visos kitos išlaidos (taip pat ir </w:t>
      </w:r>
      <w:r w:rsidR="00B24EF5" w:rsidRPr="00B24EF5">
        <w:rPr>
          <w:iCs/>
          <w:lang w:val="lt-LT"/>
        </w:rPr>
        <w:t xml:space="preserve">PVM </w:t>
      </w:r>
      <w:bookmarkStart w:id="1" w:name="_Hlk166141866"/>
      <w:r w:rsidR="00420FBB" w:rsidRPr="00B24EF5">
        <w:rPr>
          <w:iCs/>
          <w:lang w:val="lt-LT"/>
        </w:rPr>
        <w:t xml:space="preserve">sąskaitų </w:t>
      </w:r>
      <w:r w:rsidR="00B24EF5" w:rsidRPr="00B24EF5">
        <w:rPr>
          <w:iCs/>
          <w:lang w:val="lt-LT"/>
        </w:rPr>
        <w:t xml:space="preserve">faktūrų </w:t>
      </w:r>
      <w:bookmarkEnd w:id="1"/>
      <w:r w:rsidR="00B24EF5" w:rsidRPr="00B24EF5">
        <w:rPr>
          <w:iCs/>
          <w:lang w:val="lt-LT"/>
        </w:rPr>
        <w:t xml:space="preserve">/ sąskaitų faktūrų </w:t>
      </w:r>
      <w:r w:rsidR="00420FBB" w:rsidRPr="00B24EF5">
        <w:rPr>
          <w:iCs/>
          <w:lang w:val="lt-LT"/>
        </w:rPr>
        <w:t>teikimo elektroniniu būdu išlaidos), susijusios su tinkamu Sutarties įvykdymu.</w:t>
      </w:r>
    </w:p>
    <w:p w14:paraId="3A9D4A0E" w14:textId="77777777" w:rsidR="0040068D" w:rsidRPr="00B33356" w:rsidRDefault="00A07976" w:rsidP="00B422F3">
      <w:pPr>
        <w:widowControl w:val="0"/>
        <w:ind w:firstLine="567"/>
        <w:jc w:val="both"/>
        <w:rPr>
          <w:lang w:val="lt-LT"/>
        </w:rPr>
      </w:pPr>
      <w:r w:rsidRPr="00B33356">
        <w:rPr>
          <w:lang w:val="lt-LT"/>
        </w:rPr>
        <w:t xml:space="preserve">2.3. </w:t>
      </w:r>
      <w:r w:rsidR="00F36C27" w:rsidRPr="00B33356">
        <w:rPr>
          <w:lang w:val="lt-LT"/>
        </w:rPr>
        <w:t xml:space="preserve">Sutarties kaina negali būti keičiama per visą </w:t>
      </w:r>
      <w:r w:rsidR="00294424" w:rsidRPr="00B33356">
        <w:rPr>
          <w:lang w:val="lt-LT"/>
        </w:rPr>
        <w:t>S</w:t>
      </w:r>
      <w:r w:rsidR="00F36C27" w:rsidRPr="00B33356">
        <w:rPr>
          <w:lang w:val="lt-LT"/>
        </w:rPr>
        <w:t xml:space="preserve">utarties galiojimo laiką, išskyrus </w:t>
      </w:r>
      <w:r w:rsidR="008408E5" w:rsidRPr="00B33356">
        <w:rPr>
          <w:lang w:val="lt-LT"/>
        </w:rPr>
        <w:t>S</w:t>
      </w:r>
      <w:r w:rsidR="00F36C27" w:rsidRPr="00B33356">
        <w:rPr>
          <w:lang w:val="lt-LT"/>
        </w:rPr>
        <w:t>utartyje numatytus atvejus.</w:t>
      </w:r>
    </w:p>
    <w:p w14:paraId="6E9B51CD" w14:textId="370B9C52" w:rsidR="00E73779" w:rsidRPr="002F3C54" w:rsidRDefault="00D56011" w:rsidP="002F3C54">
      <w:pPr>
        <w:tabs>
          <w:tab w:val="left" w:pos="284"/>
        </w:tabs>
        <w:ind w:firstLine="567"/>
        <w:jc w:val="both"/>
        <w:rPr>
          <w:iCs/>
          <w:lang w:val="lt-LT"/>
        </w:rPr>
      </w:pPr>
      <w:r w:rsidRPr="009F0319">
        <w:rPr>
          <w:lang w:val="lt-LT"/>
        </w:rPr>
        <w:t xml:space="preserve">2.4. </w:t>
      </w:r>
      <w:r w:rsidR="009F0319" w:rsidRPr="009F0319">
        <w:rPr>
          <w:iCs/>
          <w:lang w:val="lt-LT"/>
        </w:rPr>
        <w:t xml:space="preserve">Tinkamai ir faktiškai suteiktų paslaugų perdavimas ir priėmimas įforminamas paslaugų perdavimo–priėmimo aktais, kurie Sutartyje nustatyta tvarka pasirašomi </w:t>
      </w:r>
      <w:r w:rsidR="00780C9C">
        <w:rPr>
          <w:iCs/>
          <w:lang w:val="lt-LT"/>
        </w:rPr>
        <w:t>Paslaugų teikėjo</w:t>
      </w:r>
      <w:r w:rsidR="009F0319" w:rsidRPr="009F0319">
        <w:rPr>
          <w:iCs/>
          <w:lang w:val="lt-LT"/>
        </w:rPr>
        <w:t xml:space="preserve"> ir </w:t>
      </w:r>
      <w:r w:rsidR="00780C9C">
        <w:rPr>
          <w:iCs/>
          <w:lang w:val="lt-LT"/>
        </w:rPr>
        <w:t xml:space="preserve">Kliento </w:t>
      </w:r>
      <w:r w:rsidR="009F0319" w:rsidRPr="009F0319">
        <w:rPr>
          <w:iCs/>
          <w:lang w:val="lt-LT"/>
        </w:rPr>
        <w:lastRenderedPageBreak/>
        <w:t xml:space="preserve">ir tik dėl tokių paslaugų, kurios atitinka Sutartyje </w:t>
      </w:r>
      <w:r w:rsidR="009F0319" w:rsidRPr="00EA7AB0">
        <w:rPr>
          <w:iCs/>
          <w:lang w:val="lt-LT"/>
        </w:rPr>
        <w:t xml:space="preserve">ir Sutarties </w:t>
      </w:r>
      <w:r w:rsidR="00312D57" w:rsidRPr="00EA7AB0">
        <w:rPr>
          <w:iCs/>
          <w:lang w:val="lt-LT"/>
        </w:rPr>
        <w:t xml:space="preserve">1 </w:t>
      </w:r>
      <w:r w:rsidR="009F0319" w:rsidRPr="00EA7AB0">
        <w:rPr>
          <w:iCs/>
          <w:lang w:val="lt-LT"/>
        </w:rPr>
        <w:t>priede nurodytus</w:t>
      </w:r>
      <w:r w:rsidR="009F0319" w:rsidRPr="009F0319">
        <w:rPr>
          <w:iCs/>
          <w:lang w:val="lt-LT"/>
        </w:rPr>
        <w:t xml:space="preserve"> reikalavimus. </w:t>
      </w:r>
      <w:r w:rsidR="00780C9C">
        <w:rPr>
          <w:iCs/>
          <w:lang w:val="lt-LT"/>
        </w:rPr>
        <w:t>Paslaugų teikėjas</w:t>
      </w:r>
      <w:r w:rsidR="009F0319" w:rsidRPr="009F0319">
        <w:rPr>
          <w:iCs/>
          <w:lang w:val="lt-LT"/>
        </w:rPr>
        <w:t xml:space="preserve"> įsipareigoja, tinkamai ir faktiškai suteikus paslaugas pateikti </w:t>
      </w:r>
      <w:r w:rsidR="00780C9C">
        <w:rPr>
          <w:iCs/>
          <w:lang w:val="lt-LT"/>
        </w:rPr>
        <w:t>Klientui</w:t>
      </w:r>
      <w:r w:rsidR="009F0319" w:rsidRPr="009F0319">
        <w:rPr>
          <w:iCs/>
          <w:lang w:val="lt-LT"/>
        </w:rPr>
        <w:t xml:space="preserve"> paslaugų perdavimo–priėmimo aktą.</w:t>
      </w:r>
    </w:p>
    <w:p w14:paraId="329531A5" w14:textId="77B40401" w:rsidR="00757B1D" w:rsidRPr="000D34B1" w:rsidRDefault="001102F9" w:rsidP="000D34B1">
      <w:pPr>
        <w:tabs>
          <w:tab w:val="left" w:pos="284"/>
        </w:tabs>
        <w:ind w:firstLine="567"/>
        <w:jc w:val="both"/>
        <w:rPr>
          <w:iCs/>
          <w:lang w:val="lt-LT"/>
        </w:rPr>
      </w:pPr>
      <w:r w:rsidRPr="00ED4EDE">
        <w:rPr>
          <w:lang w:val="lt-LT"/>
        </w:rPr>
        <w:t>2.</w:t>
      </w:r>
      <w:r w:rsidR="00933E24">
        <w:rPr>
          <w:lang w:val="lt-LT"/>
        </w:rPr>
        <w:t>5</w:t>
      </w:r>
      <w:r w:rsidRPr="00ED4EDE">
        <w:rPr>
          <w:lang w:val="lt-LT"/>
        </w:rPr>
        <w:t xml:space="preserve">. </w:t>
      </w:r>
      <w:r w:rsidR="00ED4EDE" w:rsidRPr="00ED4EDE">
        <w:rPr>
          <w:iCs/>
          <w:lang w:val="lt-LT"/>
        </w:rPr>
        <w:t xml:space="preserve">Už tinkamai ir faktiškai suteiktas paslaugas </w:t>
      </w:r>
      <w:r w:rsidR="00ED4EDE">
        <w:rPr>
          <w:iCs/>
          <w:lang w:val="lt-LT"/>
        </w:rPr>
        <w:t>Klientas</w:t>
      </w:r>
      <w:r w:rsidR="00ED4EDE" w:rsidRPr="00ED4EDE">
        <w:rPr>
          <w:iCs/>
          <w:lang w:val="lt-LT"/>
        </w:rPr>
        <w:t xml:space="preserve"> su </w:t>
      </w:r>
      <w:r w:rsidR="00ED4EDE">
        <w:rPr>
          <w:iCs/>
          <w:lang w:val="lt-LT"/>
        </w:rPr>
        <w:t>Paslaugų teikėju</w:t>
      </w:r>
      <w:r w:rsidR="00ED4EDE" w:rsidRPr="00ED4EDE">
        <w:rPr>
          <w:iCs/>
          <w:lang w:val="lt-LT"/>
        </w:rPr>
        <w:t xml:space="preserve"> atsiskaito mokėjimo pavedimu, pinigus pervesdamas į Sutartyje nurodytą </w:t>
      </w:r>
      <w:r w:rsidR="00ED4EDE">
        <w:rPr>
          <w:iCs/>
          <w:lang w:val="lt-LT"/>
        </w:rPr>
        <w:t>Paslaugų teikėjo</w:t>
      </w:r>
      <w:r w:rsidR="00ED4EDE" w:rsidRPr="00ED4EDE">
        <w:rPr>
          <w:iCs/>
          <w:lang w:val="lt-LT"/>
        </w:rPr>
        <w:t xml:space="preserve"> atsiskaitomąją sąskaitą ne vėliau kaip per 5 (penkias) darbo dienas po to, kai Vidaus saugumo fondo lėšos bus pervestos į </w:t>
      </w:r>
      <w:r w:rsidR="00ED4EDE" w:rsidRPr="007A6FB0">
        <w:rPr>
          <w:iCs/>
          <w:lang w:val="lt-LT"/>
        </w:rPr>
        <w:t xml:space="preserve">Kliento sąskaitą, bet ne vėliau kaip per 60 (šešiasdešimt) dienų nuo kiekvieno paslaugų priėmimo akto pasirašymo ir teisingos PVM </w:t>
      </w:r>
      <w:bookmarkStart w:id="2" w:name="_Hlk166058316"/>
      <w:r w:rsidR="00ED4EDE" w:rsidRPr="007A6FB0">
        <w:rPr>
          <w:iCs/>
          <w:lang w:val="lt-LT"/>
        </w:rPr>
        <w:t>sąskaitos faktūros</w:t>
      </w:r>
      <w:r w:rsidR="0040400D" w:rsidRPr="007A6FB0">
        <w:rPr>
          <w:iCs/>
          <w:lang w:val="lt-LT"/>
        </w:rPr>
        <w:t xml:space="preserve"> </w:t>
      </w:r>
      <w:bookmarkEnd w:id="2"/>
      <w:r w:rsidR="0040400D" w:rsidRPr="007A6FB0">
        <w:rPr>
          <w:iCs/>
          <w:lang w:val="lt-LT"/>
        </w:rPr>
        <w:t>/ sąskaitos faktūros</w:t>
      </w:r>
      <w:r w:rsidR="00ED4EDE" w:rsidRPr="007A6FB0">
        <w:rPr>
          <w:iCs/>
          <w:lang w:val="lt-LT"/>
        </w:rPr>
        <w:t xml:space="preserve"> gavimo dienos. Paslaugų teikėjas PVM sąskaitą faktūrą / sąskaitą faktūrą turi pateikti elektroniniu būdu, kaip numatyta Lietuvos Respublikos viešųjų pirkimų įstatymo 22 straipsnio 3 dalyje. Paslaugų teikėjui nepateikus PVM sąskaitos faktūros /</w:t>
      </w:r>
      <w:r w:rsidR="00ED4EDE" w:rsidRPr="00ED4EDE">
        <w:rPr>
          <w:iCs/>
          <w:lang w:val="lt-LT"/>
        </w:rPr>
        <w:t xml:space="preserve"> sąskaitos faktūros elektroniniu būdu, </w:t>
      </w:r>
      <w:r w:rsidR="00ED4EDE">
        <w:rPr>
          <w:iCs/>
          <w:lang w:val="lt-LT"/>
        </w:rPr>
        <w:t>Klientas</w:t>
      </w:r>
      <w:r w:rsidR="00ED4EDE" w:rsidRPr="00ED4EDE">
        <w:rPr>
          <w:iCs/>
          <w:lang w:val="lt-LT"/>
        </w:rPr>
        <w:t xml:space="preserve"> turi teisę nevykdyti mokėjimo.</w:t>
      </w:r>
    </w:p>
    <w:p w14:paraId="3763D61E" w14:textId="4EE5C80E" w:rsidR="005E67CC" w:rsidRPr="00933E24" w:rsidRDefault="002A562B" w:rsidP="00933E24">
      <w:pPr>
        <w:tabs>
          <w:tab w:val="left" w:pos="284"/>
        </w:tabs>
        <w:ind w:firstLine="567"/>
        <w:jc w:val="both"/>
        <w:rPr>
          <w:iCs/>
          <w:lang w:val="lt-LT"/>
        </w:rPr>
      </w:pPr>
      <w:r w:rsidRPr="00090CB6">
        <w:rPr>
          <w:lang w:val="lt-LT"/>
        </w:rPr>
        <w:t>2.</w:t>
      </w:r>
      <w:r w:rsidR="00933E24">
        <w:rPr>
          <w:lang w:val="lt-LT"/>
        </w:rPr>
        <w:t>6</w:t>
      </w:r>
      <w:r w:rsidRPr="00090CB6">
        <w:rPr>
          <w:lang w:val="lt-LT"/>
        </w:rPr>
        <w:t xml:space="preserve">. </w:t>
      </w:r>
      <w:r w:rsidR="00090CB6" w:rsidRPr="00090CB6">
        <w:rPr>
          <w:iCs/>
          <w:lang w:val="lt-LT"/>
        </w:rPr>
        <w:t xml:space="preserve">Sutarties kaina jos galiojimo laikotarpiu perskaičiuojama (didinama ar mažinama) pasikeitus (padidėjus ar sumažėjus) PVM, kuris turėjo tiesioginės įtakos Sutarties kainai. Raštiškai susitarus </w:t>
      </w:r>
      <w:r w:rsidR="00036C3F">
        <w:rPr>
          <w:iCs/>
          <w:lang w:val="lt-LT"/>
        </w:rPr>
        <w:t>Paslaugų teikėjui</w:t>
      </w:r>
      <w:r w:rsidR="00090CB6" w:rsidRPr="00090CB6">
        <w:rPr>
          <w:iCs/>
          <w:lang w:val="lt-LT"/>
        </w:rPr>
        <w:t xml:space="preserve"> ir </w:t>
      </w:r>
      <w:r w:rsidR="00036C3F">
        <w:rPr>
          <w:iCs/>
          <w:lang w:val="lt-LT"/>
        </w:rPr>
        <w:t>Klientui</w:t>
      </w:r>
      <w:r w:rsidR="00090CB6" w:rsidRPr="00090CB6">
        <w:rPr>
          <w:iCs/>
          <w:lang w:val="lt-LT"/>
        </w:rPr>
        <w:t xml:space="preserve"> ne vėliau kaip iki paskutinio paslaugų perdavimo – priėmimo akto pasirašymo dienos, perskaičiuojama tik ta Sutarties kainos dalis, kuriai turėjo įtakos pasikeitęs PVM ir tik pasikeitusio mokesčio dydžiu. Sutarties kainos perskaičiavimą dėl pasikeitusio (padidėjusio ar sumažėjusio) PVM inicijuoja </w:t>
      </w:r>
      <w:r w:rsidR="00036C3F">
        <w:rPr>
          <w:iCs/>
          <w:lang w:val="lt-LT"/>
        </w:rPr>
        <w:t>Paslaugų teikėjas</w:t>
      </w:r>
      <w:r w:rsidR="00090CB6" w:rsidRPr="00090CB6">
        <w:rPr>
          <w:iCs/>
          <w:lang w:val="lt-LT"/>
        </w:rPr>
        <w:t xml:space="preserve">, kreipdamasis į </w:t>
      </w:r>
      <w:r w:rsidR="00036C3F">
        <w:rPr>
          <w:iCs/>
          <w:lang w:val="lt-LT"/>
        </w:rPr>
        <w:t>Klientą</w:t>
      </w:r>
      <w:r w:rsidR="00090CB6" w:rsidRPr="00090CB6">
        <w:rPr>
          <w:iCs/>
          <w:lang w:val="lt-LT"/>
        </w:rPr>
        <w:t xml:space="preserve"> raštu, pateikdamas konkrečius skaičiavimus dėl pasikeitusio mokesčio įtakos </w:t>
      </w:r>
      <w:r w:rsidR="00036C3F">
        <w:rPr>
          <w:iCs/>
          <w:lang w:val="lt-LT"/>
        </w:rPr>
        <w:t>S</w:t>
      </w:r>
      <w:r w:rsidR="00090CB6" w:rsidRPr="00090CB6">
        <w:rPr>
          <w:iCs/>
          <w:lang w:val="lt-LT"/>
        </w:rPr>
        <w:t xml:space="preserve">utarties kainai. </w:t>
      </w:r>
      <w:r w:rsidR="00036C3F">
        <w:rPr>
          <w:iCs/>
          <w:lang w:val="lt-LT"/>
        </w:rPr>
        <w:t>Klientas</w:t>
      </w:r>
      <w:r w:rsidR="00090CB6" w:rsidRPr="00090CB6">
        <w:rPr>
          <w:iCs/>
          <w:lang w:val="lt-LT"/>
        </w:rPr>
        <w:t xml:space="preserve"> taip pat turi teisę inicijuoti Sutarties kainos perskaičiavimą dėl pasikeitusio (padidėjusio ar sumažėjusio) PVM. Sutarties kainos perskaičiavimas įforminamas Sutarties </w:t>
      </w:r>
      <w:r w:rsidR="00036C3F">
        <w:rPr>
          <w:iCs/>
          <w:lang w:val="lt-LT"/>
        </w:rPr>
        <w:t>Š</w:t>
      </w:r>
      <w:r w:rsidR="00090CB6" w:rsidRPr="00090CB6">
        <w:rPr>
          <w:iCs/>
          <w:lang w:val="lt-LT"/>
        </w:rPr>
        <w:t>alių pasirašomu susitarimu, kuriame užfiksuojama perskaičiuota Sutarties kaina bei šio perskaičiavimo įsigaliojimo sąlygos. Sutarties kainos perskaičiavimas dėl kitų mokesčių pasikeitimo nebus atliekamas.</w:t>
      </w:r>
    </w:p>
    <w:p w14:paraId="3098FD0E" w14:textId="071D7FC6" w:rsidR="00212969" w:rsidRPr="006C27C9" w:rsidRDefault="00ED3702" w:rsidP="009B0D37">
      <w:pPr>
        <w:tabs>
          <w:tab w:val="left" w:pos="284"/>
        </w:tabs>
        <w:ind w:firstLine="567"/>
        <w:jc w:val="both"/>
        <w:rPr>
          <w:lang w:val="pt-BR"/>
        </w:rPr>
      </w:pPr>
      <w:r w:rsidRPr="006C27C9">
        <w:rPr>
          <w:lang w:val="lt-LT"/>
        </w:rPr>
        <w:t>2.</w:t>
      </w:r>
      <w:r w:rsidR="00933E24" w:rsidRPr="006C27C9">
        <w:rPr>
          <w:lang w:val="lt-LT"/>
        </w:rPr>
        <w:t>7</w:t>
      </w:r>
      <w:r w:rsidRPr="006C27C9">
        <w:rPr>
          <w:lang w:val="lt-LT"/>
        </w:rPr>
        <w:t xml:space="preserve">. </w:t>
      </w:r>
      <w:r w:rsidR="00212969" w:rsidRPr="006C27C9">
        <w:rPr>
          <w:lang w:val="pt-BR"/>
        </w:rPr>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212969" w:rsidRPr="00DC47EF">
        <w:rPr>
          <w:lang w:val="pt-BR"/>
        </w:rPr>
        <w:t xml:space="preserve">Sutarties </w:t>
      </w:r>
      <w:r w:rsidR="0008254A" w:rsidRPr="00DC47EF">
        <w:rPr>
          <w:lang w:val="pt-BR"/>
        </w:rPr>
        <w:t>2</w:t>
      </w:r>
      <w:r w:rsidR="00212969" w:rsidRPr="00DC47EF">
        <w:rPr>
          <w:lang w:val="pt-BR"/>
        </w:rPr>
        <w:t>.</w:t>
      </w:r>
      <w:r w:rsidR="008A13D9" w:rsidRPr="00DC47EF">
        <w:rPr>
          <w:lang w:val="pt-BR"/>
        </w:rPr>
        <w:t>1</w:t>
      </w:r>
      <w:r w:rsidR="00F16D43" w:rsidRPr="00DC47EF">
        <w:rPr>
          <w:lang w:val="pt-BR"/>
        </w:rPr>
        <w:t>0</w:t>
      </w:r>
      <w:r w:rsidR="008A13D9" w:rsidRPr="00DC47EF">
        <w:rPr>
          <w:lang w:val="pt-BR"/>
        </w:rPr>
        <w:t xml:space="preserve"> </w:t>
      </w:r>
      <w:r w:rsidR="00212969" w:rsidRPr="00DC47EF">
        <w:rPr>
          <w:lang w:val="pt-BR"/>
        </w:rPr>
        <w:t>papunktyje, yra didesnis</w:t>
      </w:r>
      <w:r w:rsidR="00212969" w:rsidRPr="006C27C9">
        <w:rPr>
          <w:lang w:val="pt-BR"/>
        </w:rPr>
        <w:t xml:space="preserve"> kaip 5 %. Atlikdamos perskaičiavimą Šalys vadovaujasi Valstybės duomenų agentūros viešai Oficialiosios statistikos portale paskelbtais Rodiklių duomenų bazės duomenimis, iš kitos </w:t>
      </w:r>
      <w:r w:rsidR="00F96F5E" w:rsidRPr="006C27C9">
        <w:rPr>
          <w:lang w:val="pt-BR"/>
        </w:rPr>
        <w:t>Š</w:t>
      </w:r>
      <w:r w:rsidR="00212969" w:rsidRPr="006C27C9">
        <w:rPr>
          <w:lang w:val="pt-BR"/>
        </w:rPr>
        <w:t>alies nereikalaudamos pateikti oficialaus Valstybės duomenų agentūros ar kitos institucijos išduoto dokumento ar patvirtinimo.</w:t>
      </w:r>
    </w:p>
    <w:p w14:paraId="1F6992A2" w14:textId="5DDBA5B4" w:rsidR="002F5A3C" w:rsidRPr="00896500" w:rsidRDefault="002F5A3C" w:rsidP="008C15EF">
      <w:pPr>
        <w:tabs>
          <w:tab w:val="left" w:pos="284"/>
        </w:tabs>
        <w:ind w:firstLine="567"/>
        <w:jc w:val="both"/>
        <w:rPr>
          <w:lang w:val="lt-LT"/>
        </w:rPr>
      </w:pPr>
      <w:r w:rsidRPr="00896500">
        <w:rPr>
          <w:lang w:val="lt-LT"/>
        </w:rPr>
        <w:t>2.</w:t>
      </w:r>
      <w:r w:rsidR="00BA3726" w:rsidRPr="00896500">
        <w:rPr>
          <w:lang w:val="lt-LT"/>
        </w:rPr>
        <w:t>8</w:t>
      </w:r>
      <w:r w:rsidRPr="00896500">
        <w:rPr>
          <w:lang w:val="lt-LT"/>
        </w:rPr>
        <w:t xml:space="preserve">. </w:t>
      </w:r>
      <w:r w:rsidR="00BB637F" w:rsidRPr="00896500">
        <w:rPr>
          <w:iCs/>
          <w:lang w:val="lt-LT"/>
        </w:rPr>
        <w:t>Šalys privalo Susitarime nurodyti indekso reikšmę laikotarpio pradžioje ir jos nustatymo datą, indekso reikšmę laikotarpio pabaigoje ir jos nustatymo datą, kainų pokytį (k), perskaičiuotus įkainius.</w:t>
      </w:r>
    </w:p>
    <w:p w14:paraId="62FDEDE3" w14:textId="6DC7BCC4" w:rsidR="008E099D" w:rsidRPr="00896500" w:rsidRDefault="00D3783E" w:rsidP="00896500">
      <w:pPr>
        <w:tabs>
          <w:tab w:val="left" w:pos="284"/>
        </w:tabs>
        <w:ind w:firstLine="567"/>
        <w:jc w:val="both"/>
        <w:rPr>
          <w:iCs/>
          <w:lang w:val="lt-LT"/>
        </w:rPr>
      </w:pPr>
      <w:r w:rsidRPr="00896500">
        <w:rPr>
          <w:lang w:val="lt-LT"/>
        </w:rPr>
        <w:t>2.</w:t>
      </w:r>
      <w:r w:rsidR="00BA3726" w:rsidRPr="00896500">
        <w:rPr>
          <w:lang w:val="lt-LT"/>
        </w:rPr>
        <w:t>9</w:t>
      </w:r>
      <w:r w:rsidRPr="00896500">
        <w:rPr>
          <w:lang w:val="lt-LT"/>
        </w:rPr>
        <w:t xml:space="preserve">. </w:t>
      </w:r>
      <w:r w:rsidR="008E099D" w:rsidRPr="00896500">
        <w:rPr>
          <w:lang w:val="pt-BR"/>
        </w:rPr>
        <w:t xml:space="preserve">Perskaičiuotieji įkainiai taikomi paslaugoms, kurios </w:t>
      </w:r>
      <w:r w:rsidR="008C15EF" w:rsidRPr="00896500">
        <w:rPr>
          <w:iCs/>
          <w:lang w:val="lt-LT"/>
        </w:rPr>
        <w:t xml:space="preserve">pagal užsakymą turėjo būti suteiktos po to, kai </w:t>
      </w:r>
      <w:r w:rsidR="00405695">
        <w:rPr>
          <w:iCs/>
          <w:lang w:val="lt-LT"/>
        </w:rPr>
        <w:t>Š</w:t>
      </w:r>
      <w:r w:rsidR="008C15EF" w:rsidRPr="00896500">
        <w:rPr>
          <w:iCs/>
          <w:lang w:val="lt-LT"/>
        </w:rPr>
        <w:t>alys sudaro susitarimą dėl įkainių perskaičiavimo.</w:t>
      </w:r>
    </w:p>
    <w:p w14:paraId="7DBFDE4C" w14:textId="2489B2C5" w:rsidR="002A70AA" w:rsidRPr="00585A96" w:rsidRDefault="008E099D" w:rsidP="009B0D37">
      <w:pPr>
        <w:tabs>
          <w:tab w:val="left" w:pos="284"/>
        </w:tabs>
        <w:ind w:firstLine="567"/>
        <w:jc w:val="both"/>
        <w:rPr>
          <w:lang w:val="pt-BR"/>
        </w:rPr>
      </w:pPr>
      <w:r w:rsidRPr="00585A96">
        <w:rPr>
          <w:lang w:val="lt-LT"/>
        </w:rPr>
        <w:t>2.</w:t>
      </w:r>
      <w:r w:rsidR="00BA3726">
        <w:rPr>
          <w:lang w:val="lt-LT"/>
        </w:rPr>
        <w:t>10</w:t>
      </w:r>
      <w:r w:rsidRPr="00585A96">
        <w:rPr>
          <w:lang w:val="lt-LT"/>
        </w:rPr>
        <w:t xml:space="preserve">. </w:t>
      </w:r>
      <w:r w:rsidR="002A70AA" w:rsidRPr="00585A96">
        <w:rPr>
          <w:lang w:val="pt-BR"/>
        </w:rPr>
        <w:t>Nauji įkainiai apskaičiuojami pagal formulę:</w:t>
      </w:r>
    </w:p>
    <w:p w14:paraId="44BFFFC5" w14:textId="77777777" w:rsidR="002A70AA" w:rsidRPr="00585A96" w:rsidRDefault="002A70AA" w:rsidP="009B0D37">
      <w:pPr>
        <w:tabs>
          <w:tab w:val="left" w:pos="284"/>
        </w:tabs>
        <w:ind w:firstLine="567"/>
        <w:jc w:val="both"/>
        <w:rPr>
          <w:lang w:val="pt-BR"/>
        </w:rPr>
      </w:pPr>
      <w:r w:rsidRPr="00585A96">
        <w:rPr>
          <w:lang w:val="pt-BR"/>
        </w:rPr>
        <w:t>a_1=a+(k/100×a), kur</w:t>
      </w:r>
    </w:p>
    <w:p w14:paraId="14C413A4" w14:textId="77777777" w:rsidR="002A70AA" w:rsidRPr="00585A96" w:rsidRDefault="002A70AA" w:rsidP="009B0D37">
      <w:pPr>
        <w:tabs>
          <w:tab w:val="left" w:pos="284"/>
        </w:tabs>
        <w:ind w:firstLine="567"/>
        <w:jc w:val="both"/>
        <w:rPr>
          <w:lang w:val="pt-BR"/>
        </w:rPr>
      </w:pPr>
      <w:r w:rsidRPr="00585A96">
        <w:rPr>
          <w:lang w:val="pt-BR"/>
        </w:rPr>
        <w:t>a – įkainis (Eur be PVM)) (jei jis jau buvo perskaičiuotas, tai po paskutinio perskaičiavimo).</w:t>
      </w:r>
    </w:p>
    <w:p w14:paraId="413243B5" w14:textId="696E5ACC" w:rsidR="002A70AA" w:rsidRPr="00585A96" w:rsidRDefault="002A70AA" w:rsidP="009B0D37">
      <w:pPr>
        <w:tabs>
          <w:tab w:val="left" w:pos="284"/>
        </w:tabs>
        <w:ind w:firstLine="567"/>
        <w:jc w:val="both"/>
        <w:rPr>
          <w:lang w:val="pt-BR"/>
        </w:rPr>
      </w:pPr>
      <w:r w:rsidRPr="00585A96">
        <w:rPr>
          <w:lang w:val="pt-BR"/>
        </w:rPr>
        <w:t>a</w:t>
      </w:r>
      <w:r w:rsidR="008A13D9" w:rsidRPr="00585A96">
        <w:rPr>
          <w:lang w:val="pt-BR"/>
        </w:rPr>
        <w:t>_</w:t>
      </w:r>
      <w:r w:rsidRPr="00585A96">
        <w:rPr>
          <w:lang w:val="pt-BR"/>
        </w:rPr>
        <w:t>1 – perskaičiuotas (pakeistas) įkainis (Eur be PVM)</w:t>
      </w:r>
    </w:p>
    <w:p w14:paraId="405C5B62" w14:textId="77777777" w:rsidR="002A70AA" w:rsidRPr="00585A96" w:rsidRDefault="002A70AA" w:rsidP="009B0D37">
      <w:pPr>
        <w:tabs>
          <w:tab w:val="left" w:pos="284"/>
        </w:tabs>
        <w:ind w:firstLine="567"/>
        <w:jc w:val="both"/>
        <w:rPr>
          <w:lang w:val="pt-BR"/>
        </w:rPr>
      </w:pPr>
      <w:r w:rsidRPr="00585A96">
        <w:rPr>
          <w:lang w:val="pt-BR"/>
        </w:rPr>
        <w:t xml:space="preserve">k – Pagal Ūkio subjektams suteiktų paslaugų kainų indeksą J62. Kompiuterių programavimo, konsultacinė ir susijusi veikla apskaičiuotas kainų pokytis (padidėjimas arba sumažėjimas) (%). „k“ reikšmė skaičiuojama pagal formulę: </w:t>
      </w:r>
    </w:p>
    <w:p w14:paraId="322A9645" w14:textId="77777777" w:rsidR="002A70AA" w:rsidRPr="00585A96" w:rsidRDefault="002A70AA" w:rsidP="00866289">
      <w:pPr>
        <w:tabs>
          <w:tab w:val="left" w:pos="284"/>
        </w:tabs>
        <w:ind w:firstLine="567"/>
        <w:jc w:val="both"/>
        <w:rPr>
          <w:lang w:val="pt-BR"/>
        </w:rPr>
      </w:pPr>
      <w:r w:rsidRPr="00585A96">
        <w:rPr>
          <w:lang w:val="pt-BR"/>
        </w:rPr>
        <w:t>k =</w:t>
      </w:r>
      <w:r w:rsidRPr="00585A96">
        <w:rPr>
          <w:rFonts w:ascii="Cambria Math" w:eastAsia="Cambria Math" w:hAnsi="Cambria Math" w:cs="Cambria Math" w:hint="eastAsia"/>
          <w:lang w:val="en-US"/>
        </w:rPr>
        <w:t>〖</w:t>
      </w:r>
      <w:r w:rsidRPr="00585A96">
        <w:rPr>
          <w:lang w:val="pt-BR"/>
        </w:rPr>
        <w:t>Ind</w:t>
      </w:r>
      <w:r w:rsidRPr="00585A96">
        <w:rPr>
          <w:rFonts w:ascii="Cambria Math" w:eastAsia="Cambria Math" w:hAnsi="Cambria Math" w:cs="Cambria Math" w:hint="eastAsia"/>
          <w:lang w:val="en-US"/>
        </w:rPr>
        <w:t>〗</w:t>
      </w:r>
      <w:r w:rsidRPr="00585A96">
        <w:rPr>
          <w:lang w:val="pt-BR"/>
        </w:rPr>
        <w:t>_naujausias/</w:t>
      </w:r>
      <w:r w:rsidRPr="00585A96">
        <w:rPr>
          <w:rFonts w:ascii="Cambria Math" w:eastAsia="Cambria Math" w:hAnsi="Cambria Math" w:cs="Cambria Math" w:hint="eastAsia"/>
          <w:lang w:val="en-US"/>
        </w:rPr>
        <w:t>〖</w:t>
      </w:r>
      <w:r w:rsidRPr="00585A96">
        <w:rPr>
          <w:lang w:val="pt-BR"/>
        </w:rPr>
        <w:t>Ind</w:t>
      </w:r>
      <w:r w:rsidRPr="00585A96">
        <w:rPr>
          <w:rFonts w:ascii="Cambria Math" w:eastAsia="Cambria Math" w:hAnsi="Cambria Math" w:cs="Cambria Math" w:hint="eastAsia"/>
          <w:lang w:val="en-US"/>
        </w:rPr>
        <w:t>〗</w:t>
      </w:r>
      <w:r w:rsidRPr="00585A96">
        <w:rPr>
          <w:lang w:val="pt-BR"/>
        </w:rPr>
        <w:t>_pradžia ×100-100, (proc.), kur</w:t>
      </w:r>
    </w:p>
    <w:p w14:paraId="26D39C7A" w14:textId="31E59D0A" w:rsidR="002A70AA" w:rsidRPr="00585A96" w:rsidRDefault="00963592" w:rsidP="00017846">
      <w:pPr>
        <w:tabs>
          <w:tab w:val="left" w:pos="284"/>
        </w:tabs>
        <w:ind w:firstLine="567"/>
        <w:jc w:val="both"/>
        <w:rPr>
          <w:lang w:val="pt-BR"/>
        </w:rPr>
      </w:pPr>
      <w:r w:rsidRPr="00585A96">
        <w:rPr>
          <w:rFonts w:eastAsia="Cambria Math"/>
          <w:lang w:val="lt-LT"/>
        </w:rPr>
        <w:t>〖</w:t>
      </w:r>
      <w:r w:rsidRPr="00585A96">
        <w:rPr>
          <w:lang w:val="lt-LT"/>
        </w:rPr>
        <w:t>Ind</w:t>
      </w:r>
      <w:r w:rsidRPr="00585A96">
        <w:rPr>
          <w:rFonts w:eastAsia="Cambria Math"/>
          <w:lang w:val="lt-LT"/>
        </w:rPr>
        <w:t>〗</w:t>
      </w:r>
      <w:r w:rsidR="00017846" w:rsidRPr="00585A96">
        <w:rPr>
          <w:lang w:val="lt-LT"/>
        </w:rPr>
        <w:t>_naujausias</w:t>
      </w:r>
      <w:r w:rsidR="002A70AA" w:rsidRPr="00585A96">
        <w:rPr>
          <w:lang w:val="pt-BR"/>
        </w:rPr>
        <w:t xml:space="preserve"> – kreipimosi dėl kainos perskaičiavimo išsiuntimo kitai </w:t>
      </w:r>
      <w:r w:rsidR="00387330" w:rsidRPr="00585A96">
        <w:rPr>
          <w:lang w:val="pt-BR"/>
        </w:rPr>
        <w:t>Š</w:t>
      </w:r>
      <w:r w:rsidR="002A70AA" w:rsidRPr="00585A96">
        <w:rPr>
          <w:lang w:val="pt-BR"/>
        </w:rPr>
        <w:t>aliai datą naujausias paskelbtas Ūkio subjektams suteiktų paslaugų kainų J62. Kompiuterių programavimo, konsultacinė ir susijusi veikla indeksas.</w:t>
      </w:r>
    </w:p>
    <w:p w14:paraId="1F26ABC5" w14:textId="6166B938" w:rsidR="002A70AA" w:rsidRPr="00585A96" w:rsidRDefault="00DA61EE" w:rsidP="00866289">
      <w:pPr>
        <w:tabs>
          <w:tab w:val="left" w:pos="284"/>
        </w:tabs>
        <w:ind w:firstLine="567"/>
        <w:jc w:val="both"/>
        <w:rPr>
          <w:lang w:val="pt-BR"/>
        </w:rPr>
      </w:pPr>
      <w:r w:rsidRPr="00585A96">
        <w:rPr>
          <w:rFonts w:eastAsia="Cambria Math"/>
          <w:lang w:val="lt-LT"/>
        </w:rPr>
        <w:t>〖</w:t>
      </w:r>
      <w:r w:rsidRPr="00585A96">
        <w:rPr>
          <w:lang w:val="lt-LT"/>
        </w:rPr>
        <w:t>Ind</w:t>
      </w:r>
      <w:r w:rsidRPr="00585A96">
        <w:rPr>
          <w:rFonts w:eastAsia="Cambria Math"/>
          <w:lang w:val="lt-LT"/>
        </w:rPr>
        <w:t>〗</w:t>
      </w:r>
      <w:r w:rsidRPr="00585A96">
        <w:rPr>
          <w:lang w:val="lt-LT"/>
        </w:rPr>
        <w:t>_pradžia</w:t>
      </w:r>
      <w:r w:rsidR="002A70AA" w:rsidRPr="00585A96">
        <w:rPr>
          <w:lang w:val="pt-BR"/>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w:t>
      </w:r>
      <w:r w:rsidR="00387330" w:rsidRPr="00585A96">
        <w:rPr>
          <w:lang w:val="pt-BR"/>
        </w:rPr>
        <w:t>S</w:t>
      </w:r>
      <w:r w:rsidR="002A70AA" w:rsidRPr="00585A96">
        <w:rPr>
          <w:lang w:val="pt-BR"/>
        </w:rPr>
        <w:t>utarties įsigaliojimo dienos mėnuo. Antrojo ir vėlesnių perskaičiavimų atveju laikotarpio pradžia (mėnuo) yra paskutinio perskaičiavimo metu naudotos paskelbto atitinkamo indekso reikšmės mėnuo.</w:t>
      </w:r>
    </w:p>
    <w:p w14:paraId="5F1BA9FE" w14:textId="67308E56" w:rsidR="00D930A3" w:rsidRPr="009F3862" w:rsidRDefault="00B11FA1" w:rsidP="00866289">
      <w:pPr>
        <w:tabs>
          <w:tab w:val="left" w:pos="284"/>
        </w:tabs>
        <w:ind w:firstLine="567"/>
        <w:jc w:val="both"/>
        <w:rPr>
          <w:lang w:val="pt-BR"/>
        </w:rPr>
      </w:pPr>
      <w:r w:rsidRPr="009F3862">
        <w:rPr>
          <w:lang w:val="lt-LT"/>
        </w:rPr>
        <w:lastRenderedPageBreak/>
        <w:t>2.</w:t>
      </w:r>
      <w:r w:rsidR="003D1317" w:rsidRPr="009F3862">
        <w:rPr>
          <w:lang w:val="lt-LT"/>
        </w:rPr>
        <w:t>1</w:t>
      </w:r>
      <w:r w:rsidR="00BA3726">
        <w:rPr>
          <w:lang w:val="lt-LT"/>
        </w:rPr>
        <w:t>1</w:t>
      </w:r>
      <w:r w:rsidRPr="009F3862">
        <w:rPr>
          <w:lang w:val="lt-LT"/>
        </w:rPr>
        <w:t xml:space="preserve">. </w:t>
      </w:r>
      <w:r w:rsidR="00D930A3" w:rsidRPr="009F3862">
        <w:rPr>
          <w:lang w:val="pt-BR"/>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 suapvalinamas iki dviejų skaitmenų po kablelio.</w:t>
      </w:r>
    </w:p>
    <w:p w14:paraId="1DB7EE16" w14:textId="16309582" w:rsidR="00F01A97" w:rsidRPr="00A170C2" w:rsidRDefault="00795710" w:rsidP="009B0D37">
      <w:pPr>
        <w:tabs>
          <w:tab w:val="left" w:pos="284"/>
        </w:tabs>
        <w:ind w:firstLine="567"/>
        <w:jc w:val="both"/>
        <w:rPr>
          <w:lang w:val="pt-BR"/>
        </w:rPr>
      </w:pPr>
      <w:r w:rsidRPr="00A170C2">
        <w:rPr>
          <w:lang w:val="lt-LT"/>
        </w:rPr>
        <w:t>2.</w:t>
      </w:r>
      <w:r w:rsidR="00933E24" w:rsidRPr="00A170C2">
        <w:rPr>
          <w:lang w:val="lt-LT"/>
        </w:rPr>
        <w:t>1</w:t>
      </w:r>
      <w:r w:rsidR="00BA3726">
        <w:rPr>
          <w:lang w:val="lt-LT"/>
        </w:rPr>
        <w:t>2</w:t>
      </w:r>
      <w:r w:rsidRPr="00A170C2">
        <w:rPr>
          <w:lang w:val="lt-LT"/>
        </w:rPr>
        <w:t xml:space="preserve">. </w:t>
      </w:r>
      <w:r w:rsidR="00F01A97" w:rsidRPr="00A170C2">
        <w:rPr>
          <w:lang w:val="pt-BR"/>
        </w:rPr>
        <w:t>Vėlesnis kainų arba įkainių perskaičiavimas negali apimti laikotarpio, už kurį jau buvo atliktas perskaičiavimas.</w:t>
      </w:r>
    </w:p>
    <w:p w14:paraId="69268EDF" w14:textId="35C090CD" w:rsidR="00E73779" w:rsidRPr="00940A4F" w:rsidRDefault="00F01A97" w:rsidP="004371BB">
      <w:pPr>
        <w:tabs>
          <w:tab w:val="left" w:pos="284"/>
        </w:tabs>
        <w:ind w:firstLine="567"/>
        <w:jc w:val="both"/>
        <w:rPr>
          <w:lang w:val="pt-BR"/>
        </w:rPr>
      </w:pPr>
      <w:r w:rsidRPr="00940A4F">
        <w:rPr>
          <w:lang w:val="lt-LT"/>
        </w:rPr>
        <w:t>2.1</w:t>
      </w:r>
      <w:r w:rsidR="00BA3726">
        <w:rPr>
          <w:lang w:val="lt-LT"/>
        </w:rPr>
        <w:t>3</w:t>
      </w:r>
      <w:r w:rsidRPr="00940A4F">
        <w:rPr>
          <w:lang w:val="lt-LT"/>
        </w:rPr>
        <w:t xml:space="preserve">. </w:t>
      </w:r>
      <w:r w:rsidR="00302576" w:rsidRPr="00940A4F">
        <w:rPr>
          <w:lang w:val="pt-BR"/>
        </w:rPr>
        <w:t>Pirmosios peržiūros terminas netaikomas ir peržiūros dažnumas nėra ribojamas.</w:t>
      </w:r>
    </w:p>
    <w:p w14:paraId="74F93C79" w14:textId="1E347AF9" w:rsidR="00E43764" w:rsidRPr="00793804" w:rsidRDefault="00E43764" w:rsidP="00793804">
      <w:pPr>
        <w:tabs>
          <w:tab w:val="left" w:pos="284"/>
        </w:tabs>
        <w:ind w:firstLine="567"/>
        <w:jc w:val="both"/>
        <w:rPr>
          <w:lang w:val="pt-BR"/>
        </w:rPr>
      </w:pPr>
      <w:r w:rsidRPr="00217360">
        <w:rPr>
          <w:lang w:val="pt-BR"/>
        </w:rPr>
        <w:t>2.1</w:t>
      </w:r>
      <w:r w:rsidR="00BA3726">
        <w:rPr>
          <w:lang w:val="pt-BR"/>
        </w:rPr>
        <w:t>4</w:t>
      </w:r>
      <w:r w:rsidRPr="00217360">
        <w:rPr>
          <w:lang w:val="pt-BR"/>
        </w:rPr>
        <w:t xml:space="preserve">. </w:t>
      </w:r>
      <w:r w:rsidR="00E83916" w:rsidRPr="00DC47EF">
        <w:rPr>
          <w:lang w:val="pt-BR"/>
        </w:rPr>
        <w:t>Sutarties</w:t>
      </w:r>
      <w:r w:rsidR="00213942" w:rsidRPr="00DC47EF">
        <w:rPr>
          <w:lang w:val="pt-BR"/>
        </w:rPr>
        <w:t xml:space="preserve"> </w:t>
      </w:r>
      <w:r w:rsidR="00341FF4" w:rsidRPr="00DC47EF">
        <w:rPr>
          <w:lang w:val="pt-BR"/>
        </w:rPr>
        <w:t>2.</w:t>
      </w:r>
      <w:r w:rsidR="00B9421A" w:rsidRPr="00DC47EF">
        <w:rPr>
          <w:lang w:val="pt-BR"/>
        </w:rPr>
        <w:t>7</w:t>
      </w:r>
      <w:r w:rsidR="00213942" w:rsidRPr="00DC47EF">
        <w:rPr>
          <w:lang w:val="pt-BR"/>
        </w:rPr>
        <w:t>-</w:t>
      </w:r>
      <w:r w:rsidR="004371BB" w:rsidRPr="00DC47EF">
        <w:rPr>
          <w:lang w:val="pt-BR"/>
        </w:rPr>
        <w:t>2.1</w:t>
      </w:r>
      <w:r w:rsidR="00907049" w:rsidRPr="00DC47EF">
        <w:rPr>
          <w:lang w:val="pt-BR"/>
        </w:rPr>
        <w:t>3</w:t>
      </w:r>
      <w:r w:rsidR="00213942" w:rsidRPr="00DC47EF">
        <w:rPr>
          <w:lang w:val="pt-BR"/>
        </w:rPr>
        <w:t xml:space="preserve"> papunkčiuose numatytas</w:t>
      </w:r>
      <w:r w:rsidR="00213942" w:rsidRPr="00217360">
        <w:rPr>
          <w:lang w:val="pt-BR"/>
        </w:rPr>
        <w:t xml:space="preserve"> Sutarties įkainių perskaičiavimas įforminamas Sutarties Šalių pasirašomu susitarimu, kuriame užfiksuojami perskaičiuoti </w:t>
      </w:r>
      <w:r w:rsidR="002E2389" w:rsidRPr="00217360">
        <w:rPr>
          <w:lang w:val="pt-BR"/>
        </w:rPr>
        <w:t>S</w:t>
      </w:r>
      <w:r w:rsidR="00213942" w:rsidRPr="00217360">
        <w:rPr>
          <w:lang w:val="pt-BR"/>
        </w:rPr>
        <w:t>utarties įkainiai, bei šio perskaičiavimo įsigaliojimo sąlygos.</w:t>
      </w:r>
      <w:bookmarkStart w:id="3" w:name="_Hlk166140196"/>
    </w:p>
    <w:bookmarkEnd w:id="3"/>
    <w:p w14:paraId="5D5927A8" w14:textId="14F59DE4" w:rsidR="00AC5B08" w:rsidRDefault="00AC5B08" w:rsidP="009B0D37">
      <w:pPr>
        <w:pStyle w:val="Sraopastraipa"/>
        <w:widowControl w:val="0"/>
        <w:ind w:left="0" w:firstLine="567"/>
        <w:jc w:val="both"/>
        <w:rPr>
          <w:rFonts w:eastAsia="Calibri"/>
          <w:lang w:val="lt-LT"/>
        </w:rPr>
      </w:pPr>
      <w:r w:rsidRPr="003D1317">
        <w:rPr>
          <w:lang w:val="lt-LT"/>
        </w:rPr>
        <w:t>2.1</w:t>
      </w:r>
      <w:r w:rsidR="00793804">
        <w:rPr>
          <w:lang w:val="lt-LT"/>
        </w:rPr>
        <w:t>5</w:t>
      </w:r>
      <w:r w:rsidR="00D902F8" w:rsidRPr="003D1317">
        <w:rPr>
          <w:lang w:val="lt-LT"/>
        </w:rPr>
        <w:t xml:space="preserve">. </w:t>
      </w:r>
      <w:r w:rsidRPr="003D1317">
        <w:rPr>
          <w:rFonts w:eastAsia="Calibri"/>
          <w:lang w:val="lt-LT"/>
        </w:rPr>
        <w:t>Jeigu einamaisiais biudžetiniais metais teisės aktais bus apribotas tam tikram laikotarpiui numatytas valstybės piniginių išteklių išdavimas, Klientas turi teisę einamaisiais biudžetiniais metais atsisakyti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06D2C740" w14:textId="1AD4D633" w:rsidR="00793804" w:rsidRPr="00793804" w:rsidRDefault="00793804" w:rsidP="00793804">
      <w:pPr>
        <w:widowControl w:val="0"/>
        <w:ind w:firstLine="567"/>
        <w:rPr>
          <w:rFonts w:eastAsia="Calibri"/>
          <w:lang w:val="pt-BR"/>
        </w:rPr>
      </w:pPr>
      <w:r w:rsidRPr="00793804">
        <w:rPr>
          <w:rFonts w:eastAsia="Calibri"/>
          <w:lang w:val="lt-LT"/>
        </w:rPr>
        <w:t xml:space="preserve">2.16. </w:t>
      </w:r>
      <w:r w:rsidR="00204196" w:rsidRPr="000D5409">
        <w:rPr>
          <w:lang w:val="lt-LT"/>
        </w:rPr>
        <w:t xml:space="preserve">Sutarties kainai apskaičiuoti taikomas </w:t>
      </w:r>
      <w:r w:rsidR="00204196">
        <w:rPr>
          <w:lang w:val="lt-LT"/>
        </w:rPr>
        <w:t xml:space="preserve">fiksuoto įkainio </w:t>
      </w:r>
      <w:r w:rsidR="00204196" w:rsidRPr="000D5409">
        <w:rPr>
          <w:lang w:val="lt-LT"/>
        </w:rPr>
        <w:t>kainodaros būdas</w:t>
      </w:r>
      <w:r w:rsidR="000D0658">
        <w:rPr>
          <w:lang w:val="lt-LT"/>
        </w:rPr>
        <w:t>.</w:t>
      </w:r>
    </w:p>
    <w:p w14:paraId="554A405B" w14:textId="77777777" w:rsidR="00DD6665" w:rsidRPr="00B63231" w:rsidRDefault="00DD6665" w:rsidP="00C17D65">
      <w:pPr>
        <w:widowControl w:val="0"/>
        <w:tabs>
          <w:tab w:val="left" w:pos="1134"/>
          <w:tab w:val="left" w:pos="9630"/>
          <w:tab w:val="left" w:pos="9720"/>
        </w:tabs>
        <w:jc w:val="both"/>
        <w:rPr>
          <w:rFonts w:eastAsia="Calibri"/>
          <w:lang w:val="lt-LT"/>
        </w:rPr>
      </w:pPr>
    </w:p>
    <w:p w14:paraId="7D342264" w14:textId="1CCE0C38" w:rsidR="007A6FB0" w:rsidRDefault="007A6FB0" w:rsidP="00B63231">
      <w:pPr>
        <w:widowControl w:val="0"/>
        <w:tabs>
          <w:tab w:val="left" w:pos="9630"/>
        </w:tabs>
        <w:jc w:val="center"/>
        <w:rPr>
          <w:b/>
          <w:lang w:val="lt-LT"/>
        </w:rPr>
      </w:pPr>
      <w:r>
        <w:rPr>
          <w:b/>
          <w:lang w:val="lt-LT"/>
        </w:rPr>
        <w:t>III SKYRIUS</w:t>
      </w:r>
    </w:p>
    <w:p w14:paraId="394582F0" w14:textId="79639ABC" w:rsidR="00883754" w:rsidRPr="00B63231" w:rsidRDefault="003C1E74" w:rsidP="00B63231">
      <w:pPr>
        <w:widowControl w:val="0"/>
        <w:tabs>
          <w:tab w:val="left" w:pos="9630"/>
        </w:tabs>
        <w:jc w:val="center"/>
        <w:rPr>
          <w:b/>
          <w:lang w:val="lt-LT"/>
        </w:rPr>
      </w:pPr>
      <w:r w:rsidRPr="00B63231">
        <w:rPr>
          <w:b/>
          <w:lang w:val="lt-LT"/>
        </w:rPr>
        <w:t xml:space="preserve"> </w:t>
      </w:r>
      <w:r w:rsidR="00883754" w:rsidRPr="00B63231">
        <w:rPr>
          <w:b/>
          <w:lang w:val="lt-LT"/>
        </w:rPr>
        <w:t>ŠALIŲ ĮSIPAREIGOJIMAI</w:t>
      </w:r>
    </w:p>
    <w:p w14:paraId="3ABCF42D" w14:textId="77777777" w:rsidR="00883754" w:rsidRPr="00B63231" w:rsidRDefault="00883754" w:rsidP="00B63231">
      <w:pPr>
        <w:widowControl w:val="0"/>
        <w:tabs>
          <w:tab w:val="left" w:pos="9630"/>
        </w:tabs>
        <w:ind w:firstLine="360"/>
        <w:jc w:val="both"/>
        <w:rPr>
          <w:lang w:val="lt-LT"/>
        </w:rPr>
      </w:pPr>
    </w:p>
    <w:p w14:paraId="7DF024A8" w14:textId="28610077" w:rsidR="00883754" w:rsidRPr="00A20514" w:rsidRDefault="003C1E74" w:rsidP="00B63231">
      <w:pPr>
        <w:widowControl w:val="0"/>
        <w:tabs>
          <w:tab w:val="left" w:pos="1134"/>
          <w:tab w:val="left" w:pos="9630"/>
          <w:tab w:val="left" w:pos="9720"/>
        </w:tabs>
        <w:ind w:firstLine="567"/>
        <w:jc w:val="both"/>
        <w:rPr>
          <w:lang w:val="lt-LT"/>
        </w:rPr>
      </w:pPr>
      <w:r w:rsidRPr="00A20514">
        <w:rPr>
          <w:lang w:val="lt-LT"/>
        </w:rPr>
        <w:t xml:space="preserve">3.1. </w:t>
      </w:r>
      <w:r w:rsidR="00883754" w:rsidRPr="00A20514">
        <w:rPr>
          <w:lang w:val="lt-LT"/>
        </w:rPr>
        <w:t>Paslaugų teikėjas įsipareigoja:</w:t>
      </w:r>
    </w:p>
    <w:p w14:paraId="38045B1A" w14:textId="3E72D22E" w:rsidR="007F15D6" w:rsidRPr="00312D57" w:rsidRDefault="008E208D" w:rsidP="00312D57">
      <w:pPr>
        <w:pStyle w:val="Pagrindinistekstas"/>
        <w:widowControl w:val="0"/>
        <w:tabs>
          <w:tab w:val="left" w:pos="1044"/>
          <w:tab w:val="left" w:pos="1276"/>
          <w:tab w:val="left" w:pos="9630"/>
          <w:tab w:val="left" w:pos="9720"/>
        </w:tabs>
        <w:ind w:firstLine="567"/>
        <w:rPr>
          <w:rFonts w:eastAsia="Calibri"/>
          <w:iCs/>
        </w:rPr>
      </w:pPr>
      <w:r w:rsidRPr="00A20514">
        <w:t xml:space="preserve">3.1.1. </w:t>
      </w:r>
      <w:r w:rsidR="00796A02" w:rsidRPr="00A20514">
        <w:t xml:space="preserve">Sutartyje ir Sutarties 1 priede nustatyta </w:t>
      </w:r>
      <w:r w:rsidR="00233B36" w:rsidRPr="00A20514">
        <w:t xml:space="preserve">tvarka ir sąlygomis </w:t>
      </w:r>
      <w:r w:rsidR="00796A02" w:rsidRPr="00A20514">
        <w:t xml:space="preserve">teikti </w:t>
      </w:r>
      <w:r w:rsidR="00706F84" w:rsidRPr="00A20514">
        <w:t xml:space="preserve">Klientui </w:t>
      </w:r>
      <w:r w:rsidR="00796A02" w:rsidRPr="00A20514">
        <w:t>Sutarties ir</w:t>
      </w:r>
      <w:r w:rsidR="00796A02" w:rsidRPr="00A20514">
        <w:rPr>
          <w:i/>
        </w:rPr>
        <w:t xml:space="preserve"> </w:t>
      </w:r>
      <w:r w:rsidR="00796A02" w:rsidRPr="00A20514">
        <w:t>Sutarties 1 priedo reikalavimus atitinkančias paslaugas</w:t>
      </w:r>
      <w:r w:rsidR="00371A99" w:rsidRPr="00A20514">
        <w:t xml:space="preserve"> </w:t>
      </w:r>
      <w:r w:rsidR="000B3423">
        <w:t xml:space="preserve">nuo Sutarties įsigaliojimo dienos </w:t>
      </w:r>
      <w:r w:rsidR="00DF73DC">
        <w:t>iki kol bus išnaudota Sutarties 2.1 papunktyje nurodyta Suta</w:t>
      </w:r>
      <w:r w:rsidR="007A6FB0">
        <w:t>r</w:t>
      </w:r>
      <w:r w:rsidR="00DF73DC">
        <w:t xml:space="preserve">ties kaina, bet ne </w:t>
      </w:r>
      <w:r w:rsidR="007A6FB0">
        <w:t>i</w:t>
      </w:r>
      <w:r w:rsidR="00DF73DC">
        <w:t>lgiau</w:t>
      </w:r>
      <w:r w:rsidR="007A6FB0">
        <w:t xml:space="preserve"> kaip </w:t>
      </w:r>
      <w:r w:rsidR="00371A99" w:rsidRPr="00A20514">
        <w:t>iki 2026 m. gruodžio 31 d.</w:t>
      </w:r>
      <w:r w:rsidR="00796A02" w:rsidRPr="00A20514">
        <w:t xml:space="preserve"> </w:t>
      </w:r>
      <w:r w:rsidR="0066785B" w:rsidRPr="00A20514">
        <w:t xml:space="preserve">šiais </w:t>
      </w:r>
      <w:r w:rsidR="00282D15" w:rsidRPr="00A20514">
        <w:t>adres</w:t>
      </w:r>
      <w:r w:rsidR="0066785B" w:rsidRPr="00A20514">
        <w:t>ais</w:t>
      </w:r>
      <w:r w:rsidR="0066785B" w:rsidRPr="007A6FB0">
        <w:t>:</w:t>
      </w:r>
      <w:r w:rsidR="00282D15" w:rsidRPr="007A6FB0">
        <w:t xml:space="preserve"> </w:t>
      </w:r>
      <w:r w:rsidR="00282D15" w:rsidRPr="007A6FB0">
        <w:rPr>
          <w:rFonts w:eastAsia="Calibri"/>
        </w:rPr>
        <w:t>Šventaragio g. 2, Vilnius,</w:t>
      </w:r>
      <w:r w:rsidR="007F15D6" w:rsidRPr="007A6FB0">
        <w:rPr>
          <w:rFonts w:eastAsia="Calibri"/>
        </w:rPr>
        <w:t xml:space="preserve"> ir </w:t>
      </w:r>
      <w:r w:rsidR="0081744E" w:rsidRPr="007A6FB0">
        <w:rPr>
          <w:rFonts w:eastAsia="Calibri"/>
          <w:iCs/>
        </w:rPr>
        <w:t xml:space="preserve">Žirmūnų </w:t>
      </w:r>
      <w:r w:rsidR="00011AD1" w:rsidRPr="007A6FB0">
        <w:rPr>
          <w:rFonts w:eastAsia="Calibri"/>
          <w:iCs/>
        </w:rPr>
        <w:t xml:space="preserve">g. </w:t>
      </w:r>
      <w:r w:rsidR="0081744E" w:rsidRPr="007A6FB0">
        <w:rPr>
          <w:rFonts w:eastAsia="Calibri"/>
          <w:iCs/>
        </w:rPr>
        <w:t>1D, Vilnius, Lietuva</w:t>
      </w:r>
      <w:r w:rsidR="00630466" w:rsidRPr="007A6FB0">
        <w:rPr>
          <w:rFonts w:eastAsia="Calibri"/>
          <w:iCs/>
        </w:rPr>
        <w:t>;</w:t>
      </w:r>
    </w:p>
    <w:p w14:paraId="4AC3E0B8" w14:textId="158FD9F6" w:rsidR="00233B36" w:rsidRPr="00B75401" w:rsidRDefault="00233B36" w:rsidP="00B63231">
      <w:pPr>
        <w:pStyle w:val="Sraopastraipa"/>
        <w:widowControl w:val="0"/>
        <w:tabs>
          <w:tab w:val="left" w:pos="0"/>
        </w:tabs>
        <w:ind w:left="0" w:firstLine="567"/>
        <w:jc w:val="both"/>
        <w:rPr>
          <w:lang w:val="lt-LT"/>
        </w:rPr>
      </w:pPr>
      <w:r w:rsidRPr="00B75401">
        <w:rPr>
          <w:lang w:val="lt-LT"/>
        </w:rPr>
        <w:t>3.1.2</w:t>
      </w:r>
      <w:r w:rsidR="009455D0" w:rsidRPr="00B75401">
        <w:rPr>
          <w:lang w:val="lt-LT"/>
        </w:rPr>
        <w:t xml:space="preserve">. </w:t>
      </w:r>
      <w:r w:rsidRPr="00B75401">
        <w:rPr>
          <w:lang w:val="lt-LT"/>
        </w:rPr>
        <w:t xml:space="preserve">Sutartyje nustatyta tvarka pateikti Klientui pasirašytą paslaugų perdavimo–priėmimo </w:t>
      </w:r>
      <w:r w:rsidR="006A69D7" w:rsidRPr="00B75401">
        <w:rPr>
          <w:lang w:val="lt-LT"/>
        </w:rPr>
        <w:t xml:space="preserve">aktą </w:t>
      </w:r>
      <w:r w:rsidRPr="00B75401">
        <w:rPr>
          <w:lang w:val="lt-LT"/>
        </w:rPr>
        <w:t xml:space="preserve">bei PVM sąskaitą faktūrą;  </w:t>
      </w:r>
    </w:p>
    <w:p w14:paraId="1CE6E2AC" w14:textId="58D8A7D4" w:rsidR="009455D0" w:rsidRPr="00F80B71" w:rsidRDefault="009455D0" w:rsidP="00B63231">
      <w:pPr>
        <w:widowControl w:val="0"/>
        <w:tabs>
          <w:tab w:val="left" w:pos="0"/>
        </w:tabs>
        <w:ind w:firstLine="567"/>
        <w:jc w:val="both"/>
        <w:rPr>
          <w:lang w:val="lt-LT"/>
        </w:rPr>
      </w:pPr>
      <w:r w:rsidRPr="00F80B71">
        <w:rPr>
          <w:lang w:val="lt-LT"/>
        </w:rPr>
        <w:t>3.1.</w:t>
      </w:r>
      <w:r w:rsidR="00233B36" w:rsidRPr="00F80B71">
        <w:rPr>
          <w:lang w:val="lt-LT"/>
        </w:rPr>
        <w:t>3</w:t>
      </w:r>
      <w:r w:rsidRPr="00F80B71">
        <w:rPr>
          <w:lang w:val="lt-LT"/>
        </w:rPr>
        <w:t xml:space="preserve">. </w:t>
      </w:r>
      <w:r w:rsidR="00796A02" w:rsidRPr="00F80B71">
        <w:rPr>
          <w:lang w:val="lt-LT"/>
        </w:rPr>
        <w:t xml:space="preserve">ne vėliau kaip per 3 (tris) darbo dienas nuo Sutarties įsigaliojimo dienos paskirti asmenį, kuris būtų atsakingas už ryšių su Kliento paskirtu atstovu palaikymą ir </w:t>
      </w:r>
      <w:r w:rsidR="007041FA" w:rsidRPr="00F80B71">
        <w:rPr>
          <w:lang w:val="lt-LT"/>
        </w:rPr>
        <w:t xml:space="preserve">pranešti </w:t>
      </w:r>
      <w:r w:rsidR="00796A02" w:rsidRPr="00F80B71">
        <w:rPr>
          <w:lang w:val="lt-LT"/>
        </w:rPr>
        <w:t xml:space="preserve">apie jį </w:t>
      </w:r>
      <w:r w:rsidR="007041FA" w:rsidRPr="00F80B71">
        <w:rPr>
          <w:lang w:val="lt-LT"/>
        </w:rPr>
        <w:t xml:space="preserve">Klientui </w:t>
      </w:r>
      <w:r w:rsidR="00796A02" w:rsidRPr="00F80B71">
        <w:rPr>
          <w:lang w:val="lt-LT"/>
        </w:rPr>
        <w:t xml:space="preserve">raštu </w:t>
      </w:r>
      <w:r w:rsidR="003C4440" w:rsidRPr="00F80B71">
        <w:rPr>
          <w:lang w:val="lt-LT"/>
        </w:rPr>
        <w:t>(el. paštu)</w:t>
      </w:r>
      <w:r w:rsidR="00796A02" w:rsidRPr="00F80B71">
        <w:rPr>
          <w:lang w:val="lt-LT"/>
        </w:rPr>
        <w:t>;</w:t>
      </w:r>
    </w:p>
    <w:p w14:paraId="0234C833" w14:textId="70691F33" w:rsidR="00C97461" w:rsidRPr="009C2CF0" w:rsidRDefault="00C97461" w:rsidP="00B63231">
      <w:pPr>
        <w:pStyle w:val="Pagrindinistekstas"/>
        <w:widowControl w:val="0"/>
        <w:tabs>
          <w:tab w:val="left" w:pos="1026"/>
          <w:tab w:val="left" w:pos="1276"/>
          <w:tab w:val="left" w:pos="9630"/>
          <w:tab w:val="left" w:pos="9720"/>
        </w:tabs>
        <w:ind w:firstLine="567"/>
      </w:pPr>
      <w:r w:rsidRPr="009C2CF0">
        <w:t>3.1.</w:t>
      </w:r>
      <w:r w:rsidR="00233B36" w:rsidRPr="009C2CF0">
        <w:t>4</w:t>
      </w:r>
      <w:r w:rsidRPr="009C2CF0">
        <w:t>. nedelsdamas raštu informuoti Klientą:</w:t>
      </w:r>
    </w:p>
    <w:p w14:paraId="3DF0F870" w14:textId="7D9B6EA6" w:rsidR="00C97461" w:rsidRPr="009C2CF0" w:rsidRDefault="00C97461" w:rsidP="00B63231">
      <w:pPr>
        <w:pStyle w:val="Pagrindinistekstas"/>
        <w:widowControl w:val="0"/>
        <w:tabs>
          <w:tab w:val="left" w:pos="1276"/>
          <w:tab w:val="left" w:pos="9630"/>
          <w:tab w:val="left" w:pos="9720"/>
        </w:tabs>
        <w:ind w:firstLine="567"/>
      </w:pPr>
      <w:r w:rsidRPr="009C2CF0">
        <w:t>3.1.</w:t>
      </w:r>
      <w:r w:rsidR="00233B36" w:rsidRPr="009C2CF0">
        <w:t>4</w:t>
      </w:r>
      <w:r w:rsidRPr="009C2CF0">
        <w:t>.1. jei laiku negali suteikti paslaugų;</w:t>
      </w:r>
    </w:p>
    <w:p w14:paraId="6077A519" w14:textId="069EBF5B" w:rsidR="00C97461" w:rsidRPr="009C2CF0" w:rsidRDefault="00C97461" w:rsidP="00B63231">
      <w:pPr>
        <w:pStyle w:val="Pagrindinistekstas"/>
        <w:widowControl w:val="0"/>
        <w:tabs>
          <w:tab w:val="left" w:pos="1276"/>
          <w:tab w:val="left" w:pos="9630"/>
          <w:tab w:val="left" w:pos="9720"/>
        </w:tabs>
        <w:ind w:firstLine="567"/>
      </w:pPr>
      <w:r w:rsidRPr="009C2CF0">
        <w:t>3.1.</w:t>
      </w:r>
      <w:r w:rsidR="00233B36" w:rsidRPr="009C2CF0">
        <w:t>4</w:t>
      </w:r>
      <w:r w:rsidRPr="009C2CF0">
        <w:t>.2. apie pasikeitusius savo rekvizitus, teisinį statusą, paskirtą atstovą</w:t>
      </w:r>
      <w:r w:rsidR="00D621C5" w:rsidRPr="009C2CF0">
        <w:t>.</w:t>
      </w:r>
      <w:r w:rsidRPr="009C2CF0">
        <w:t xml:space="preserve"> </w:t>
      </w:r>
    </w:p>
    <w:p w14:paraId="69059AB4" w14:textId="445CA016" w:rsidR="00C97461" w:rsidRPr="000D0658" w:rsidRDefault="00C97461" w:rsidP="00B63231">
      <w:pPr>
        <w:pStyle w:val="Pagrindinistekstas"/>
        <w:widowControl w:val="0"/>
        <w:tabs>
          <w:tab w:val="left" w:pos="1276"/>
          <w:tab w:val="left" w:pos="9630"/>
          <w:tab w:val="left" w:pos="9720"/>
        </w:tabs>
        <w:ind w:firstLine="567"/>
      </w:pPr>
      <w:r w:rsidRPr="000D0658">
        <w:t>3.1.</w:t>
      </w:r>
      <w:r w:rsidR="00233B36" w:rsidRPr="000D0658">
        <w:t>5</w:t>
      </w:r>
      <w:r w:rsidRPr="000D0658">
        <w:t>. kilus Šalių ginčui dėl Sutarties, ne vėliau kaip per 3 (tris) darbo dienas nuo ginčo kilimo dienos, deleguoti atstovą spręsti ginčo;</w:t>
      </w:r>
    </w:p>
    <w:p w14:paraId="4622120E" w14:textId="77777777" w:rsidR="00C52F95" w:rsidRPr="000D0658" w:rsidRDefault="00C97461" w:rsidP="00CC6276">
      <w:pPr>
        <w:pStyle w:val="Pagrindinistekstas"/>
        <w:widowControl w:val="0"/>
        <w:tabs>
          <w:tab w:val="left" w:pos="1276"/>
          <w:tab w:val="left" w:pos="9630"/>
          <w:tab w:val="left" w:pos="9720"/>
        </w:tabs>
        <w:ind w:firstLine="567"/>
      </w:pPr>
      <w:r w:rsidRPr="000D0658">
        <w:t>3.1.</w:t>
      </w:r>
      <w:r w:rsidR="00233B36" w:rsidRPr="000D0658">
        <w:t>6</w:t>
      </w:r>
      <w:r w:rsidRPr="000D0658">
        <w:t xml:space="preserve">. gavęs </w:t>
      </w:r>
      <w:r w:rsidRPr="00DC47EF">
        <w:t>Sutarties 3.2.</w:t>
      </w:r>
      <w:r w:rsidR="006E491E" w:rsidRPr="00DC47EF">
        <w:t xml:space="preserve">3 </w:t>
      </w:r>
      <w:r w:rsidRPr="00DC47EF">
        <w:t xml:space="preserve">papunktyje numatytą Kliento raštišką atsisakymą priimti </w:t>
      </w:r>
      <w:r w:rsidR="000F155F" w:rsidRPr="00DC47EF">
        <w:t>paslaugas</w:t>
      </w:r>
      <w:r w:rsidRPr="00DC47EF">
        <w:t>, per Kliento nurodytą terminą įgyvendinti Kliento reikalavimą, nurodytą Sutarties 4.2.2 papunktyje;</w:t>
      </w:r>
    </w:p>
    <w:p w14:paraId="72920D21" w14:textId="65856908" w:rsidR="00233B36" w:rsidRDefault="00233B36" w:rsidP="001D571E">
      <w:pPr>
        <w:pStyle w:val="Pagrindinistekstas"/>
        <w:widowControl w:val="0"/>
        <w:tabs>
          <w:tab w:val="left" w:pos="1276"/>
          <w:tab w:val="left" w:pos="9630"/>
          <w:tab w:val="left" w:pos="9720"/>
        </w:tabs>
        <w:ind w:firstLine="567"/>
        <w:rPr>
          <w:rFonts w:eastAsia="Calibri"/>
        </w:rPr>
      </w:pPr>
      <w:r w:rsidRPr="008219BF">
        <w:t>3.1.7</w:t>
      </w:r>
      <w:r w:rsidR="00922F85" w:rsidRPr="008219BF">
        <w:t xml:space="preserve">. </w:t>
      </w:r>
      <w:r w:rsidRPr="008219BF">
        <w:rPr>
          <w:rFonts w:eastAsia="Calibri"/>
        </w:rPr>
        <w:t xml:space="preserve">užtikrinti, kad Sutartį visą Sutarties galiojimo laikotarpį vykdys pasiūlyme </w:t>
      </w:r>
      <w:r w:rsidR="00AA046E" w:rsidRPr="008219BF">
        <w:rPr>
          <w:rFonts w:eastAsia="Calibri"/>
        </w:rPr>
        <w:t>(Paslaugų teikėjo užp</w:t>
      </w:r>
      <w:r w:rsidR="00AA046E" w:rsidRPr="007A6FB0">
        <w:rPr>
          <w:rFonts w:eastAsia="Calibri"/>
        </w:rPr>
        <w:t xml:space="preserve">ildytoje formoje kvalifikacijai (pridedama) </w:t>
      </w:r>
      <w:r w:rsidRPr="007A6FB0">
        <w:rPr>
          <w:rFonts w:eastAsia="Calibri"/>
        </w:rPr>
        <w:t>nurodyti ir Sutarties reikalavimus atitinkantys specialistai. Sutarties galiojimo metu nurodyti specialistai gali būti pakeisti kitais (</w:t>
      </w:r>
      <w:r w:rsidR="00C9609B" w:rsidRPr="007A6FB0">
        <w:rPr>
          <w:rFonts w:asciiTheme="majorHAnsi" w:hAnsiTheme="majorHAnsi" w:cstheme="majorHAnsi"/>
          <w:iCs/>
        </w:rPr>
        <w:t>specialistui susirgus, patyrus traumą, pakeitus darbovietę, atsisakius vykdyti funkcijas, netinkama jas vykdant ir kt. atvejais</w:t>
      </w:r>
      <w:r w:rsidRPr="008219BF">
        <w:rPr>
          <w:rFonts w:eastAsia="Calibri"/>
        </w:rPr>
        <w:t>) ar pasitelk</w:t>
      </w:r>
      <w:r w:rsidR="00D43074" w:rsidRPr="008219BF">
        <w:rPr>
          <w:rFonts w:eastAsia="Calibri"/>
        </w:rPr>
        <w:t>ti</w:t>
      </w:r>
      <w:r w:rsidRPr="008219BF">
        <w:rPr>
          <w:rFonts w:eastAsia="Calibri"/>
        </w:rPr>
        <w:t xml:space="preserve"> </w:t>
      </w:r>
      <w:r w:rsidR="00981E21" w:rsidRPr="008219BF">
        <w:rPr>
          <w:rFonts w:eastAsia="Calibri"/>
        </w:rPr>
        <w:t xml:space="preserve">nauji </w:t>
      </w:r>
      <w:r w:rsidRPr="008219BF">
        <w:rPr>
          <w:rFonts w:eastAsia="Calibri"/>
        </w:rPr>
        <w:t xml:space="preserve">specialistai tik gavus rašytinį Kliento sutikimą. </w:t>
      </w:r>
      <w:r w:rsidR="00143986" w:rsidRPr="00143986">
        <w:rPr>
          <w:rFonts w:eastAsia="Calibri"/>
          <w:iCs/>
        </w:rPr>
        <w:t>Naujai pasitelkiami specialistai turi atitikti pirkimo sąlygose nurodytus reikalavimus specialistui, kurio funkcijų vykdymui pasitelkiamas papildomas specialistas.</w:t>
      </w:r>
      <w:r w:rsidR="001D571E">
        <w:rPr>
          <w:rFonts w:eastAsia="Calibri"/>
          <w:iCs/>
        </w:rPr>
        <w:t xml:space="preserve"> </w:t>
      </w:r>
      <w:r w:rsidRPr="008219BF">
        <w:rPr>
          <w:rFonts w:eastAsia="Calibri"/>
        </w:rPr>
        <w:t>Keičiami specialistai turi atitikti šiuos reikalavimus:</w:t>
      </w:r>
    </w:p>
    <w:tbl>
      <w:tblPr>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05"/>
        <w:gridCol w:w="4679"/>
        <w:gridCol w:w="4044"/>
      </w:tblGrid>
      <w:tr w:rsidR="006C7DB5" w:rsidRPr="004053F7" w14:paraId="6D01E63D" w14:textId="77777777" w:rsidTr="003870F6">
        <w:trPr>
          <w:trHeight w:val="241"/>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B29AB" w14:textId="77777777" w:rsidR="006C7DB5" w:rsidRPr="000259E6" w:rsidRDefault="006C7DB5" w:rsidP="009914CC">
            <w:pPr>
              <w:rPr>
                <w:rFonts w:eastAsia="Calibri"/>
                <w:b/>
                <w:sz w:val="22"/>
                <w:szCs w:val="22"/>
                <w:lang w:val="lt-LT"/>
              </w:rPr>
            </w:pPr>
            <w:r w:rsidRPr="000259E6">
              <w:rPr>
                <w:rFonts w:eastAsia="Calibri"/>
                <w:b/>
                <w:sz w:val="22"/>
                <w:szCs w:val="22"/>
                <w:lang w:val="lt-LT"/>
              </w:rPr>
              <w:t>Eil. Nr.</w:t>
            </w:r>
          </w:p>
        </w:tc>
        <w:tc>
          <w:tcPr>
            <w:tcW w:w="2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A5ECF" w14:textId="77777777" w:rsidR="006C7DB5" w:rsidRPr="000259E6" w:rsidRDefault="006C7DB5" w:rsidP="009914CC">
            <w:pPr>
              <w:jc w:val="center"/>
              <w:rPr>
                <w:rFonts w:eastAsia="Calibri"/>
                <w:b/>
                <w:sz w:val="22"/>
                <w:szCs w:val="22"/>
                <w:lang w:val="lt-LT"/>
              </w:rPr>
            </w:pPr>
            <w:r w:rsidRPr="000259E6">
              <w:rPr>
                <w:rFonts w:eastAsia="Calibri"/>
                <w:b/>
                <w:sz w:val="22"/>
                <w:szCs w:val="22"/>
                <w:lang w:val="lt-LT"/>
              </w:rPr>
              <w:t>Kvalifikacijos reikalavimai</w:t>
            </w:r>
          </w:p>
        </w:tc>
        <w:tc>
          <w:tcPr>
            <w:tcW w:w="2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4154D" w14:textId="77777777" w:rsidR="006C7DB5" w:rsidRPr="000259E6" w:rsidRDefault="006C7DB5" w:rsidP="009914CC">
            <w:pPr>
              <w:jc w:val="center"/>
              <w:rPr>
                <w:rFonts w:eastAsia="Calibri"/>
                <w:b/>
                <w:sz w:val="22"/>
                <w:szCs w:val="22"/>
                <w:lang w:val="lt-LT"/>
              </w:rPr>
            </w:pPr>
            <w:r w:rsidRPr="000259E6">
              <w:rPr>
                <w:rFonts w:eastAsia="Calibri"/>
                <w:b/>
                <w:sz w:val="22"/>
                <w:szCs w:val="22"/>
                <w:lang w:val="lt-LT"/>
              </w:rPr>
              <w:t>Atitiktį įrodantys dokumentai</w:t>
            </w:r>
          </w:p>
        </w:tc>
      </w:tr>
      <w:tr w:rsidR="006C7DB5" w:rsidRPr="004053F7" w14:paraId="50EF20F2" w14:textId="77777777" w:rsidTr="003870F6">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AA5FF" w14:textId="392E5215" w:rsidR="006C7DB5" w:rsidRPr="000259E6" w:rsidRDefault="00394083" w:rsidP="009914CC">
            <w:pPr>
              <w:jc w:val="center"/>
              <w:rPr>
                <w:rFonts w:eastAsia="Calibri"/>
                <w:b/>
                <w:sz w:val="22"/>
                <w:szCs w:val="22"/>
                <w:lang w:val="lt-LT"/>
              </w:rPr>
            </w:pPr>
            <w:r w:rsidRPr="000259E6">
              <w:rPr>
                <w:rFonts w:eastAsia="Calibri"/>
                <w:b/>
                <w:sz w:val="22"/>
                <w:szCs w:val="22"/>
                <w:lang w:val="lt-LT"/>
              </w:rPr>
              <w:t>P</w:t>
            </w:r>
            <w:r w:rsidR="006C7DB5" w:rsidRPr="000259E6">
              <w:rPr>
                <w:rFonts w:eastAsia="Calibri"/>
                <w:b/>
                <w:sz w:val="22"/>
                <w:szCs w:val="22"/>
                <w:lang w:val="lt-LT"/>
              </w:rPr>
              <w:t>rofesinis pajėgumas</w:t>
            </w:r>
          </w:p>
        </w:tc>
      </w:tr>
      <w:tr w:rsidR="006C7DB5" w:rsidRPr="000B02D7" w14:paraId="6465F9BE"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18619" w14:textId="49A03046" w:rsidR="006C7DB5" w:rsidRPr="000259E6" w:rsidRDefault="006C7DB5" w:rsidP="006C7DB5">
            <w:pPr>
              <w:tabs>
                <w:tab w:val="left" w:pos="284"/>
                <w:tab w:val="left" w:pos="459"/>
              </w:tabs>
              <w:ind w:left="397"/>
              <w:jc w:val="center"/>
              <w:rPr>
                <w:rFonts w:eastAsia="Calibri"/>
                <w:sz w:val="22"/>
                <w:szCs w:val="22"/>
                <w:lang w:val="lt-LT"/>
              </w:rPr>
            </w:pPr>
            <w:r w:rsidRPr="000259E6">
              <w:rPr>
                <w:rFonts w:eastAsia="Calibri"/>
                <w:sz w:val="22"/>
                <w:szCs w:val="22"/>
                <w:lang w:val="lt-LT"/>
              </w:rPr>
              <w:t>1</w:t>
            </w:r>
            <w:r w:rsidR="004A7362"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vAlign w:val="center"/>
          </w:tcPr>
          <w:p w14:paraId="31C2214F" w14:textId="221D27ED" w:rsidR="006C7DB5" w:rsidRPr="007A6FB0" w:rsidRDefault="000363F8" w:rsidP="000363F8">
            <w:pPr>
              <w:jc w:val="both"/>
              <w:rPr>
                <w:rFonts w:eastAsia="Calibri"/>
                <w:sz w:val="22"/>
                <w:szCs w:val="22"/>
                <w:lang w:val="lt-LT"/>
              </w:rPr>
            </w:pPr>
            <w:r w:rsidRPr="000259E6">
              <w:rPr>
                <w:rFonts w:eastAsia="Calibri"/>
                <w:sz w:val="22"/>
                <w:szCs w:val="22"/>
                <w:lang w:val="lt-LT"/>
              </w:rPr>
              <w:t>Paslaugų teikėjas</w:t>
            </w:r>
            <w:r w:rsidR="006C7DB5" w:rsidRPr="000259E6">
              <w:rPr>
                <w:rFonts w:eastAsia="Calibri"/>
                <w:sz w:val="22"/>
                <w:szCs w:val="22"/>
                <w:lang w:val="lt-LT"/>
              </w:rPr>
              <w:t xml:space="preserve"> Sutarties vykdymui privalo turėti ir pasiūlyti ne mažiau kaip nurodyta kvalifikuotų specialistų (ekspertų), kurie turi tenkinti žemiau nurodytus </w:t>
            </w:r>
            <w:r w:rsidR="006C7DB5" w:rsidRPr="007A6FB0">
              <w:rPr>
                <w:rFonts w:eastAsia="Calibri"/>
                <w:sz w:val="22"/>
                <w:szCs w:val="22"/>
                <w:lang w:val="lt-LT"/>
              </w:rPr>
              <w:t xml:space="preserve">reikalavimus. </w:t>
            </w:r>
          </w:p>
          <w:p w14:paraId="7F849E53" w14:textId="77777777" w:rsidR="006C7DB5" w:rsidRPr="000259E6" w:rsidRDefault="006C7DB5" w:rsidP="000363F8">
            <w:pPr>
              <w:jc w:val="both"/>
              <w:rPr>
                <w:rFonts w:eastAsia="Calibri"/>
                <w:sz w:val="22"/>
                <w:szCs w:val="22"/>
                <w:lang w:val="lt-LT"/>
              </w:rPr>
            </w:pPr>
            <w:r w:rsidRPr="007A6FB0">
              <w:rPr>
                <w:rFonts w:eastAsia="Calibri"/>
                <w:sz w:val="22"/>
                <w:szCs w:val="22"/>
                <w:lang w:val="lt-LT"/>
              </w:rPr>
              <w:lastRenderedPageBreak/>
              <w:t>Kiekvienai specialisto pozicijai turi būti pasiūlytas visus tai pozicijai keliamus reikalavimus atitinkantis specialistas.</w:t>
            </w:r>
          </w:p>
          <w:p w14:paraId="1DBAD30F" w14:textId="77777777" w:rsidR="006C7DB5" w:rsidRPr="000259E6" w:rsidRDefault="006C7DB5" w:rsidP="000363F8">
            <w:pPr>
              <w:jc w:val="both"/>
              <w:rPr>
                <w:rFonts w:eastAsia="Calibri"/>
                <w:sz w:val="22"/>
                <w:szCs w:val="22"/>
                <w:lang w:val="lt-LT"/>
              </w:rPr>
            </w:pPr>
          </w:p>
          <w:p w14:paraId="233FB87F" w14:textId="74EEA5F9" w:rsidR="006C7DB5" w:rsidRPr="000259E6" w:rsidRDefault="000363F8" w:rsidP="000363F8">
            <w:pPr>
              <w:jc w:val="both"/>
              <w:rPr>
                <w:rFonts w:eastAsia="Calibri"/>
                <w:sz w:val="22"/>
                <w:szCs w:val="22"/>
                <w:lang w:val="lt-LT"/>
              </w:rPr>
            </w:pPr>
            <w:r w:rsidRPr="000259E6">
              <w:rPr>
                <w:rFonts w:eastAsia="Calibri"/>
                <w:sz w:val="22"/>
                <w:szCs w:val="22"/>
                <w:lang w:val="lt-LT"/>
              </w:rPr>
              <w:t>Klientas</w:t>
            </w:r>
            <w:r w:rsidR="006C7DB5" w:rsidRPr="000259E6">
              <w:rPr>
                <w:rFonts w:eastAsia="Calibri"/>
                <w:sz w:val="22"/>
                <w:szCs w:val="22"/>
                <w:lang w:val="lt-LT"/>
              </w:rPr>
              <w:t xml:space="preserve"> neriboja specialistų galimybės dalyvauti keliose pozicijose. Vienas specialistas (ekspertas) gali vykdyti daugiau nei vienos srities specialisto (eksperto) funkcijas, jei jo kvalifikacija atitinka tos pozicijos specialistui (ekspertui) keliamus reikalavimus.</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95B601" w14:textId="77777777" w:rsidR="006C7DB5" w:rsidRPr="000259E6" w:rsidRDefault="006C7DB5" w:rsidP="00E27D3B">
            <w:pPr>
              <w:jc w:val="both"/>
              <w:rPr>
                <w:rFonts w:eastAsia="Calibri"/>
                <w:sz w:val="22"/>
                <w:szCs w:val="22"/>
                <w:lang w:val="lt-LT"/>
              </w:rPr>
            </w:pPr>
            <w:r w:rsidRPr="000259E6">
              <w:rPr>
                <w:rFonts w:eastAsia="Calibri"/>
                <w:sz w:val="22"/>
                <w:szCs w:val="22"/>
                <w:lang w:val="lt-LT"/>
              </w:rPr>
              <w:lastRenderedPageBreak/>
              <w:t>Pateikiama:</w:t>
            </w:r>
          </w:p>
          <w:p w14:paraId="30742459" w14:textId="19D39ED3" w:rsidR="006C7DB5" w:rsidRPr="000259E6" w:rsidRDefault="006C7DB5" w:rsidP="00E27D3B">
            <w:pPr>
              <w:jc w:val="both"/>
              <w:rPr>
                <w:rFonts w:eastAsia="Calibri"/>
                <w:sz w:val="22"/>
                <w:szCs w:val="22"/>
                <w:lang w:val="lt-LT"/>
              </w:rPr>
            </w:pPr>
            <w:r w:rsidRPr="000259E6">
              <w:rPr>
                <w:rFonts w:eastAsia="Calibri"/>
                <w:sz w:val="22"/>
                <w:szCs w:val="22"/>
                <w:lang w:val="lt-LT"/>
              </w:rPr>
              <w:t xml:space="preserve">1) </w:t>
            </w:r>
            <w:r w:rsidR="00E27D3B" w:rsidRPr="000259E6">
              <w:rPr>
                <w:rFonts w:eastAsia="Calibri"/>
                <w:sz w:val="22"/>
                <w:szCs w:val="22"/>
                <w:lang w:val="lt-LT"/>
              </w:rPr>
              <w:t>Paslaugų teikėjo</w:t>
            </w:r>
            <w:r w:rsidRPr="000259E6">
              <w:rPr>
                <w:rFonts w:eastAsia="Calibri"/>
                <w:sz w:val="22"/>
                <w:szCs w:val="22"/>
                <w:lang w:val="lt-LT"/>
              </w:rPr>
              <w:t xml:space="preserve"> siūlomų specialistų sąrašas (BS 15.4 punkte nurodytu atveju užpildyti 2 lentelę dokumente „6 TVŪD PD </w:t>
            </w:r>
            <w:r w:rsidRPr="000259E6">
              <w:rPr>
                <w:rFonts w:eastAsia="Calibri"/>
                <w:sz w:val="22"/>
                <w:szCs w:val="22"/>
                <w:lang w:val="lt-LT"/>
              </w:rPr>
              <w:lastRenderedPageBreak/>
              <w:t xml:space="preserve">FK“ Forma kvalifikacijai (FK)), nurodant poziciją į kurią siūlomas specialistas ir kurio specialisto reikalavimus atitinka. Lentelėje nurodyti kiekvieno siūlomo specialisto patirties, vykdant reikalavimuose nurodytas veiklas, aprašymą (sutarties/projekto pavadinimas, data ir Nr., sutarties/projekto aprašymas, užsakovo duomenys, sutarties/projekto pradžia ir pabaiga, specialisto vykdytos veiklos, vaidmuo/rolė). </w:t>
            </w:r>
          </w:p>
          <w:p w14:paraId="72A337F4" w14:textId="35FB88A3" w:rsidR="006C7DB5" w:rsidRPr="000259E6" w:rsidRDefault="006C7DB5" w:rsidP="00376273">
            <w:pPr>
              <w:jc w:val="both"/>
              <w:rPr>
                <w:rFonts w:eastAsia="Calibri"/>
                <w:sz w:val="22"/>
                <w:szCs w:val="22"/>
                <w:lang w:val="lt-LT"/>
              </w:rPr>
            </w:pPr>
            <w:r w:rsidRPr="000259E6">
              <w:rPr>
                <w:rFonts w:eastAsia="Calibri"/>
                <w:sz w:val="22"/>
                <w:szCs w:val="22"/>
                <w:lang w:val="lt-LT"/>
              </w:rPr>
              <w:t xml:space="preserve">Turi būti nurodyta tiek ir tokio pobūdžio sutarčių/projektų, kad pagal juose dirbtą laiką bei atliktas funkcijas, siūlomi specialistai turėtų pirkimo dokumentuose reikalaujamą patirtį. Tuo atveju, jeigu pateikiama informacija apie vykdomą projektą (sutartį), laikoma, kad siūlomo specialisto patirtis atitinka keliamą reikalavimą, jeigu pagal sutartį atliktos visos numatytos paslaugos/veiklos/specialisto funkcijos, susiję su reikalaujama specialisto patirtimi. </w:t>
            </w:r>
            <w:r w:rsidR="00F621F5" w:rsidRPr="000259E6">
              <w:rPr>
                <w:rFonts w:eastAsia="Calibri"/>
                <w:sz w:val="22"/>
                <w:szCs w:val="22"/>
                <w:lang w:val="lt-LT"/>
              </w:rPr>
              <w:t>Paslaugų teikėjas</w:t>
            </w:r>
            <w:r w:rsidRPr="000259E6">
              <w:rPr>
                <w:rFonts w:eastAsia="Calibri"/>
                <w:sz w:val="22"/>
                <w:szCs w:val="22"/>
                <w:lang w:val="lt-LT"/>
              </w:rPr>
              <w:t xml:space="preserve"> turi aiškiai nurodyti, kokios paslaugos/veiklos/specialisto funkcijos per nurodytą laikotarpį (iki pasiūlymo pateikimo termino pabaigos) buvo atliktos, kad per nurodytą laikotarpį pagal atliktas funkcijas, specialistas turėtų pirkimo sąlygose reikalaujamą patirtį; </w:t>
            </w:r>
          </w:p>
          <w:p w14:paraId="7AA692BC" w14:textId="77777777" w:rsidR="006C7DB5" w:rsidRPr="000259E6" w:rsidRDefault="006C7DB5" w:rsidP="00376273">
            <w:pPr>
              <w:jc w:val="both"/>
              <w:rPr>
                <w:rFonts w:eastAsia="Calibri"/>
                <w:sz w:val="22"/>
                <w:szCs w:val="22"/>
                <w:lang w:val="lt-LT"/>
              </w:rPr>
            </w:pPr>
            <w:r w:rsidRPr="000259E6">
              <w:rPr>
                <w:rFonts w:eastAsia="Calibri"/>
                <w:sz w:val="22"/>
                <w:szCs w:val="22"/>
                <w:lang w:val="lt-LT"/>
              </w:rPr>
              <w:t>2) dokumentą (-us) (užsakovo pažyma / atsiliepimas, priėmimo-perdavimo aktas, kt. specialisto dalyvavimą projekte/sutarties vykdyme pagrindžiantis dokumentas (-ai)) patvirtintą (-us) užsakovo (-ų), patvirtinančius reikalaujamą siūlomo specialisto patirtį, ar paslaugos buvo suteiktos tinkamai.</w:t>
            </w:r>
          </w:p>
          <w:p w14:paraId="63582351" w14:textId="0108C6EF" w:rsidR="006C7DB5" w:rsidRPr="000259E6" w:rsidRDefault="006C7DB5" w:rsidP="00376273">
            <w:pPr>
              <w:jc w:val="both"/>
              <w:rPr>
                <w:rFonts w:eastAsia="Calibri"/>
                <w:sz w:val="22"/>
                <w:szCs w:val="22"/>
                <w:lang w:val="lt-LT"/>
              </w:rPr>
            </w:pPr>
            <w:r w:rsidRPr="000259E6">
              <w:rPr>
                <w:rFonts w:eastAsia="Calibri"/>
                <w:sz w:val="22"/>
                <w:szCs w:val="22"/>
                <w:lang w:val="lt-LT"/>
              </w:rPr>
              <w:t xml:space="preserve">Jeigu užsakovai nevykdo veiklos ar dėl kitų, pagrįstų priežasčių negali išduoti tokios pažymos, </w:t>
            </w:r>
            <w:r w:rsidR="00376273" w:rsidRPr="000259E6">
              <w:rPr>
                <w:rFonts w:eastAsia="Calibri"/>
                <w:sz w:val="22"/>
                <w:szCs w:val="22"/>
                <w:lang w:val="lt-LT"/>
              </w:rPr>
              <w:t>Paslaugų teikėjas</w:t>
            </w:r>
            <w:r w:rsidRPr="000259E6">
              <w:rPr>
                <w:rFonts w:eastAsia="Calibri"/>
                <w:sz w:val="22"/>
                <w:szCs w:val="22"/>
                <w:lang w:val="lt-LT"/>
              </w:rPr>
              <w:t xml:space="preserve"> pateikia savo deklaraciją</w:t>
            </w:r>
            <w:r w:rsidR="00376273" w:rsidRPr="000259E6">
              <w:rPr>
                <w:rFonts w:eastAsia="Calibri"/>
                <w:sz w:val="22"/>
                <w:szCs w:val="22"/>
                <w:lang w:val="lt-LT"/>
              </w:rPr>
              <w:t>;</w:t>
            </w:r>
          </w:p>
          <w:p w14:paraId="474FBF5B" w14:textId="77777777" w:rsidR="006C7DB5" w:rsidRPr="000259E6" w:rsidRDefault="006C7DB5" w:rsidP="00560B3D">
            <w:pPr>
              <w:jc w:val="both"/>
              <w:rPr>
                <w:rFonts w:eastAsia="Calibri"/>
                <w:sz w:val="22"/>
                <w:szCs w:val="22"/>
                <w:lang w:val="lt-LT"/>
              </w:rPr>
            </w:pPr>
            <w:r w:rsidRPr="000259E6">
              <w:rPr>
                <w:rFonts w:eastAsia="Calibri"/>
                <w:sz w:val="22"/>
                <w:szCs w:val="22"/>
                <w:lang w:val="lt-LT"/>
              </w:rPr>
              <w:t xml:space="preserve">3) specialistų kvalifikaciją įrodantys, galiojantys sertifikatai (arba lygiaverčiai tarptautiniu mastu pripažįstami, reikalaujamą kvalifikaciją patvirtinantys, dokumentai arba kitas lygiavertis įrodymas). Mokymų kursų išklausymo pažymėjimai nevertinami, nėra tinkamas įrodymas; </w:t>
            </w:r>
          </w:p>
          <w:p w14:paraId="596CD33C" w14:textId="33E0EE7C" w:rsidR="006C7DB5" w:rsidRPr="000259E6" w:rsidRDefault="006C7DB5" w:rsidP="00560B3D">
            <w:pPr>
              <w:jc w:val="both"/>
              <w:rPr>
                <w:rFonts w:eastAsia="Calibri"/>
                <w:sz w:val="22"/>
                <w:szCs w:val="22"/>
                <w:lang w:val="lt-LT"/>
              </w:rPr>
            </w:pPr>
            <w:r w:rsidRPr="000259E6">
              <w:rPr>
                <w:rFonts w:eastAsia="Calibri"/>
                <w:sz w:val="22"/>
                <w:szCs w:val="22"/>
                <w:lang w:val="lt-LT"/>
              </w:rPr>
              <w:t xml:space="preserve">3) dokumentas /ai, patvirtinantis/tys, specialisto esamus santykius su </w:t>
            </w:r>
            <w:r w:rsidR="00224642" w:rsidRPr="000259E6">
              <w:rPr>
                <w:rFonts w:eastAsia="Calibri"/>
                <w:sz w:val="22"/>
                <w:szCs w:val="22"/>
                <w:lang w:val="lt-LT"/>
              </w:rPr>
              <w:t>Paslaugų teikėju</w:t>
            </w:r>
            <w:r w:rsidRPr="000259E6">
              <w:rPr>
                <w:rFonts w:eastAsia="Calibri"/>
                <w:sz w:val="22"/>
                <w:szCs w:val="22"/>
                <w:lang w:val="lt-LT"/>
              </w:rPr>
              <w:t xml:space="preserve">. </w:t>
            </w:r>
          </w:p>
          <w:p w14:paraId="3EF08215" w14:textId="77777777" w:rsidR="006C7DB5" w:rsidRPr="000259E6" w:rsidRDefault="006C7DB5" w:rsidP="00560B3D">
            <w:pPr>
              <w:jc w:val="both"/>
              <w:rPr>
                <w:rFonts w:eastAsia="Calibri"/>
                <w:sz w:val="22"/>
                <w:szCs w:val="22"/>
                <w:lang w:val="lt-LT"/>
              </w:rPr>
            </w:pPr>
            <w:r w:rsidRPr="000259E6">
              <w:rPr>
                <w:rFonts w:eastAsia="Calibri"/>
                <w:sz w:val="22"/>
                <w:szCs w:val="22"/>
                <w:lang w:val="lt-LT"/>
              </w:rPr>
              <w:t xml:space="preserve">Pastabos: </w:t>
            </w:r>
          </w:p>
          <w:p w14:paraId="2BBB3EF0" w14:textId="09DA94E7" w:rsidR="006C7DB5" w:rsidRPr="000259E6" w:rsidRDefault="006C7DB5" w:rsidP="00560B3D">
            <w:pPr>
              <w:jc w:val="both"/>
              <w:rPr>
                <w:rFonts w:eastAsia="Calibri"/>
                <w:sz w:val="22"/>
                <w:szCs w:val="22"/>
                <w:lang w:val="lt-LT"/>
              </w:rPr>
            </w:pPr>
            <w:r w:rsidRPr="000259E6">
              <w:rPr>
                <w:rFonts w:eastAsia="Calibri"/>
                <w:sz w:val="22"/>
                <w:szCs w:val="22"/>
                <w:lang w:val="lt-LT"/>
              </w:rPr>
              <w:t xml:space="preserve">- pateikiamo „lygiaverčio“ dokumento lygiavertiškumą įrodyti turi </w:t>
            </w:r>
            <w:r w:rsidR="00224642" w:rsidRPr="000259E6">
              <w:rPr>
                <w:rFonts w:eastAsia="Calibri"/>
                <w:sz w:val="22"/>
                <w:szCs w:val="22"/>
                <w:lang w:val="lt-LT"/>
              </w:rPr>
              <w:t>Paslaugų teikėjas</w:t>
            </w:r>
            <w:r w:rsidRPr="000259E6">
              <w:rPr>
                <w:rFonts w:eastAsia="Calibri"/>
                <w:sz w:val="22"/>
                <w:szCs w:val="22"/>
                <w:lang w:val="lt-LT"/>
              </w:rPr>
              <w:t>;</w:t>
            </w:r>
          </w:p>
          <w:p w14:paraId="496A58D3" w14:textId="77777777" w:rsidR="006C7DB5" w:rsidRPr="000259E6" w:rsidRDefault="006C7DB5" w:rsidP="00560B3D">
            <w:pPr>
              <w:jc w:val="both"/>
              <w:rPr>
                <w:rFonts w:eastAsia="Calibri"/>
                <w:sz w:val="22"/>
                <w:szCs w:val="22"/>
                <w:lang w:val="lt-LT"/>
              </w:rPr>
            </w:pPr>
            <w:r w:rsidRPr="000259E6">
              <w:rPr>
                <w:rFonts w:eastAsia="Calibri"/>
                <w:sz w:val="22"/>
                <w:szCs w:val="22"/>
                <w:lang w:val="lt-LT"/>
              </w:rPr>
              <w:lastRenderedPageBreak/>
              <w:t>- pirkimo vykdytojas, siekdamas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 CVPP viešai skelbiamus duomenis.</w:t>
            </w:r>
          </w:p>
          <w:p w14:paraId="0FDE761D" w14:textId="77777777" w:rsidR="006C7DB5" w:rsidRPr="000259E6" w:rsidRDefault="006C7DB5" w:rsidP="00560B3D">
            <w:pPr>
              <w:jc w:val="both"/>
              <w:rPr>
                <w:rFonts w:eastAsia="Calibri"/>
                <w:i/>
                <w:iCs/>
                <w:sz w:val="22"/>
                <w:szCs w:val="22"/>
                <w:lang w:val="lt-LT"/>
              </w:rPr>
            </w:pPr>
            <w:r w:rsidRPr="000259E6">
              <w:rPr>
                <w:rFonts w:eastAsia="Calibri"/>
                <w:i/>
                <w:iCs/>
                <w:sz w:val="22"/>
                <w:szCs w:val="22"/>
                <w:lang w:val="lt-LT"/>
              </w:rPr>
              <w:t xml:space="preserve">Pateikiami skenuoti dokumentai elektroninėje formoje. </w:t>
            </w:r>
          </w:p>
        </w:tc>
      </w:tr>
      <w:tr w:rsidR="006C7DB5" w:rsidRPr="00B61F41" w14:paraId="367DF2FA"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AEB9B" w14:textId="2168D32F" w:rsidR="006C7DB5" w:rsidRPr="000259E6" w:rsidRDefault="00F040FD" w:rsidP="009914CC">
            <w:pPr>
              <w:tabs>
                <w:tab w:val="left" w:pos="284"/>
                <w:tab w:val="left" w:pos="459"/>
              </w:tabs>
              <w:jc w:val="center"/>
              <w:rPr>
                <w:rFonts w:eastAsia="Calibri"/>
                <w:sz w:val="22"/>
                <w:szCs w:val="22"/>
                <w:lang w:val="lt-LT"/>
              </w:rPr>
            </w:pPr>
            <w:r w:rsidRPr="000259E6">
              <w:rPr>
                <w:rFonts w:eastAsia="Calibri"/>
                <w:sz w:val="22"/>
                <w:szCs w:val="22"/>
                <w:lang w:val="lt-LT"/>
              </w:rPr>
              <w:lastRenderedPageBreak/>
              <w:t>1</w:t>
            </w:r>
            <w:r w:rsidR="006C7DB5" w:rsidRPr="000259E6">
              <w:rPr>
                <w:rFonts w:eastAsia="Calibri"/>
                <w:sz w:val="22"/>
                <w:szCs w:val="22"/>
                <w:lang w:val="lt-LT"/>
              </w:rPr>
              <w:t>.1</w:t>
            </w:r>
            <w:r w:rsidR="004A7362"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49D5D46" w14:textId="77777777" w:rsidR="006C7DB5" w:rsidRPr="000259E6" w:rsidRDefault="006C7DB5" w:rsidP="000363F8">
            <w:pPr>
              <w:jc w:val="both"/>
              <w:rPr>
                <w:rFonts w:eastAsia="Calibri"/>
                <w:sz w:val="22"/>
                <w:szCs w:val="22"/>
                <w:lang w:val="lt-LT"/>
              </w:rPr>
            </w:pPr>
            <w:r w:rsidRPr="000259E6">
              <w:rPr>
                <w:rFonts w:eastAsia="Calibri"/>
                <w:sz w:val="22"/>
                <w:szCs w:val="22"/>
                <w:lang w:val="lt-LT"/>
              </w:rPr>
              <w:t xml:space="preserve">Ekspertas Nr. 1 (ne mažiau 1 (vienas) ekspertas) – </w:t>
            </w:r>
            <w:r w:rsidRPr="000259E6">
              <w:rPr>
                <w:rFonts w:eastAsia="Calibri"/>
                <w:b/>
                <w:bCs/>
                <w:sz w:val="22"/>
                <w:szCs w:val="22"/>
                <w:lang w:val="lt-LT"/>
              </w:rPr>
              <w:t>projekto vadovas</w:t>
            </w:r>
            <w:r w:rsidRPr="000259E6">
              <w:rPr>
                <w:rFonts w:eastAsia="Calibri"/>
                <w:sz w:val="22"/>
                <w:szCs w:val="22"/>
                <w:lang w:val="lt-LT"/>
              </w:rPr>
              <w:t xml:space="preserve"> privalo turėti:</w:t>
            </w:r>
          </w:p>
          <w:p w14:paraId="240FF03E" w14:textId="77777777" w:rsidR="006C7DB5" w:rsidRPr="000259E6" w:rsidRDefault="006C7DB5" w:rsidP="000363F8">
            <w:pPr>
              <w:jc w:val="both"/>
              <w:rPr>
                <w:rFonts w:eastAsia="Calibri"/>
                <w:sz w:val="22"/>
                <w:szCs w:val="22"/>
                <w:lang w:val="lt-LT"/>
              </w:rPr>
            </w:pPr>
            <w:r w:rsidRPr="000259E6">
              <w:rPr>
                <w:rFonts w:eastAsia="Calibri"/>
                <w:sz w:val="22"/>
                <w:szCs w:val="22"/>
                <w:lang w:val="lt-LT"/>
              </w:rPr>
              <w:t xml:space="preserve">1) vadovavimo patirtį ne mažiau kaip 1 (viename) per paskutinius 3 metus sėkmingai įvykdytame (baigtame) registrų ir/ar informacinių sistemų techninės ir/ar programinės įrangos priežiūros ir / ar modifikavimo (tobulinimo) projekte/sutartyje;  </w:t>
            </w:r>
          </w:p>
          <w:p w14:paraId="12803BA4" w14:textId="77777777" w:rsidR="006C7DB5" w:rsidRPr="000259E6" w:rsidRDefault="006C7DB5" w:rsidP="000363F8">
            <w:pPr>
              <w:jc w:val="both"/>
              <w:rPr>
                <w:rFonts w:eastAsia="Calibri"/>
                <w:sz w:val="22"/>
                <w:szCs w:val="22"/>
                <w:lang w:val="lt-LT"/>
              </w:rPr>
            </w:pPr>
            <w:r w:rsidRPr="000259E6">
              <w:rPr>
                <w:rFonts w:eastAsia="Calibri"/>
                <w:sz w:val="22"/>
                <w:szCs w:val="22"/>
                <w:lang w:val="lt-LT"/>
              </w:rPr>
              <w:t>2) tarptautiniu mastu pripažįstamą projekto vadovo kvalifikaciją, patvirtintą galiojančiu CompTIA Project+ arba CAPM, arba Prince2 Foundation, arba IPMA-D, arba kitu lygiaverčiu sertifikatu ar dokumentu.</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5C7CB022" w14:textId="77777777" w:rsidR="006C7DB5" w:rsidRPr="000259E6" w:rsidRDefault="006C7DB5" w:rsidP="009914CC">
            <w:pPr>
              <w:rPr>
                <w:rFonts w:eastAsia="Calibri"/>
                <w:sz w:val="22"/>
                <w:szCs w:val="22"/>
                <w:lang w:val="lt-LT"/>
              </w:rPr>
            </w:pPr>
          </w:p>
        </w:tc>
      </w:tr>
      <w:tr w:rsidR="006C7DB5" w:rsidRPr="00686DA1" w14:paraId="078311A2"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F2682" w14:textId="1A7786CE" w:rsidR="006C7DB5" w:rsidRPr="000259E6" w:rsidRDefault="006C7DB5" w:rsidP="009914CC">
            <w:pPr>
              <w:tabs>
                <w:tab w:val="left" w:pos="284"/>
                <w:tab w:val="left" w:pos="459"/>
              </w:tabs>
              <w:jc w:val="center"/>
              <w:rPr>
                <w:rFonts w:eastAsia="Calibri"/>
                <w:sz w:val="22"/>
                <w:szCs w:val="22"/>
                <w:lang w:val="lt-LT"/>
              </w:rPr>
            </w:pPr>
            <w:r w:rsidRPr="000259E6">
              <w:rPr>
                <w:rFonts w:eastAsia="Calibri"/>
                <w:sz w:val="22"/>
                <w:szCs w:val="22"/>
                <w:lang w:val="lt-LT"/>
              </w:rPr>
              <w:t>1.2</w:t>
            </w:r>
            <w:r w:rsidR="00394083"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3D4F9DB" w14:textId="77777777" w:rsidR="006C7DB5" w:rsidRPr="000259E6" w:rsidRDefault="006C7DB5" w:rsidP="000363F8">
            <w:pPr>
              <w:jc w:val="both"/>
              <w:rPr>
                <w:rFonts w:eastAsia="Calibri"/>
                <w:sz w:val="22"/>
                <w:szCs w:val="22"/>
                <w:lang w:val="lt-LT"/>
              </w:rPr>
            </w:pPr>
            <w:r w:rsidRPr="000259E6">
              <w:rPr>
                <w:rFonts w:eastAsia="Calibri"/>
                <w:sz w:val="22"/>
                <w:szCs w:val="22"/>
                <w:lang w:val="lt-LT"/>
              </w:rPr>
              <w:t xml:space="preserve">Ekspertas Nr. 2 (ne mažiau 1 (vienas) ekspertas) – </w:t>
            </w:r>
            <w:r w:rsidRPr="000259E6">
              <w:rPr>
                <w:rFonts w:eastAsia="Calibri"/>
                <w:b/>
                <w:bCs/>
                <w:sz w:val="22"/>
                <w:szCs w:val="22"/>
                <w:lang w:val="lt-LT"/>
              </w:rPr>
              <w:t>virtualizacijos platformų specialistas</w:t>
            </w:r>
            <w:r w:rsidRPr="000259E6">
              <w:rPr>
                <w:rFonts w:eastAsia="Calibri"/>
                <w:sz w:val="22"/>
                <w:szCs w:val="22"/>
                <w:lang w:val="lt-LT"/>
              </w:rPr>
              <w:t xml:space="preserve"> privalo turėti:</w:t>
            </w:r>
          </w:p>
          <w:p w14:paraId="5C821BFA" w14:textId="77777777" w:rsidR="006C7DB5" w:rsidRPr="000259E6" w:rsidRDefault="006C7DB5" w:rsidP="000363F8">
            <w:pPr>
              <w:jc w:val="both"/>
              <w:rPr>
                <w:rFonts w:eastAsia="Calibri"/>
                <w:sz w:val="22"/>
                <w:szCs w:val="22"/>
                <w:lang w:val="lt-LT"/>
              </w:rPr>
            </w:pPr>
            <w:r w:rsidRPr="000259E6">
              <w:rPr>
                <w:rFonts w:eastAsia="Calibri"/>
                <w:sz w:val="22"/>
                <w:szCs w:val="22"/>
                <w:lang w:val="lt-LT"/>
              </w:rPr>
              <w:t>1) virtualizacijos platformų specialisto praktinio darbo patirtį ne mažiau nei 1 (viename) per paskutinius 3 metus sėkmingai įvykdytame (vykdomame) informacinių sistemų</w:t>
            </w:r>
            <w:r w:rsidRPr="00DC47EF">
              <w:rPr>
                <w:sz w:val="22"/>
                <w:szCs w:val="22"/>
                <w:lang w:val="lt-LT"/>
              </w:rPr>
              <w:t xml:space="preserve"> </w:t>
            </w:r>
            <w:r w:rsidRPr="000259E6">
              <w:rPr>
                <w:rFonts w:eastAsia="Calibri"/>
                <w:sz w:val="22"/>
                <w:szCs w:val="22"/>
                <w:lang w:val="lt-LT"/>
              </w:rPr>
              <w:t xml:space="preserve">ir/ar registrų techninės ir/ar programinės įrangos priežiūros ir / ar modifikavimo (tobulinimo) projekte/ sutartyje, kuriame buvo atsakingas už virtualizacijos platformų priežiūrą; </w:t>
            </w:r>
          </w:p>
          <w:p w14:paraId="0678225C" w14:textId="77777777" w:rsidR="006C7DB5" w:rsidRPr="000259E6" w:rsidRDefault="006C7DB5" w:rsidP="000363F8">
            <w:pPr>
              <w:jc w:val="both"/>
              <w:rPr>
                <w:rFonts w:eastAsia="Calibri"/>
                <w:sz w:val="22"/>
                <w:szCs w:val="22"/>
                <w:lang w:val="lt-LT"/>
              </w:rPr>
            </w:pPr>
            <w:r w:rsidRPr="000259E6">
              <w:rPr>
                <w:rFonts w:eastAsia="Calibri"/>
                <w:sz w:val="22"/>
                <w:szCs w:val="22"/>
                <w:lang w:val="lt-LT"/>
              </w:rPr>
              <w:t>2) tarptautiniu mastu pripažįstamą virtualizacijos specialisto kvalifikaciją, patvirtintą CompTIA Cloud+ arba CompTIA Cloud Essentials+, arba VMware Certified Associate Data Center Virtualization, arba VMware Certified Advanced Professional Data Center Design, arba IBM Certified Systems Expert – Virtualization Technical Support for AIX and Linux, arba kitu lygiaverčiu sertifikatu ar dokumentu.</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49CAE369" w14:textId="77777777" w:rsidR="006C7DB5" w:rsidRPr="000259E6" w:rsidRDefault="006C7DB5" w:rsidP="009914CC">
            <w:pPr>
              <w:rPr>
                <w:rFonts w:eastAsia="Calibri"/>
                <w:sz w:val="22"/>
                <w:szCs w:val="22"/>
                <w:lang w:val="lt-LT"/>
              </w:rPr>
            </w:pPr>
          </w:p>
        </w:tc>
      </w:tr>
      <w:tr w:rsidR="006C7DB5" w:rsidRPr="00686DA1" w14:paraId="401E966E"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82933" w14:textId="767B3AD7" w:rsidR="006C7DB5" w:rsidRPr="000259E6" w:rsidRDefault="006C7DB5" w:rsidP="009914CC">
            <w:pPr>
              <w:tabs>
                <w:tab w:val="left" w:pos="284"/>
                <w:tab w:val="left" w:pos="459"/>
              </w:tabs>
              <w:jc w:val="center"/>
              <w:rPr>
                <w:rFonts w:eastAsia="Calibri"/>
                <w:sz w:val="22"/>
                <w:szCs w:val="22"/>
                <w:lang w:val="lt-LT"/>
              </w:rPr>
            </w:pPr>
            <w:r w:rsidRPr="000259E6">
              <w:rPr>
                <w:rFonts w:eastAsia="Calibri"/>
                <w:sz w:val="22"/>
                <w:szCs w:val="22"/>
                <w:lang w:val="lt-LT"/>
              </w:rPr>
              <w:t>1.3</w:t>
            </w:r>
            <w:r w:rsidR="00394083"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D616FF4" w14:textId="77777777" w:rsidR="006C7DB5" w:rsidRPr="000259E6" w:rsidRDefault="006C7DB5" w:rsidP="00B41B50">
            <w:pPr>
              <w:jc w:val="both"/>
              <w:rPr>
                <w:rFonts w:eastAsia="Calibri"/>
                <w:sz w:val="22"/>
                <w:szCs w:val="22"/>
                <w:lang w:val="lt-LT"/>
              </w:rPr>
            </w:pPr>
            <w:r w:rsidRPr="000259E6">
              <w:rPr>
                <w:rFonts w:eastAsia="Calibri"/>
                <w:sz w:val="22"/>
                <w:szCs w:val="22"/>
                <w:lang w:val="lt-LT"/>
              </w:rPr>
              <w:t xml:space="preserve">Ekspertas Nr. 3 (ne mažiau 1 (vienas) ekspertas) – </w:t>
            </w:r>
            <w:r w:rsidRPr="000259E6">
              <w:rPr>
                <w:rFonts w:eastAsia="Calibri"/>
                <w:b/>
                <w:bCs/>
                <w:sz w:val="22"/>
                <w:szCs w:val="22"/>
                <w:lang w:val="lt-LT"/>
              </w:rPr>
              <w:t>duomenų bazių valdymo sistemų specialistas</w:t>
            </w:r>
            <w:r w:rsidRPr="000259E6">
              <w:rPr>
                <w:rFonts w:eastAsia="Calibri"/>
                <w:sz w:val="22"/>
                <w:szCs w:val="22"/>
                <w:lang w:val="lt-LT"/>
              </w:rPr>
              <w:t xml:space="preserve"> privalo turėti:</w:t>
            </w:r>
          </w:p>
          <w:p w14:paraId="2E10C918" w14:textId="77777777" w:rsidR="006C7DB5" w:rsidRPr="000259E6" w:rsidRDefault="006C7DB5" w:rsidP="00B41B50">
            <w:pPr>
              <w:jc w:val="both"/>
              <w:rPr>
                <w:rFonts w:eastAsia="Calibri"/>
                <w:sz w:val="22"/>
                <w:szCs w:val="22"/>
                <w:lang w:val="lt-LT"/>
              </w:rPr>
            </w:pPr>
            <w:r w:rsidRPr="000259E6">
              <w:rPr>
                <w:rFonts w:eastAsia="Calibri"/>
                <w:sz w:val="22"/>
                <w:szCs w:val="22"/>
                <w:lang w:val="lt-LT"/>
              </w:rPr>
              <w:t>1) duomenų bazių valdymo sistemų specialisto praktinio darbo patirtį ne mažiau nei 1 (viename) per paskutinius 3 metus sėkmingai įvykdytame (vykdomame) informacinių sistemų</w:t>
            </w:r>
            <w:r w:rsidRPr="00DC47EF">
              <w:rPr>
                <w:sz w:val="22"/>
                <w:szCs w:val="22"/>
                <w:lang w:val="lt-LT"/>
              </w:rPr>
              <w:t xml:space="preserve"> </w:t>
            </w:r>
            <w:r w:rsidRPr="000259E6">
              <w:rPr>
                <w:rFonts w:eastAsia="Calibri"/>
                <w:sz w:val="22"/>
                <w:szCs w:val="22"/>
                <w:lang w:val="lt-LT"/>
              </w:rPr>
              <w:t>ir/ar registrų techninės ir/ar programinės įrangos priežiūros ir / ar modifikavimo (tobulinimo) projekte/ sutartyje, kuriame buvo atsakingas už duomenų bazių valdymo sistemų priežiūrą;</w:t>
            </w:r>
          </w:p>
          <w:p w14:paraId="54FF754F" w14:textId="00FECA91" w:rsidR="006C7DB5" w:rsidRPr="000259E6" w:rsidRDefault="006C7DB5" w:rsidP="00B41B50">
            <w:pPr>
              <w:jc w:val="both"/>
              <w:rPr>
                <w:rFonts w:eastAsia="Calibri"/>
                <w:sz w:val="22"/>
                <w:szCs w:val="22"/>
                <w:lang w:val="lt-LT"/>
              </w:rPr>
            </w:pPr>
            <w:r w:rsidRPr="000259E6">
              <w:rPr>
                <w:rFonts w:eastAsia="Calibri"/>
                <w:sz w:val="22"/>
                <w:szCs w:val="22"/>
                <w:lang w:val="lt-LT"/>
              </w:rPr>
              <w:t xml:space="preserve">2) tarptautiniu mastu pripažįstamą duomenų bazių valdymo sistemų specialisto kvalifikaciją, patvirtintą Oracle Database Administrator Certified arba Oracle Database Certified </w:t>
            </w:r>
            <w:r w:rsidRPr="000259E6">
              <w:rPr>
                <w:rFonts w:eastAsia="Calibri"/>
                <w:sz w:val="22"/>
                <w:szCs w:val="22"/>
                <w:lang w:val="lt-LT"/>
              </w:rPr>
              <w:lastRenderedPageBreak/>
              <w:t>Implementation, arba Oracle Certified Database Performance, arba kitu lygiaverčiu sertifikatu ar dokumentu</w:t>
            </w:r>
            <w:r w:rsidR="00B41B50" w:rsidRPr="000259E6">
              <w:rPr>
                <w:rFonts w:eastAsia="Calibri"/>
                <w:sz w:val="22"/>
                <w:szCs w:val="22"/>
                <w:lang w:val="lt-LT"/>
              </w:rPr>
              <w:t>.</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67443E80" w14:textId="77777777" w:rsidR="006C7DB5" w:rsidRPr="000259E6" w:rsidRDefault="006C7DB5" w:rsidP="009914CC">
            <w:pPr>
              <w:rPr>
                <w:rFonts w:eastAsia="Calibri"/>
                <w:sz w:val="22"/>
                <w:szCs w:val="22"/>
                <w:lang w:val="lt-LT"/>
              </w:rPr>
            </w:pPr>
          </w:p>
        </w:tc>
      </w:tr>
      <w:tr w:rsidR="006C7DB5" w:rsidRPr="00686DA1" w14:paraId="79B5FF9F"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7DE34F" w14:textId="28B46109" w:rsidR="006C7DB5" w:rsidRPr="000259E6" w:rsidRDefault="006C7DB5" w:rsidP="009914CC">
            <w:pPr>
              <w:tabs>
                <w:tab w:val="left" w:pos="284"/>
                <w:tab w:val="left" w:pos="459"/>
              </w:tabs>
              <w:jc w:val="center"/>
              <w:rPr>
                <w:rFonts w:eastAsia="Calibri"/>
                <w:sz w:val="22"/>
                <w:szCs w:val="22"/>
                <w:lang w:val="lt-LT"/>
              </w:rPr>
            </w:pPr>
            <w:r w:rsidRPr="000259E6">
              <w:rPr>
                <w:rFonts w:eastAsia="Calibri"/>
                <w:sz w:val="22"/>
                <w:szCs w:val="22"/>
                <w:lang w:val="lt-LT"/>
              </w:rPr>
              <w:t>1.4</w:t>
            </w:r>
            <w:r w:rsidR="00F040FD"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8863660" w14:textId="77777777" w:rsidR="006C7DB5" w:rsidRPr="000259E6" w:rsidRDefault="006C7DB5" w:rsidP="00B41B50">
            <w:pPr>
              <w:jc w:val="both"/>
              <w:rPr>
                <w:rFonts w:eastAsia="Calibri"/>
                <w:sz w:val="22"/>
                <w:szCs w:val="22"/>
                <w:lang w:val="lt-LT"/>
              </w:rPr>
            </w:pPr>
            <w:r w:rsidRPr="000259E6">
              <w:rPr>
                <w:rFonts w:eastAsia="Calibri"/>
                <w:sz w:val="22"/>
                <w:szCs w:val="22"/>
                <w:lang w:val="lt-LT"/>
              </w:rPr>
              <w:t xml:space="preserve">Ekspertas Nr. 4 (ne mažiau 1 (vienas) ekspertas) – </w:t>
            </w:r>
            <w:r w:rsidRPr="000259E6">
              <w:rPr>
                <w:rFonts w:eastAsia="Calibri"/>
                <w:b/>
                <w:bCs/>
                <w:sz w:val="22"/>
                <w:szCs w:val="22"/>
                <w:lang w:val="lt-LT"/>
              </w:rPr>
              <w:t>sistemų integravimo specialistas</w:t>
            </w:r>
            <w:r w:rsidRPr="000259E6">
              <w:rPr>
                <w:rFonts w:eastAsia="Calibri"/>
                <w:sz w:val="22"/>
                <w:szCs w:val="22"/>
                <w:lang w:val="lt-LT"/>
              </w:rPr>
              <w:t xml:space="preserve"> privalo turėti: </w:t>
            </w:r>
          </w:p>
          <w:p w14:paraId="3FE0D146" w14:textId="77777777" w:rsidR="006C7DB5" w:rsidRPr="000259E6" w:rsidRDefault="006C7DB5" w:rsidP="00B41B50">
            <w:pPr>
              <w:jc w:val="both"/>
              <w:rPr>
                <w:rFonts w:eastAsia="Calibri"/>
                <w:sz w:val="22"/>
                <w:szCs w:val="22"/>
                <w:lang w:val="lt-LT"/>
              </w:rPr>
            </w:pPr>
            <w:r w:rsidRPr="000259E6">
              <w:rPr>
                <w:rFonts w:eastAsia="Calibri"/>
                <w:sz w:val="22"/>
                <w:szCs w:val="22"/>
                <w:lang w:val="lt-LT"/>
              </w:rPr>
              <w:t>1) sistemų integravimo specialisto praktinio darbo patirtį ne mažiau nei 1 (viename) per paskutinius 3 metus sėkmingai įvykdytame (vykdomame) informacinių sistemų</w:t>
            </w:r>
            <w:r w:rsidRPr="00DC47EF">
              <w:rPr>
                <w:sz w:val="22"/>
                <w:szCs w:val="22"/>
                <w:lang w:val="lt-LT"/>
              </w:rPr>
              <w:t xml:space="preserve"> </w:t>
            </w:r>
            <w:r w:rsidRPr="000259E6">
              <w:rPr>
                <w:rFonts w:eastAsia="Calibri"/>
                <w:sz w:val="22"/>
                <w:szCs w:val="22"/>
                <w:lang w:val="lt-LT"/>
              </w:rPr>
              <w:t xml:space="preserve">ir/ar registrų techninės ir/ar programinės įrangos priežiūros ir / ar modifikavimo (tobulinimo) projekte/sutartyje; </w:t>
            </w:r>
          </w:p>
          <w:p w14:paraId="2EC94073" w14:textId="49ADC73C" w:rsidR="006C7DB5" w:rsidRPr="000259E6" w:rsidRDefault="006C7DB5" w:rsidP="00B41B50">
            <w:pPr>
              <w:jc w:val="both"/>
              <w:rPr>
                <w:rFonts w:eastAsia="Calibri"/>
                <w:sz w:val="22"/>
                <w:szCs w:val="22"/>
                <w:lang w:val="lt-LT"/>
              </w:rPr>
            </w:pPr>
            <w:r w:rsidRPr="000259E6">
              <w:rPr>
                <w:rFonts w:eastAsia="Calibri"/>
                <w:sz w:val="22"/>
                <w:szCs w:val="22"/>
                <w:lang w:val="lt-LT"/>
              </w:rPr>
              <w:t>2) tarptautiniu mastu pripažįstamą sistemų integravimo specialisto kvalifikaciją, patvirtintą Oracle SOA Suite 11g Certified Implementation specialist arba Oracle Certified Expert, arba Java EE 6 Web Services Developer sertifikatu, arba kitu lygiaverčiu sertifikatu ar dokumentu</w:t>
            </w:r>
            <w:r w:rsidR="00B41B50" w:rsidRPr="000259E6">
              <w:rPr>
                <w:rFonts w:eastAsia="Calibri"/>
                <w:sz w:val="22"/>
                <w:szCs w:val="22"/>
                <w:lang w:val="lt-LT"/>
              </w:rPr>
              <w:t>.</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79BA4355" w14:textId="77777777" w:rsidR="006C7DB5" w:rsidRPr="000259E6" w:rsidRDefault="006C7DB5" w:rsidP="009914CC">
            <w:pPr>
              <w:rPr>
                <w:rFonts w:eastAsia="Calibri"/>
                <w:sz w:val="22"/>
                <w:szCs w:val="22"/>
                <w:lang w:val="lt-LT"/>
              </w:rPr>
            </w:pPr>
          </w:p>
        </w:tc>
      </w:tr>
      <w:tr w:rsidR="006C7DB5" w:rsidRPr="00B61F41" w14:paraId="00218151"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C7EC1" w14:textId="60B15926" w:rsidR="006C7DB5" w:rsidRPr="000259E6" w:rsidRDefault="006C7DB5" w:rsidP="009914CC">
            <w:pPr>
              <w:tabs>
                <w:tab w:val="left" w:pos="284"/>
                <w:tab w:val="left" w:pos="459"/>
              </w:tabs>
              <w:jc w:val="center"/>
              <w:rPr>
                <w:rFonts w:eastAsia="Calibri"/>
                <w:sz w:val="22"/>
                <w:szCs w:val="22"/>
                <w:lang w:val="lt-LT"/>
              </w:rPr>
            </w:pPr>
            <w:r w:rsidRPr="000259E6">
              <w:rPr>
                <w:rFonts w:eastAsia="Calibri"/>
                <w:sz w:val="22"/>
                <w:szCs w:val="22"/>
                <w:lang w:val="lt-LT"/>
              </w:rPr>
              <w:t>1.5</w:t>
            </w:r>
            <w:r w:rsidR="000D7965"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E37A608" w14:textId="77777777" w:rsidR="006C7DB5" w:rsidRPr="000259E6" w:rsidRDefault="006C7DB5" w:rsidP="00B41B50">
            <w:pPr>
              <w:jc w:val="both"/>
              <w:rPr>
                <w:rFonts w:eastAsia="Calibri"/>
                <w:sz w:val="22"/>
                <w:szCs w:val="22"/>
                <w:lang w:val="lt-LT"/>
              </w:rPr>
            </w:pPr>
            <w:r w:rsidRPr="000259E6">
              <w:rPr>
                <w:rFonts w:eastAsia="Calibri"/>
                <w:sz w:val="22"/>
                <w:szCs w:val="22"/>
                <w:lang w:val="lt-LT"/>
              </w:rPr>
              <w:t xml:space="preserve">Ekspertas Nr. 5 (ne mažiau 1 (vienas) ekspertas) – </w:t>
            </w:r>
            <w:r w:rsidRPr="000259E6">
              <w:rPr>
                <w:rFonts w:eastAsia="Calibri"/>
                <w:b/>
                <w:bCs/>
                <w:sz w:val="22"/>
                <w:szCs w:val="22"/>
                <w:lang w:val="lt-LT"/>
              </w:rPr>
              <w:t>tarnybinių stočių techninis specialistas</w:t>
            </w:r>
            <w:r w:rsidRPr="000259E6">
              <w:rPr>
                <w:rFonts w:eastAsia="Calibri"/>
                <w:sz w:val="22"/>
                <w:szCs w:val="22"/>
                <w:lang w:val="lt-LT"/>
              </w:rPr>
              <w:t xml:space="preserve"> privalo turėti:</w:t>
            </w:r>
          </w:p>
          <w:p w14:paraId="57E9344E" w14:textId="77777777" w:rsidR="006C7DB5" w:rsidRPr="000259E6" w:rsidRDefault="006C7DB5" w:rsidP="00B41B50">
            <w:pPr>
              <w:jc w:val="both"/>
              <w:rPr>
                <w:rFonts w:eastAsia="Calibri"/>
                <w:sz w:val="22"/>
                <w:szCs w:val="22"/>
                <w:lang w:val="lt-LT"/>
              </w:rPr>
            </w:pPr>
            <w:r w:rsidRPr="000259E6">
              <w:rPr>
                <w:rFonts w:eastAsia="Calibri"/>
                <w:sz w:val="22"/>
                <w:szCs w:val="22"/>
                <w:lang w:val="lt-LT"/>
              </w:rPr>
              <w:t>1) tarnybinių stočių techninio specialisto praktinio darbo patirtį ne mažiau nei 1 (viename) per paskutinius 3 metus sėkmingai įvykdytame (vykdomame) informacinių sistemų</w:t>
            </w:r>
            <w:r w:rsidRPr="00DC47EF">
              <w:rPr>
                <w:sz w:val="22"/>
                <w:szCs w:val="22"/>
                <w:lang w:val="lt-LT"/>
              </w:rPr>
              <w:t xml:space="preserve"> </w:t>
            </w:r>
            <w:r w:rsidRPr="000259E6">
              <w:rPr>
                <w:rFonts w:eastAsia="Calibri"/>
                <w:sz w:val="22"/>
                <w:szCs w:val="22"/>
                <w:lang w:val="lt-LT"/>
              </w:rPr>
              <w:t xml:space="preserve">ir/ar registrų techninės ir/ar programinės įrangos priežiūros ir / ar modifikavimo (tobulinimo) projekte/ sutartyje, kuriame buvo atsakingas už tarnybinių stočių sprendimų priežiūrą; </w:t>
            </w:r>
          </w:p>
          <w:p w14:paraId="28888568" w14:textId="2AC1293B" w:rsidR="006C7DB5" w:rsidRPr="000259E6" w:rsidRDefault="006C7DB5" w:rsidP="00B41B50">
            <w:pPr>
              <w:jc w:val="both"/>
              <w:rPr>
                <w:rFonts w:eastAsia="Calibri"/>
                <w:sz w:val="22"/>
                <w:szCs w:val="22"/>
                <w:lang w:val="lt-LT"/>
              </w:rPr>
            </w:pPr>
            <w:r w:rsidRPr="000259E6">
              <w:rPr>
                <w:rFonts w:eastAsia="Calibri"/>
                <w:sz w:val="22"/>
                <w:szCs w:val="22"/>
                <w:lang w:val="lt-LT"/>
              </w:rPr>
              <w:t>2) tarptautiniu mastu pripažįstamą tarnybinių stočių techninio specialisto kvalifikaciją, patvirtintą tarnybinių stočių techninio specialisto gamintojo sertifikatu arba lygiaverčiu dokumentu</w:t>
            </w:r>
            <w:r w:rsidR="00B41B50" w:rsidRPr="000259E6">
              <w:rPr>
                <w:rFonts w:eastAsia="Calibri"/>
                <w:sz w:val="22"/>
                <w:szCs w:val="22"/>
                <w:lang w:val="lt-LT"/>
              </w:rPr>
              <w:t>.</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18729DEE" w14:textId="77777777" w:rsidR="006C7DB5" w:rsidRPr="000259E6" w:rsidRDefault="006C7DB5" w:rsidP="009914CC">
            <w:pPr>
              <w:rPr>
                <w:rFonts w:eastAsia="Calibri"/>
                <w:sz w:val="22"/>
                <w:szCs w:val="22"/>
                <w:lang w:val="lt-LT"/>
              </w:rPr>
            </w:pPr>
          </w:p>
        </w:tc>
      </w:tr>
      <w:tr w:rsidR="006C7DB5" w:rsidRPr="00686DA1" w14:paraId="432D72FC"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AA957" w14:textId="0EB60104" w:rsidR="006C7DB5" w:rsidRPr="000259E6" w:rsidRDefault="00F040FD" w:rsidP="009914CC">
            <w:pPr>
              <w:tabs>
                <w:tab w:val="left" w:pos="284"/>
                <w:tab w:val="left" w:pos="459"/>
              </w:tabs>
              <w:jc w:val="center"/>
              <w:rPr>
                <w:rFonts w:eastAsia="Calibri"/>
                <w:sz w:val="22"/>
                <w:szCs w:val="22"/>
                <w:lang w:val="lt-LT"/>
              </w:rPr>
            </w:pPr>
            <w:r w:rsidRPr="000259E6">
              <w:rPr>
                <w:rFonts w:eastAsia="Calibri"/>
                <w:sz w:val="22"/>
                <w:szCs w:val="22"/>
                <w:lang w:val="lt-LT"/>
              </w:rPr>
              <w:t>1</w:t>
            </w:r>
            <w:r w:rsidR="006C7DB5" w:rsidRPr="000259E6">
              <w:rPr>
                <w:rFonts w:eastAsia="Calibri"/>
                <w:sz w:val="22"/>
                <w:szCs w:val="22"/>
                <w:lang w:val="lt-LT"/>
              </w:rPr>
              <w:t>.6</w:t>
            </w:r>
            <w:r w:rsidR="000D7965"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6EF28D4" w14:textId="77777777" w:rsidR="006C7DB5" w:rsidRPr="000259E6" w:rsidRDefault="006C7DB5" w:rsidP="000D7965">
            <w:pPr>
              <w:jc w:val="both"/>
              <w:rPr>
                <w:rFonts w:eastAsia="Calibri"/>
                <w:sz w:val="22"/>
                <w:szCs w:val="22"/>
                <w:lang w:val="lt-LT"/>
              </w:rPr>
            </w:pPr>
            <w:r w:rsidRPr="000259E6">
              <w:rPr>
                <w:rFonts w:eastAsia="Calibri"/>
                <w:sz w:val="22"/>
                <w:szCs w:val="22"/>
                <w:lang w:val="lt-LT"/>
              </w:rPr>
              <w:t xml:space="preserve">Ekspertas Nr. 6 (ne mažiau 1 (vienas) ekspertas) – </w:t>
            </w:r>
            <w:r w:rsidRPr="000259E6">
              <w:rPr>
                <w:rFonts w:eastAsia="Calibri"/>
                <w:b/>
                <w:bCs/>
                <w:sz w:val="22"/>
                <w:szCs w:val="22"/>
                <w:lang w:val="lt-LT"/>
              </w:rPr>
              <w:t>programinės įrangos specialistas</w:t>
            </w:r>
            <w:r w:rsidRPr="000259E6">
              <w:rPr>
                <w:rFonts w:eastAsia="Calibri"/>
                <w:sz w:val="22"/>
                <w:szCs w:val="22"/>
                <w:lang w:val="lt-LT"/>
              </w:rPr>
              <w:t xml:space="preserve"> privalo turėti:</w:t>
            </w:r>
          </w:p>
          <w:p w14:paraId="0FFE140D" w14:textId="77777777" w:rsidR="006C7DB5" w:rsidRPr="000259E6" w:rsidRDefault="006C7DB5" w:rsidP="000D7965">
            <w:pPr>
              <w:jc w:val="both"/>
              <w:rPr>
                <w:rFonts w:eastAsia="Calibri"/>
                <w:sz w:val="22"/>
                <w:szCs w:val="22"/>
                <w:lang w:val="lt-LT"/>
              </w:rPr>
            </w:pPr>
            <w:r w:rsidRPr="000259E6">
              <w:rPr>
                <w:rFonts w:eastAsia="Calibri"/>
                <w:sz w:val="22"/>
                <w:szCs w:val="22"/>
                <w:lang w:val="lt-LT"/>
              </w:rPr>
              <w:t>1) programinės įrangos specialisto praktinio darbo patirtį ne mažiau nei 1 (viename) per paskutinius 3 metus sėkmingai įvykdytame (vykdomame) informacinių sistemų</w:t>
            </w:r>
            <w:r w:rsidRPr="00DC47EF">
              <w:rPr>
                <w:sz w:val="22"/>
                <w:szCs w:val="22"/>
                <w:lang w:val="lt-LT"/>
              </w:rPr>
              <w:t xml:space="preserve"> </w:t>
            </w:r>
            <w:r w:rsidRPr="000259E6">
              <w:rPr>
                <w:rFonts w:eastAsia="Calibri"/>
                <w:sz w:val="22"/>
                <w:szCs w:val="22"/>
                <w:lang w:val="lt-LT"/>
              </w:rPr>
              <w:t xml:space="preserve">ir/ar registrų techninės ir/ar programinės įrangos priežiūros ir / ar modifikavimo (tobulinimo) projekte/sutartyje; </w:t>
            </w:r>
          </w:p>
          <w:p w14:paraId="2153F1B2" w14:textId="77777777" w:rsidR="006C7DB5" w:rsidRPr="000259E6" w:rsidRDefault="006C7DB5" w:rsidP="000D7965">
            <w:pPr>
              <w:jc w:val="both"/>
              <w:rPr>
                <w:rFonts w:eastAsia="Calibri"/>
                <w:sz w:val="22"/>
                <w:szCs w:val="22"/>
                <w:lang w:val="lt-LT"/>
              </w:rPr>
            </w:pPr>
            <w:r w:rsidRPr="000259E6">
              <w:rPr>
                <w:rFonts w:eastAsia="Calibri"/>
                <w:sz w:val="22"/>
                <w:szCs w:val="22"/>
                <w:lang w:val="lt-LT"/>
              </w:rPr>
              <w:t>2) tarptautiniu mastu pripažįstamą programinės įrangos specialisto kvalifikaciją, patvirtintą Oracle Certified Associate Java Programmer arba Advanced PL/SQL Developer Certified Professional  arba kitu lygiaverčiu sertifikatu ar dokumentu.</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2C6BEB45" w14:textId="77777777" w:rsidR="006C7DB5" w:rsidRPr="000259E6" w:rsidRDefault="006C7DB5" w:rsidP="009914CC">
            <w:pPr>
              <w:rPr>
                <w:rFonts w:eastAsia="Calibri"/>
                <w:sz w:val="22"/>
                <w:szCs w:val="22"/>
                <w:lang w:val="lt-LT"/>
              </w:rPr>
            </w:pPr>
          </w:p>
        </w:tc>
      </w:tr>
      <w:tr w:rsidR="006C7DB5" w:rsidRPr="00686DA1" w14:paraId="4E70DA48" w14:textId="77777777" w:rsidTr="003870F6">
        <w:trPr>
          <w:trHeight w:val="257"/>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0FAE0" w14:textId="7751B3BE" w:rsidR="006C7DB5" w:rsidRPr="000259E6" w:rsidRDefault="004A7362" w:rsidP="009914CC">
            <w:pPr>
              <w:tabs>
                <w:tab w:val="left" w:pos="284"/>
                <w:tab w:val="left" w:pos="459"/>
              </w:tabs>
              <w:jc w:val="center"/>
              <w:rPr>
                <w:rFonts w:eastAsia="Calibri"/>
                <w:sz w:val="22"/>
                <w:szCs w:val="22"/>
                <w:lang w:val="lt-LT"/>
              </w:rPr>
            </w:pPr>
            <w:r w:rsidRPr="000259E6">
              <w:rPr>
                <w:rFonts w:eastAsia="Calibri"/>
                <w:sz w:val="22"/>
                <w:szCs w:val="22"/>
                <w:lang w:val="lt-LT"/>
              </w:rPr>
              <w:t>1</w:t>
            </w:r>
            <w:r w:rsidR="006C7DB5" w:rsidRPr="000259E6">
              <w:rPr>
                <w:rFonts w:eastAsia="Calibri"/>
                <w:sz w:val="22"/>
                <w:szCs w:val="22"/>
                <w:lang w:val="lt-LT"/>
              </w:rPr>
              <w:t>.7</w:t>
            </w:r>
            <w:r w:rsidR="000D7965" w:rsidRPr="000259E6">
              <w:rPr>
                <w:rFonts w:eastAsia="Calibri"/>
                <w:sz w:val="22"/>
                <w:szCs w:val="22"/>
                <w:lang w:val="lt-LT"/>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7C5283C" w14:textId="77777777" w:rsidR="006C7DB5" w:rsidRPr="000259E6" w:rsidRDefault="006C7DB5" w:rsidP="000D7965">
            <w:pPr>
              <w:jc w:val="both"/>
              <w:rPr>
                <w:rFonts w:eastAsia="Calibri"/>
                <w:sz w:val="22"/>
                <w:szCs w:val="22"/>
                <w:lang w:val="lt-LT"/>
              </w:rPr>
            </w:pPr>
            <w:r w:rsidRPr="000259E6">
              <w:rPr>
                <w:rFonts w:eastAsia="Calibri"/>
                <w:sz w:val="22"/>
                <w:szCs w:val="22"/>
                <w:lang w:val="lt-LT"/>
              </w:rPr>
              <w:t xml:space="preserve">Ekspertas Nr. 7 (ne mažiau 1 (vienas) ekspertas) – </w:t>
            </w:r>
            <w:r w:rsidRPr="000259E6">
              <w:rPr>
                <w:rFonts w:eastAsia="Calibri"/>
                <w:b/>
                <w:bCs/>
                <w:sz w:val="22"/>
                <w:szCs w:val="22"/>
                <w:lang w:val="lt-LT"/>
              </w:rPr>
              <w:t>informacinės sistemos (IS) veikimo optimizavimo specialistas</w:t>
            </w:r>
            <w:r w:rsidRPr="000259E6">
              <w:rPr>
                <w:rFonts w:eastAsia="Calibri"/>
                <w:sz w:val="22"/>
                <w:szCs w:val="22"/>
                <w:lang w:val="lt-LT"/>
              </w:rPr>
              <w:t xml:space="preserve"> privalo turėti:</w:t>
            </w:r>
          </w:p>
          <w:p w14:paraId="41A55CDD" w14:textId="77777777" w:rsidR="006C7DB5" w:rsidRPr="000259E6" w:rsidRDefault="006C7DB5" w:rsidP="000D7965">
            <w:pPr>
              <w:jc w:val="both"/>
              <w:rPr>
                <w:rFonts w:eastAsia="Calibri"/>
                <w:sz w:val="22"/>
                <w:szCs w:val="22"/>
                <w:lang w:val="lt-LT"/>
              </w:rPr>
            </w:pPr>
            <w:r w:rsidRPr="000259E6">
              <w:rPr>
                <w:rFonts w:eastAsia="Calibri"/>
                <w:sz w:val="22"/>
                <w:szCs w:val="22"/>
                <w:lang w:val="lt-LT"/>
              </w:rPr>
              <w:t>1) IS veikimo optimizavimo specialisto praktinio darbo patirtį ne mažiau nei 1 (viename) per paskutinius 3 metus sėkmingai įvykdytame (vykdomame) informacinių sistemų</w:t>
            </w:r>
            <w:r w:rsidRPr="00DC47EF">
              <w:rPr>
                <w:sz w:val="22"/>
                <w:szCs w:val="22"/>
                <w:lang w:val="lt-LT"/>
              </w:rPr>
              <w:t xml:space="preserve"> </w:t>
            </w:r>
            <w:r w:rsidRPr="000259E6">
              <w:rPr>
                <w:rFonts w:eastAsia="Calibri"/>
                <w:sz w:val="22"/>
                <w:szCs w:val="22"/>
                <w:lang w:val="lt-LT"/>
              </w:rPr>
              <w:t xml:space="preserve">ir/ar registrų techninės ir/ar programinės įrangos priežiūros ir / ar modifikavimo (tobulinimo)  projekte/ sutartyje, kuriame buvo atsakingas už programinės įrangos  priežiūrą; </w:t>
            </w:r>
          </w:p>
          <w:p w14:paraId="7FE866AB" w14:textId="77777777" w:rsidR="006C7DB5" w:rsidRPr="000259E6" w:rsidRDefault="006C7DB5" w:rsidP="000D7965">
            <w:pPr>
              <w:jc w:val="both"/>
              <w:rPr>
                <w:rFonts w:eastAsia="Calibri"/>
                <w:sz w:val="22"/>
                <w:szCs w:val="22"/>
                <w:lang w:val="lt-LT"/>
              </w:rPr>
            </w:pPr>
            <w:r w:rsidRPr="000259E6">
              <w:rPr>
                <w:rFonts w:eastAsia="Calibri"/>
                <w:sz w:val="22"/>
                <w:szCs w:val="22"/>
                <w:lang w:val="lt-LT"/>
              </w:rPr>
              <w:lastRenderedPageBreak/>
              <w:t>2) tarptautiniu mastu pripažįstamą IS veikimo optimizavimo specialisto kvalifikaciją, patvirtintą DevOps Foundation arba kitu lygiaverčiu sertifikatu ar dokumentu.</w:t>
            </w:r>
          </w:p>
        </w:tc>
        <w:tc>
          <w:tcPr>
            <w:tcW w:w="2100" w:type="pct"/>
            <w:vMerge/>
            <w:tcBorders>
              <w:top w:val="single" w:sz="4" w:space="0" w:color="auto"/>
              <w:left w:val="single" w:sz="4" w:space="0" w:color="auto"/>
              <w:bottom w:val="single" w:sz="4" w:space="0" w:color="auto"/>
              <w:right w:val="single" w:sz="4" w:space="0" w:color="auto"/>
            </w:tcBorders>
            <w:shd w:val="clear" w:color="auto" w:fill="auto"/>
          </w:tcPr>
          <w:p w14:paraId="11B7ACE7" w14:textId="77777777" w:rsidR="006C7DB5" w:rsidRPr="000259E6" w:rsidRDefault="006C7DB5" w:rsidP="009914CC">
            <w:pPr>
              <w:rPr>
                <w:rFonts w:eastAsia="Calibri"/>
                <w:sz w:val="22"/>
                <w:szCs w:val="22"/>
                <w:lang w:val="lt-LT"/>
              </w:rPr>
            </w:pPr>
          </w:p>
        </w:tc>
      </w:tr>
    </w:tbl>
    <w:p w14:paraId="02C64CD2" w14:textId="7EEE482E" w:rsidR="00B63231" w:rsidRPr="007A6FB0" w:rsidRDefault="00EE42E3" w:rsidP="00B63231">
      <w:pPr>
        <w:pStyle w:val="Pagrindinistekstas"/>
        <w:widowControl w:val="0"/>
        <w:tabs>
          <w:tab w:val="left" w:pos="1276"/>
          <w:tab w:val="left" w:pos="9630"/>
          <w:tab w:val="left" w:pos="9720"/>
        </w:tabs>
        <w:ind w:firstLine="567"/>
        <w:rPr>
          <w:rFonts w:eastAsia="Calibri"/>
        </w:rPr>
      </w:pPr>
      <w:r w:rsidRPr="007A6FB0">
        <w:t>3.1.</w:t>
      </w:r>
      <w:r w:rsidR="00233B36" w:rsidRPr="007A6FB0">
        <w:t>8</w:t>
      </w:r>
      <w:r w:rsidRPr="007A6FB0">
        <w:t xml:space="preserve">. </w:t>
      </w:r>
      <w:r w:rsidR="00233B36" w:rsidRPr="007A6FB0">
        <w:rPr>
          <w:rFonts w:eastAsia="Calibri"/>
        </w:rPr>
        <w:t>laikytis Lietuvos Respublikos civilinio kodekso</w:t>
      </w:r>
      <w:r w:rsidR="00561E57" w:rsidRPr="007A6FB0">
        <w:rPr>
          <w:rFonts w:eastAsia="Calibri"/>
        </w:rPr>
        <w:t xml:space="preserve"> (toliau – CK)</w:t>
      </w:r>
      <w:r w:rsidR="00233B36" w:rsidRPr="007A6FB0">
        <w:rPr>
          <w:rFonts w:eastAsia="Calibri"/>
        </w:rPr>
        <w:t xml:space="preserve"> bei kitų, su </w:t>
      </w:r>
      <w:r w:rsidR="00233B36" w:rsidRPr="007A6FB0">
        <w:t>Paslaugų teikėjo</w:t>
      </w:r>
      <w:r w:rsidR="00233B36" w:rsidRPr="007A6FB0">
        <w:rPr>
          <w:rFonts w:eastAsia="Calibri"/>
        </w:rPr>
        <w:t xml:space="preserve"> sutartinių įsipareigojimų vykdymu susijusių, Lietuvos Respublikoje galiojančių teisės aktų nuostatų ir užtikrinti, kad </w:t>
      </w:r>
      <w:r w:rsidR="00233B36" w:rsidRPr="007A6FB0">
        <w:t>Paslaugų teikėjo</w:t>
      </w:r>
      <w:r w:rsidR="00233B36" w:rsidRPr="007A6FB0">
        <w:rPr>
          <w:rFonts w:eastAsia="Calibri"/>
        </w:rPr>
        <w:t xml:space="preserve"> specialistai, darbuotojai bei atstovai jų laikytųsi. </w:t>
      </w:r>
      <w:r w:rsidR="00233B36" w:rsidRPr="007A6FB0">
        <w:t>Paslaugų teikėjas</w:t>
      </w:r>
      <w:r w:rsidR="00233B36" w:rsidRPr="007A6FB0">
        <w:rPr>
          <w:rFonts w:eastAsia="Calibri"/>
        </w:rPr>
        <w:t xml:space="preserve"> garantuoja Klientui ir/ar tretiesiems asmenims nuostolių atlyginimą, jei </w:t>
      </w:r>
      <w:r w:rsidR="00233B36" w:rsidRPr="007A6FB0">
        <w:t>Paslaugų teikėjas</w:t>
      </w:r>
      <w:r w:rsidR="00233B36" w:rsidRPr="007A6FB0">
        <w:rPr>
          <w:rFonts w:eastAsia="Calibri"/>
        </w:rPr>
        <w:t xml:space="preserve"> ar jo specialistai, darbuotojai, atstovai nesilaikytų Lietuvos Respublikoje galiojančių teisės aktų reikalavimų ir dėl to Klientui ir/ar tretiesiems asmenims būtų pateikti kokie nors reikalavimai </w:t>
      </w:r>
      <w:r w:rsidR="00B63231" w:rsidRPr="007A6FB0">
        <w:rPr>
          <w:rFonts w:eastAsia="Calibri"/>
        </w:rPr>
        <w:t>ar pradėti procesiniai veiksmai;</w:t>
      </w:r>
    </w:p>
    <w:p w14:paraId="7B8AC0F7" w14:textId="573780EC" w:rsidR="004F0277" w:rsidRDefault="004A7B55" w:rsidP="00BB5F99">
      <w:pPr>
        <w:pStyle w:val="Pagrindinistekstas"/>
        <w:widowControl w:val="0"/>
        <w:tabs>
          <w:tab w:val="left" w:pos="1276"/>
          <w:tab w:val="left" w:pos="9630"/>
          <w:tab w:val="left" w:pos="9720"/>
        </w:tabs>
        <w:ind w:firstLine="567"/>
        <w:rPr>
          <w:rFonts w:eastAsia="Calibri"/>
          <w:iCs/>
        </w:rPr>
      </w:pPr>
      <w:r w:rsidRPr="007A6FB0">
        <w:rPr>
          <w:rFonts w:eastAsia="Calibri"/>
        </w:rPr>
        <w:t>3.1.</w:t>
      </w:r>
      <w:r w:rsidR="00036816" w:rsidRPr="007A6FB0">
        <w:rPr>
          <w:rFonts w:eastAsia="Calibri"/>
        </w:rPr>
        <w:t>9</w:t>
      </w:r>
      <w:r w:rsidRPr="007A6FB0">
        <w:rPr>
          <w:rFonts w:eastAsia="Calibri"/>
        </w:rPr>
        <w:t xml:space="preserve">. </w:t>
      </w:r>
      <w:r w:rsidR="00CB4810" w:rsidRPr="007A6FB0">
        <w:rPr>
          <w:rFonts w:eastAsia="Calibri"/>
        </w:rPr>
        <w:t>t</w:t>
      </w:r>
      <w:r w:rsidR="00CB4810" w:rsidRPr="007A6FB0">
        <w:rPr>
          <w:rFonts w:eastAsia="Calibri"/>
          <w:iCs/>
        </w:rPr>
        <w: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4F0277">
        <w:rPr>
          <w:rFonts w:eastAsia="Calibri"/>
          <w:iCs/>
        </w:rPr>
        <w:t>;</w:t>
      </w:r>
    </w:p>
    <w:p w14:paraId="6B7AAFF2" w14:textId="653C7E5F" w:rsidR="004A7B55" w:rsidRPr="00BB5F99" w:rsidRDefault="004F0277" w:rsidP="00BB5F99">
      <w:pPr>
        <w:pStyle w:val="Pagrindinistekstas"/>
        <w:widowControl w:val="0"/>
        <w:tabs>
          <w:tab w:val="left" w:pos="1276"/>
          <w:tab w:val="left" w:pos="9630"/>
          <w:tab w:val="left" w:pos="9720"/>
        </w:tabs>
        <w:ind w:firstLine="567"/>
        <w:rPr>
          <w:rFonts w:eastAsia="Calibri"/>
          <w:iCs/>
        </w:rPr>
      </w:pPr>
      <w:r>
        <w:rPr>
          <w:rFonts w:eastAsia="Calibri"/>
          <w:iCs/>
        </w:rPr>
        <w:t xml:space="preserve">3.1.10. </w:t>
      </w:r>
      <w:r w:rsidRPr="004F0277">
        <w:rPr>
          <w:rFonts w:eastAsia="Calibri"/>
          <w:iCs/>
        </w:rPr>
        <w:t>neteikti jokios informacijos Rusijos Federacijos, Baltarusijos Respublikos, Kinijos Liaudies Respublikos subjektams (ar jiems atstovaujantiems asmenims) ir užtikrinti, kad šių valstybių subjektai nebūtų pasitelkiami dalyvauti S</w:t>
      </w:r>
      <w:r w:rsidR="00DC7AB6">
        <w:rPr>
          <w:rFonts w:eastAsia="Calibri"/>
          <w:iCs/>
        </w:rPr>
        <w:t>utartyje</w:t>
      </w:r>
      <w:r w:rsidRPr="004F0277">
        <w:rPr>
          <w:rFonts w:eastAsia="Calibri"/>
          <w:iCs/>
        </w:rPr>
        <w:t xml:space="preserve"> jokiomis formomis</w:t>
      </w:r>
      <w:r w:rsidR="00DC7AB6">
        <w:rPr>
          <w:rFonts w:eastAsia="Calibri"/>
          <w:iCs/>
        </w:rPr>
        <w:t>.</w:t>
      </w:r>
      <w:r w:rsidR="00CB4810" w:rsidRPr="00CB4810">
        <w:rPr>
          <w:rFonts w:eastAsia="Calibri"/>
          <w:iCs/>
        </w:rPr>
        <w:t xml:space="preserve"> </w:t>
      </w:r>
    </w:p>
    <w:p w14:paraId="0B92FF06" w14:textId="5DCC3788" w:rsidR="0028039B" w:rsidRPr="007720FE" w:rsidRDefault="003C1E74" w:rsidP="00B63231">
      <w:pPr>
        <w:widowControl w:val="0"/>
        <w:tabs>
          <w:tab w:val="left" w:pos="1134"/>
          <w:tab w:val="left" w:pos="9630"/>
          <w:tab w:val="left" w:pos="9720"/>
        </w:tabs>
        <w:ind w:firstLine="567"/>
        <w:jc w:val="both"/>
        <w:rPr>
          <w:lang w:val="lt-LT"/>
        </w:rPr>
      </w:pPr>
      <w:r w:rsidRPr="007720FE">
        <w:rPr>
          <w:lang w:val="lt-LT"/>
        </w:rPr>
        <w:t xml:space="preserve">3.2. </w:t>
      </w:r>
      <w:r w:rsidR="00883754" w:rsidRPr="007720FE">
        <w:rPr>
          <w:lang w:val="lt-LT"/>
        </w:rPr>
        <w:t>Klientas įsipareigoja:</w:t>
      </w:r>
    </w:p>
    <w:p w14:paraId="7E37F65E" w14:textId="616E0BB5" w:rsidR="00EB53BA" w:rsidRPr="0058300A" w:rsidRDefault="003C1E74" w:rsidP="00B63231">
      <w:pPr>
        <w:pStyle w:val="Pagrindinistekstas"/>
        <w:widowControl w:val="0"/>
        <w:tabs>
          <w:tab w:val="left" w:pos="1276"/>
          <w:tab w:val="left" w:pos="9630"/>
          <w:tab w:val="left" w:pos="9720"/>
        </w:tabs>
        <w:ind w:firstLine="567"/>
      </w:pPr>
      <w:r w:rsidRPr="0058300A">
        <w:t xml:space="preserve">3.2.1. </w:t>
      </w:r>
      <w:r w:rsidR="00C02AA0" w:rsidRPr="0058300A">
        <w:t xml:space="preserve">sumokėti Paslaugų teikėjui už tinkamai ir faktiškai </w:t>
      </w:r>
      <w:r w:rsidR="00AF503E" w:rsidRPr="0058300A">
        <w:t>suteiktas</w:t>
      </w:r>
      <w:r w:rsidR="00AB3FDB" w:rsidRPr="0058300A">
        <w:t xml:space="preserve"> </w:t>
      </w:r>
      <w:r w:rsidR="00C02AA0" w:rsidRPr="0058300A">
        <w:t>paslaugas Sutartyje numatyta tvarka ir sąlygomis;</w:t>
      </w:r>
    </w:p>
    <w:p w14:paraId="3BFF4A49" w14:textId="7D2FC107" w:rsidR="0071530E" w:rsidRPr="0058300A" w:rsidRDefault="00EB53BA" w:rsidP="001642A4">
      <w:pPr>
        <w:pStyle w:val="Pagrindinistekstas"/>
        <w:widowControl w:val="0"/>
        <w:tabs>
          <w:tab w:val="left" w:pos="1276"/>
          <w:tab w:val="left" w:pos="9630"/>
          <w:tab w:val="left" w:pos="9720"/>
        </w:tabs>
        <w:ind w:firstLine="567"/>
      </w:pPr>
      <w:r w:rsidRPr="00235151">
        <w:t>3.2.</w:t>
      </w:r>
      <w:r w:rsidR="00AB3FDB" w:rsidRPr="00235151">
        <w:t>2</w:t>
      </w:r>
      <w:r w:rsidR="003C1E74" w:rsidRPr="00235151">
        <w:t xml:space="preserve">. </w:t>
      </w:r>
      <w:r w:rsidR="00883754" w:rsidRPr="00235151">
        <w:t>teikti Paslaugų teikėjui Sutarčiai vykdyti</w:t>
      </w:r>
      <w:r w:rsidR="006D05DA" w:rsidRPr="00235151">
        <w:t xml:space="preserve"> pagrįstai</w:t>
      </w:r>
      <w:r w:rsidR="00883754" w:rsidRPr="00235151">
        <w:t xml:space="preserve"> reikalingą </w:t>
      </w:r>
      <w:r w:rsidR="00404246" w:rsidRPr="00235151">
        <w:t xml:space="preserve">turimą </w:t>
      </w:r>
      <w:r w:rsidR="00883754" w:rsidRPr="00235151">
        <w:t>informaciją</w:t>
      </w:r>
      <w:r w:rsidR="0071530E" w:rsidRPr="00235151">
        <w:t>;</w:t>
      </w:r>
      <w:r w:rsidR="0071530E" w:rsidRPr="0058300A">
        <w:t xml:space="preserve"> </w:t>
      </w:r>
    </w:p>
    <w:p w14:paraId="4BC13440" w14:textId="1C325E1F" w:rsidR="00C21E3B" w:rsidRPr="00DC47EF" w:rsidRDefault="00EB53BA" w:rsidP="009220A1">
      <w:pPr>
        <w:tabs>
          <w:tab w:val="left" w:pos="284"/>
        </w:tabs>
        <w:ind w:firstLine="567"/>
        <w:jc w:val="both"/>
        <w:rPr>
          <w:lang w:val="lt-LT"/>
        </w:rPr>
      </w:pPr>
      <w:r w:rsidRPr="00DC47EF">
        <w:rPr>
          <w:lang w:val="lt-LT"/>
        </w:rPr>
        <w:t>3.2.</w:t>
      </w:r>
      <w:r w:rsidR="00725301" w:rsidRPr="00DC47EF">
        <w:rPr>
          <w:lang w:val="lt-LT"/>
        </w:rPr>
        <w:t>3</w:t>
      </w:r>
      <w:r w:rsidR="003C1E74" w:rsidRPr="00DC47EF">
        <w:rPr>
          <w:lang w:val="lt-LT"/>
        </w:rPr>
        <w:t xml:space="preserve">. </w:t>
      </w:r>
      <w:r w:rsidR="008945AE" w:rsidRPr="00DC47EF">
        <w:rPr>
          <w:lang w:val="lt-LT"/>
        </w:rPr>
        <w:t xml:space="preserve">ne vėliau kaip per </w:t>
      </w:r>
      <w:r w:rsidR="00B61F41" w:rsidRPr="00DC47EF">
        <w:rPr>
          <w:lang w:val="lt-LT"/>
        </w:rPr>
        <w:t>10</w:t>
      </w:r>
      <w:r w:rsidR="008945AE" w:rsidRPr="00DC47EF">
        <w:rPr>
          <w:lang w:val="lt-LT"/>
        </w:rPr>
        <w:t xml:space="preserve"> (</w:t>
      </w:r>
      <w:r w:rsidR="00B61F41" w:rsidRPr="00DC47EF">
        <w:rPr>
          <w:lang w:val="lt-LT"/>
        </w:rPr>
        <w:t>dešimt</w:t>
      </w:r>
      <w:r w:rsidR="008945AE" w:rsidRPr="00DC47EF">
        <w:rPr>
          <w:lang w:val="lt-LT"/>
        </w:rPr>
        <w:t>) dien</w:t>
      </w:r>
      <w:r w:rsidR="00B61F41" w:rsidRPr="00DC47EF">
        <w:rPr>
          <w:lang w:val="lt-LT"/>
        </w:rPr>
        <w:t xml:space="preserve">ų </w:t>
      </w:r>
      <w:r w:rsidR="008945AE" w:rsidRPr="00DC47EF">
        <w:rPr>
          <w:lang w:val="lt-LT"/>
        </w:rPr>
        <w:t xml:space="preserve">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00C14857" w14:textId="4E028720" w:rsidR="00883754" w:rsidRPr="0058300A" w:rsidRDefault="00EB53BA" w:rsidP="00590A74">
      <w:pPr>
        <w:pStyle w:val="Pagrindinistekstas"/>
        <w:widowControl w:val="0"/>
        <w:tabs>
          <w:tab w:val="left" w:pos="1276"/>
          <w:tab w:val="left" w:pos="9630"/>
          <w:tab w:val="left" w:pos="9720"/>
        </w:tabs>
        <w:ind w:firstLine="567"/>
      </w:pPr>
      <w:r w:rsidRPr="0058300A">
        <w:t>3.2.</w:t>
      </w:r>
      <w:r w:rsidR="00725301" w:rsidRPr="0058300A">
        <w:t>4</w:t>
      </w:r>
      <w:r w:rsidR="003C1E74" w:rsidRPr="0058300A">
        <w:t xml:space="preserve">. </w:t>
      </w:r>
      <w:r w:rsidR="00883754" w:rsidRPr="0058300A">
        <w:t>kilus</w:t>
      </w:r>
      <w:r w:rsidR="00277968" w:rsidRPr="0058300A">
        <w:t xml:space="preserve"> Šalių</w:t>
      </w:r>
      <w:r w:rsidR="00883754" w:rsidRPr="0058300A">
        <w:t xml:space="preserve"> ginčui dėl</w:t>
      </w:r>
      <w:r w:rsidR="00277968" w:rsidRPr="0058300A">
        <w:t xml:space="preserve"> Sutarties</w:t>
      </w:r>
      <w:r w:rsidR="00883754" w:rsidRPr="0058300A">
        <w:t>, ne vėliau kaip per 3 (tris) darbo dienas nuo ginčo kilimo dienos deleguoti atstovą spręsti ginčo;</w:t>
      </w:r>
    </w:p>
    <w:p w14:paraId="46244355" w14:textId="77777777" w:rsidR="00B63231" w:rsidRPr="0058300A" w:rsidRDefault="00EB53BA" w:rsidP="00B63231">
      <w:pPr>
        <w:pStyle w:val="Pagrindinistekstas"/>
        <w:widowControl w:val="0"/>
        <w:tabs>
          <w:tab w:val="left" w:pos="1276"/>
          <w:tab w:val="left" w:pos="9630"/>
          <w:tab w:val="left" w:pos="9720"/>
        </w:tabs>
        <w:ind w:firstLine="567"/>
      </w:pPr>
      <w:r w:rsidRPr="0058300A">
        <w:t>3.2.</w:t>
      </w:r>
      <w:r w:rsidR="00725301" w:rsidRPr="0058300A">
        <w:t>5</w:t>
      </w:r>
      <w:r w:rsidR="003C1E74" w:rsidRPr="0058300A">
        <w:t xml:space="preserve">. </w:t>
      </w:r>
      <w:r w:rsidR="00883754" w:rsidRPr="0058300A">
        <w:t>nedelsdamas</w:t>
      </w:r>
      <w:r w:rsidR="00277968" w:rsidRPr="0058300A">
        <w:t xml:space="preserve"> </w:t>
      </w:r>
      <w:r w:rsidR="004C4819" w:rsidRPr="0058300A">
        <w:t>raštu</w:t>
      </w:r>
      <w:r w:rsidR="00883754" w:rsidRPr="0058300A">
        <w:t xml:space="preserve"> pranešti Paslaugų teikėjui apie savo pasikeitus</w:t>
      </w:r>
      <w:r w:rsidR="00944422" w:rsidRPr="0058300A">
        <w:t>ius rekvizitus, teisinį statusą, paskirtą atstovą.</w:t>
      </w:r>
    </w:p>
    <w:p w14:paraId="04CF33D6" w14:textId="2DED66C1" w:rsidR="00667B6F" w:rsidRPr="007A6FB0" w:rsidRDefault="00C21E3B" w:rsidP="009354E3">
      <w:pPr>
        <w:pStyle w:val="Pagrindinistekstas"/>
        <w:widowControl w:val="0"/>
        <w:tabs>
          <w:tab w:val="left" w:pos="1276"/>
          <w:tab w:val="left" w:pos="9630"/>
          <w:tab w:val="left" w:pos="9720"/>
        </w:tabs>
        <w:ind w:firstLine="567"/>
        <w:rPr>
          <w:lang w:val="pt-BR"/>
        </w:rPr>
      </w:pPr>
      <w:r w:rsidRPr="007A6FB0">
        <w:t xml:space="preserve">3.3. </w:t>
      </w:r>
      <w:r w:rsidR="009A6128" w:rsidRPr="007A6FB0">
        <w:t>Šalys privalo laikytis konfidencialumo įsipareigojimų</w:t>
      </w:r>
      <w:r w:rsidRPr="007A6FB0">
        <w:t xml:space="preserve">. </w:t>
      </w:r>
      <w:r w:rsidR="000B502B" w:rsidRPr="007A6FB0">
        <w:rPr>
          <w:lang w:val="pt-BR"/>
        </w:rPr>
        <w:t xml:space="preserve">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w:t>
      </w:r>
      <w:r w:rsidR="00B56AFB" w:rsidRPr="007A6FB0">
        <w:rPr>
          <w:lang w:val="pt-BR"/>
        </w:rPr>
        <w:t>s</w:t>
      </w:r>
      <w:r w:rsidR="000B502B" w:rsidRPr="007A6FB0">
        <w:rPr>
          <w:lang w:val="pt-BR"/>
        </w:rPr>
        <w:t xml:space="preserve">utartį, pagal </w:t>
      </w:r>
      <w:r w:rsidR="00B56AFB" w:rsidRPr="007A6FB0">
        <w:rPr>
          <w:lang w:val="pt-BR"/>
        </w:rPr>
        <w:t>S</w:t>
      </w:r>
      <w:r w:rsidR="000B502B" w:rsidRPr="007A6FB0">
        <w:rPr>
          <w:lang w:val="pt-BR"/>
        </w:rPr>
        <w:t>utartyje nustatytą formą (</w:t>
      </w:r>
      <w:r w:rsidR="00AD3E0A" w:rsidRPr="007A6FB0">
        <w:rPr>
          <w:lang w:val="pt-BR"/>
        </w:rPr>
        <w:t xml:space="preserve">Sutarties </w:t>
      </w:r>
      <w:r w:rsidR="009424D2" w:rsidRPr="007A6FB0">
        <w:rPr>
          <w:lang w:val="pt-BR"/>
        </w:rPr>
        <w:t>2</w:t>
      </w:r>
      <w:r w:rsidR="00AD3E0A" w:rsidRPr="007A6FB0">
        <w:rPr>
          <w:lang w:val="pt-BR"/>
        </w:rPr>
        <w:t xml:space="preserve"> priedas)</w:t>
      </w:r>
      <w:r w:rsidR="000B502B" w:rsidRPr="007A6FB0">
        <w:rPr>
          <w:lang w:val="pt-BR"/>
        </w:rPr>
        <w:t xml:space="preserve">, užpildo </w:t>
      </w:r>
      <w:r w:rsidR="004154F5" w:rsidRPr="007A6FB0">
        <w:rPr>
          <w:lang w:val="pt-BR"/>
        </w:rPr>
        <w:t>Paslaugų teikėjo s</w:t>
      </w:r>
      <w:r w:rsidR="000B502B" w:rsidRPr="007A6FB0">
        <w:rPr>
          <w:lang w:val="pt-BR"/>
        </w:rPr>
        <w:t xml:space="preserve">pecialistai ir darbuotojai, vykdysiantys </w:t>
      </w:r>
      <w:r w:rsidR="00F41FE1" w:rsidRPr="007A6FB0">
        <w:rPr>
          <w:lang w:val="pt-BR"/>
        </w:rPr>
        <w:t>S</w:t>
      </w:r>
      <w:r w:rsidR="000B502B" w:rsidRPr="007A6FB0">
        <w:rPr>
          <w:lang w:val="pt-BR"/>
        </w:rPr>
        <w:t xml:space="preserve">utartį, ir </w:t>
      </w:r>
      <w:r w:rsidR="004154F5" w:rsidRPr="007A6FB0">
        <w:rPr>
          <w:lang w:val="pt-BR"/>
        </w:rPr>
        <w:t>Paslaugų teikėjas</w:t>
      </w:r>
      <w:r w:rsidR="000B502B" w:rsidRPr="007A6FB0">
        <w:rPr>
          <w:lang w:val="pt-BR"/>
        </w:rPr>
        <w:t xml:space="preserve"> ne vėliau kaip per 5 (penkias) darbo dienas po </w:t>
      </w:r>
      <w:r w:rsidR="004154F5" w:rsidRPr="007A6FB0">
        <w:rPr>
          <w:lang w:val="pt-BR"/>
        </w:rPr>
        <w:t>S</w:t>
      </w:r>
      <w:r w:rsidR="000B502B" w:rsidRPr="007A6FB0">
        <w:rPr>
          <w:lang w:val="pt-BR"/>
        </w:rPr>
        <w:t xml:space="preserve">utarties pasirašymo dienos pateikia užpildytus ir pasirašytus Konfidencialumo pasižadėjimus neatskleisti informacijos, kuri taps žinoma vykdant </w:t>
      </w:r>
      <w:r w:rsidR="00B56AFB" w:rsidRPr="007A6FB0">
        <w:rPr>
          <w:lang w:val="pt-BR"/>
        </w:rPr>
        <w:t>s</w:t>
      </w:r>
      <w:r w:rsidR="000B502B" w:rsidRPr="007A6FB0">
        <w:rPr>
          <w:lang w:val="pt-BR"/>
        </w:rPr>
        <w:t xml:space="preserve">utartį, </w:t>
      </w:r>
      <w:r w:rsidR="009354E3" w:rsidRPr="007A6FB0">
        <w:rPr>
          <w:lang w:val="pt-BR"/>
        </w:rPr>
        <w:t>Klientui</w:t>
      </w:r>
      <w:r w:rsidR="000B502B" w:rsidRPr="007A6FB0">
        <w:rPr>
          <w:lang w:val="pt-BR"/>
        </w:rPr>
        <w:t>.</w:t>
      </w:r>
    </w:p>
    <w:p w14:paraId="5A3C71FB" w14:textId="6EF081A3" w:rsidR="00B315C6" w:rsidRPr="00B315C6" w:rsidRDefault="00B315C6" w:rsidP="00B315C6">
      <w:pPr>
        <w:pStyle w:val="Pagrindinistekstas"/>
        <w:widowControl w:val="0"/>
        <w:tabs>
          <w:tab w:val="left" w:pos="1276"/>
          <w:tab w:val="left" w:pos="9630"/>
          <w:tab w:val="left" w:pos="9720"/>
        </w:tabs>
        <w:ind w:firstLine="567"/>
        <w:rPr>
          <w:rFonts w:eastAsia="Calibri"/>
          <w:iCs/>
        </w:rPr>
      </w:pPr>
      <w:r w:rsidRPr="007A6FB0">
        <w:rPr>
          <w:rFonts w:eastAsia="Calibri"/>
          <w:lang w:val="pt-BR"/>
        </w:rPr>
        <w:t>3.</w:t>
      </w:r>
      <w:r w:rsidR="009424D2" w:rsidRPr="007A6FB0">
        <w:rPr>
          <w:rFonts w:eastAsia="Calibri"/>
          <w:lang w:val="pt-BR"/>
        </w:rPr>
        <w:t>4</w:t>
      </w:r>
      <w:r w:rsidRPr="007A6FB0">
        <w:rPr>
          <w:rFonts w:eastAsia="Calibri"/>
          <w:lang w:val="pt-BR"/>
        </w:rPr>
        <w:t xml:space="preserve">. </w:t>
      </w:r>
      <w:r w:rsidR="00EE6529" w:rsidRPr="007A6FB0">
        <w:rPr>
          <w:rFonts w:eastAsia="Calibri"/>
          <w:lang w:val="pt-BR"/>
        </w:rPr>
        <w:t>Š</w:t>
      </w:r>
      <w:r w:rsidRPr="007A6FB0">
        <w:rPr>
          <w:rFonts w:eastAsia="Calibri"/>
          <w:iCs/>
        </w:rPr>
        <w:t>al</w:t>
      </w:r>
      <w:r w:rsidR="00AE6988" w:rsidRPr="007A6FB0">
        <w:rPr>
          <w:rFonts w:eastAsia="Calibri"/>
          <w:iCs/>
        </w:rPr>
        <w:t>ys</w:t>
      </w:r>
      <w:r w:rsidRPr="007A6FB0">
        <w:rPr>
          <w:rFonts w:eastAsia="Calibri"/>
          <w:iCs/>
        </w:rPr>
        <w:t xml:space="preserve"> susitikim</w:t>
      </w:r>
      <w:r w:rsidR="00AE6988" w:rsidRPr="007A6FB0">
        <w:rPr>
          <w:rFonts w:eastAsia="Calibri"/>
          <w:iCs/>
        </w:rPr>
        <w:t>us</w:t>
      </w:r>
      <w:r w:rsidRPr="007A6FB0">
        <w:rPr>
          <w:rFonts w:eastAsia="Calibri"/>
          <w:iCs/>
        </w:rPr>
        <w:t xml:space="preserve"> (jei jų reikės) organizuoja nuotoliniu būdu, taip sumažinant aplinkos taršą (degalų išmetimą), išskyrus atvejus, kai fizinis susitikimas objektyviai būtinas</w:t>
      </w:r>
      <w:r w:rsidRPr="00B315C6">
        <w:rPr>
          <w:rFonts w:eastAsia="Calibri"/>
          <w:iCs/>
        </w:rPr>
        <w:t>.</w:t>
      </w:r>
    </w:p>
    <w:p w14:paraId="48471DF5" w14:textId="648251EB" w:rsidR="008A3857" w:rsidRPr="00D1236F" w:rsidRDefault="003C1E74" w:rsidP="00B63231">
      <w:pPr>
        <w:pStyle w:val="Pagrindinistekstas"/>
        <w:widowControl w:val="0"/>
        <w:tabs>
          <w:tab w:val="left" w:pos="1170"/>
          <w:tab w:val="left" w:pos="9630"/>
          <w:tab w:val="left" w:pos="9720"/>
        </w:tabs>
        <w:ind w:firstLine="567"/>
      </w:pPr>
      <w:r w:rsidRPr="00E816DE">
        <w:t>3.</w:t>
      </w:r>
      <w:r w:rsidR="009424D2">
        <w:t>5</w:t>
      </w:r>
      <w:r w:rsidRPr="00E816DE">
        <w:t xml:space="preserve">. </w:t>
      </w:r>
      <w:r w:rsidR="008A3857" w:rsidRPr="00E816DE">
        <w:t xml:space="preserve">Kiti Šalių įsipareigojimai nurodyti Sutarties </w:t>
      </w:r>
      <w:r w:rsidR="0042540A" w:rsidRPr="00E816DE">
        <w:t xml:space="preserve">1 </w:t>
      </w:r>
      <w:r w:rsidR="008A3857" w:rsidRPr="00E816DE">
        <w:t>priede.</w:t>
      </w:r>
    </w:p>
    <w:p w14:paraId="37F01D1D" w14:textId="77777777" w:rsidR="00C21E3B" w:rsidRPr="00D1236F" w:rsidRDefault="00C21E3B" w:rsidP="00B63231">
      <w:pPr>
        <w:pStyle w:val="Pagrindinistekstas"/>
        <w:widowControl w:val="0"/>
        <w:tabs>
          <w:tab w:val="left" w:pos="1170"/>
          <w:tab w:val="left" w:pos="9630"/>
          <w:tab w:val="left" w:pos="9720"/>
        </w:tabs>
        <w:ind w:firstLine="567"/>
      </w:pPr>
    </w:p>
    <w:p w14:paraId="2F29BFAE" w14:textId="67214643" w:rsidR="007A6FB0" w:rsidRDefault="007A6FB0" w:rsidP="00B63231">
      <w:pPr>
        <w:pStyle w:val="Sraopastraipa"/>
        <w:widowControl w:val="0"/>
        <w:tabs>
          <w:tab w:val="left" w:pos="9630"/>
        </w:tabs>
        <w:ind w:left="0"/>
        <w:jc w:val="center"/>
        <w:rPr>
          <w:b/>
          <w:lang w:val="lt-LT"/>
        </w:rPr>
      </w:pPr>
      <w:r>
        <w:rPr>
          <w:b/>
          <w:lang w:val="lt-LT"/>
        </w:rPr>
        <w:t>IV SKYRIUS</w:t>
      </w:r>
    </w:p>
    <w:p w14:paraId="390B696B" w14:textId="5554BED4" w:rsidR="001978FB" w:rsidRPr="00696A5B" w:rsidRDefault="003C1E74" w:rsidP="00B63231">
      <w:pPr>
        <w:pStyle w:val="Sraopastraipa"/>
        <w:widowControl w:val="0"/>
        <w:tabs>
          <w:tab w:val="left" w:pos="9630"/>
        </w:tabs>
        <w:ind w:left="0"/>
        <w:jc w:val="center"/>
        <w:rPr>
          <w:b/>
          <w:lang w:val="lt-LT"/>
        </w:rPr>
      </w:pPr>
      <w:r w:rsidRPr="00696A5B">
        <w:rPr>
          <w:b/>
          <w:lang w:val="lt-LT"/>
        </w:rPr>
        <w:t xml:space="preserve"> </w:t>
      </w:r>
      <w:r w:rsidR="001978FB" w:rsidRPr="00696A5B">
        <w:rPr>
          <w:b/>
          <w:lang w:val="lt-LT"/>
        </w:rPr>
        <w:t>ŠALIŲ TEISĖS</w:t>
      </w:r>
    </w:p>
    <w:p w14:paraId="05D80385" w14:textId="77777777" w:rsidR="001978FB" w:rsidRPr="009C4DF5" w:rsidRDefault="001978FB" w:rsidP="00B63231">
      <w:pPr>
        <w:pStyle w:val="Pagrindinistekstas"/>
        <w:widowControl w:val="0"/>
        <w:tabs>
          <w:tab w:val="left" w:pos="9630"/>
          <w:tab w:val="left" w:pos="9720"/>
        </w:tabs>
        <w:ind w:firstLine="360"/>
        <w:rPr>
          <w:highlight w:val="lightGray"/>
          <w:lang w:eastAsia="lt-LT"/>
        </w:rPr>
      </w:pPr>
    </w:p>
    <w:p w14:paraId="4B0BAA08" w14:textId="6E408325" w:rsidR="001978FB" w:rsidRPr="00E816DE" w:rsidRDefault="003C1E74" w:rsidP="00B63231">
      <w:pPr>
        <w:widowControl w:val="0"/>
        <w:tabs>
          <w:tab w:val="left" w:pos="1134"/>
          <w:tab w:val="left" w:pos="9630"/>
          <w:tab w:val="left" w:pos="9720"/>
        </w:tabs>
        <w:ind w:firstLine="567"/>
        <w:jc w:val="both"/>
        <w:rPr>
          <w:lang w:val="lt-LT"/>
        </w:rPr>
      </w:pPr>
      <w:r w:rsidRPr="00E816DE">
        <w:rPr>
          <w:lang w:val="lt-LT"/>
        </w:rPr>
        <w:t xml:space="preserve">4.1. </w:t>
      </w:r>
      <w:r w:rsidR="001978FB" w:rsidRPr="00E816DE">
        <w:rPr>
          <w:lang w:val="lt-LT"/>
        </w:rPr>
        <w:t>Paslaugų teikėjas turi teisę:</w:t>
      </w:r>
    </w:p>
    <w:p w14:paraId="1986CEE6" w14:textId="67FB1D6C" w:rsidR="001978FB" w:rsidRPr="00E816DE" w:rsidRDefault="003C1E74" w:rsidP="00B63231">
      <w:pPr>
        <w:pStyle w:val="Pagrindinistekstas"/>
        <w:widowControl w:val="0"/>
        <w:tabs>
          <w:tab w:val="left" w:pos="1276"/>
          <w:tab w:val="left" w:pos="9630"/>
          <w:tab w:val="left" w:pos="9720"/>
        </w:tabs>
        <w:ind w:firstLine="567"/>
      </w:pPr>
      <w:r w:rsidRPr="00E816DE">
        <w:t xml:space="preserve">4.1.1. </w:t>
      </w:r>
      <w:r w:rsidR="00C41984" w:rsidRPr="00E816DE">
        <w:t xml:space="preserve">reikalauti, kad Klientas priimtų tinkamai ir faktiškai suteiktas paslaugas arba atsisakyti vykdyti Sutartį, jeigu Klientas, pažeisdamas savo įsipareigojimus, nepriima ar atsisako priimti </w:t>
      </w:r>
      <w:r w:rsidR="00C41984" w:rsidRPr="00E816DE">
        <w:lastRenderedPageBreak/>
        <w:t>tinkamai ir faktiškai suteiktas paslaugas;</w:t>
      </w:r>
    </w:p>
    <w:p w14:paraId="63BC06CC" w14:textId="63BD095C" w:rsidR="001978FB" w:rsidRPr="00E816DE" w:rsidRDefault="003C1E74" w:rsidP="00B63231">
      <w:pPr>
        <w:pStyle w:val="Pagrindinistekstas"/>
        <w:widowControl w:val="0"/>
        <w:tabs>
          <w:tab w:val="left" w:pos="1276"/>
          <w:tab w:val="left" w:pos="9630"/>
          <w:tab w:val="left" w:pos="9720"/>
        </w:tabs>
        <w:ind w:firstLine="567"/>
      </w:pPr>
      <w:r w:rsidRPr="00E816DE">
        <w:t xml:space="preserve">4.1.2. </w:t>
      </w:r>
      <w:r w:rsidR="00C41984" w:rsidRPr="00E816DE">
        <w:t>reikalauti iš Kliento sumokėti už tinkamai ir faktiškai suteiktas paslaugas Sutartyje nurodyta tvarka, sąlygomis ir terminais.</w:t>
      </w:r>
    </w:p>
    <w:p w14:paraId="3F5DB79F" w14:textId="78B809A5" w:rsidR="001978FB" w:rsidRPr="00E816DE" w:rsidRDefault="003C1E74" w:rsidP="00B63231">
      <w:pPr>
        <w:widowControl w:val="0"/>
        <w:tabs>
          <w:tab w:val="left" w:pos="1134"/>
          <w:tab w:val="left" w:pos="9630"/>
          <w:tab w:val="left" w:pos="9720"/>
        </w:tabs>
        <w:ind w:firstLine="567"/>
        <w:jc w:val="both"/>
        <w:rPr>
          <w:lang w:val="lt-LT"/>
        </w:rPr>
      </w:pPr>
      <w:r w:rsidRPr="00E816DE">
        <w:rPr>
          <w:lang w:val="lt-LT"/>
        </w:rPr>
        <w:t xml:space="preserve">4.2. </w:t>
      </w:r>
      <w:r w:rsidR="001978FB" w:rsidRPr="00E816DE">
        <w:rPr>
          <w:lang w:val="lt-LT"/>
        </w:rPr>
        <w:t>Klientas turi teisę:</w:t>
      </w:r>
    </w:p>
    <w:p w14:paraId="095A1DBD" w14:textId="3BFC26B0" w:rsidR="001978FB" w:rsidRPr="00E816DE" w:rsidRDefault="003C1E74" w:rsidP="00B63231">
      <w:pPr>
        <w:pStyle w:val="Pagrindinistekstas"/>
        <w:widowControl w:val="0"/>
        <w:tabs>
          <w:tab w:val="left" w:pos="1276"/>
          <w:tab w:val="left" w:pos="9630"/>
          <w:tab w:val="left" w:pos="9720"/>
        </w:tabs>
        <w:ind w:firstLine="567"/>
      </w:pPr>
      <w:r w:rsidRPr="00E816DE">
        <w:t>4.2.1</w:t>
      </w:r>
      <w:r w:rsidR="007B1D91" w:rsidRPr="00E816DE">
        <w:t>.</w:t>
      </w:r>
      <w:r w:rsidRPr="00E816DE">
        <w:t xml:space="preserve"> </w:t>
      </w:r>
      <w:r w:rsidR="00C41984" w:rsidRPr="00E816DE">
        <w:t>nemokėti už tinkamai ir faktiškai suteiktas paslaugas, jeigu pateikta neteisinga PVM sąskaita faktūra (kol bus išsiaiškinta su Paslaugų teikėju ir bus pateikta teisinga PVM sąskaita faktūra);</w:t>
      </w:r>
    </w:p>
    <w:p w14:paraId="064A2987" w14:textId="2077D8D4" w:rsidR="00C21E3B" w:rsidRPr="00E816DE" w:rsidRDefault="003C1E74" w:rsidP="00B63231">
      <w:pPr>
        <w:pStyle w:val="Pagrindinistekstas"/>
        <w:widowControl w:val="0"/>
        <w:tabs>
          <w:tab w:val="left" w:pos="1276"/>
          <w:tab w:val="left" w:pos="9630"/>
          <w:tab w:val="left" w:pos="9720"/>
        </w:tabs>
        <w:ind w:firstLine="567"/>
      </w:pPr>
      <w:r w:rsidRPr="00E816DE">
        <w:t xml:space="preserve">4.2.2. </w:t>
      </w:r>
      <w:r w:rsidR="00C41984" w:rsidRPr="00E816DE">
        <w:t xml:space="preserve">nustatęs paslaugų trūkumus, reikalauti, kad Paslaugų teikėjas neatlygintinai pašalintų paslaugų trūkumus per </w:t>
      </w:r>
      <w:r w:rsidR="001A08D2" w:rsidRPr="00E816DE">
        <w:t>protingą terminą</w:t>
      </w:r>
      <w:r w:rsidR="00C21E3B" w:rsidRPr="00E816DE">
        <w:t xml:space="preserve"> nuo raštiškų pastabų gavimo dienos;</w:t>
      </w:r>
    </w:p>
    <w:p w14:paraId="27E61F28" w14:textId="3926DEE0" w:rsidR="00BB65BF" w:rsidRPr="00E816DE" w:rsidRDefault="003C1E74" w:rsidP="00B63231">
      <w:pPr>
        <w:pStyle w:val="Pagrindinistekstas"/>
        <w:widowControl w:val="0"/>
        <w:tabs>
          <w:tab w:val="left" w:pos="1276"/>
          <w:tab w:val="left" w:pos="9630"/>
          <w:tab w:val="left" w:pos="9720"/>
        </w:tabs>
        <w:ind w:firstLine="567"/>
      </w:pPr>
      <w:r w:rsidRPr="00E816DE">
        <w:t xml:space="preserve">4.2.3. </w:t>
      </w:r>
      <w:r w:rsidR="00C41984" w:rsidRPr="00E816DE">
        <w:t xml:space="preserve">Paslaugų teikėjui neįvykdžius Kliento reikalavimų, nurodytų </w:t>
      </w:r>
      <w:r w:rsidR="00C41984" w:rsidRPr="00DC47EF">
        <w:t>Sutarties 4.2.2 papunktyje,</w:t>
      </w:r>
      <w:r w:rsidR="00C41984" w:rsidRPr="00E816DE">
        <w:t xml:space="preserve"> ar Paslaugų teikėjui nevykdant Sutarties, vienašališkai nutraukti Sutartį ir reikalauti nuostolių atlyginimo.</w:t>
      </w:r>
    </w:p>
    <w:p w14:paraId="186B6DEC" w14:textId="544922A7" w:rsidR="001978FB" w:rsidRPr="00B63231" w:rsidRDefault="003C1E74" w:rsidP="00B63231">
      <w:pPr>
        <w:pStyle w:val="Pagrindinistekstas"/>
        <w:widowControl w:val="0"/>
        <w:tabs>
          <w:tab w:val="left" w:pos="1170"/>
          <w:tab w:val="left" w:pos="9630"/>
          <w:tab w:val="left" w:pos="9720"/>
        </w:tabs>
        <w:ind w:firstLine="567"/>
      </w:pPr>
      <w:r w:rsidRPr="00E816DE">
        <w:t xml:space="preserve">4.3. </w:t>
      </w:r>
      <w:r w:rsidR="001978FB" w:rsidRPr="00E816DE">
        <w:t xml:space="preserve">Kitos Šalių teisės nurodytos Sutarties </w:t>
      </w:r>
      <w:r w:rsidR="0042540A" w:rsidRPr="00E816DE">
        <w:t xml:space="preserve">1 </w:t>
      </w:r>
      <w:r w:rsidR="001978FB" w:rsidRPr="00E816DE">
        <w:t>priede.</w:t>
      </w:r>
    </w:p>
    <w:p w14:paraId="7CFD9F85" w14:textId="77777777" w:rsidR="00D902F8" w:rsidRPr="00B63231" w:rsidRDefault="00D902F8" w:rsidP="00B63231">
      <w:pPr>
        <w:pStyle w:val="Pagrindinistekstas"/>
        <w:widowControl w:val="0"/>
        <w:tabs>
          <w:tab w:val="left" w:pos="1170"/>
          <w:tab w:val="left" w:pos="9630"/>
          <w:tab w:val="left" w:pos="9720"/>
        </w:tabs>
        <w:ind w:firstLine="567"/>
      </w:pPr>
    </w:p>
    <w:p w14:paraId="2DB1A3BF" w14:textId="02915B19" w:rsidR="007A6FB0" w:rsidRDefault="007A6FB0" w:rsidP="00B63231">
      <w:pPr>
        <w:pStyle w:val="Sraopastraipa"/>
        <w:widowControl w:val="0"/>
        <w:tabs>
          <w:tab w:val="left" w:pos="9630"/>
        </w:tabs>
        <w:ind w:left="0"/>
        <w:jc w:val="center"/>
        <w:rPr>
          <w:b/>
          <w:lang w:val="lt-LT"/>
        </w:rPr>
      </w:pPr>
      <w:r>
        <w:rPr>
          <w:b/>
          <w:lang w:val="lt-LT"/>
        </w:rPr>
        <w:t>V SKYRIUS</w:t>
      </w:r>
    </w:p>
    <w:p w14:paraId="6FDF48E3" w14:textId="024F0CFB" w:rsidR="001978FB" w:rsidRPr="00B63231" w:rsidRDefault="003C1E74" w:rsidP="00B63231">
      <w:pPr>
        <w:pStyle w:val="Sraopastraipa"/>
        <w:widowControl w:val="0"/>
        <w:tabs>
          <w:tab w:val="left" w:pos="9630"/>
        </w:tabs>
        <w:ind w:left="0"/>
        <w:jc w:val="center"/>
        <w:rPr>
          <w:b/>
          <w:lang w:val="lt-LT"/>
        </w:rPr>
      </w:pPr>
      <w:r w:rsidRPr="00B63231">
        <w:rPr>
          <w:b/>
          <w:lang w:val="lt-LT"/>
        </w:rPr>
        <w:t xml:space="preserve"> </w:t>
      </w:r>
      <w:r w:rsidR="001978FB" w:rsidRPr="00B63231">
        <w:rPr>
          <w:b/>
          <w:lang w:val="lt-LT"/>
        </w:rPr>
        <w:t>ŠALIŲ ATSAKOMYBĖ</w:t>
      </w:r>
    </w:p>
    <w:p w14:paraId="63FC1630" w14:textId="77777777" w:rsidR="00883754" w:rsidRPr="00B63231" w:rsidRDefault="00883754" w:rsidP="00B63231">
      <w:pPr>
        <w:widowControl w:val="0"/>
        <w:shd w:val="clear" w:color="auto" w:fill="FFFFFF"/>
        <w:tabs>
          <w:tab w:val="left" w:pos="9630"/>
          <w:tab w:val="left" w:pos="9720"/>
        </w:tabs>
        <w:ind w:left="24" w:firstLine="336"/>
        <w:jc w:val="both"/>
        <w:rPr>
          <w:lang w:val="lt-LT"/>
        </w:rPr>
      </w:pPr>
    </w:p>
    <w:p w14:paraId="519A675C" w14:textId="77777777" w:rsidR="00C4198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5.1. </w:t>
      </w:r>
      <w:r w:rsidR="00C41984" w:rsidRPr="00B63231">
        <w:rPr>
          <w:lang w:val="lt-LT"/>
        </w:rPr>
        <w:t>Už įsipareigojimų, prisiimtų Sutartimi, nevykdymą arba netinkamą vykdymą Šalys atsako įstatymų nustatyta tvarka, atsižvelgdamos į Sutartyje nustatytus ypatumus.</w:t>
      </w:r>
    </w:p>
    <w:p w14:paraId="147DCF2F" w14:textId="1928779D" w:rsidR="008E4C73"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5.2. </w:t>
      </w:r>
      <w:r w:rsidR="00C41984" w:rsidRPr="00B63231">
        <w:rPr>
          <w:lang w:val="lt-LT"/>
        </w:rPr>
        <w:t>Paslaugų teikėjas atsako už visus pagal Sutartį prisiimtus įsipareigojimus, nepaisant to, ar jiems vykdyti bus pasitelkti tretieji asmenys.</w:t>
      </w:r>
    </w:p>
    <w:p w14:paraId="68DD80E1" w14:textId="665BF1CB" w:rsidR="0088375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5.3. </w:t>
      </w:r>
      <w:r w:rsidR="00C41984" w:rsidRPr="00B63231">
        <w:rPr>
          <w:lang w:val="lt-LT"/>
        </w:rPr>
        <w:t>Nei viena iš Šalių nėra atsakinga už įsipareigojimų nevykdymą ar netinkamą vykdymą, jeigu juos vykdyti trukdė nenugalima jėga (</w:t>
      </w:r>
      <w:r w:rsidR="00C41984" w:rsidRPr="00B63231">
        <w:rPr>
          <w:i/>
          <w:lang w:val="lt-LT"/>
        </w:rPr>
        <w:t>force majeure</w:t>
      </w:r>
      <w:r w:rsidR="00C41984" w:rsidRPr="00B63231">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5D26AD" w14:textId="2420E61A" w:rsidR="001C55FC" w:rsidRDefault="003C1E74" w:rsidP="00B63231">
      <w:pPr>
        <w:widowControl w:val="0"/>
        <w:tabs>
          <w:tab w:val="left" w:pos="1134"/>
          <w:tab w:val="left" w:pos="9630"/>
          <w:tab w:val="left" w:pos="9720"/>
        </w:tabs>
        <w:ind w:firstLine="567"/>
        <w:jc w:val="both"/>
        <w:rPr>
          <w:lang w:val="lt-LT"/>
        </w:rPr>
      </w:pPr>
      <w:r w:rsidRPr="00B63231">
        <w:rPr>
          <w:lang w:val="lt-LT"/>
        </w:rPr>
        <w:t xml:space="preserve">5.4. </w:t>
      </w:r>
      <w:r w:rsidR="00C41984" w:rsidRPr="00B6323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DE097B6" w14:textId="77777777" w:rsidR="00C41984" w:rsidRPr="00B63231" w:rsidRDefault="00C41984" w:rsidP="005C024D">
      <w:pPr>
        <w:widowControl w:val="0"/>
        <w:tabs>
          <w:tab w:val="left" w:pos="1134"/>
          <w:tab w:val="left" w:pos="9630"/>
          <w:tab w:val="left" w:pos="9720"/>
        </w:tabs>
        <w:jc w:val="both"/>
        <w:rPr>
          <w:lang w:val="lt-LT"/>
        </w:rPr>
      </w:pPr>
    </w:p>
    <w:p w14:paraId="393715C6" w14:textId="1CA741FC" w:rsidR="007A6FB0" w:rsidRDefault="007A6FB0" w:rsidP="00B63231">
      <w:pPr>
        <w:pStyle w:val="Pagrindinistekstas"/>
        <w:widowControl w:val="0"/>
        <w:tabs>
          <w:tab w:val="left" w:pos="1170"/>
          <w:tab w:val="left" w:pos="9630"/>
          <w:tab w:val="left" w:pos="9720"/>
        </w:tabs>
        <w:jc w:val="center"/>
        <w:rPr>
          <w:b/>
        </w:rPr>
      </w:pPr>
      <w:r>
        <w:rPr>
          <w:b/>
        </w:rPr>
        <w:t>VI SKYRIUS</w:t>
      </w:r>
    </w:p>
    <w:p w14:paraId="0C237CF3" w14:textId="0F4DDD7F" w:rsidR="004D6878" w:rsidRPr="00B63231" w:rsidRDefault="004D6878" w:rsidP="00B63231">
      <w:pPr>
        <w:pStyle w:val="Pagrindinistekstas"/>
        <w:widowControl w:val="0"/>
        <w:tabs>
          <w:tab w:val="left" w:pos="1170"/>
          <w:tab w:val="left" w:pos="9630"/>
          <w:tab w:val="left" w:pos="9720"/>
        </w:tabs>
        <w:jc w:val="center"/>
        <w:rPr>
          <w:b/>
        </w:rPr>
      </w:pPr>
      <w:r w:rsidRPr="00B63231">
        <w:rPr>
          <w:b/>
        </w:rPr>
        <w:t xml:space="preserve"> PASLAUGŲ TEIKĖJO TEISĖ PASITELKTI TREČIUOSIUS ASMENIS (SUBTEIKIMAS) </w:t>
      </w:r>
    </w:p>
    <w:p w14:paraId="65564072" w14:textId="77777777" w:rsidR="004D6878" w:rsidRDefault="004D6878" w:rsidP="00B63231">
      <w:pPr>
        <w:pStyle w:val="Pagrindinistekstas"/>
        <w:widowControl w:val="0"/>
        <w:tabs>
          <w:tab w:val="left" w:pos="1170"/>
          <w:tab w:val="left" w:pos="9630"/>
          <w:tab w:val="left" w:pos="9720"/>
        </w:tabs>
        <w:jc w:val="center"/>
        <w:rPr>
          <w:b/>
        </w:rPr>
      </w:pPr>
    </w:p>
    <w:p w14:paraId="42B13D30" w14:textId="47614B00"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w:t>
      </w:r>
      <w:r w:rsidRPr="007C4660">
        <w:rPr>
          <w:iCs/>
          <w:lang w:val="lt-LT"/>
        </w:rPr>
        <w:t>1</w:t>
      </w:r>
      <w:r w:rsidR="00713275" w:rsidRPr="00713275">
        <w:rPr>
          <w:iCs/>
          <w:lang w:val="lt-LT"/>
        </w:rPr>
        <w:t xml:space="preserve">. </w:t>
      </w:r>
      <w:r>
        <w:rPr>
          <w:iCs/>
          <w:lang w:val="lt-LT"/>
        </w:rPr>
        <w:t>Paslaugų teikėjas</w:t>
      </w:r>
      <w:r w:rsidR="00713275" w:rsidRPr="00713275">
        <w:rPr>
          <w:iCs/>
          <w:lang w:val="lt-LT"/>
        </w:rPr>
        <w:t xml:space="preserve"> </w:t>
      </w:r>
      <w:r>
        <w:rPr>
          <w:iCs/>
          <w:lang w:val="lt-LT"/>
        </w:rPr>
        <w:t>S</w:t>
      </w:r>
      <w:r w:rsidR="00713275" w:rsidRPr="00713275">
        <w:rPr>
          <w:iCs/>
          <w:lang w:val="lt-LT"/>
        </w:rPr>
        <w:t>utarties vykdymui turi teisę pasitelkti:</w:t>
      </w:r>
    </w:p>
    <w:p w14:paraId="248534BA" w14:textId="1B25AB47"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w:t>
      </w:r>
      <w:r w:rsidRPr="007C4660">
        <w:rPr>
          <w:iCs/>
          <w:lang w:val="lt-LT"/>
        </w:rPr>
        <w:t>1</w:t>
      </w:r>
      <w:r w:rsidR="00713275" w:rsidRPr="00713275">
        <w:rPr>
          <w:iCs/>
          <w:lang w:val="lt-LT"/>
        </w:rPr>
        <w:t xml:space="preserve">.1. savo pasiūlyme nurodytus ūkio subjektus, kuriais grindžiama </w:t>
      </w:r>
      <w:r>
        <w:rPr>
          <w:iCs/>
          <w:lang w:val="lt-LT"/>
        </w:rPr>
        <w:t>Paslaugų teikėjo</w:t>
      </w:r>
      <w:r w:rsidR="00713275" w:rsidRPr="00713275">
        <w:rPr>
          <w:iCs/>
          <w:lang w:val="lt-LT"/>
        </w:rPr>
        <w:t xml:space="preserve"> kvalifikacija</w:t>
      </w:r>
      <w:r w:rsidR="00B34BCB">
        <w:rPr>
          <w:iCs/>
          <w:lang w:val="lt-LT"/>
        </w:rPr>
        <w:t xml:space="preserve"> – UAB ,,Asseco Lietuva“</w:t>
      </w:r>
      <w:r w:rsidR="00713275" w:rsidRPr="00713275">
        <w:rPr>
          <w:iCs/>
          <w:lang w:val="lt-LT"/>
        </w:rPr>
        <w:t>;</w:t>
      </w:r>
    </w:p>
    <w:p w14:paraId="254498B1" w14:textId="083ED00F"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w:t>
      </w:r>
      <w:r w:rsidRPr="007C4660">
        <w:rPr>
          <w:iCs/>
          <w:lang w:val="lt-LT"/>
        </w:rPr>
        <w:t>1</w:t>
      </w:r>
      <w:r w:rsidR="00713275" w:rsidRPr="00713275">
        <w:rPr>
          <w:iCs/>
          <w:lang w:val="lt-LT"/>
        </w:rPr>
        <w:t>.2. subte</w:t>
      </w:r>
      <w:r>
        <w:rPr>
          <w:iCs/>
          <w:lang w:val="lt-LT"/>
        </w:rPr>
        <w:t>i</w:t>
      </w:r>
      <w:r w:rsidR="00713275" w:rsidRPr="00713275">
        <w:rPr>
          <w:iCs/>
          <w:lang w:val="lt-LT"/>
        </w:rPr>
        <w:t xml:space="preserve">kėjus, jeigu pasiūlymo pateikimo metu jie buvo žinomi. Tuo atveju, jei pasiūlymo pateikimo metu </w:t>
      </w:r>
      <w:r>
        <w:rPr>
          <w:iCs/>
          <w:lang w:val="lt-LT"/>
        </w:rPr>
        <w:t>Paslaugų teikėjui</w:t>
      </w:r>
      <w:r w:rsidR="00713275" w:rsidRPr="00713275">
        <w:rPr>
          <w:iCs/>
          <w:lang w:val="lt-LT"/>
        </w:rPr>
        <w:t xml:space="preserve"> nebuvo žinomi kiti subte</w:t>
      </w:r>
      <w:r>
        <w:rPr>
          <w:iCs/>
          <w:lang w:val="lt-LT"/>
        </w:rPr>
        <w:t>i</w:t>
      </w:r>
      <w:r w:rsidR="00713275" w:rsidRPr="00713275">
        <w:rPr>
          <w:iCs/>
          <w:lang w:val="lt-LT"/>
        </w:rPr>
        <w:t xml:space="preserve">kėjai, </w:t>
      </w:r>
      <w:r>
        <w:rPr>
          <w:iCs/>
          <w:lang w:val="lt-LT"/>
        </w:rPr>
        <w:t>Paslaugų teikėjas</w:t>
      </w:r>
      <w:r w:rsidR="00713275" w:rsidRPr="00713275">
        <w:rPr>
          <w:iCs/>
          <w:lang w:val="lt-LT"/>
        </w:rPr>
        <w:t xml:space="preserve"> po </w:t>
      </w:r>
      <w:r>
        <w:rPr>
          <w:iCs/>
          <w:lang w:val="lt-LT"/>
        </w:rPr>
        <w:t>S</w:t>
      </w:r>
      <w:r w:rsidR="00713275" w:rsidRPr="00713275">
        <w:rPr>
          <w:iCs/>
          <w:lang w:val="lt-LT"/>
        </w:rPr>
        <w:t xml:space="preserve">utarties įsigaliojimo įsipareigoja ne vėliau kaip likus 2 (dviem) darbo dienoms iki Sutarties ar </w:t>
      </w:r>
      <w:r>
        <w:rPr>
          <w:iCs/>
          <w:lang w:val="lt-LT"/>
        </w:rPr>
        <w:t>S</w:t>
      </w:r>
      <w:r w:rsidR="00713275" w:rsidRPr="00713275">
        <w:rPr>
          <w:iCs/>
          <w:lang w:val="lt-LT"/>
        </w:rPr>
        <w:t>utarties etapo, kurio veiklas vykdys numatomas pasitelkti subte</w:t>
      </w:r>
      <w:r>
        <w:rPr>
          <w:iCs/>
          <w:lang w:val="lt-LT"/>
        </w:rPr>
        <w:t>i</w:t>
      </w:r>
      <w:r w:rsidR="00713275" w:rsidRPr="00713275">
        <w:rPr>
          <w:iCs/>
          <w:lang w:val="lt-LT"/>
        </w:rPr>
        <w:t xml:space="preserve">kėjas, vykdymo pradžios </w:t>
      </w:r>
      <w:r>
        <w:rPr>
          <w:iCs/>
          <w:lang w:val="lt-LT"/>
        </w:rPr>
        <w:t>Klientui</w:t>
      </w:r>
      <w:r w:rsidR="00713275" w:rsidRPr="00713275">
        <w:rPr>
          <w:iCs/>
          <w:lang w:val="lt-LT"/>
        </w:rPr>
        <w:t xml:space="preserve"> pranešti tuo metu žinomų subte</w:t>
      </w:r>
      <w:r>
        <w:rPr>
          <w:iCs/>
          <w:lang w:val="lt-LT"/>
        </w:rPr>
        <w:t>i</w:t>
      </w:r>
      <w:r w:rsidR="00713275" w:rsidRPr="00713275">
        <w:rPr>
          <w:iCs/>
          <w:lang w:val="lt-LT"/>
        </w:rPr>
        <w:t xml:space="preserve">kėjų pavadinimus, kontaktinius duomenis ir jų atstovus. </w:t>
      </w:r>
      <w:r>
        <w:rPr>
          <w:iCs/>
          <w:lang w:val="lt-LT"/>
        </w:rPr>
        <w:t>Paslaugų teikėjas</w:t>
      </w:r>
      <w:r w:rsidR="00713275" w:rsidRPr="00713275">
        <w:rPr>
          <w:iCs/>
          <w:lang w:val="lt-LT"/>
        </w:rPr>
        <w:t xml:space="preserve"> privalo informuoti </w:t>
      </w:r>
      <w:r>
        <w:rPr>
          <w:iCs/>
          <w:lang w:val="lt-LT"/>
        </w:rPr>
        <w:t>Klientą</w:t>
      </w:r>
      <w:r w:rsidR="00713275" w:rsidRPr="00713275">
        <w:rPr>
          <w:iCs/>
          <w:lang w:val="lt-LT"/>
        </w:rPr>
        <w:t xml:space="preserve"> apie minėtos informacijos pasikeitimus visu </w:t>
      </w:r>
      <w:r>
        <w:rPr>
          <w:iCs/>
          <w:lang w:val="lt-LT"/>
        </w:rPr>
        <w:t>S</w:t>
      </w:r>
      <w:r w:rsidR="00713275" w:rsidRPr="00713275">
        <w:rPr>
          <w:iCs/>
          <w:lang w:val="lt-LT"/>
        </w:rPr>
        <w:t xml:space="preserve">utarties vykdymo metu. </w:t>
      </w:r>
    </w:p>
    <w:p w14:paraId="53A27EF7" w14:textId="038755A0"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.2. Subte</w:t>
      </w:r>
      <w:r>
        <w:rPr>
          <w:iCs/>
          <w:lang w:val="lt-LT"/>
        </w:rPr>
        <w:t>i</w:t>
      </w:r>
      <w:r w:rsidR="00713275" w:rsidRPr="00713275">
        <w:rPr>
          <w:iCs/>
          <w:lang w:val="lt-LT"/>
        </w:rPr>
        <w:t xml:space="preserve">kėjo, kito ūkio subjekto pasitelkimas nekeičia </w:t>
      </w:r>
      <w:r>
        <w:rPr>
          <w:iCs/>
          <w:lang w:val="lt-LT"/>
        </w:rPr>
        <w:t>Paslaugų teikėjo</w:t>
      </w:r>
      <w:r w:rsidR="00713275" w:rsidRPr="00713275">
        <w:rPr>
          <w:iCs/>
          <w:lang w:val="lt-LT"/>
        </w:rPr>
        <w:t xml:space="preserve"> atsakomybės dėl Sutarties įvykdymo.</w:t>
      </w:r>
    </w:p>
    <w:p w14:paraId="1BED9A35" w14:textId="17B10657"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w:t>
      </w:r>
      <w:r w:rsidRPr="007C4660">
        <w:rPr>
          <w:iCs/>
          <w:lang w:val="lt-LT"/>
        </w:rPr>
        <w:t>3</w:t>
      </w:r>
      <w:r w:rsidR="00713275" w:rsidRPr="00713275">
        <w:rPr>
          <w:iCs/>
          <w:lang w:val="lt-LT"/>
        </w:rPr>
        <w:t xml:space="preserve">. </w:t>
      </w:r>
      <w:r>
        <w:rPr>
          <w:iCs/>
          <w:lang w:val="lt-LT"/>
        </w:rPr>
        <w:t>Paslaugų teikėjas</w:t>
      </w:r>
      <w:r w:rsidR="00713275" w:rsidRPr="00713275">
        <w:rPr>
          <w:iCs/>
          <w:lang w:val="lt-LT"/>
        </w:rPr>
        <w:t xml:space="preserve"> gali pakeisti ūkio subjektus, kurių pajėgumais remiamasi (kuriais grindžiama </w:t>
      </w:r>
      <w:r>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kėjus, jeigu Sutarties vykdymo metu jie:</w:t>
      </w:r>
    </w:p>
    <w:p w14:paraId="054199E1" w14:textId="059F95FD"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lastRenderedPageBreak/>
        <w:t>6</w:t>
      </w:r>
      <w:r w:rsidR="00713275" w:rsidRPr="00713275">
        <w:rPr>
          <w:iCs/>
          <w:lang w:val="lt-LT"/>
        </w:rPr>
        <w:t>.</w:t>
      </w:r>
      <w:r w:rsidRPr="007C4660">
        <w:rPr>
          <w:iCs/>
          <w:lang w:val="lt-LT"/>
        </w:rPr>
        <w:t>3</w:t>
      </w:r>
      <w:r w:rsidR="00713275" w:rsidRPr="00713275">
        <w:rPr>
          <w:iCs/>
          <w:lang w:val="lt-LT"/>
        </w:rPr>
        <w:t xml:space="preserve">.1. netinkamai vykdo įsipareigojimus </w:t>
      </w:r>
      <w:r w:rsidR="00B04D53">
        <w:rPr>
          <w:iCs/>
          <w:lang w:val="lt-LT"/>
        </w:rPr>
        <w:t>Paslaugų teikėjui</w:t>
      </w:r>
      <w:r w:rsidR="00713275" w:rsidRPr="00713275">
        <w:rPr>
          <w:iCs/>
          <w:lang w:val="lt-LT"/>
        </w:rPr>
        <w:t xml:space="preserve">, nepajėgūs vykdyti įsipareigojimų </w:t>
      </w:r>
      <w:r w:rsidR="00B04D53">
        <w:rPr>
          <w:iCs/>
          <w:lang w:val="lt-LT"/>
        </w:rPr>
        <w:t>Paslaugų teikėjui</w:t>
      </w:r>
      <w:r w:rsidR="00713275" w:rsidRPr="00713275">
        <w:rPr>
          <w:iCs/>
          <w:lang w:val="lt-LT"/>
        </w:rPr>
        <w:t xml:space="preserve"> dėl iškeltos restruktūrizavimo, bankroto bylos, bankroto proceso vykdymo ne teismo tvarka, inicijuotos priverstinio likvidavimo ar susitarimo su kreditoriais procedūros arba jiems vykdomų analogiškų procedūrų</w:t>
      </w:r>
      <w:r w:rsidR="00A66742">
        <w:rPr>
          <w:iCs/>
          <w:lang w:val="lt-LT"/>
        </w:rPr>
        <w:t>;</w:t>
      </w:r>
    </w:p>
    <w:p w14:paraId="40B9102D" w14:textId="7D94F5B9"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w:t>
      </w:r>
      <w:r w:rsidRPr="007C4660">
        <w:rPr>
          <w:iCs/>
          <w:lang w:val="lt-LT"/>
        </w:rPr>
        <w:t>3</w:t>
      </w:r>
      <w:r w:rsidR="00713275" w:rsidRPr="00713275">
        <w:rPr>
          <w:iCs/>
          <w:lang w:val="lt-LT"/>
        </w:rPr>
        <w:t xml:space="preserve">.2. </w:t>
      </w:r>
      <w:r w:rsidR="00B04D53">
        <w:rPr>
          <w:iCs/>
          <w:lang w:val="lt-LT"/>
        </w:rPr>
        <w:t>Paslaugų teikėjo</w:t>
      </w:r>
      <w:r w:rsidR="00713275" w:rsidRPr="00713275">
        <w:rPr>
          <w:iCs/>
          <w:lang w:val="lt-LT"/>
        </w:rPr>
        <w:t xml:space="preserve"> pasiūlyme nurodyto ūkio subjekto, kuriuo grindžiama </w:t>
      </w:r>
      <w:r w:rsidR="00B04D53">
        <w:rPr>
          <w:iCs/>
          <w:lang w:val="lt-LT"/>
        </w:rPr>
        <w:t xml:space="preserve">Paslaugų teikėjo </w:t>
      </w:r>
      <w:r w:rsidR="00713275" w:rsidRPr="00713275">
        <w:rPr>
          <w:iCs/>
          <w:lang w:val="lt-LT"/>
        </w:rPr>
        <w:t xml:space="preserve">kvalifikacija, padėtis atitinka bent vieną iš pirkimo dokumentuose vadovaujantis </w:t>
      </w:r>
      <w:r w:rsidR="00B04D53">
        <w:rPr>
          <w:iCs/>
          <w:lang w:val="lt-LT"/>
        </w:rPr>
        <w:t xml:space="preserve">VPĮ </w:t>
      </w:r>
      <w:r w:rsidR="00713275" w:rsidRPr="00713275">
        <w:rPr>
          <w:iCs/>
          <w:lang w:val="lt-LT"/>
        </w:rPr>
        <w:t>46 straipsniu nustatytų pašalinimo pagrindų.</w:t>
      </w:r>
    </w:p>
    <w:p w14:paraId="16AE541C" w14:textId="6AAFF123" w:rsidR="00713275" w:rsidRPr="00713275" w:rsidRDefault="007C4660" w:rsidP="00713275">
      <w:pPr>
        <w:tabs>
          <w:tab w:val="left" w:pos="567"/>
          <w:tab w:val="left" w:pos="1134"/>
        </w:tabs>
        <w:spacing w:after="160"/>
        <w:ind w:firstLine="709"/>
        <w:contextualSpacing/>
        <w:jc w:val="both"/>
        <w:rPr>
          <w:iCs/>
          <w:lang w:val="lt-LT"/>
        </w:rPr>
      </w:pPr>
      <w:r w:rsidRPr="007C4660">
        <w:rPr>
          <w:iCs/>
          <w:lang w:val="lt-LT"/>
        </w:rPr>
        <w:t>6</w:t>
      </w:r>
      <w:r w:rsidR="00713275" w:rsidRPr="00713275">
        <w:rPr>
          <w:iCs/>
          <w:lang w:val="lt-LT"/>
        </w:rPr>
        <w:t>.</w:t>
      </w:r>
      <w:r w:rsidRPr="007C4660">
        <w:rPr>
          <w:iCs/>
          <w:lang w:val="lt-LT"/>
        </w:rPr>
        <w:t>4</w:t>
      </w:r>
      <w:r w:rsidR="00713275" w:rsidRPr="00713275">
        <w:rPr>
          <w:iCs/>
          <w:lang w:val="lt-LT"/>
        </w:rPr>
        <w:t xml:space="preserve">. Apie ūkio subjektų, kurių pajėgumais remiamasi (kuriais grindžiama </w:t>
      </w:r>
      <w:r w:rsidR="00B04D53">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kėjų keitimą ar naujų papildomų subte</w:t>
      </w:r>
      <w:r w:rsidR="00B04D53">
        <w:rPr>
          <w:iCs/>
          <w:lang w:val="lt-LT"/>
        </w:rPr>
        <w:t>i</w:t>
      </w:r>
      <w:r w:rsidR="00713275" w:rsidRPr="00713275">
        <w:rPr>
          <w:iCs/>
          <w:lang w:val="lt-LT"/>
        </w:rPr>
        <w:t xml:space="preserve">kėjų pasitelkimą </w:t>
      </w:r>
      <w:r w:rsidR="00B04D53">
        <w:rPr>
          <w:iCs/>
          <w:lang w:val="lt-LT"/>
        </w:rPr>
        <w:t>Paslaugų teikėjas</w:t>
      </w:r>
      <w:r w:rsidR="00713275" w:rsidRPr="00713275">
        <w:rPr>
          <w:iCs/>
          <w:lang w:val="lt-LT"/>
        </w:rPr>
        <w:t xml:space="preserve"> iš anksto raštu turi informuoti </w:t>
      </w:r>
      <w:r w:rsidR="00B04D53">
        <w:rPr>
          <w:iCs/>
          <w:lang w:val="lt-LT"/>
        </w:rPr>
        <w:t>Klient</w:t>
      </w:r>
      <w:r w:rsidR="00713275" w:rsidRPr="00713275">
        <w:rPr>
          <w:iCs/>
          <w:lang w:val="lt-LT"/>
        </w:rPr>
        <w:t xml:space="preserve">ą, nurodydamas ūkio subjektų, kurių pajėgumais remiamasi (kuriais grindžiama </w:t>
      </w:r>
      <w:r w:rsidR="00B04D53">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 xml:space="preserve">kėjų pakeitimo priežastis ir būsimus ūkio subjektus, kurių pajėgumais remiamasi (kuriais grindžiama </w:t>
      </w:r>
      <w:r w:rsidR="00B04D53">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 xml:space="preserve">kėjus. Pasitelkdamas ir vėliau keisdamas ūkio subjektus, kurių pajėgumais remiamasi (kuriais grindžiama </w:t>
      </w:r>
      <w:r w:rsidR="00B04D53">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 xml:space="preserve">kėjus </w:t>
      </w:r>
      <w:r w:rsidR="00B04D53">
        <w:rPr>
          <w:iCs/>
          <w:lang w:val="lt-LT"/>
        </w:rPr>
        <w:t>Paslaugų teikėjas</w:t>
      </w:r>
      <w:r w:rsidR="00713275" w:rsidRPr="00713275">
        <w:rPr>
          <w:iCs/>
          <w:lang w:val="lt-LT"/>
        </w:rPr>
        <w:t xml:space="preserve"> turi užtikrinti, kad ūkio subjektai, kurių pajėgumais remiamasi (kuriais grindžiama </w:t>
      </w:r>
      <w:r w:rsidR="00B04D53">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 xml:space="preserve">kėjai yra pajėgūs ir kompetentingi tinkamam jiems pavestų užduočių vykdymui. Ūkio subjektai, kurių pajėgumais remiamasi (kuriais grindžiama </w:t>
      </w:r>
      <w:r w:rsidR="00B04D53">
        <w:rPr>
          <w:iCs/>
          <w:lang w:val="lt-LT"/>
        </w:rPr>
        <w:t>Paslaugų teikėjo</w:t>
      </w:r>
      <w:r w:rsidR="00713275" w:rsidRPr="00713275">
        <w:rPr>
          <w:iCs/>
          <w:lang w:val="lt-LT"/>
        </w:rPr>
        <w:t xml:space="preserve"> kvalifikacija), ir subte</w:t>
      </w:r>
      <w:r w:rsidR="00B04D53">
        <w:rPr>
          <w:iCs/>
          <w:lang w:val="lt-LT"/>
        </w:rPr>
        <w:t>i</w:t>
      </w:r>
      <w:r w:rsidR="00713275" w:rsidRPr="00713275">
        <w:rPr>
          <w:iCs/>
          <w:lang w:val="lt-LT"/>
        </w:rPr>
        <w:t>kėjai gali būti keičiami ar pasitelkiami nauji papildomi subte</w:t>
      </w:r>
      <w:r w:rsidR="00B04D53">
        <w:rPr>
          <w:iCs/>
          <w:lang w:val="lt-LT"/>
        </w:rPr>
        <w:t>i</w:t>
      </w:r>
      <w:r w:rsidR="00713275" w:rsidRPr="00713275">
        <w:rPr>
          <w:iCs/>
          <w:lang w:val="lt-LT"/>
        </w:rPr>
        <w:t xml:space="preserve">kėjai tik gavus rašytinį </w:t>
      </w:r>
      <w:r w:rsidR="00B04D53">
        <w:rPr>
          <w:iCs/>
          <w:lang w:val="lt-LT"/>
        </w:rPr>
        <w:t xml:space="preserve">Kliento </w:t>
      </w:r>
      <w:r w:rsidR="00713275" w:rsidRPr="00713275">
        <w:rPr>
          <w:iCs/>
          <w:lang w:val="lt-LT"/>
        </w:rPr>
        <w:t xml:space="preserve">sutikimą. Jeigu keičiami </w:t>
      </w:r>
      <w:r w:rsidR="00B04D53">
        <w:rPr>
          <w:iCs/>
          <w:lang w:val="lt-LT"/>
        </w:rPr>
        <w:t>Paslaugų teikėjo</w:t>
      </w:r>
      <w:r w:rsidR="00713275" w:rsidRPr="00713275">
        <w:rPr>
          <w:iCs/>
          <w:lang w:val="lt-LT"/>
        </w:rPr>
        <w:t xml:space="preserve"> pasiūlyme nurodyti ūkio subjektai, kurių pajėgumais remiamasi (kuriais grindžiama </w:t>
      </w:r>
      <w:r w:rsidR="00B04D53">
        <w:rPr>
          <w:iCs/>
          <w:lang w:val="lt-LT"/>
        </w:rPr>
        <w:t>Paslaugų teikėjo</w:t>
      </w:r>
      <w:r w:rsidR="00713275" w:rsidRPr="00713275">
        <w:rPr>
          <w:iCs/>
          <w:lang w:val="lt-LT"/>
        </w:rPr>
        <w:t xml:space="preserve"> kvalifikacija), </w:t>
      </w:r>
      <w:r w:rsidR="00B04D53">
        <w:rPr>
          <w:iCs/>
          <w:lang w:val="lt-LT"/>
        </w:rPr>
        <w:t>Paslaugų teikėjas</w:t>
      </w:r>
      <w:r w:rsidR="00713275" w:rsidRPr="00713275">
        <w:rPr>
          <w:iCs/>
          <w:lang w:val="lt-LT"/>
        </w:rPr>
        <w:t xml:space="preserve"> privalo pateikti jų pašalinimo pagrindų nebuvimą ir kvalifikaciją patvirtinančius dokumentus tai dienai, kai </w:t>
      </w:r>
      <w:r w:rsidR="00B04D53">
        <w:rPr>
          <w:iCs/>
          <w:lang w:val="lt-LT"/>
        </w:rPr>
        <w:t>Paslaugų teikėjas</w:t>
      </w:r>
      <w:r w:rsidR="00713275" w:rsidRPr="00713275">
        <w:rPr>
          <w:iCs/>
          <w:lang w:val="lt-LT"/>
        </w:rPr>
        <w:t xml:space="preserve"> kreipiasi į </w:t>
      </w:r>
      <w:r w:rsidR="00B04D53">
        <w:rPr>
          <w:iCs/>
          <w:lang w:val="lt-LT"/>
        </w:rPr>
        <w:t>Klientą</w:t>
      </w:r>
      <w:r w:rsidR="00713275" w:rsidRPr="00713275">
        <w:rPr>
          <w:iCs/>
          <w:lang w:val="lt-LT"/>
        </w:rPr>
        <w:t xml:space="preserve"> su prašymu juos pakeisti. Prieš duodamas sutikimą keisti </w:t>
      </w:r>
      <w:r w:rsidR="00B04D53">
        <w:rPr>
          <w:iCs/>
          <w:lang w:val="lt-LT"/>
        </w:rPr>
        <w:t>Paslaugų teikėjo</w:t>
      </w:r>
      <w:r w:rsidR="00713275" w:rsidRPr="00713275">
        <w:rPr>
          <w:iCs/>
          <w:lang w:val="lt-LT"/>
        </w:rPr>
        <w:t xml:space="preserve"> pasiūlyme nurodytus ūkio subjektus, kurių pajėgumais remiamasi (kuriais grindžiama </w:t>
      </w:r>
      <w:r w:rsidR="00B04D53">
        <w:rPr>
          <w:iCs/>
          <w:lang w:val="lt-LT"/>
        </w:rPr>
        <w:t>Paslaugų teikėjo</w:t>
      </w:r>
      <w:r w:rsidR="00713275" w:rsidRPr="00713275">
        <w:rPr>
          <w:iCs/>
          <w:lang w:val="lt-LT"/>
        </w:rPr>
        <w:t xml:space="preserve"> kvalifikacija), </w:t>
      </w:r>
      <w:r w:rsidR="00B04D53">
        <w:rPr>
          <w:iCs/>
          <w:lang w:val="lt-LT"/>
        </w:rPr>
        <w:t>Klientas</w:t>
      </w:r>
      <w:r w:rsidR="00713275" w:rsidRPr="00713275">
        <w:rPr>
          <w:iCs/>
          <w:lang w:val="lt-LT"/>
        </w:rPr>
        <w:t xml:space="preserve"> privalo patikrinti naujų, </w:t>
      </w:r>
      <w:r w:rsidR="00B04D53">
        <w:rPr>
          <w:iCs/>
          <w:lang w:val="lt-LT"/>
        </w:rPr>
        <w:t>Paslaugų teikėjo</w:t>
      </w:r>
      <w:r w:rsidR="00713275" w:rsidRPr="00713275">
        <w:rPr>
          <w:iCs/>
          <w:lang w:val="lt-LT"/>
        </w:rPr>
        <w:t xml:space="preserve"> pasiūlyme nenurodytų, ūkio subjektų, kurių pajėgumais remiamasi (kuriais grindžiama </w:t>
      </w:r>
      <w:r w:rsidR="00B04D53">
        <w:rPr>
          <w:iCs/>
          <w:lang w:val="lt-LT"/>
        </w:rPr>
        <w:t>Paslaugų teikėjo</w:t>
      </w:r>
      <w:r w:rsidR="00713275" w:rsidRPr="00713275">
        <w:rPr>
          <w:iCs/>
          <w:lang w:val="lt-LT"/>
        </w:rPr>
        <w:t xml:space="preserve"> kvalifikacija), pašalinimo pagrindų nebuv</w:t>
      </w:r>
      <w:r w:rsidR="00713275" w:rsidRPr="007A6FB0">
        <w:rPr>
          <w:iCs/>
          <w:lang w:val="lt-LT"/>
        </w:rPr>
        <w:t xml:space="preserve">imą ir kvalifikacijos atitiktį, taip pat atlikti patikrą Lietuvos Respublikos Nacionaliniam saugumui užtikrinti svarbių objektų apsaugos įstatyme nustatyta tvarka. Prieš duodama sutikimą keisti </w:t>
      </w:r>
      <w:r w:rsidR="00B04D53" w:rsidRPr="007A6FB0">
        <w:rPr>
          <w:iCs/>
          <w:lang w:val="lt-LT"/>
        </w:rPr>
        <w:t>Paslaugų teikėjo</w:t>
      </w:r>
      <w:r w:rsidR="00713275" w:rsidRPr="007A6FB0">
        <w:rPr>
          <w:iCs/>
          <w:lang w:val="lt-LT"/>
        </w:rPr>
        <w:t xml:space="preserve"> pasiūlyme nurodytus subte</w:t>
      </w:r>
      <w:r w:rsidR="00B04D53" w:rsidRPr="007A6FB0">
        <w:rPr>
          <w:iCs/>
          <w:lang w:val="lt-LT"/>
        </w:rPr>
        <w:t>i</w:t>
      </w:r>
      <w:r w:rsidR="00713275" w:rsidRPr="007A6FB0">
        <w:rPr>
          <w:iCs/>
          <w:lang w:val="lt-LT"/>
        </w:rPr>
        <w:t>kėjus ar pasitelkti naujus papildomus subte</w:t>
      </w:r>
      <w:r w:rsidR="00B04D53" w:rsidRPr="007A6FB0">
        <w:rPr>
          <w:iCs/>
          <w:lang w:val="lt-LT"/>
        </w:rPr>
        <w:t>i</w:t>
      </w:r>
      <w:r w:rsidR="00713275" w:rsidRPr="007A6FB0">
        <w:rPr>
          <w:iCs/>
          <w:lang w:val="lt-LT"/>
        </w:rPr>
        <w:t xml:space="preserve">kėjus, </w:t>
      </w:r>
      <w:r w:rsidR="00B04D53" w:rsidRPr="007A6FB0">
        <w:rPr>
          <w:iCs/>
          <w:lang w:val="lt-LT"/>
        </w:rPr>
        <w:t>Klientas</w:t>
      </w:r>
      <w:r w:rsidR="00713275" w:rsidRPr="007A6FB0">
        <w:rPr>
          <w:iCs/>
          <w:lang w:val="lt-LT"/>
        </w:rPr>
        <w:t xml:space="preserve"> privalo atlikti jų patikrą Lietuvos Respublikos Nacionaliniam saugumui užtikrinti svarbių objektų apsaugos įstatyme nustatyta tvarka ir </w:t>
      </w:r>
      <w:r w:rsidR="00B04D53" w:rsidRPr="007A6FB0">
        <w:rPr>
          <w:iCs/>
          <w:lang w:val="lt-LT"/>
        </w:rPr>
        <w:t>Paslaugų teikėjas</w:t>
      </w:r>
      <w:r w:rsidR="00713275" w:rsidRPr="007A6FB0">
        <w:rPr>
          <w:iCs/>
          <w:lang w:val="lt-LT"/>
        </w:rPr>
        <w:t xml:space="preserve"> turės pateikti tokiai patikrai atlikti reikalingus dokumentus. Taip pat naujai pasitelkiami subte</w:t>
      </w:r>
      <w:r w:rsidR="00B04D53" w:rsidRPr="007A6FB0">
        <w:rPr>
          <w:iCs/>
          <w:lang w:val="lt-LT"/>
        </w:rPr>
        <w:t>i</w:t>
      </w:r>
      <w:r w:rsidR="00713275" w:rsidRPr="007A6FB0">
        <w:rPr>
          <w:iCs/>
          <w:lang w:val="lt-LT"/>
        </w:rPr>
        <w:t>kėjai turės atitikti kvalifikacijos reikalavimų</w:t>
      </w:r>
      <w:r w:rsidR="00713275" w:rsidRPr="00713275">
        <w:rPr>
          <w:iCs/>
          <w:lang w:val="lt-LT"/>
        </w:rPr>
        <w:t xml:space="preserve"> </w:t>
      </w:r>
      <w:r w:rsidR="00F5273A" w:rsidRPr="00DC47EF">
        <w:rPr>
          <w:iCs/>
          <w:lang w:val="lt-LT"/>
        </w:rPr>
        <w:t>Sutarties 6.4.1 ir</w:t>
      </w:r>
      <w:r w:rsidR="00B12F50" w:rsidRPr="00DC47EF">
        <w:rPr>
          <w:iCs/>
          <w:lang w:val="lt-LT"/>
        </w:rPr>
        <w:t xml:space="preserve"> 6.4.2</w:t>
      </w:r>
      <w:r w:rsidR="00713275" w:rsidRPr="00DC47EF">
        <w:rPr>
          <w:iCs/>
          <w:lang w:val="lt-LT"/>
        </w:rPr>
        <w:t xml:space="preserve"> papunkčiuose nustatytus</w:t>
      </w:r>
      <w:r w:rsidR="00713275" w:rsidRPr="00713275">
        <w:rPr>
          <w:iCs/>
          <w:lang w:val="lt-LT"/>
        </w:rPr>
        <w:t xml:space="preserve"> kvalifikacijos reikalavimus. </w:t>
      </w:r>
    </w:p>
    <w:tbl>
      <w:tblPr>
        <w:tblW w:w="4929" w:type="pct"/>
        <w:tblInd w:w="1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50"/>
        <w:gridCol w:w="4220"/>
        <w:gridCol w:w="4421"/>
      </w:tblGrid>
      <w:tr w:rsidR="00955B33" w:rsidRPr="00955B33" w14:paraId="243ACD28" w14:textId="77777777" w:rsidTr="00B12F50">
        <w:trPr>
          <w:trHeight w:val="241"/>
        </w:trPr>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31E019CF" w14:textId="77777777" w:rsidR="00955B33" w:rsidRPr="00955B33" w:rsidRDefault="00955B33" w:rsidP="00955B33">
            <w:pPr>
              <w:jc w:val="both"/>
              <w:rPr>
                <w:rFonts w:eastAsia="Calibri"/>
                <w:b/>
                <w:sz w:val="22"/>
                <w:szCs w:val="22"/>
                <w:lang w:val="lt-LT"/>
              </w:rPr>
            </w:pPr>
            <w:r w:rsidRPr="00955B33">
              <w:rPr>
                <w:rFonts w:eastAsia="Calibri"/>
                <w:b/>
                <w:sz w:val="22"/>
                <w:szCs w:val="22"/>
                <w:lang w:val="lt-LT"/>
              </w:rPr>
              <w:t>Eil. Nr.</w:t>
            </w:r>
          </w:p>
        </w:tc>
        <w:tc>
          <w:tcPr>
            <w:tcW w:w="2223" w:type="pct"/>
            <w:tcBorders>
              <w:top w:val="single" w:sz="4" w:space="0" w:color="auto"/>
              <w:left w:val="single" w:sz="4" w:space="0" w:color="auto"/>
              <w:bottom w:val="single" w:sz="4" w:space="0" w:color="auto"/>
              <w:right w:val="single" w:sz="4" w:space="0" w:color="auto"/>
            </w:tcBorders>
            <w:shd w:val="clear" w:color="auto" w:fill="F2F2F2"/>
            <w:vAlign w:val="center"/>
          </w:tcPr>
          <w:p w14:paraId="7D4AEB91" w14:textId="77777777" w:rsidR="00955B33" w:rsidRPr="00955B33" w:rsidRDefault="00955B33" w:rsidP="00955B33">
            <w:pPr>
              <w:jc w:val="center"/>
              <w:rPr>
                <w:rFonts w:eastAsia="Calibri"/>
                <w:b/>
                <w:sz w:val="22"/>
                <w:szCs w:val="22"/>
                <w:lang w:val="lt-LT"/>
              </w:rPr>
            </w:pPr>
            <w:r w:rsidRPr="00955B33">
              <w:rPr>
                <w:rFonts w:eastAsia="Calibri"/>
                <w:b/>
                <w:sz w:val="22"/>
                <w:szCs w:val="22"/>
                <w:lang w:val="lt-LT"/>
              </w:rPr>
              <w:t>Kvalifikacijos reikalavimai</w:t>
            </w:r>
          </w:p>
        </w:tc>
        <w:tc>
          <w:tcPr>
            <w:tcW w:w="2329" w:type="pct"/>
            <w:tcBorders>
              <w:top w:val="single" w:sz="4" w:space="0" w:color="auto"/>
              <w:left w:val="single" w:sz="4" w:space="0" w:color="auto"/>
              <w:bottom w:val="single" w:sz="4" w:space="0" w:color="auto"/>
              <w:right w:val="single" w:sz="4" w:space="0" w:color="auto"/>
            </w:tcBorders>
            <w:shd w:val="clear" w:color="auto" w:fill="F2F2F2"/>
            <w:vAlign w:val="center"/>
          </w:tcPr>
          <w:p w14:paraId="3E3C23EB" w14:textId="77777777" w:rsidR="00955B33" w:rsidRPr="00955B33" w:rsidRDefault="00955B33" w:rsidP="00955B33">
            <w:pPr>
              <w:jc w:val="center"/>
              <w:rPr>
                <w:rFonts w:eastAsia="Calibri"/>
                <w:b/>
                <w:sz w:val="22"/>
                <w:szCs w:val="22"/>
                <w:lang w:val="lt-LT"/>
              </w:rPr>
            </w:pPr>
            <w:r w:rsidRPr="00955B33">
              <w:rPr>
                <w:rFonts w:eastAsia="Calibri"/>
                <w:b/>
                <w:sz w:val="22"/>
                <w:szCs w:val="22"/>
                <w:lang w:val="lt-LT"/>
              </w:rPr>
              <w:t>Atitiktį įrodantys dokumentai</w:t>
            </w:r>
          </w:p>
        </w:tc>
      </w:tr>
      <w:tr w:rsidR="00955B33" w:rsidRPr="00B61F41" w14:paraId="7626A0B6" w14:textId="77777777" w:rsidTr="00B12F50">
        <w:trPr>
          <w:trHeight w:val="257"/>
        </w:trPr>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7EDD48C0" w14:textId="688AEC00" w:rsidR="00955B33" w:rsidRPr="00955B33" w:rsidRDefault="00955B33" w:rsidP="00955B33">
            <w:pPr>
              <w:tabs>
                <w:tab w:val="left" w:pos="284"/>
                <w:tab w:val="left" w:pos="459"/>
              </w:tabs>
              <w:contextualSpacing/>
              <w:jc w:val="center"/>
              <w:rPr>
                <w:rFonts w:eastAsia="Calibri"/>
                <w:sz w:val="22"/>
                <w:szCs w:val="22"/>
                <w:lang w:val="lt-LT"/>
              </w:rPr>
            </w:pPr>
            <w:r w:rsidRPr="009F41B9">
              <w:rPr>
                <w:rFonts w:eastAsia="Calibri"/>
                <w:sz w:val="22"/>
                <w:szCs w:val="22"/>
                <w:lang w:val="lt-LT"/>
              </w:rPr>
              <w:t>6</w:t>
            </w:r>
            <w:r w:rsidRPr="00955B33">
              <w:rPr>
                <w:rFonts w:eastAsia="Calibri"/>
                <w:sz w:val="22"/>
                <w:szCs w:val="22"/>
                <w:lang w:val="lt-LT"/>
              </w:rPr>
              <w:t>.</w:t>
            </w:r>
            <w:r w:rsidRPr="009F41B9">
              <w:rPr>
                <w:rFonts w:eastAsia="Calibri"/>
                <w:sz w:val="22"/>
                <w:szCs w:val="22"/>
                <w:lang w:val="lt-LT"/>
              </w:rPr>
              <w:t>4.1</w:t>
            </w:r>
            <w:r w:rsidRPr="00955B33">
              <w:rPr>
                <w:rFonts w:eastAsia="Calibri"/>
                <w:sz w:val="22"/>
                <w:szCs w:val="22"/>
                <w:lang w:val="lt-LT"/>
              </w:rPr>
              <w:t>.</w:t>
            </w:r>
          </w:p>
        </w:tc>
        <w:tc>
          <w:tcPr>
            <w:tcW w:w="2223" w:type="pct"/>
            <w:tcBorders>
              <w:top w:val="single" w:sz="4" w:space="0" w:color="auto"/>
              <w:left w:val="single" w:sz="4" w:space="0" w:color="auto"/>
              <w:bottom w:val="single" w:sz="4" w:space="0" w:color="auto"/>
              <w:right w:val="single" w:sz="4" w:space="0" w:color="auto"/>
            </w:tcBorders>
            <w:shd w:val="clear" w:color="auto" w:fill="auto"/>
          </w:tcPr>
          <w:p w14:paraId="0A3CEA0F" w14:textId="08E34DDC" w:rsidR="00955B33" w:rsidRPr="00955B33" w:rsidRDefault="00A666B7" w:rsidP="00955B33">
            <w:pPr>
              <w:jc w:val="both"/>
              <w:rPr>
                <w:rFonts w:eastAsia="Calibri"/>
                <w:sz w:val="22"/>
                <w:szCs w:val="22"/>
                <w:lang w:val="lt-LT"/>
              </w:rPr>
            </w:pPr>
            <w:r w:rsidRPr="009F41B9">
              <w:rPr>
                <w:color w:val="000000"/>
                <w:sz w:val="22"/>
                <w:szCs w:val="22"/>
                <w:lang w:val="lt-LT"/>
              </w:rPr>
              <w:t>Paslaugų teikėjas</w:t>
            </w:r>
            <w:r w:rsidR="00955B33" w:rsidRPr="00955B33">
              <w:rPr>
                <w:color w:val="000000"/>
                <w:sz w:val="22"/>
                <w:szCs w:val="22"/>
                <w:lang w:val="lt-LT"/>
              </w:rPr>
              <w:t xml:space="preserve"> (jo pasitelkiamas jungtinės veiklos partneris) ir jo pasitelkiami subte</w:t>
            </w:r>
            <w:r w:rsidRPr="009F41B9">
              <w:rPr>
                <w:color w:val="000000"/>
                <w:sz w:val="22"/>
                <w:szCs w:val="22"/>
                <w:lang w:val="lt-LT"/>
              </w:rPr>
              <w:t>i</w:t>
            </w:r>
            <w:r w:rsidR="00955B33" w:rsidRPr="00955B33">
              <w:rPr>
                <w:color w:val="000000"/>
                <w:sz w:val="22"/>
                <w:szCs w:val="22"/>
                <w:lang w:val="lt-LT"/>
              </w:rPr>
              <w:t xml:space="preserve">kėjai negali kelti grėsmės nacionaliniam saugumui, kai ketinamos sudaryti </w:t>
            </w:r>
            <w:r w:rsidRPr="009F41B9">
              <w:rPr>
                <w:color w:val="000000"/>
                <w:sz w:val="22"/>
                <w:szCs w:val="22"/>
                <w:lang w:val="lt-LT"/>
              </w:rPr>
              <w:t>S</w:t>
            </w:r>
            <w:r w:rsidR="00955B33" w:rsidRPr="00955B33">
              <w:rPr>
                <w:color w:val="000000"/>
                <w:sz w:val="22"/>
                <w:szCs w:val="22"/>
                <w:lang w:val="lt-LT"/>
              </w:rPr>
              <w:t>utarties pagrindu susidarytų aplinkybės, nurodytos Nacionaliniam saugumui užtikrinti svarbių objektų apsaugos įstatymo 13 straipsnio 4 dalies 1 punkte.</w:t>
            </w:r>
          </w:p>
        </w:tc>
        <w:tc>
          <w:tcPr>
            <w:tcW w:w="2329" w:type="pct"/>
            <w:tcBorders>
              <w:top w:val="single" w:sz="4" w:space="0" w:color="auto"/>
              <w:left w:val="single" w:sz="4" w:space="0" w:color="auto"/>
              <w:bottom w:val="single" w:sz="4" w:space="0" w:color="auto"/>
              <w:right w:val="single" w:sz="4" w:space="0" w:color="auto"/>
            </w:tcBorders>
            <w:shd w:val="clear" w:color="auto" w:fill="auto"/>
          </w:tcPr>
          <w:p w14:paraId="5DEC021C" w14:textId="77777777" w:rsidR="00955B33" w:rsidRPr="00955B33" w:rsidRDefault="00955B33" w:rsidP="00955B33">
            <w:pPr>
              <w:jc w:val="both"/>
              <w:rPr>
                <w:rFonts w:eastAsia="Calibri"/>
                <w:sz w:val="22"/>
                <w:szCs w:val="22"/>
                <w:lang w:val="lt-LT"/>
              </w:rPr>
            </w:pPr>
            <w:r w:rsidRPr="00955B33">
              <w:rPr>
                <w:rFonts w:eastAsia="Calibri"/>
                <w:sz w:val="22"/>
                <w:szCs w:val="22"/>
                <w:lang w:val="lt-LT"/>
              </w:rPr>
              <w:t>Duomenys bus tikrinami pagal iš kompetentingų institucijų gautą informaciją, VPĮ 47 straipsnio 8 dalyje nustatyta tvarka.</w:t>
            </w:r>
          </w:p>
          <w:p w14:paraId="4219E302" w14:textId="03BF30DB" w:rsidR="00955B33" w:rsidRPr="00955B33" w:rsidRDefault="00A666B7" w:rsidP="00955B33">
            <w:pPr>
              <w:jc w:val="both"/>
              <w:rPr>
                <w:rFonts w:eastAsia="Calibri"/>
                <w:sz w:val="22"/>
                <w:szCs w:val="22"/>
                <w:lang w:val="lt-LT"/>
              </w:rPr>
            </w:pPr>
            <w:r w:rsidRPr="009F41B9">
              <w:rPr>
                <w:rFonts w:eastAsia="Calibri"/>
                <w:sz w:val="22"/>
                <w:szCs w:val="22"/>
                <w:lang w:val="lt-LT"/>
              </w:rPr>
              <w:t>Paslaugų teikėjas</w:t>
            </w:r>
            <w:r w:rsidR="00955B33" w:rsidRPr="00955B33">
              <w:rPr>
                <w:rFonts w:eastAsia="Calibri"/>
                <w:sz w:val="22"/>
                <w:szCs w:val="22"/>
                <w:lang w:val="lt-LT"/>
              </w:rPr>
              <w:t xml:space="preserve"> gali būti paprašytas ir turės pateikti tokiai patikrai atlikti reikalingus dokumentus ir/ar paaiškinimus.</w:t>
            </w:r>
          </w:p>
        </w:tc>
      </w:tr>
      <w:tr w:rsidR="00955B33" w:rsidRPr="00B61F41" w14:paraId="65274A50" w14:textId="77777777" w:rsidTr="00B12F50">
        <w:trPr>
          <w:trHeight w:val="257"/>
        </w:trPr>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2F04FEB" w14:textId="0A768FD5" w:rsidR="00955B33" w:rsidRPr="00955B33" w:rsidRDefault="00955B33" w:rsidP="00955B33">
            <w:pPr>
              <w:tabs>
                <w:tab w:val="left" w:pos="284"/>
                <w:tab w:val="left" w:pos="459"/>
              </w:tabs>
              <w:contextualSpacing/>
              <w:jc w:val="center"/>
              <w:rPr>
                <w:rFonts w:eastAsia="Calibri"/>
                <w:sz w:val="22"/>
                <w:szCs w:val="22"/>
                <w:lang w:val="lt-LT"/>
              </w:rPr>
            </w:pPr>
            <w:r w:rsidRPr="009F41B9">
              <w:rPr>
                <w:rFonts w:eastAsia="Calibri"/>
                <w:sz w:val="22"/>
                <w:szCs w:val="22"/>
                <w:lang w:val="lt-LT"/>
              </w:rPr>
              <w:t>6.4.2.</w:t>
            </w:r>
          </w:p>
        </w:tc>
        <w:tc>
          <w:tcPr>
            <w:tcW w:w="2223" w:type="pct"/>
            <w:tcBorders>
              <w:top w:val="single" w:sz="4" w:space="0" w:color="auto"/>
              <w:left w:val="single" w:sz="4" w:space="0" w:color="auto"/>
              <w:bottom w:val="single" w:sz="4" w:space="0" w:color="auto"/>
              <w:right w:val="single" w:sz="4" w:space="0" w:color="auto"/>
            </w:tcBorders>
            <w:shd w:val="clear" w:color="auto" w:fill="auto"/>
          </w:tcPr>
          <w:p w14:paraId="1836B022" w14:textId="29B087AE" w:rsidR="00955B33" w:rsidRPr="00955B33" w:rsidRDefault="00A666B7" w:rsidP="00955B33">
            <w:pPr>
              <w:jc w:val="both"/>
              <w:rPr>
                <w:rFonts w:eastAsia="Calibri"/>
                <w:sz w:val="22"/>
                <w:szCs w:val="22"/>
                <w:lang w:val="lt-LT"/>
              </w:rPr>
            </w:pPr>
            <w:r w:rsidRPr="009F41B9">
              <w:rPr>
                <w:rFonts w:eastAsia="Calibri"/>
                <w:sz w:val="22"/>
                <w:szCs w:val="22"/>
                <w:lang w:val="lt-LT"/>
              </w:rPr>
              <w:t>Paslaugų teikėjas</w:t>
            </w:r>
            <w:r w:rsidR="00955B33" w:rsidRPr="00955B33">
              <w:rPr>
                <w:rFonts w:eastAsia="Calibri"/>
                <w:sz w:val="22"/>
                <w:szCs w:val="22"/>
                <w:lang w:val="lt-LT"/>
              </w:rPr>
              <w:t xml:space="preserve"> neturi interesų, galinčių kelti grėsmę nacionaliniam saugumui. </w:t>
            </w:r>
            <w:r w:rsidRPr="009F41B9">
              <w:rPr>
                <w:rFonts w:eastAsia="Calibri"/>
                <w:sz w:val="22"/>
                <w:szCs w:val="22"/>
                <w:lang w:val="lt-LT"/>
              </w:rPr>
              <w:t>Klientas</w:t>
            </w:r>
            <w:r w:rsidR="00955B33" w:rsidRPr="00955B33">
              <w:rPr>
                <w:rFonts w:eastAsia="Calibri"/>
                <w:sz w:val="22"/>
                <w:szCs w:val="22"/>
                <w:lang w:val="lt-LT"/>
              </w:rPr>
              <w:t xml:space="preserve"> draudžia pirkime dalyvauti tiekėjams, jų subtiekėjams ar ūkio subjektams, kurių pajėgumais yra remiamasi, kurie patys ar juos kontroliuojantys asmenys yra registruoti (jeigu </w:t>
            </w:r>
            <w:r w:rsidRPr="009F41B9">
              <w:rPr>
                <w:rFonts w:eastAsia="Calibri"/>
                <w:sz w:val="22"/>
                <w:szCs w:val="22"/>
                <w:lang w:val="lt-LT"/>
              </w:rPr>
              <w:t>Paslaugų teikėjas</w:t>
            </w:r>
            <w:r w:rsidR="00955B33" w:rsidRPr="00955B33">
              <w:rPr>
                <w:rFonts w:eastAsia="Calibri"/>
                <w:sz w:val="22"/>
                <w:szCs w:val="22"/>
                <w:lang w:val="lt-LT"/>
              </w:rPr>
              <w:t>, jo subte</w:t>
            </w:r>
            <w:r w:rsidRPr="009F41B9">
              <w:rPr>
                <w:rFonts w:eastAsia="Calibri"/>
                <w:sz w:val="22"/>
                <w:szCs w:val="22"/>
                <w:lang w:val="lt-LT"/>
              </w:rPr>
              <w:t>i</w:t>
            </w:r>
            <w:r w:rsidR="00955B33" w:rsidRPr="00955B33">
              <w:rPr>
                <w:rFonts w:eastAsia="Calibri"/>
                <w:sz w:val="22"/>
                <w:szCs w:val="22"/>
                <w:lang w:val="lt-LT"/>
              </w:rPr>
              <w:t xml:space="preserve">kėjas, ūkio subjektas, kurio pajėgumais remiamasi, ar kontroliuojantis asmuo yra fizinis asmuo – nuolat gyvenantis ar turintis pilietybę) VPĮ 92 straipsnio 14 dalyje </w:t>
            </w:r>
            <w:r w:rsidR="00955B33" w:rsidRPr="00955B33">
              <w:rPr>
                <w:rFonts w:eastAsia="Calibri"/>
                <w:sz w:val="22"/>
                <w:szCs w:val="22"/>
                <w:lang w:val="lt-LT"/>
              </w:rPr>
              <w:lastRenderedPageBreak/>
              <w:t>numatytame sąraše nurodytose valstybėse ar teritorijose.</w:t>
            </w:r>
          </w:p>
        </w:tc>
        <w:tc>
          <w:tcPr>
            <w:tcW w:w="2329" w:type="pct"/>
            <w:tcBorders>
              <w:top w:val="single" w:sz="4" w:space="0" w:color="auto"/>
              <w:left w:val="single" w:sz="4" w:space="0" w:color="auto"/>
              <w:bottom w:val="single" w:sz="4" w:space="0" w:color="auto"/>
              <w:right w:val="single" w:sz="4" w:space="0" w:color="auto"/>
            </w:tcBorders>
            <w:shd w:val="clear" w:color="auto" w:fill="auto"/>
          </w:tcPr>
          <w:p w14:paraId="050FBFF4" w14:textId="14DF823D" w:rsidR="00955B33" w:rsidRPr="00955B33" w:rsidRDefault="00A666B7" w:rsidP="00955B33">
            <w:pPr>
              <w:jc w:val="both"/>
              <w:rPr>
                <w:rFonts w:eastAsia="Calibri"/>
                <w:sz w:val="22"/>
                <w:szCs w:val="22"/>
                <w:lang w:val="lt-LT"/>
              </w:rPr>
            </w:pPr>
            <w:r w:rsidRPr="009F41B9">
              <w:rPr>
                <w:rFonts w:eastAsia="Calibri"/>
                <w:sz w:val="22"/>
                <w:szCs w:val="22"/>
                <w:lang w:val="lt-LT"/>
              </w:rPr>
              <w:lastRenderedPageBreak/>
              <w:t>Klientas</w:t>
            </w:r>
            <w:r w:rsidR="00955B33" w:rsidRPr="00955B33">
              <w:rPr>
                <w:rFonts w:eastAsia="Calibri"/>
                <w:sz w:val="22"/>
                <w:szCs w:val="22"/>
                <w:lang w:val="lt-LT"/>
              </w:rPr>
              <w:t xml:space="preserve"> iš </w:t>
            </w:r>
            <w:r w:rsidRPr="009F41B9">
              <w:rPr>
                <w:rFonts w:eastAsia="Calibri"/>
                <w:sz w:val="22"/>
                <w:szCs w:val="22"/>
                <w:lang w:val="lt-LT"/>
              </w:rPr>
              <w:t>Paslaugų teikėjo</w:t>
            </w:r>
            <w:r w:rsidR="00955B33" w:rsidRPr="00955B33">
              <w:rPr>
                <w:rFonts w:eastAsia="Calibri"/>
                <w:sz w:val="22"/>
                <w:szCs w:val="22"/>
                <w:lang w:val="lt-LT"/>
              </w:rPr>
              <w:t xml:space="preserve"> reikalauja šių (vieno ar kelių) dokumentų:</w:t>
            </w:r>
          </w:p>
          <w:p w14:paraId="48439E93" w14:textId="77777777" w:rsidR="00955B33" w:rsidRPr="00955B33" w:rsidRDefault="00955B33" w:rsidP="00955B33">
            <w:pPr>
              <w:jc w:val="both"/>
              <w:rPr>
                <w:rFonts w:eastAsia="Calibri"/>
                <w:sz w:val="22"/>
                <w:szCs w:val="22"/>
                <w:lang w:val="lt-LT"/>
              </w:rPr>
            </w:pPr>
            <w:r w:rsidRPr="00955B33">
              <w:rPr>
                <w:rFonts w:eastAsia="Calibri"/>
                <w:sz w:val="22"/>
                <w:szCs w:val="22"/>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w:t>
            </w:r>
            <w:r w:rsidRPr="00955B33">
              <w:rPr>
                <w:rFonts w:eastAsia="Calibri"/>
                <w:sz w:val="22"/>
                <w:szCs w:val="22"/>
                <w:lang w:val="lt-LT"/>
              </w:rPr>
              <w:lastRenderedPageBreak/>
              <w:t>pan.) kopiją, pažymą apie deklaruotą gyvenamąją vietą arba atitinkamus valstybės narės ar trečiosios šalies dokumentus ar kitus perkančiajai organizacijai priimtinus dokumentus.</w:t>
            </w:r>
          </w:p>
        </w:tc>
      </w:tr>
      <w:tr w:rsidR="00955B33" w:rsidRPr="00B61F41" w14:paraId="181423A3" w14:textId="77777777" w:rsidTr="00B12F50">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F5AC1E5" w14:textId="77777777" w:rsidR="00955B33" w:rsidRPr="00955B33" w:rsidRDefault="00955B33" w:rsidP="00955B33">
            <w:pPr>
              <w:jc w:val="both"/>
              <w:rPr>
                <w:rFonts w:eastAsia="Calibri"/>
                <w:i/>
                <w:sz w:val="22"/>
                <w:szCs w:val="22"/>
                <w:lang w:val="lt-LT"/>
              </w:rPr>
            </w:pPr>
            <w:r w:rsidRPr="00955B33">
              <w:rPr>
                <w:rFonts w:eastAsia="Calibri"/>
                <w:i/>
                <w:sz w:val="22"/>
                <w:szCs w:val="22"/>
                <w:lang w:val="lt-LT"/>
              </w:rPr>
              <w:lastRenderedPageBreak/>
              <w:t>Pastabos:</w:t>
            </w:r>
          </w:p>
          <w:p w14:paraId="47CD3812" w14:textId="29C7292E" w:rsidR="00955B33" w:rsidRPr="00955B33" w:rsidRDefault="00955B33" w:rsidP="00955B33">
            <w:pPr>
              <w:jc w:val="both"/>
              <w:rPr>
                <w:rFonts w:eastAsia="Calibri"/>
                <w:i/>
                <w:sz w:val="22"/>
                <w:szCs w:val="22"/>
                <w:lang w:val="lt-LT"/>
              </w:rPr>
            </w:pPr>
            <w:r w:rsidRPr="00955B33">
              <w:rPr>
                <w:rFonts w:eastAsia="Calibri"/>
                <w:i/>
                <w:sz w:val="22"/>
                <w:szCs w:val="22"/>
                <w:lang w:val="lt-LT"/>
              </w:rPr>
              <w:t xml:space="preserve">1) </w:t>
            </w:r>
            <w:r w:rsidR="00A666B7" w:rsidRPr="009F41B9">
              <w:rPr>
                <w:rFonts w:eastAsia="Calibri"/>
                <w:i/>
                <w:sz w:val="22"/>
                <w:szCs w:val="22"/>
                <w:lang w:val="lt-LT"/>
              </w:rPr>
              <w:t>Sutarties</w:t>
            </w:r>
            <w:r w:rsidRPr="00955B33">
              <w:rPr>
                <w:rFonts w:eastAsia="Calibri"/>
                <w:i/>
                <w:sz w:val="22"/>
                <w:szCs w:val="22"/>
                <w:lang w:val="lt-LT"/>
              </w:rPr>
              <w:t xml:space="preserve"> </w:t>
            </w:r>
            <w:r w:rsidR="00BB3E91" w:rsidRPr="009F41B9">
              <w:rPr>
                <w:rFonts w:eastAsia="Calibri"/>
                <w:i/>
                <w:sz w:val="22"/>
                <w:szCs w:val="22"/>
                <w:lang w:val="lt-LT"/>
              </w:rPr>
              <w:t>6.4.1</w:t>
            </w:r>
            <w:r w:rsidRPr="00955B33">
              <w:rPr>
                <w:rFonts w:eastAsia="Calibri"/>
                <w:i/>
                <w:sz w:val="22"/>
                <w:szCs w:val="22"/>
                <w:lang w:val="lt-LT"/>
              </w:rPr>
              <w:t xml:space="preserve"> ir </w:t>
            </w:r>
            <w:r w:rsidR="00BB3E91" w:rsidRPr="009F41B9">
              <w:rPr>
                <w:rFonts w:eastAsia="Calibri"/>
                <w:i/>
                <w:sz w:val="22"/>
                <w:szCs w:val="22"/>
                <w:lang w:val="lt-LT"/>
              </w:rPr>
              <w:t>6.4.2</w:t>
            </w:r>
            <w:r w:rsidRPr="00955B33">
              <w:rPr>
                <w:rFonts w:eastAsia="Calibri"/>
                <w:i/>
                <w:sz w:val="22"/>
                <w:szCs w:val="22"/>
                <w:lang w:val="lt-LT"/>
              </w:rPr>
              <w:t xml:space="preserve"> </w:t>
            </w:r>
            <w:r w:rsidR="00A666B7" w:rsidRPr="009F41B9">
              <w:rPr>
                <w:rFonts w:eastAsia="Calibri"/>
                <w:i/>
                <w:sz w:val="22"/>
                <w:szCs w:val="22"/>
                <w:lang w:val="lt-LT"/>
              </w:rPr>
              <w:t>papunkčiuose</w:t>
            </w:r>
            <w:r w:rsidRPr="00955B33">
              <w:rPr>
                <w:rFonts w:eastAsia="Calibri"/>
                <w:i/>
                <w:sz w:val="22"/>
                <w:szCs w:val="22"/>
                <w:lang w:val="lt-LT"/>
              </w:rPr>
              <w:t xml:space="preserve"> nustatyti kvalifikacijos reikalavimai taikomi visiems ūkio subjektams (</w:t>
            </w:r>
            <w:r w:rsidR="00A666B7" w:rsidRPr="009F41B9">
              <w:rPr>
                <w:rFonts w:eastAsia="Calibri"/>
                <w:i/>
                <w:sz w:val="22"/>
                <w:szCs w:val="22"/>
                <w:lang w:val="lt-LT"/>
              </w:rPr>
              <w:t>Paslaugų teikėjui</w:t>
            </w:r>
            <w:r w:rsidRPr="00955B33">
              <w:rPr>
                <w:rFonts w:eastAsia="Calibri"/>
                <w:i/>
                <w:sz w:val="22"/>
                <w:szCs w:val="22"/>
                <w:lang w:val="lt-LT"/>
              </w:rPr>
              <w:t>, jungtinės veiklos partneriams [jeigu pasiūlymą teikia ūkio subjektų grupė] ir/ar kitiems ūkio subjektams, kurių pajėgumais remiamasi, subte</w:t>
            </w:r>
            <w:r w:rsidR="00A666B7" w:rsidRPr="009F41B9">
              <w:rPr>
                <w:rFonts w:eastAsia="Calibri"/>
                <w:i/>
                <w:sz w:val="22"/>
                <w:szCs w:val="22"/>
                <w:lang w:val="lt-LT"/>
              </w:rPr>
              <w:t>i</w:t>
            </w:r>
            <w:r w:rsidRPr="00955B33">
              <w:rPr>
                <w:rFonts w:eastAsia="Calibri"/>
                <w:i/>
                <w:sz w:val="22"/>
                <w:szCs w:val="22"/>
                <w:lang w:val="lt-LT"/>
              </w:rPr>
              <w:t>kėjams), kiekvienas atskirai juos turi atitikti.</w:t>
            </w:r>
          </w:p>
          <w:p w14:paraId="26ECE820" w14:textId="157E260A" w:rsidR="00955B33" w:rsidRPr="00955B33" w:rsidRDefault="00955B33" w:rsidP="00955B33">
            <w:pPr>
              <w:jc w:val="both"/>
              <w:rPr>
                <w:rFonts w:eastAsia="Calibri"/>
                <w:bCs/>
                <w:i/>
                <w:sz w:val="22"/>
                <w:szCs w:val="22"/>
                <w:lang w:val="lt-LT"/>
              </w:rPr>
            </w:pPr>
            <w:r w:rsidRPr="00955B33">
              <w:rPr>
                <w:rFonts w:eastAsia="Calibri"/>
                <w:i/>
                <w:sz w:val="22"/>
                <w:szCs w:val="22"/>
                <w:lang w:val="lt-LT"/>
              </w:rPr>
              <w:t xml:space="preserve">2) </w:t>
            </w:r>
            <w:r w:rsidRPr="00955B33">
              <w:rPr>
                <w:rFonts w:eastAsia="Calibri"/>
                <w:bCs/>
                <w:i/>
                <w:sz w:val="22"/>
                <w:szCs w:val="22"/>
                <w:lang w:val="lt-LT"/>
              </w:rPr>
              <w:t xml:space="preserve">Jeigu </w:t>
            </w:r>
            <w:r w:rsidR="00300C95" w:rsidRPr="009F41B9">
              <w:rPr>
                <w:rFonts w:eastAsia="Calibri"/>
                <w:bCs/>
                <w:i/>
                <w:sz w:val="22"/>
                <w:szCs w:val="22"/>
                <w:lang w:val="lt-LT"/>
              </w:rPr>
              <w:t>Paslaugų teikėjas</w:t>
            </w:r>
            <w:r w:rsidRPr="00955B33">
              <w:rPr>
                <w:rFonts w:eastAsia="Calibri"/>
                <w:bCs/>
                <w:i/>
                <w:sz w:val="22"/>
                <w:szCs w:val="22"/>
                <w:lang w:val="lt-LT"/>
              </w:rPr>
              <w:t>, jo subte</w:t>
            </w:r>
            <w:r w:rsidR="00300C95" w:rsidRPr="009F41B9">
              <w:rPr>
                <w:rFonts w:eastAsia="Calibri"/>
                <w:bCs/>
                <w:i/>
                <w:sz w:val="22"/>
                <w:szCs w:val="22"/>
                <w:lang w:val="lt-LT"/>
              </w:rPr>
              <w:t>i</w:t>
            </w:r>
            <w:r w:rsidRPr="00955B33">
              <w:rPr>
                <w:rFonts w:eastAsia="Calibri"/>
                <w:bCs/>
                <w:i/>
                <w:sz w:val="22"/>
                <w:szCs w:val="22"/>
                <w:lang w:val="lt-LT"/>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A666B7" w:rsidRPr="009F41B9">
              <w:rPr>
                <w:rFonts w:eastAsia="Calibri"/>
                <w:bCs/>
                <w:i/>
                <w:sz w:val="22"/>
                <w:szCs w:val="22"/>
                <w:lang w:val="lt-LT"/>
              </w:rPr>
              <w:t>Sutarties</w:t>
            </w:r>
            <w:r w:rsidRPr="00955B33">
              <w:rPr>
                <w:rFonts w:eastAsia="Calibri"/>
                <w:bCs/>
                <w:i/>
                <w:sz w:val="22"/>
                <w:szCs w:val="22"/>
                <w:lang w:val="lt-LT"/>
              </w:rPr>
              <w:t xml:space="preserve"> </w:t>
            </w:r>
            <w:r w:rsidR="00460C99" w:rsidRPr="009F41B9">
              <w:rPr>
                <w:rFonts w:eastAsia="Calibri"/>
                <w:bCs/>
                <w:i/>
                <w:sz w:val="22"/>
                <w:szCs w:val="22"/>
                <w:lang w:val="lt-LT"/>
              </w:rPr>
              <w:t>6.4.2</w:t>
            </w:r>
            <w:r w:rsidRPr="00955B33">
              <w:rPr>
                <w:rFonts w:eastAsia="Calibri"/>
                <w:bCs/>
                <w:i/>
                <w:sz w:val="22"/>
                <w:szCs w:val="22"/>
                <w:lang w:val="lt-LT"/>
              </w:rPr>
              <w:t xml:space="preserve"> </w:t>
            </w:r>
            <w:r w:rsidR="00A666B7" w:rsidRPr="009F41B9">
              <w:rPr>
                <w:rFonts w:eastAsia="Calibri"/>
                <w:bCs/>
                <w:i/>
                <w:sz w:val="22"/>
                <w:szCs w:val="22"/>
                <w:lang w:val="lt-LT"/>
              </w:rPr>
              <w:t>pa</w:t>
            </w:r>
            <w:r w:rsidRPr="00955B33">
              <w:rPr>
                <w:rFonts w:eastAsia="Calibri"/>
                <w:bCs/>
                <w:i/>
                <w:sz w:val="22"/>
                <w:szCs w:val="22"/>
                <w:lang w:val="lt-LT"/>
              </w:rPr>
              <w:t>punkt</w:t>
            </w:r>
            <w:r w:rsidR="00A666B7" w:rsidRPr="009F41B9">
              <w:rPr>
                <w:rFonts w:eastAsia="Calibri"/>
                <w:bCs/>
                <w:i/>
                <w:sz w:val="22"/>
                <w:szCs w:val="22"/>
                <w:lang w:val="lt-LT"/>
              </w:rPr>
              <w:t>yj</w:t>
            </w:r>
            <w:r w:rsidRPr="00955B33">
              <w:rPr>
                <w:rFonts w:eastAsia="Calibri"/>
                <w:bCs/>
                <w:i/>
                <w:sz w:val="22"/>
                <w:szCs w:val="22"/>
                <w:lang w:val="lt-LT"/>
              </w:rPr>
              <w:t>e nustatytas kvalifikacijos reikalavimas (VPĮ 47 straipsnio 9 dalis) yra netaikomas.</w:t>
            </w:r>
          </w:p>
          <w:p w14:paraId="6991E871" w14:textId="735160E1" w:rsidR="00955B33" w:rsidRPr="00955B33" w:rsidRDefault="00955B33" w:rsidP="00955B33">
            <w:pPr>
              <w:jc w:val="both"/>
              <w:rPr>
                <w:rFonts w:eastAsia="Calibri"/>
                <w:b/>
                <w:bCs/>
                <w:i/>
                <w:sz w:val="22"/>
                <w:szCs w:val="22"/>
                <w:lang w:val="lt-LT"/>
              </w:rPr>
            </w:pPr>
            <w:r w:rsidRPr="00955B33">
              <w:rPr>
                <w:rFonts w:eastAsia="Calibri"/>
                <w:b/>
                <w:i/>
                <w:sz w:val="22"/>
                <w:szCs w:val="22"/>
                <w:lang w:val="lt-LT"/>
              </w:rPr>
              <w:t xml:space="preserve">3) </w:t>
            </w:r>
            <w:r w:rsidR="00300C95" w:rsidRPr="009F41B9">
              <w:rPr>
                <w:rFonts w:eastAsia="Calibri"/>
                <w:b/>
                <w:i/>
                <w:sz w:val="22"/>
                <w:szCs w:val="22"/>
                <w:lang w:val="lt-LT"/>
              </w:rPr>
              <w:t>Paslaugų teikėjas</w:t>
            </w:r>
            <w:r w:rsidRPr="00955B33">
              <w:rPr>
                <w:rFonts w:eastAsia="Calibri"/>
                <w:b/>
                <w:bCs/>
                <w:i/>
                <w:sz w:val="22"/>
                <w:szCs w:val="22"/>
                <w:lang w:val="lt-LT"/>
              </w:rPr>
              <w:t xml:space="preserve"> dėl </w:t>
            </w:r>
            <w:r w:rsidR="00460C99" w:rsidRPr="009F41B9">
              <w:rPr>
                <w:rFonts w:eastAsia="Calibri"/>
                <w:b/>
                <w:bCs/>
                <w:i/>
                <w:sz w:val="22"/>
                <w:szCs w:val="22"/>
                <w:lang w:val="lt-LT"/>
              </w:rPr>
              <w:t>Sutarties</w:t>
            </w:r>
            <w:r w:rsidRPr="00955B33">
              <w:rPr>
                <w:rFonts w:eastAsia="Calibri"/>
                <w:b/>
                <w:bCs/>
                <w:i/>
                <w:sz w:val="22"/>
                <w:szCs w:val="22"/>
                <w:lang w:val="lt-LT"/>
              </w:rPr>
              <w:t xml:space="preserve"> </w:t>
            </w:r>
            <w:r w:rsidR="00460C99" w:rsidRPr="009F41B9">
              <w:rPr>
                <w:rFonts w:eastAsia="Calibri"/>
                <w:b/>
                <w:bCs/>
                <w:i/>
                <w:sz w:val="22"/>
                <w:szCs w:val="22"/>
                <w:lang w:val="lt-LT"/>
              </w:rPr>
              <w:t>6.4.2</w:t>
            </w:r>
            <w:r w:rsidRPr="00955B33">
              <w:rPr>
                <w:rFonts w:eastAsia="Calibri"/>
                <w:b/>
                <w:bCs/>
                <w:i/>
                <w:sz w:val="22"/>
                <w:szCs w:val="22"/>
                <w:lang w:val="lt-LT"/>
              </w:rPr>
              <w:t xml:space="preserve"> </w:t>
            </w:r>
            <w:r w:rsidR="00460C99" w:rsidRPr="009F41B9">
              <w:rPr>
                <w:rFonts w:eastAsia="Calibri"/>
                <w:b/>
                <w:bCs/>
                <w:i/>
                <w:sz w:val="22"/>
                <w:szCs w:val="22"/>
                <w:lang w:val="lt-LT"/>
              </w:rPr>
              <w:t>pa</w:t>
            </w:r>
            <w:r w:rsidRPr="00955B33">
              <w:rPr>
                <w:rFonts w:eastAsia="Calibri"/>
                <w:b/>
                <w:bCs/>
                <w:i/>
                <w:sz w:val="22"/>
                <w:szCs w:val="22"/>
                <w:lang w:val="lt-LT"/>
              </w:rPr>
              <w:t>punkt</w:t>
            </w:r>
            <w:r w:rsidR="00460C99" w:rsidRPr="009F41B9">
              <w:rPr>
                <w:rFonts w:eastAsia="Calibri"/>
                <w:b/>
                <w:bCs/>
                <w:i/>
                <w:sz w:val="22"/>
                <w:szCs w:val="22"/>
                <w:lang w:val="lt-LT"/>
              </w:rPr>
              <w:t>yj</w:t>
            </w:r>
            <w:r w:rsidRPr="00955B33">
              <w:rPr>
                <w:rFonts w:eastAsia="Calibri"/>
                <w:b/>
                <w:bCs/>
                <w:i/>
                <w:sz w:val="22"/>
                <w:szCs w:val="22"/>
                <w:lang w:val="lt-LT"/>
              </w:rPr>
              <w:t>e nustatyto kvalifikacijos reikalavimo KARTU SU PASIŪLYMU privalo</w:t>
            </w:r>
            <w:r w:rsidRPr="00955B33">
              <w:rPr>
                <w:rFonts w:eastAsia="Calibri"/>
                <w:bCs/>
                <w:i/>
                <w:sz w:val="22"/>
                <w:szCs w:val="22"/>
                <w:lang w:val="lt-LT"/>
              </w:rPr>
              <w:t xml:space="preserve"> </w:t>
            </w:r>
            <w:r w:rsidRPr="00955B33">
              <w:rPr>
                <w:rFonts w:eastAsia="Calibri"/>
                <w:b/>
                <w:bCs/>
                <w:i/>
                <w:sz w:val="22"/>
                <w:szCs w:val="22"/>
                <w:lang w:val="lt-LT"/>
              </w:rPr>
              <w:t>PATEIKTI užpildytą pirkimo dokumentą „8 TVŪD PD ATITIKTIES DEKLARACIJA“.</w:t>
            </w:r>
            <w:r w:rsidRPr="00955B33">
              <w:rPr>
                <w:rFonts w:eastAsia="Calibri"/>
                <w:bCs/>
                <w:i/>
                <w:sz w:val="22"/>
                <w:szCs w:val="22"/>
                <w:lang w:val="lt-LT"/>
              </w:rPr>
              <w:t xml:space="preserve"> </w:t>
            </w:r>
            <w:r w:rsidR="00043314" w:rsidRPr="009F41B9">
              <w:rPr>
                <w:rFonts w:eastAsia="Calibri"/>
                <w:b/>
                <w:i/>
                <w:sz w:val="22"/>
                <w:szCs w:val="22"/>
                <w:lang w:val="lt-LT"/>
              </w:rPr>
              <w:t>Sutarties 6.4.2</w:t>
            </w:r>
            <w:r w:rsidRPr="00955B33">
              <w:rPr>
                <w:rFonts w:eastAsia="Calibri"/>
                <w:b/>
                <w:bCs/>
                <w:i/>
                <w:sz w:val="22"/>
                <w:szCs w:val="22"/>
                <w:lang w:val="lt-LT"/>
              </w:rPr>
              <w:t xml:space="preserve"> </w:t>
            </w:r>
            <w:r w:rsidR="00043314" w:rsidRPr="009F41B9">
              <w:rPr>
                <w:rFonts w:eastAsia="Calibri"/>
                <w:b/>
                <w:bCs/>
                <w:i/>
                <w:sz w:val="22"/>
                <w:szCs w:val="22"/>
                <w:lang w:val="lt-LT"/>
              </w:rPr>
              <w:t>pa</w:t>
            </w:r>
            <w:r w:rsidRPr="00955B33">
              <w:rPr>
                <w:rFonts w:eastAsia="Calibri"/>
                <w:b/>
                <w:bCs/>
                <w:i/>
                <w:sz w:val="22"/>
                <w:szCs w:val="22"/>
                <w:lang w:val="lt-LT"/>
              </w:rPr>
              <w:t>punkt</w:t>
            </w:r>
            <w:r w:rsidR="00043314" w:rsidRPr="009F41B9">
              <w:rPr>
                <w:rFonts w:eastAsia="Calibri"/>
                <w:b/>
                <w:bCs/>
                <w:i/>
                <w:sz w:val="22"/>
                <w:szCs w:val="22"/>
                <w:lang w:val="lt-LT"/>
              </w:rPr>
              <w:t>yj</w:t>
            </w:r>
            <w:r w:rsidRPr="00955B33">
              <w:rPr>
                <w:rFonts w:eastAsia="Calibri"/>
                <w:b/>
                <w:bCs/>
                <w:i/>
                <w:sz w:val="22"/>
                <w:szCs w:val="22"/>
                <w:lang w:val="lt-LT"/>
              </w:rPr>
              <w:t>e nustatyto kvalifikacijos reikalavimo atitiktį patvirtinančių dokumentų bus prašoma tik iš ekonomiškai naudingiausią pasiūlymą pateikusio teikėjo.</w:t>
            </w:r>
          </w:p>
          <w:p w14:paraId="1D8F2892" w14:textId="415FFFC0" w:rsidR="00955B33" w:rsidRPr="00955B33" w:rsidRDefault="00955B33" w:rsidP="00955B33">
            <w:pPr>
              <w:jc w:val="both"/>
              <w:rPr>
                <w:rFonts w:eastAsia="Calibri"/>
                <w:bCs/>
                <w:i/>
                <w:sz w:val="22"/>
                <w:szCs w:val="22"/>
                <w:lang w:val="lt-LT"/>
              </w:rPr>
            </w:pPr>
            <w:r w:rsidRPr="00955B33">
              <w:rPr>
                <w:rFonts w:eastAsia="Calibri"/>
                <w:bCs/>
                <w:i/>
                <w:sz w:val="22"/>
                <w:szCs w:val="22"/>
                <w:lang w:val="lt-LT"/>
              </w:rPr>
              <w:t xml:space="preserve">4) </w:t>
            </w:r>
            <w:r w:rsidR="00A666B7" w:rsidRPr="009F41B9">
              <w:rPr>
                <w:rFonts w:eastAsia="Calibri"/>
                <w:bCs/>
                <w:i/>
                <w:sz w:val="22"/>
                <w:szCs w:val="22"/>
                <w:lang w:val="lt-LT"/>
              </w:rPr>
              <w:t>Sutarties 6.4.2</w:t>
            </w:r>
            <w:r w:rsidRPr="00955B33">
              <w:rPr>
                <w:rFonts w:eastAsia="Calibri"/>
                <w:bCs/>
                <w:i/>
                <w:sz w:val="22"/>
                <w:szCs w:val="22"/>
                <w:lang w:val="lt-LT"/>
              </w:rPr>
              <w:t xml:space="preserve"> </w:t>
            </w:r>
            <w:r w:rsidR="00A666B7" w:rsidRPr="009F41B9">
              <w:rPr>
                <w:rFonts w:eastAsia="Calibri"/>
                <w:bCs/>
                <w:i/>
                <w:sz w:val="22"/>
                <w:szCs w:val="22"/>
                <w:lang w:val="lt-LT"/>
              </w:rPr>
              <w:t>pa</w:t>
            </w:r>
            <w:r w:rsidRPr="00955B33">
              <w:rPr>
                <w:rFonts w:eastAsia="Calibri"/>
                <w:bCs/>
                <w:i/>
                <w:sz w:val="22"/>
                <w:szCs w:val="22"/>
                <w:lang w:val="lt-LT"/>
              </w:rPr>
              <w:t>punkt</w:t>
            </w:r>
            <w:r w:rsidR="00A666B7" w:rsidRPr="009F41B9">
              <w:rPr>
                <w:rFonts w:eastAsia="Calibri"/>
                <w:bCs/>
                <w:i/>
                <w:sz w:val="22"/>
                <w:szCs w:val="22"/>
                <w:lang w:val="lt-LT"/>
              </w:rPr>
              <w:t>yj</w:t>
            </w:r>
            <w:r w:rsidRPr="00955B33">
              <w:rPr>
                <w:rFonts w:eastAsia="Calibri"/>
                <w:bCs/>
                <w:i/>
                <w:sz w:val="22"/>
                <w:szCs w:val="22"/>
                <w:lang w:val="lt-LT"/>
              </w:rPr>
              <w:t xml:space="preserve">e nustatytam kvalifikacijos reikalavimui teikiami dokumentai, kuriuose nenurodytas jų galiojimo terminas, turi būti išduoti ar atspausdinti iš informacinės sistemos ne anksčiau kaip likus 3 mėnesiams iki tos dienos, kurią </w:t>
            </w:r>
            <w:r w:rsidR="009358DD" w:rsidRPr="009F41B9">
              <w:rPr>
                <w:rFonts w:eastAsia="Calibri"/>
                <w:bCs/>
                <w:i/>
                <w:sz w:val="22"/>
                <w:szCs w:val="22"/>
                <w:lang w:val="lt-LT"/>
              </w:rPr>
              <w:t>Kliento</w:t>
            </w:r>
            <w:r w:rsidRPr="00955B33">
              <w:rPr>
                <w:rFonts w:eastAsia="Calibri"/>
                <w:bCs/>
                <w:i/>
                <w:sz w:val="22"/>
                <w:szCs w:val="22"/>
                <w:lang w:val="lt-LT"/>
              </w:rPr>
              <w:t xml:space="preserve"> prašymu </w:t>
            </w:r>
            <w:r w:rsidR="009358DD" w:rsidRPr="009F41B9">
              <w:rPr>
                <w:rFonts w:eastAsia="Calibri"/>
                <w:bCs/>
                <w:i/>
                <w:sz w:val="22"/>
                <w:szCs w:val="22"/>
                <w:lang w:val="lt-LT"/>
              </w:rPr>
              <w:t>Paslaugų teik</w:t>
            </w:r>
            <w:r w:rsidR="009F41B9" w:rsidRPr="009F41B9">
              <w:rPr>
                <w:rFonts w:eastAsia="Calibri"/>
                <w:bCs/>
                <w:i/>
                <w:sz w:val="22"/>
                <w:szCs w:val="22"/>
                <w:lang w:val="lt-LT"/>
              </w:rPr>
              <w:t>ė</w:t>
            </w:r>
            <w:r w:rsidR="009358DD" w:rsidRPr="009F41B9">
              <w:rPr>
                <w:rFonts w:eastAsia="Calibri"/>
                <w:bCs/>
                <w:i/>
                <w:sz w:val="22"/>
                <w:szCs w:val="22"/>
                <w:lang w:val="lt-LT"/>
              </w:rPr>
              <w:t>jas</w:t>
            </w:r>
            <w:r w:rsidRPr="00955B33">
              <w:rPr>
                <w:rFonts w:eastAsia="Calibri"/>
                <w:bCs/>
                <w:i/>
                <w:sz w:val="22"/>
                <w:szCs w:val="22"/>
                <w:lang w:val="lt-LT"/>
              </w:rPr>
              <w:t xml:space="preserve"> turi pateikti dokumentus.</w:t>
            </w:r>
          </w:p>
        </w:tc>
      </w:tr>
    </w:tbl>
    <w:p w14:paraId="0A32032B" w14:textId="77777777" w:rsidR="00B76346" w:rsidRPr="00215467" w:rsidRDefault="00B76346" w:rsidP="004312EB">
      <w:pPr>
        <w:widowControl w:val="0"/>
        <w:jc w:val="both"/>
        <w:rPr>
          <w:rFonts w:eastAsia="Calibri"/>
          <w:highlight w:val="lightGray"/>
          <w:lang w:val="lt-LT"/>
        </w:rPr>
      </w:pPr>
    </w:p>
    <w:p w14:paraId="6E63EDDA" w14:textId="579B25A1" w:rsidR="007A6FB0" w:rsidRDefault="007A6FB0" w:rsidP="00B63231">
      <w:pPr>
        <w:widowControl w:val="0"/>
        <w:jc w:val="center"/>
        <w:rPr>
          <w:b/>
          <w:bCs/>
          <w:lang w:val="lt-LT"/>
        </w:rPr>
      </w:pPr>
      <w:r>
        <w:rPr>
          <w:b/>
          <w:bCs/>
          <w:lang w:val="lt-LT"/>
        </w:rPr>
        <w:t>VII SKYRIUS</w:t>
      </w:r>
    </w:p>
    <w:p w14:paraId="148E3642" w14:textId="50DDF745" w:rsidR="000E0988" w:rsidRPr="003E321F" w:rsidRDefault="009740DE" w:rsidP="00B63231">
      <w:pPr>
        <w:widowControl w:val="0"/>
        <w:jc w:val="center"/>
        <w:rPr>
          <w:lang w:val="lt-LT"/>
        </w:rPr>
      </w:pPr>
      <w:r w:rsidRPr="003E321F">
        <w:rPr>
          <w:b/>
          <w:bCs/>
          <w:lang w:val="lt-LT"/>
        </w:rPr>
        <w:t xml:space="preserve"> </w:t>
      </w:r>
      <w:r w:rsidR="000E0988" w:rsidRPr="003E321F">
        <w:rPr>
          <w:b/>
          <w:bCs/>
          <w:lang w:val="lt-LT"/>
        </w:rPr>
        <w:t>SUTARTIES ĮVYKDYMO UŽTIKRINIMAS</w:t>
      </w:r>
    </w:p>
    <w:p w14:paraId="04D6EB11" w14:textId="77777777" w:rsidR="007A07F4" w:rsidRPr="00DC4AAC" w:rsidRDefault="007A07F4" w:rsidP="00DC4AAC">
      <w:pPr>
        <w:widowControl w:val="0"/>
        <w:rPr>
          <w:highlight w:val="lightGray"/>
          <w:lang w:val="lt-LT"/>
        </w:rPr>
      </w:pPr>
    </w:p>
    <w:p w14:paraId="35E7B377" w14:textId="78F450A7" w:rsidR="007A07F4" w:rsidRPr="004C4EF4" w:rsidRDefault="000F58DE" w:rsidP="004C4EF4">
      <w:pPr>
        <w:pStyle w:val="Sraopastraipa"/>
        <w:numPr>
          <w:ilvl w:val="1"/>
          <w:numId w:val="14"/>
        </w:numPr>
        <w:tabs>
          <w:tab w:val="left" w:pos="1134"/>
        </w:tabs>
        <w:ind w:left="0" w:firstLine="567"/>
        <w:jc w:val="both"/>
        <w:rPr>
          <w:iCs/>
          <w:lang w:val="lt-LT"/>
        </w:rPr>
      </w:pPr>
      <w:r w:rsidRPr="000B7D44">
        <w:rPr>
          <w:lang w:val="pt-BR"/>
        </w:rPr>
        <w:t>S</w:t>
      </w:r>
      <w:r w:rsidR="007A07F4" w:rsidRPr="000B7D44">
        <w:rPr>
          <w:lang w:val="pt-BR"/>
        </w:rPr>
        <w:t xml:space="preserve">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w:t>
      </w:r>
      <w:r w:rsidRPr="000B7D44">
        <w:rPr>
          <w:lang w:val="pt-BR"/>
        </w:rPr>
        <w:t>S</w:t>
      </w:r>
      <w:r w:rsidR="007A07F4" w:rsidRPr="000B7D44">
        <w:rPr>
          <w:lang w:val="pt-BR"/>
        </w:rPr>
        <w:t xml:space="preserve">utarties įvykdymo užtikrinimo vertė turi būti ne mažesnė kaip 5 (penki) procentai </w:t>
      </w:r>
      <w:r w:rsidR="000B7D44" w:rsidRPr="000B7D44">
        <w:rPr>
          <w:lang w:val="pt-BR"/>
        </w:rPr>
        <w:t xml:space="preserve">nuo </w:t>
      </w:r>
      <w:r w:rsidR="000B7D44" w:rsidRPr="000B7D44">
        <w:rPr>
          <w:iCs/>
          <w:lang w:val="lt-LT"/>
        </w:rPr>
        <w:t xml:space="preserve">pradinės Sutarties vertės (Sutarties kainos be PVM). </w:t>
      </w:r>
    </w:p>
    <w:p w14:paraId="0A19ED97" w14:textId="51E5A09A" w:rsidR="00F1783E" w:rsidRPr="00F1783E" w:rsidRDefault="007A07F4" w:rsidP="00F1783E">
      <w:pPr>
        <w:pStyle w:val="Sraopastraipa"/>
        <w:widowControl w:val="0"/>
        <w:numPr>
          <w:ilvl w:val="1"/>
          <w:numId w:val="14"/>
        </w:numPr>
        <w:tabs>
          <w:tab w:val="left" w:pos="993"/>
        </w:tabs>
        <w:autoSpaceDE w:val="0"/>
        <w:autoSpaceDN w:val="0"/>
        <w:adjustRightInd w:val="0"/>
        <w:ind w:left="0" w:firstLine="567"/>
        <w:jc w:val="both"/>
        <w:rPr>
          <w:iCs/>
          <w:lang w:val="lt-LT"/>
        </w:rPr>
      </w:pPr>
      <w:r w:rsidRPr="00F1783E">
        <w:rPr>
          <w:lang w:val="pt-BR"/>
        </w:rPr>
        <w:t xml:space="preserve"> </w:t>
      </w:r>
      <w:r w:rsidR="00F1783E" w:rsidRPr="00F1783E">
        <w:rPr>
          <w:iCs/>
          <w:lang w:val="lt-LT"/>
        </w:rPr>
        <w:t xml:space="preserve">Sutarties įvykdymo užtikrinimas turi būti pateiktas ne vėliau kaip per 10 (dešimt) darbo </w:t>
      </w:r>
      <w:r w:rsidR="00F1783E" w:rsidRPr="00DC47EF">
        <w:rPr>
          <w:iCs/>
          <w:lang w:val="lt-LT"/>
        </w:rPr>
        <w:t xml:space="preserve">dienų po Sutarties pasirašymo ir turi galioti visą </w:t>
      </w:r>
      <w:r w:rsidR="00582FD6" w:rsidRPr="00DC47EF">
        <w:rPr>
          <w:iCs/>
          <w:lang w:val="lt-LT"/>
        </w:rPr>
        <w:t>Paslaugų teikėjo</w:t>
      </w:r>
      <w:r w:rsidR="00F1783E" w:rsidRPr="00DC47EF">
        <w:rPr>
          <w:iCs/>
          <w:lang w:val="lt-LT"/>
        </w:rPr>
        <w:t xml:space="preserve"> sutartinių įsipareigojimų </w:t>
      </w:r>
      <w:r w:rsidR="00B94216" w:rsidRPr="00DC47EF">
        <w:rPr>
          <w:iCs/>
          <w:lang w:val="lt-LT"/>
        </w:rPr>
        <w:t>Sutarties 3.1.1</w:t>
      </w:r>
      <w:r w:rsidR="00F1783E" w:rsidRPr="00DC47EF">
        <w:rPr>
          <w:iCs/>
          <w:lang w:val="lt-LT"/>
        </w:rPr>
        <w:t xml:space="preserve"> papunktyje nurodytą terminą ir 60 (šešiasdešimt) dienų po </w:t>
      </w:r>
      <w:r w:rsidR="00582FD6" w:rsidRPr="00DC47EF">
        <w:rPr>
          <w:iCs/>
          <w:lang w:val="lt-LT"/>
        </w:rPr>
        <w:t>Paslaugų teikėjo</w:t>
      </w:r>
      <w:r w:rsidR="00F1783E" w:rsidRPr="00DC47EF">
        <w:rPr>
          <w:iCs/>
          <w:lang w:val="lt-LT"/>
        </w:rPr>
        <w:t xml:space="preserve"> sutartinių įsipareigojimų termino, nurodyto </w:t>
      </w:r>
      <w:r w:rsidR="00B94216" w:rsidRPr="00DC47EF">
        <w:rPr>
          <w:iCs/>
          <w:lang w:val="lt-LT"/>
        </w:rPr>
        <w:t>Sutarties 3.1.1</w:t>
      </w:r>
      <w:r w:rsidR="00F1783E" w:rsidRPr="00DC47EF">
        <w:rPr>
          <w:iCs/>
          <w:lang w:val="lt-LT"/>
        </w:rPr>
        <w:t xml:space="preserve"> papunktyje</w:t>
      </w:r>
      <w:r w:rsidR="00F1783E" w:rsidRPr="00F1783E">
        <w:rPr>
          <w:iCs/>
          <w:lang w:val="lt-LT"/>
        </w:rPr>
        <w:t xml:space="preserve"> pabaigos. Sutarties įvykdymo užtikrinimo dokumentai, </w:t>
      </w:r>
      <w:r w:rsidR="00582FD6">
        <w:rPr>
          <w:iCs/>
          <w:lang w:val="lt-LT"/>
        </w:rPr>
        <w:t>Paslaugų teikėjui</w:t>
      </w:r>
      <w:r w:rsidR="00F1783E" w:rsidRPr="00F1783E">
        <w:rPr>
          <w:iCs/>
          <w:lang w:val="lt-LT"/>
        </w:rPr>
        <w:t xml:space="preserve"> paprašius, grąžinami per 14 (keturiolika) dienų po Sutarties įvykdymo užtikrinimo galiojimo termino pabaigos ir/ar tinkamai įvykdžius Sutartyje numatytus įsipareigojimus.</w:t>
      </w:r>
    </w:p>
    <w:p w14:paraId="14DCB52C" w14:textId="5C0896AF" w:rsidR="007A07F4" w:rsidRDefault="0044126C" w:rsidP="00EC5A1D">
      <w:pPr>
        <w:pStyle w:val="Sraopastraipa"/>
        <w:widowControl w:val="0"/>
        <w:numPr>
          <w:ilvl w:val="1"/>
          <w:numId w:val="14"/>
        </w:numPr>
        <w:tabs>
          <w:tab w:val="left" w:pos="993"/>
        </w:tabs>
        <w:autoSpaceDE w:val="0"/>
        <w:autoSpaceDN w:val="0"/>
        <w:adjustRightInd w:val="0"/>
        <w:ind w:left="0" w:firstLine="567"/>
        <w:jc w:val="both"/>
        <w:rPr>
          <w:lang w:val="pt-BR"/>
        </w:rPr>
      </w:pPr>
      <w:r w:rsidRPr="00475A21">
        <w:rPr>
          <w:lang w:val="pt-BR"/>
        </w:rPr>
        <w:t xml:space="preserve">Sutarties įvykdymo užtikrinimas turi užtikrinti, kad per 10 (dešimt) darbo dienų pagal pirmą </w:t>
      </w:r>
      <w:r w:rsidR="00475A21" w:rsidRPr="00475A21">
        <w:rPr>
          <w:lang w:val="pt-BR"/>
        </w:rPr>
        <w:t>Kliento</w:t>
      </w:r>
      <w:r w:rsidRPr="00475A21">
        <w:rPr>
          <w:lang w:val="pt-BR"/>
        </w:rPr>
        <w:t xml:space="preserve"> rašytinį reikalavimą Sutarties įvykdymo užtikrinimą išdavęs bankas, draudimo bendrovė ar kredito unija sumokės </w:t>
      </w:r>
      <w:r w:rsidR="00475A21" w:rsidRPr="00475A21">
        <w:rPr>
          <w:lang w:val="pt-BR"/>
        </w:rPr>
        <w:t>Klientui</w:t>
      </w:r>
      <w:r w:rsidRPr="00475A21">
        <w:rPr>
          <w:lang w:val="pt-BR"/>
        </w:rPr>
        <w:t xml:space="preserve"> visą </w:t>
      </w:r>
      <w:r w:rsidR="00475A21" w:rsidRPr="00475A21">
        <w:rPr>
          <w:lang w:val="pt-BR"/>
        </w:rPr>
        <w:t>Kliento</w:t>
      </w:r>
      <w:r w:rsidRPr="00475A21">
        <w:rPr>
          <w:lang w:val="pt-BR"/>
        </w:rPr>
        <w:t xml:space="preserve"> nurodytą sumą (kuri negali būti mažesnė nei 5 (penki) procentai nuo visos pradinės Sutarties vertės (Sutarties kainos be PVM (Eur), jeigu </w:t>
      </w:r>
      <w:r w:rsidR="00475A21" w:rsidRPr="00475A21">
        <w:rPr>
          <w:lang w:val="pt-BR"/>
        </w:rPr>
        <w:t>Paslaugų teiėkjas</w:t>
      </w:r>
      <w:r w:rsidRPr="00475A21">
        <w:rPr>
          <w:lang w:val="pt-BR"/>
        </w:rPr>
        <w:t xml:space="preserve"> nevykdys ar netinkamai vykdys Sutartyje numatytus įsipareigojimus. Numatyta Sutarties įvykdymo užtikrinime suma yra minimalūs ir pagrįsti </w:t>
      </w:r>
      <w:r w:rsidR="00475A21" w:rsidRPr="00475A21">
        <w:rPr>
          <w:lang w:val="pt-BR"/>
        </w:rPr>
        <w:t>Kliento</w:t>
      </w:r>
      <w:r w:rsidRPr="00475A21">
        <w:rPr>
          <w:lang w:val="pt-BR"/>
        </w:rPr>
        <w:t xml:space="preserve"> nuostoliai, kurių įrodinėti nereikia ir yra atlyginami </w:t>
      </w:r>
      <w:r w:rsidR="00475A21" w:rsidRPr="00475A21">
        <w:rPr>
          <w:lang w:val="pt-BR"/>
        </w:rPr>
        <w:t>Klientui</w:t>
      </w:r>
      <w:r w:rsidRPr="00475A21">
        <w:rPr>
          <w:lang w:val="pt-BR"/>
        </w:rPr>
        <w:t xml:space="preserve"> pareikalavus.</w:t>
      </w:r>
    </w:p>
    <w:p w14:paraId="3FB877BA" w14:textId="4D1E66DD" w:rsidR="007E5FC4" w:rsidRDefault="00BA5D21" w:rsidP="00EC5A1D">
      <w:pPr>
        <w:pStyle w:val="Sraopastraipa"/>
        <w:widowControl w:val="0"/>
        <w:numPr>
          <w:ilvl w:val="1"/>
          <w:numId w:val="14"/>
        </w:numPr>
        <w:tabs>
          <w:tab w:val="left" w:pos="993"/>
        </w:tabs>
        <w:autoSpaceDE w:val="0"/>
        <w:autoSpaceDN w:val="0"/>
        <w:adjustRightInd w:val="0"/>
        <w:ind w:left="0" w:firstLine="567"/>
        <w:jc w:val="both"/>
        <w:rPr>
          <w:lang w:val="pt-BR"/>
        </w:rPr>
      </w:pPr>
      <w:r w:rsidRPr="00BA5D21">
        <w:rPr>
          <w:lang w:val="pt-BR"/>
        </w:rPr>
        <w:t xml:space="preserve">Jei </w:t>
      </w:r>
      <w:r>
        <w:rPr>
          <w:lang w:val="pt-BR"/>
        </w:rPr>
        <w:t>Paslaugų teikėjas</w:t>
      </w:r>
      <w:r w:rsidRPr="00BA5D21">
        <w:rPr>
          <w:lang w:val="pt-BR"/>
        </w:rPr>
        <w:t xml:space="preserve"> nevykdo ar netinkamai vykdo sutartinius įsipareigojimas, apie kuriuos </w:t>
      </w:r>
      <w:r>
        <w:rPr>
          <w:lang w:val="pt-BR"/>
        </w:rPr>
        <w:t>Paslaugų teikėjas</w:t>
      </w:r>
      <w:r w:rsidRPr="00BA5D21">
        <w:rPr>
          <w:lang w:val="pt-BR"/>
        </w:rPr>
        <w:t xml:space="preserve"> buvo įspėtas raštu, tačiau per </w:t>
      </w:r>
      <w:r>
        <w:rPr>
          <w:lang w:val="pt-BR"/>
        </w:rPr>
        <w:t>Kliento</w:t>
      </w:r>
      <w:r w:rsidRPr="00BA5D21">
        <w:rPr>
          <w:lang w:val="pt-BR"/>
        </w:rPr>
        <w:t xml:space="preserve"> nustatytą terminą nepašalino paslaugų trūkumų ar pakartotinai netinkamai vykdė sutartinius įsipareigojimus, </w:t>
      </w:r>
      <w:r>
        <w:rPr>
          <w:lang w:val="pt-BR"/>
        </w:rPr>
        <w:t>Kliento</w:t>
      </w:r>
      <w:r w:rsidRPr="00BA5D21">
        <w:rPr>
          <w:lang w:val="pt-BR"/>
        </w:rPr>
        <w:t xml:space="preserve"> reikalavimu </w:t>
      </w:r>
      <w:r>
        <w:rPr>
          <w:lang w:val="pt-BR"/>
        </w:rPr>
        <w:t>Paslaugų teikėjas</w:t>
      </w:r>
      <w:r w:rsidRPr="00BA5D21">
        <w:rPr>
          <w:lang w:val="pt-BR"/>
        </w:rPr>
        <w:t xml:space="preserve"> moka </w:t>
      </w:r>
      <w:r>
        <w:rPr>
          <w:lang w:val="pt-BR"/>
        </w:rPr>
        <w:t>Klientui</w:t>
      </w:r>
      <w:r w:rsidRPr="00BA5D21">
        <w:rPr>
          <w:lang w:val="pt-BR"/>
        </w:rPr>
        <w:t xml:space="preserve"> 3 (trijų) procentų dydžio baudą nuo </w:t>
      </w:r>
      <w:r w:rsidR="001B3033">
        <w:rPr>
          <w:lang w:val="pt-BR"/>
        </w:rPr>
        <w:t>p</w:t>
      </w:r>
      <w:r w:rsidRPr="00BA5D21">
        <w:rPr>
          <w:lang w:val="pt-BR"/>
        </w:rPr>
        <w:t xml:space="preserve">radinės </w:t>
      </w:r>
      <w:r>
        <w:rPr>
          <w:lang w:val="pt-BR"/>
        </w:rPr>
        <w:t>S</w:t>
      </w:r>
      <w:r w:rsidRPr="00BA5D21">
        <w:rPr>
          <w:lang w:val="pt-BR"/>
        </w:rPr>
        <w:t>utarties vertės (Sutarties kainos be PVM).</w:t>
      </w:r>
    </w:p>
    <w:p w14:paraId="0A7A8930" w14:textId="2858DE87" w:rsidR="00E476A8" w:rsidRDefault="00C27ACD" w:rsidP="00EC5A1D">
      <w:pPr>
        <w:pStyle w:val="Sraopastraipa"/>
        <w:widowControl w:val="0"/>
        <w:numPr>
          <w:ilvl w:val="1"/>
          <w:numId w:val="14"/>
        </w:numPr>
        <w:tabs>
          <w:tab w:val="left" w:pos="993"/>
        </w:tabs>
        <w:autoSpaceDE w:val="0"/>
        <w:autoSpaceDN w:val="0"/>
        <w:adjustRightInd w:val="0"/>
        <w:ind w:left="0" w:firstLine="567"/>
        <w:jc w:val="both"/>
        <w:rPr>
          <w:lang w:val="pt-BR"/>
        </w:rPr>
      </w:pPr>
      <w:r w:rsidRPr="00C27ACD">
        <w:rPr>
          <w:lang w:val="pt-BR"/>
        </w:rPr>
        <w:t xml:space="preserve">Jei </w:t>
      </w:r>
      <w:r>
        <w:rPr>
          <w:lang w:val="pt-BR"/>
        </w:rPr>
        <w:t>Paslaugų teikėjas</w:t>
      </w:r>
      <w:r w:rsidRPr="00C27ACD">
        <w:rPr>
          <w:lang w:val="pt-BR"/>
        </w:rPr>
        <w:t xml:space="preserve"> nevykdo savo sutartinių įsipareigojimų Sutartyje ar paraiškoje numatytais terminais, </w:t>
      </w:r>
      <w:r>
        <w:rPr>
          <w:lang w:val="pt-BR"/>
        </w:rPr>
        <w:t>Klientas</w:t>
      </w:r>
      <w:r w:rsidRPr="00C27ACD">
        <w:rPr>
          <w:lang w:val="pt-BR"/>
        </w:rPr>
        <w:t xml:space="preserve"> turi teisę be oficialaus įspėjimo ir neribodama kitų savo teisių gynimo būdų pradėti skaičiuoti 0,03 procentų dydžio delspinigius nuo laiku nesuteiktų atitinkamų paslaugų kainos be PVM už kiekvieną uždelstą dieną.</w:t>
      </w:r>
    </w:p>
    <w:p w14:paraId="475949FE" w14:textId="03D8EF5F" w:rsidR="00C27ACD" w:rsidRDefault="006D7CA3" w:rsidP="00EC5A1D">
      <w:pPr>
        <w:pStyle w:val="Sraopastraipa"/>
        <w:widowControl w:val="0"/>
        <w:numPr>
          <w:ilvl w:val="1"/>
          <w:numId w:val="14"/>
        </w:numPr>
        <w:tabs>
          <w:tab w:val="left" w:pos="993"/>
        </w:tabs>
        <w:autoSpaceDE w:val="0"/>
        <w:autoSpaceDN w:val="0"/>
        <w:adjustRightInd w:val="0"/>
        <w:ind w:left="0" w:firstLine="567"/>
        <w:jc w:val="both"/>
        <w:rPr>
          <w:lang w:val="pt-BR"/>
        </w:rPr>
      </w:pPr>
      <w:r w:rsidRPr="006D7CA3">
        <w:rPr>
          <w:lang w:val="pt-BR"/>
        </w:rPr>
        <w:lastRenderedPageBreak/>
        <w:t xml:space="preserve">Jei </w:t>
      </w:r>
      <w:r>
        <w:rPr>
          <w:lang w:val="pt-BR"/>
        </w:rPr>
        <w:t>Paslaugų teikėjas</w:t>
      </w:r>
      <w:r w:rsidRPr="006D7CA3">
        <w:rPr>
          <w:lang w:val="pt-BR"/>
        </w:rPr>
        <w:t xml:space="preserve"> nevykdo ar netinkamai vykdo sutartinius įsipareigojimus spręsdamas I prioriteto kreipinius </w:t>
      </w:r>
      <w:r w:rsidRPr="000C3A59">
        <w:rPr>
          <w:lang w:val="pt-BR"/>
        </w:rPr>
        <w:t>Sutarties 1 priedo 5.2.1 papunktyje nurodytu</w:t>
      </w:r>
      <w:r w:rsidRPr="006D7CA3">
        <w:rPr>
          <w:lang w:val="pt-BR"/>
        </w:rPr>
        <w:t xml:space="preserve"> maksimaliu terminu, už kiekvieną pavėluotą klaidos sprendimo darbo valandą moka  </w:t>
      </w:r>
      <w:r w:rsidRPr="00976B1A">
        <w:rPr>
          <w:lang w:val="pt-BR"/>
        </w:rPr>
        <w:t>42,00 Eur (</w:t>
      </w:r>
      <w:r w:rsidR="00976B1A" w:rsidRPr="00976B1A">
        <w:rPr>
          <w:lang w:val="pt-BR"/>
        </w:rPr>
        <w:t xml:space="preserve">keturiasdešimt </w:t>
      </w:r>
      <w:r w:rsidR="00DF73DC" w:rsidRPr="00976B1A">
        <w:rPr>
          <w:lang w:val="pt-BR"/>
        </w:rPr>
        <w:t>d</w:t>
      </w:r>
      <w:r w:rsidR="00DF73DC">
        <w:rPr>
          <w:lang w:val="pt-BR"/>
        </w:rPr>
        <w:t>viejų</w:t>
      </w:r>
      <w:r w:rsidR="00DF73DC" w:rsidRPr="00976B1A">
        <w:rPr>
          <w:lang w:val="pt-BR"/>
        </w:rPr>
        <w:t xml:space="preserve"> eur</w:t>
      </w:r>
      <w:r w:rsidR="00DF73DC">
        <w:rPr>
          <w:lang w:val="pt-BR"/>
        </w:rPr>
        <w:t>ų</w:t>
      </w:r>
      <w:r w:rsidR="00DF73DC" w:rsidRPr="00976B1A">
        <w:rPr>
          <w:lang w:val="pt-BR"/>
        </w:rPr>
        <w:t xml:space="preserve"> </w:t>
      </w:r>
      <w:r w:rsidR="00976B1A" w:rsidRPr="00976B1A">
        <w:rPr>
          <w:lang w:val="pt-BR"/>
        </w:rPr>
        <w:t xml:space="preserve">ir </w:t>
      </w:r>
      <w:r w:rsidR="00DF73DC" w:rsidRPr="00976B1A">
        <w:rPr>
          <w:lang w:val="pt-BR"/>
        </w:rPr>
        <w:t>nul</w:t>
      </w:r>
      <w:r w:rsidR="00DF73DC">
        <w:rPr>
          <w:lang w:val="pt-BR"/>
        </w:rPr>
        <w:t>io</w:t>
      </w:r>
      <w:r w:rsidR="00DF73DC" w:rsidRPr="00976B1A">
        <w:rPr>
          <w:lang w:val="pt-BR"/>
        </w:rPr>
        <w:t xml:space="preserve"> </w:t>
      </w:r>
      <w:r w:rsidR="00976B1A" w:rsidRPr="00976B1A">
        <w:rPr>
          <w:lang w:val="pt-BR"/>
        </w:rPr>
        <w:t>centų</w:t>
      </w:r>
      <w:r w:rsidRPr="00976B1A">
        <w:rPr>
          <w:lang w:val="pt-BR"/>
        </w:rPr>
        <w:t>)</w:t>
      </w:r>
      <w:r w:rsidRPr="006D7CA3">
        <w:rPr>
          <w:lang w:val="pt-BR"/>
        </w:rPr>
        <w:t xml:space="preserve"> dydžio delspinigius.</w:t>
      </w:r>
    </w:p>
    <w:p w14:paraId="34AA9229" w14:textId="209307D0" w:rsidR="00D16F3F" w:rsidRPr="00475A21" w:rsidRDefault="00FA5D5F" w:rsidP="00EC5A1D">
      <w:pPr>
        <w:pStyle w:val="Sraopastraipa"/>
        <w:widowControl w:val="0"/>
        <w:numPr>
          <w:ilvl w:val="1"/>
          <w:numId w:val="14"/>
        </w:numPr>
        <w:tabs>
          <w:tab w:val="left" w:pos="993"/>
        </w:tabs>
        <w:autoSpaceDE w:val="0"/>
        <w:autoSpaceDN w:val="0"/>
        <w:adjustRightInd w:val="0"/>
        <w:ind w:left="0" w:firstLine="567"/>
        <w:jc w:val="both"/>
        <w:rPr>
          <w:lang w:val="pt-BR"/>
        </w:rPr>
      </w:pPr>
      <w:r w:rsidRPr="00FA5D5F">
        <w:rPr>
          <w:lang w:val="pt-BR"/>
        </w:rPr>
        <w:t xml:space="preserve">Jei </w:t>
      </w:r>
      <w:r w:rsidR="009F0F98">
        <w:rPr>
          <w:lang w:val="pt-BR"/>
        </w:rPr>
        <w:t>Klientas</w:t>
      </w:r>
      <w:r w:rsidRPr="00FA5D5F">
        <w:rPr>
          <w:lang w:val="pt-BR"/>
        </w:rPr>
        <w:t xml:space="preserve"> nevykdo savo sutartinio įsipareigojimo apmokėti už tinkamai ir faktiškai suteiktas paslaugas Sutartyje numatytais terminais </w:t>
      </w:r>
      <w:r w:rsidR="009F0F98">
        <w:rPr>
          <w:lang w:val="pt-BR"/>
        </w:rPr>
        <w:t>Paslaugų teikėjui</w:t>
      </w:r>
      <w:r w:rsidRPr="00FA5D5F">
        <w:rPr>
          <w:lang w:val="pt-BR"/>
        </w:rPr>
        <w:t xml:space="preserve">, </w:t>
      </w:r>
      <w:r w:rsidR="009F0F98">
        <w:rPr>
          <w:lang w:val="pt-BR"/>
        </w:rPr>
        <w:t>Paslaugų teikėjas</w:t>
      </w:r>
      <w:r w:rsidRPr="00FA5D5F">
        <w:rPr>
          <w:lang w:val="pt-BR"/>
        </w:rPr>
        <w:t xml:space="preserve"> turi teisę be oficialaus įspėjimo ir neribodamas kitų savo teisių gynimo būdų pradėti skaičiuoti 0,03 (trijų šimtųjų) procentų dydžio delspinigius nuo laiku neapmokėtų paslaugų kainos be PVM už kiekvieną uždelstą dieną.</w:t>
      </w:r>
    </w:p>
    <w:p w14:paraId="79A0ACB6" w14:textId="77777777" w:rsidR="000826C7" w:rsidRPr="001841F6" w:rsidRDefault="000826C7" w:rsidP="00EC5A1D">
      <w:pPr>
        <w:jc w:val="both"/>
        <w:rPr>
          <w:rFonts w:eastAsia="Calibri"/>
          <w:lang w:val="lt-LT"/>
        </w:rPr>
      </w:pPr>
    </w:p>
    <w:p w14:paraId="55E1B612" w14:textId="3463C550" w:rsidR="007A6FB0" w:rsidRDefault="007A6FB0" w:rsidP="00B63231">
      <w:pPr>
        <w:widowControl w:val="0"/>
        <w:tabs>
          <w:tab w:val="left" w:pos="9630"/>
        </w:tabs>
        <w:jc w:val="center"/>
        <w:rPr>
          <w:b/>
          <w:lang w:val="lt-LT"/>
        </w:rPr>
      </w:pPr>
      <w:r>
        <w:rPr>
          <w:b/>
          <w:lang w:val="lt-LT"/>
        </w:rPr>
        <w:t>VIII SKYRIUS</w:t>
      </w:r>
    </w:p>
    <w:p w14:paraId="076D00D8" w14:textId="2E3F8518" w:rsidR="00883754" w:rsidRPr="00155FE4" w:rsidRDefault="00ED109F" w:rsidP="00B63231">
      <w:pPr>
        <w:widowControl w:val="0"/>
        <w:tabs>
          <w:tab w:val="left" w:pos="9630"/>
        </w:tabs>
        <w:jc w:val="center"/>
        <w:rPr>
          <w:b/>
          <w:lang w:val="lt-LT"/>
        </w:rPr>
      </w:pPr>
      <w:r w:rsidRPr="00155FE4">
        <w:rPr>
          <w:b/>
          <w:lang w:val="lt-LT"/>
        </w:rPr>
        <w:t xml:space="preserve"> </w:t>
      </w:r>
      <w:r w:rsidR="00883754" w:rsidRPr="00155FE4">
        <w:rPr>
          <w:b/>
          <w:lang w:val="lt-LT"/>
        </w:rPr>
        <w:t>SUTARTIES GALIOJIMAS</w:t>
      </w:r>
    </w:p>
    <w:p w14:paraId="7BC621D3" w14:textId="77777777" w:rsidR="00883754" w:rsidRPr="009C4DF5" w:rsidRDefault="00883754" w:rsidP="00B63231">
      <w:pPr>
        <w:pStyle w:val="Pagrindiniotekstotrauka"/>
        <w:widowControl w:val="0"/>
        <w:tabs>
          <w:tab w:val="left" w:pos="800"/>
          <w:tab w:val="left" w:pos="9630"/>
        </w:tabs>
        <w:spacing w:after="0"/>
        <w:ind w:left="0"/>
        <w:jc w:val="both"/>
        <w:rPr>
          <w:highlight w:val="lightGray"/>
        </w:rPr>
      </w:pPr>
    </w:p>
    <w:p w14:paraId="7CFD2347" w14:textId="79276801" w:rsidR="00EC7761" w:rsidRPr="007A6FB0" w:rsidRDefault="00ED109F" w:rsidP="00B63231">
      <w:pPr>
        <w:widowControl w:val="0"/>
        <w:tabs>
          <w:tab w:val="left" w:pos="1134"/>
          <w:tab w:val="left" w:pos="9630"/>
          <w:tab w:val="left" w:pos="9720"/>
        </w:tabs>
        <w:ind w:firstLine="567"/>
        <w:jc w:val="both"/>
        <w:rPr>
          <w:lang w:val="lt-LT"/>
        </w:rPr>
      </w:pPr>
      <w:r w:rsidRPr="007A6FB0">
        <w:rPr>
          <w:lang w:val="lt-LT"/>
        </w:rPr>
        <w:t xml:space="preserve">8.1. </w:t>
      </w:r>
      <w:r w:rsidR="00EC7761" w:rsidRPr="007A6FB0">
        <w:rPr>
          <w:rFonts w:eastAsia="Calibri"/>
          <w:lang w:val="lt-LT"/>
        </w:rPr>
        <w:t xml:space="preserve">Sutartis įsigalioja nuo </w:t>
      </w:r>
      <w:r w:rsidR="00856535" w:rsidRPr="007A6FB0">
        <w:rPr>
          <w:rFonts w:eastAsia="Calibri"/>
          <w:lang w:val="lt-LT"/>
        </w:rPr>
        <w:t xml:space="preserve">Sutarties pasirašymo bei </w:t>
      </w:r>
      <w:r w:rsidR="00AF50F6" w:rsidRPr="007A6FB0">
        <w:rPr>
          <w:rFonts w:eastAsia="Calibri"/>
          <w:lang w:val="lt-LT"/>
        </w:rPr>
        <w:t xml:space="preserve">Sutarties 7.1 papunktyje </w:t>
      </w:r>
      <w:r w:rsidR="00EC7761" w:rsidRPr="007A6FB0">
        <w:rPr>
          <w:rFonts w:eastAsia="Calibri"/>
          <w:lang w:val="lt-LT"/>
        </w:rPr>
        <w:t xml:space="preserve">numatyto Sutarties įvykdymo užtikrinimo pateikimo dienos ir galioja iki </w:t>
      </w:r>
      <w:r w:rsidR="00D46664" w:rsidRPr="007A6FB0">
        <w:rPr>
          <w:rFonts w:eastAsia="Calibri"/>
          <w:lang w:val="lt-LT"/>
        </w:rPr>
        <w:t>visiško</w:t>
      </w:r>
      <w:r w:rsidR="006026AD" w:rsidRPr="007A6FB0">
        <w:rPr>
          <w:rFonts w:eastAsia="Calibri"/>
          <w:lang w:val="lt-LT"/>
        </w:rPr>
        <w:t xml:space="preserve"> Sutarties Šalių </w:t>
      </w:r>
      <w:r w:rsidR="00EC7761" w:rsidRPr="007A6FB0">
        <w:rPr>
          <w:rFonts w:eastAsia="Calibri"/>
          <w:lang w:val="lt-LT"/>
        </w:rPr>
        <w:t>įsipareigojimų įvykdymo.</w:t>
      </w:r>
    </w:p>
    <w:p w14:paraId="5F989B94" w14:textId="77777777" w:rsidR="00B63231" w:rsidRPr="007A6FB0" w:rsidRDefault="00ED109F" w:rsidP="00B63231">
      <w:pPr>
        <w:widowControl w:val="0"/>
        <w:tabs>
          <w:tab w:val="left" w:pos="1134"/>
          <w:tab w:val="left" w:pos="9630"/>
          <w:tab w:val="left" w:pos="9720"/>
        </w:tabs>
        <w:ind w:firstLine="567"/>
        <w:jc w:val="both"/>
        <w:rPr>
          <w:lang w:val="lt-LT"/>
        </w:rPr>
      </w:pPr>
      <w:r w:rsidRPr="007A6FB0">
        <w:rPr>
          <w:lang w:val="lt-LT"/>
        </w:rPr>
        <w:t>8.</w:t>
      </w:r>
      <w:r w:rsidR="00106655" w:rsidRPr="007A6FB0">
        <w:rPr>
          <w:lang w:val="lt-LT"/>
        </w:rPr>
        <w:t>2</w:t>
      </w:r>
      <w:r w:rsidRPr="007A6FB0">
        <w:rPr>
          <w:lang w:val="lt-LT"/>
        </w:rPr>
        <w:t xml:space="preserve">. </w:t>
      </w:r>
      <w:r w:rsidR="00A55A91" w:rsidRPr="007A6FB0">
        <w:rPr>
          <w:lang w:val="lt-LT"/>
        </w:rPr>
        <w:t>Nutraukus Sutartį ar jai pasibaigus, lieka galioti Sutarties nuostatos, susijusios su ginčų nagrinėjimo tvarka, taip pat visos kitos Sutarties nuostatos, jeigu šios nuostatos pagal savo esmę lieka galioti ir po Sutarties nutraukimo.</w:t>
      </w:r>
    </w:p>
    <w:p w14:paraId="4AF65649" w14:textId="0D2753D4" w:rsidR="00B63231" w:rsidRPr="007A6FB0" w:rsidRDefault="00ED109F" w:rsidP="00E34004">
      <w:pPr>
        <w:widowControl w:val="0"/>
        <w:tabs>
          <w:tab w:val="left" w:pos="1134"/>
          <w:tab w:val="left" w:pos="9630"/>
          <w:tab w:val="left" w:pos="9720"/>
        </w:tabs>
        <w:ind w:firstLine="567"/>
        <w:jc w:val="both"/>
        <w:rPr>
          <w:lang w:val="pt-BR"/>
        </w:rPr>
      </w:pPr>
      <w:r w:rsidRPr="007A6FB0">
        <w:rPr>
          <w:lang w:val="lt-LT"/>
        </w:rPr>
        <w:t>8.</w:t>
      </w:r>
      <w:r w:rsidR="00106655" w:rsidRPr="007A6FB0">
        <w:rPr>
          <w:lang w:val="lt-LT"/>
        </w:rPr>
        <w:t>3</w:t>
      </w:r>
      <w:r w:rsidRPr="007A6FB0">
        <w:rPr>
          <w:lang w:val="lt-LT"/>
        </w:rPr>
        <w:t>.</w:t>
      </w:r>
      <w:r w:rsidR="00BB3E32" w:rsidRPr="007A6FB0">
        <w:rPr>
          <w:lang w:val="lt-LT"/>
        </w:rPr>
        <w:t xml:space="preserve"> </w:t>
      </w:r>
      <w:r w:rsidR="00A633F3" w:rsidRPr="007A6FB0">
        <w:rPr>
          <w:lang w:val="pt-BR"/>
        </w:rPr>
        <w:t xml:space="preserve">Jei viena iš Šalių nevykdo sutartinių įsipareigojimų ar juos vykdo netinkamai ir tai yra esminis Sutarties pažeidimas, kita Šalis gali vienašališkai nutraukti Sutartį, raštu įspėjusi apie tai kitą </w:t>
      </w:r>
      <w:r w:rsidR="00C3719B" w:rsidRPr="007A6FB0">
        <w:rPr>
          <w:lang w:val="pt-BR"/>
        </w:rPr>
        <w:t>Š</w:t>
      </w:r>
      <w:r w:rsidR="00A633F3" w:rsidRPr="007A6FB0">
        <w:rPr>
          <w:lang w:val="pt-BR"/>
        </w:rPr>
        <w:t xml:space="preserve">alį prieš 20 (dvidešimt) dienų ir pateikusi pagrįstus motyvus. Esminis </w:t>
      </w:r>
      <w:r w:rsidR="00C3719B" w:rsidRPr="007A6FB0">
        <w:rPr>
          <w:lang w:val="pt-BR"/>
        </w:rPr>
        <w:t>S</w:t>
      </w:r>
      <w:r w:rsidR="00A633F3" w:rsidRPr="007A6FB0">
        <w:rPr>
          <w:lang w:val="pt-BR"/>
        </w:rPr>
        <w:t xml:space="preserve">utarties pažeidimas turi būti suprantamas ir pagal CK 6.217 straipsnio 2 dalies kriterijus, ir pagal </w:t>
      </w:r>
      <w:r w:rsidR="00C3719B" w:rsidRPr="007A6FB0">
        <w:rPr>
          <w:lang w:val="pt-BR"/>
        </w:rPr>
        <w:t>S</w:t>
      </w:r>
      <w:r w:rsidR="00A633F3" w:rsidRPr="007A6FB0">
        <w:rPr>
          <w:lang w:val="pt-BR"/>
        </w:rPr>
        <w:t xml:space="preserve">utartį (kai </w:t>
      </w:r>
      <w:r w:rsidR="00C3719B" w:rsidRPr="007A6FB0">
        <w:rPr>
          <w:lang w:val="pt-BR"/>
        </w:rPr>
        <w:t>Š</w:t>
      </w:r>
      <w:r w:rsidR="00A633F3" w:rsidRPr="007A6FB0">
        <w:rPr>
          <w:lang w:val="pt-BR"/>
        </w:rPr>
        <w:t xml:space="preserve">alys susitaria, ką laikys esminiu </w:t>
      </w:r>
      <w:r w:rsidR="00C3719B" w:rsidRPr="007A6FB0">
        <w:rPr>
          <w:lang w:val="pt-BR"/>
        </w:rPr>
        <w:t>S</w:t>
      </w:r>
      <w:r w:rsidR="00A633F3" w:rsidRPr="007A6FB0">
        <w:rPr>
          <w:lang w:val="pt-BR"/>
        </w:rPr>
        <w:t xml:space="preserve">utarties pažeidimu). Šalys susitaria, kad esminiu </w:t>
      </w:r>
      <w:r w:rsidR="00C3719B" w:rsidRPr="007A6FB0">
        <w:rPr>
          <w:lang w:val="pt-BR"/>
        </w:rPr>
        <w:t>S</w:t>
      </w:r>
      <w:r w:rsidR="00A633F3" w:rsidRPr="007A6FB0">
        <w:rPr>
          <w:lang w:val="pt-BR"/>
        </w:rPr>
        <w:t xml:space="preserve">utarties pažeidimu pagal </w:t>
      </w:r>
      <w:r w:rsidR="00C3719B" w:rsidRPr="007A6FB0">
        <w:rPr>
          <w:lang w:val="pt-BR"/>
        </w:rPr>
        <w:t>S</w:t>
      </w:r>
      <w:r w:rsidR="00A633F3" w:rsidRPr="007A6FB0">
        <w:rPr>
          <w:lang w:val="pt-BR"/>
        </w:rPr>
        <w:t>utartį laikomi:</w:t>
      </w:r>
    </w:p>
    <w:p w14:paraId="366D1F63" w14:textId="1EEFC2B3" w:rsidR="00E55B1B" w:rsidRPr="007A6FB0" w:rsidRDefault="00D21038" w:rsidP="00E55B1B">
      <w:pPr>
        <w:widowControl w:val="0"/>
        <w:tabs>
          <w:tab w:val="left" w:pos="1134"/>
          <w:tab w:val="left" w:pos="9630"/>
          <w:tab w:val="left" w:pos="9720"/>
        </w:tabs>
        <w:ind w:firstLine="567"/>
        <w:jc w:val="both"/>
        <w:rPr>
          <w:bCs/>
          <w:lang w:val="lt-LT"/>
        </w:rPr>
      </w:pPr>
      <w:r w:rsidRPr="007A6FB0">
        <w:rPr>
          <w:lang w:val="lt-LT"/>
        </w:rPr>
        <w:t xml:space="preserve">8.3.1. </w:t>
      </w:r>
      <w:r w:rsidR="00964013" w:rsidRPr="007A6FB0">
        <w:rPr>
          <w:lang w:val="lt-LT"/>
        </w:rPr>
        <w:t>Kliento</w:t>
      </w:r>
      <w:r w:rsidR="00C10EAD" w:rsidRPr="007A6FB0">
        <w:rPr>
          <w:bCs/>
          <w:lang w:val="lt-LT"/>
        </w:rPr>
        <w:t xml:space="preserve"> mokėjimo prievolės termino praleidimas </w:t>
      </w:r>
      <w:r w:rsidR="00FB401C" w:rsidRPr="007A6FB0">
        <w:rPr>
          <w:bCs/>
          <w:lang w:val="lt-LT"/>
        </w:rPr>
        <w:t>daugiau</w:t>
      </w:r>
      <w:r w:rsidR="00C10EAD" w:rsidRPr="007A6FB0">
        <w:rPr>
          <w:bCs/>
          <w:lang w:val="lt-LT"/>
        </w:rPr>
        <w:t xml:space="preserve"> kaip 30 (trisdešimt) dienų;</w:t>
      </w:r>
    </w:p>
    <w:p w14:paraId="7D785297" w14:textId="062DB5B8" w:rsidR="00FE654E" w:rsidRPr="007A6FB0" w:rsidRDefault="00D21038" w:rsidP="00DF2546">
      <w:pPr>
        <w:widowControl w:val="0"/>
        <w:tabs>
          <w:tab w:val="left" w:pos="1134"/>
          <w:tab w:val="left" w:pos="9630"/>
          <w:tab w:val="left" w:pos="9720"/>
        </w:tabs>
        <w:ind w:firstLine="567"/>
        <w:jc w:val="both"/>
        <w:rPr>
          <w:iCs/>
          <w:lang w:val="lt-LT"/>
        </w:rPr>
      </w:pPr>
      <w:r w:rsidRPr="007A6FB0">
        <w:rPr>
          <w:lang w:val="lt-LT"/>
        </w:rPr>
        <w:t>8.3.2.</w:t>
      </w:r>
      <w:r w:rsidR="002D64B0" w:rsidRPr="007A6FB0">
        <w:rPr>
          <w:lang w:val="lt-LT"/>
        </w:rPr>
        <w:tab/>
      </w:r>
      <w:r w:rsidR="00B348B0" w:rsidRPr="007A6FB0">
        <w:rPr>
          <w:lang w:val="lt-LT"/>
        </w:rPr>
        <w:t xml:space="preserve"> </w:t>
      </w:r>
      <w:r w:rsidR="00BB49FB" w:rsidRPr="007A6FB0">
        <w:rPr>
          <w:lang w:val="lt-LT"/>
        </w:rPr>
        <w:t>Paslaugų teikėjo</w:t>
      </w:r>
      <w:r w:rsidR="00BB49FB" w:rsidRPr="007A6FB0">
        <w:rPr>
          <w:iCs/>
          <w:lang w:val="lt-LT"/>
        </w:rPr>
        <w:t xml:space="preserve"> sutartinių įsipareigojimų, nurodytų Sutartyje ar paraiškoje praleidimas daugiau kaip 30 (trisdešimt) dienų dėl Paslaugų teikėjo kaltės;</w:t>
      </w:r>
    </w:p>
    <w:p w14:paraId="155045FE" w14:textId="72955192" w:rsidR="00E55B1B" w:rsidRPr="007A6FB0" w:rsidRDefault="005E1CB2" w:rsidP="00DF2546">
      <w:pPr>
        <w:tabs>
          <w:tab w:val="left" w:pos="1134"/>
        </w:tabs>
        <w:ind w:firstLine="567"/>
        <w:jc w:val="both"/>
        <w:rPr>
          <w:iCs/>
          <w:lang w:val="lt-LT"/>
        </w:rPr>
      </w:pPr>
      <w:r w:rsidRPr="007A6FB0">
        <w:rPr>
          <w:lang w:val="lt-LT"/>
        </w:rPr>
        <w:t>8.3.3.</w:t>
      </w:r>
      <w:r w:rsidRPr="007A6FB0">
        <w:rPr>
          <w:lang w:val="lt-LT"/>
        </w:rPr>
        <w:tab/>
      </w:r>
      <w:r w:rsidR="00A41E46" w:rsidRPr="007A6FB0">
        <w:rPr>
          <w:lang w:val="lt-LT"/>
        </w:rPr>
        <w:t xml:space="preserve"> </w:t>
      </w:r>
      <w:r w:rsidR="00011AD1" w:rsidRPr="007A6FB0">
        <w:rPr>
          <w:lang w:val="lt-LT"/>
        </w:rPr>
        <w:t xml:space="preserve">Paslaugų teikėjo </w:t>
      </w:r>
      <w:r w:rsidR="00DF2546" w:rsidRPr="007A6FB0">
        <w:rPr>
          <w:iCs/>
          <w:lang w:val="lt-LT"/>
        </w:rPr>
        <w:t xml:space="preserve">pasiūlyme nurodytų specialistų ar vadovaujantis Sutarties </w:t>
      </w:r>
      <w:r w:rsidR="00B75401" w:rsidRPr="00DC47EF">
        <w:rPr>
          <w:iCs/>
          <w:lang w:val="lt-LT"/>
        </w:rPr>
        <w:t>3</w:t>
      </w:r>
      <w:r w:rsidR="00DF2546" w:rsidRPr="00DC47EF">
        <w:rPr>
          <w:iCs/>
          <w:lang w:val="lt-LT"/>
        </w:rPr>
        <w:t>.</w:t>
      </w:r>
      <w:r w:rsidR="00B75401" w:rsidRPr="00DC47EF">
        <w:rPr>
          <w:iCs/>
          <w:lang w:val="lt-LT"/>
        </w:rPr>
        <w:t>1.7</w:t>
      </w:r>
      <w:r w:rsidR="00DF2546" w:rsidRPr="00DC47EF">
        <w:rPr>
          <w:iCs/>
          <w:lang w:val="lt-LT"/>
        </w:rPr>
        <w:t xml:space="preserve"> papunkčiu pakeistų specialistų nepasitelkimas vykdant Sutartį.</w:t>
      </w:r>
    </w:p>
    <w:p w14:paraId="2046404D" w14:textId="15896575" w:rsidR="00B63231" w:rsidRPr="007A6FB0" w:rsidRDefault="00ED109F" w:rsidP="00D57345">
      <w:pPr>
        <w:widowControl w:val="0"/>
        <w:tabs>
          <w:tab w:val="left" w:pos="1134"/>
          <w:tab w:val="left" w:pos="9630"/>
          <w:tab w:val="left" w:pos="9720"/>
        </w:tabs>
        <w:ind w:firstLine="567"/>
        <w:jc w:val="both"/>
        <w:rPr>
          <w:iCs/>
          <w:lang w:val="lt-LT"/>
        </w:rPr>
      </w:pPr>
      <w:r w:rsidRPr="007A6FB0">
        <w:rPr>
          <w:lang w:val="lt-LT"/>
        </w:rPr>
        <w:t>8.</w:t>
      </w:r>
      <w:r w:rsidR="00106655" w:rsidRPr="007A6FB0">
        <w:rPr>
          <w:lang w:val="lt-LT"/>
        </w:rPr>
        <w:t>4</w:t>
      </w:r>
      <w:r w:rsidRPr="007A6FB0">
        <w:rPr>
          <w:lang w:val="lt-LT"/>
        </w:rPr>
        <w:t xml:space="preserve">. </w:t>
      </w:r>
      <w:r w:rsidR="0037010D" w:rsidRPr="007A6FB0">
        <w:rPr>
          <w:lang w:val="lt-LT"/>
        </w:rPr>
        <w:t>Klientas</w:t>
      </w:r>
      <w:r w:rsidR="00764A63" w:rsidRPr="007A6FB0">
        <w:rPr>
          <w:iCs/>
          <w:lang w:val="lt-LT"/>
        </w:rPr>
        <w:t xml:space="preserve"> turi teisę vienašališkai nutraukti Sutartį praneš</w:t>
      </w:r>
      <w:r w:rsidR="0037010D" w:rsidRPr="007A6FB0">
        <w:rPr>
          <w:iCs/>
          <w:lang w:val="lt-LT"/>
        </w:rPr>
        <w:t>ęs</w:t>
      </w:r>
      <w:r w:rsidR="00764A63" w:rsidRPr="007A6FB0">
        <w:rPr>
          <w:iCs/>
          <w:lang w:val="lt-LT"/>
        </w:rPr>
        <w:t xml:space="preserve"> </w:t>
      </w:r>
      <w:r w:rsidR="0037010D" w:rsidRPr="007A6FB0">
        <w:rPr>
          <w:iCs/>
          <w:lang w:val="lt-LT"/>
        </w:rPr>
        <w:t>Paslaugų teikėjui</w:t>
      </w:r>
      <w:r w:rsidR="00764A63" w:rsidRPr="007A6FB0">
        <w:rPr>
          <w:iCs/>
          <w:lang w:val="lt-LT"/>
        </w:rPr>
        <w:t xml:space="preserve"> prieš 30 (trisdešimt) dienų. </w:t>
      </w:r>
      <w:r w:rsidR="0037010D" w:rsidRPr="007A6FB0">
        <w:rPr>
          <w:iCs/>
          <w:lang w:val="lt-LT"/>
        </w:rPr>
        <w:t>Paslaugų teikėjas</w:t>
      </w:r>
      <w:r w:rsidR="00764A63" w:rsidRPr="007A6FB0">
        <w:rPr>
          <w:iCs/>
          <w:lang w:val="lt-LT"/>
        </w:rPr>
        <w:t xml:space="preserve"> turi teisę vienašališkai nutraukti Sutartį tik dėl svarbių priežasčių, apie tai pranešęs </w:t>
      </w:r>
      <w:r w:rsidR="0037010D" w:rsidRPr="007A6FB0">
        <w:rPr>
          <w:iCs/>
          <w:lang w:val="lt-LT"/>
        </w:rPr>
        <w:t>Klientui</w:t>
      </w:r>
      <w:r w:rsidR="00764A63" w:rsidRPr="007A6FB0">
        <w:rPr>
          <w:iCs/>
          <w:lang w:val="lt-LT"/>
        </w:rPr>
        <w:t xml:space="preserve"> raštu prieš 30 (trisdešimt) dienų. Šiuo atveju </w:t>
      </w:r>
      <w:r w:rsidR="0037010D" w:rsidRPr="007A6FB0">
        <w:rPr>
          <w:iCs/>
          <w:lang w:val="lt-LT"/>
        </w:rPr>
        <w:t>Paslaugų teikėjas</w:t>
      </w:r>
      <w:r w:rsidR="00764A63" w:rsidRPr="007A6FB0">
        <w:rPr>
          <w:iCs/>
          <w:lang w:val="lt-LT"/>
        </w:rPr>
        <w:t xml:space="preserve"> privalo visiškai atlyginti </w:t>
      </w:r>
      <w:r w:rsidR="0037010D" w:rsidRPr="007A6FB0">
        <w:rPr>
          <w:iCs/>
          <w:lang w:val="lt-LT"/>
        </w:rPr>
        <w:t>Klientui</w:t>
      </w:r>
      <w:r w:rsidR="00764A63" w:rsidRPr="007A6FB0">
        <w:rPr>
          <w:iCs/>
          <w:lang w:val="lt-LT"/>
        </w:rPr>
        <w:t xml:space="preserve"> patirtus nuostolius.</w:t>
      </w:r>
    </w:p>
    <w:p w14:paraId="3B561315" w14:textId="377E36E7" w:rsidR="00B63231" w:rsidRPr="007A6FB0" w:rsidRDefault="00D902F8" w:rsidP="00E84269">
      <w:pPr>
        <w:widowControl w:val="0"/>
        <w:tabs>
          <w:tab w:val="left" w:pos="1134"/>
          <w:tab w:val="left" w:pos="9630"/>
          <w:tab w:val="left" w:pos="9720"/>
        </w:tabs>
        <w:ind w:firstLine="567"/>
        <w:jc w:val="both"/>
        <w:rPr>
          <w:lang w:val="pt-BR"/>
        </w:rPr>
      </w:pPr>
      <w:r w:rsidRPr="007A6FB0">
        <w:rPr>
          <w:lang w:val="lt-LT"/>
        </w:rPr>
        <w:t>8.</w:t>
      </w:r>
      <w:r w:rsidR="00D57345" w:rsidRPr="007A6FB0">
        <w:rPr>
          <w:lang w:val="lt-LT"/>
        </w:rPr>
        <w:t>5</w:t>
      </w:r>
      <w:r w:rsidRPr="007A6FB0">
        <w:rPr>
          <w:lang w:val="lt-LT"/>
        </w:rPr>
        <w:t xml:space="preserve">. </w:t>
      </w:r>
      <w:r w:rsidR="00E84269" w:rsidRPr="007A6FB0">
        <w:rPr>
          <w:lang w:val="lt-LT"/>
        </w:rPr>
        <w:t>S</w:t>
      </w:r>
      <w:r w:rsidR="00E84269" w:rsidRPr="007A6FB0">
        <w:rPr>
          <w:lang w:val="pt-BR"/>
        </w:rPr>
        <w:t>utartis yra nutraukiama nedelsiant, kai Lietuvos Respublikos Vyriausybė Svarbių objektų apsaugos įstatymo nustatyta tvarka priima sprendimą, patvirtinantį, kad Sutartis neatitinka nacionalinio saugumo interesų (VPĮ 87 str. 4 d.).</w:t>
      </w:r>
    </w:p>
    <w:p w14:paraId="4E0A86F0" w14:textId="0F3C99D8" w:rsidR="002D404A" w:rsidRPr="007A6FB0" w:rsidRDefault="00B63231" w:rsidP="002D404A">
      <w:pPr>
        <w:widowControl w:val="0"/>
        <w:tabs>
          <w:tab w:val="left" w:pos="1134"/>
          <w:tab w:val="left" w:pos="9630"/>
          <w:tab w:val="left" w:pos="9720"/>
        </w:tabs>
        <w:ind w:firstLine="567"/>
        <w:jc w:val="both"/>
        <w:rPr>
          <w:lang w:val="lt-LT"/>
        </w:rPr>
      </w:pPr>
      <w:r w:rsidRPr="007A6FB0">
        <w:rPr>
          <w:lang w:val="lt-LT"/>
        </w:rPr>
        <w:t>8.</w:t>
      </w:r>
      <w:r w:rsidR="00D57345" w:rsidRPr="007A6FB0">
        <w:rPr>
          <w:lang w:val="lt-LT"/>
        </w:rPr>
        <w:t>6</w:t>
      </w:r>
      <w:r w:rsidRPr="007A6FB0">
        <w:rPr>
          <w:lang w:val="lt-LT"/>
        </w:rPr>
        <w:t xml:space="preserve">. </w:t>
      </w:r>
      <w:r w:rsidR="002D404A" w:rsidRPr="007A6FB0">
        <w:rPr>
          <w:lang w:val="lt-LT"/>
        </w:rPr>
        <w:t>Sutartis bet kada gali būti nutraukta raštišku abiejų Šalių susitarimu, VPĮ 90 straipsnio nustatytais atvejais ir tvarka bei kitų teisės aktų numatytais atvejais.</w:t>
      </w:r>
    </w:p>
    <w:p w14:paraId="056D1ED7" w14:textId="77777777" w:rsidR="00EC7761" w:rsidRPr="007A6FB0" w:rsidRDefault="00EC7761" w:rsidP="00F453A2">
      <w:pPr>
        <w:widowControl w:val="0"/>
        <w:tabs>
          <w:tab w:val="left" w:pos="1134"/>
          <w:tab w:val="left" w:pos="9630"/>
          <w:tab w:val="left" w:pos="9720"/>
        </w:tabs>
        <w:jc w:val="both"/>
        <w:rPr>
          <w:lang w:val="lt-LT"/>
        </w:rPr>
      </w:pPr>
    </w:p>
    <w:p w14:paraId="0F10F1C9" w14:textId="65674121" w:rsidR="007A6FB0" w:rsidRPr="007A6FB0" w:rsidRDefault="007A6FB0" w:rsidP="00B63231">
      <w:pPr>
        <w:pStyle w:val="Sraopastraipa"/>
        <w:widowControl w:val="0"/>
        <w:ind w:left="0"/>
        <w:jc w:val="center"/>
        <w:rPr>
          <w:b/>
          <w:lang w:val="lt-LT"/>
        </w:rPr>
      </w:pPr>
      <w:r w:rsidRPr="007A6FB0">
        <w:rPr>
          <w:b/>
          <w:lang w:val="lt-LT"/>
        </w:rPr>
        <w:t>IX SKYRIUS</w:t>
      </w:r>
    </w:p>
    <w:p w14:paraId="3EB5803B" w14:textId="2D6822EF" w:rsidR="000403E0" w:rsidRPr="007A6FB0" w:rsidRDefault="000403E0" w:rsidP="00B63231">
      <w:pPr>
        <w:pStyle w:val="Sraopastraipa"/>
        <w:widowControl w:val="0"/>
        <w:ind w:left="0"/>
        <w:jc w:val="center"/>
        <w:rPr>
          <w:b/>
          <w:lang w:val="lt-LT"/>
        </w:rPr>
      </w:pPr>
      <w:r w:rsidRPr="007A6FB0">
        <w:rPr>
          <w:b/>
          <w:lang w:val="lt-LT"/>
        </w:rPr>
        <w:t xml:space="preserve"> SUTARTIES VYKDYMO SUSTABDYMAS</w:t>
      </w:r>
    </w:p>
    <w:p w14:paraId="79963A50" w14:textId="77777777" w:rsidR="000403E0" w:rsidRPr="007A6FB0" w:rsidRDefault="000403E0" w:rsidP="00B63231">
      <w:pPr>
        <w:pStyle w:val="Skyriauspavadinimas"/>
        <w:widowControl w:val="0"/>
        <w:numPr>
          <w:ilvl w:val="0"/>
          <w:numId w:val="0"/>
        </w:numPr>
        <w:jc w:val="both"/>
        <w:rPr>
          <w:rFonts w:ascii="Times New Roman" w:eastAsia="Times New Roman" w:hAnsi="Times New Roman"/>
          <w:b w:val="0"/>
          <w:caps w:val="0"/>
          <w:lang w:val="lt-LT"/>
        </w:rPr>
      </w:pPr>
    </w:p>
    <w:p w14:paraId="6521350C" w14:textId="1A8632BB" w:rsidR="002629C9" w:rsidRPr="007A6FB0" w:rsidRDefault="00CC64FB" w:rsidP="00AE56D8">
      <w:pPr>
        <w:tabs>
          <w:tab w:val="left" w:pos="567"/>
          <w:tab w:val="left" w:pos="1134"/>
        </w:tabs>
        <w:ind w:firstLine="567"/>
        <w:contextualSpacing/>
        <w:jc w:val="both"/>
        <w:rPr>
          <w:iCs/>
          <w:lang w:val="lt-LT"/>
        </w:rPr>
      </w:pPr>
      <w:r w:rsidRPr="007A6FB0">
        <w:rPr>
          <w:rFonts w:eastAsia="Calibri"/>
          <w:lang w:val="lt-LT"/>
        </w:rPr>
        <w:t>9</w:t>
      </w:r>
      <w:r w:rsidR="002629C9" w:rsidRPr="007A6FB0">
        <w:rPr>
          <w:rFonts w:eastAsia="Calibri"/>
          <w:lang w:val="lt-LT"/>
        </w:rPr>
        <w:t>.</w:t>
      </w:r>
      <w:r w:rsidRPr="007A6FB0">
        <w:rPr>
          <w:rFonts w:eastAsia="Calibri"/>
          <w:lang w:val="lt-LT"/>
        </w:rPr>
        <w:t>1</w:t>
      </w:r>
      <w:r w:rsidR="002629C9" w:rsidRPr="007A6FB0">
        <w:rPr>
          <w:rFonts w:eastAsia="Calibri"/>
          <w:lang w:val="lt-LT"/>
        </w:rPr>
        <w:t xml:space="preserve">. </w:t>
      </w:r>
      <w:r w:rsidR="00B7411C" w:rsidRPr="007A6FB0">
        <w:rPr>
          <w:lang w:val="pt-BR"/>
        </w:rPr>
        <w:t xml:space="preserve">Esant svarbioms aplinkybėms, nepriklausančiomis nuo </w:t>
      </w:r>
      <w:r w:rsidR="00F3331F" w:rsidRPr="007A6FB0">
        <w:rPr>
          <w:lang w:val="pt-BR"/>
        </w:rPr>
        <w:t>Paslaugų teikėjo</w:t>
      </w:r>
      <w:r w:rsidR="00B7411C" w:rsidRPr="007A6FB0">
        <w:rPr>
          <w:lang w:val="pt-BR"/>
        </w:rPr>
        <w:t xml:space="preserve"> valios, dėl kurių </w:t>
      </w:r>
      <w:r w:rsidR="00F3331F" w:rsidRPr="007A6FB0">
        <w:rPr>
          <w:lang w:val="pt-BR"/>
        </w:rPr>
        <w:t>Paslaugų teikėjas</w:t>
      </w:r>
      <w:r w:rsidR="00B7411C" w:rsidRPr="007A6FB0">
        <w:rPr>
          <w:lang w:val="pt-BR"/>
        </w:rPr>
        <w:t xml:space="preserve"> negali vykdyti savo sutartinių įsipareigojimų </w:t>
      </w:r>
      <w:r w:rsidR="00416A41" w:rsidRPr="007A6FB0">
        <w:rPr>
          <w:iCs/>
          <w:lang w:val="lt-LT"/>
        </w:rPr>
        <w:t xml:space="preserve">ir/arba esant kitoms nenumatytoms aplinkybėms </w:t>
      </w:r>
      <w:r w:rsidR="00B7411C" w:rsidRPr="007A6FB0">
        <w:rPr>
          <w:lang w:val="pt-BR"/>
        </w:rPr>
        <w:t>(</w:t>
      </w:r>
      <w:r w:rsidR="00A025CF" w:rsidRPr="007A6FB0">
        <w:rPr>
          <w:iCs/>
          <w:lang w:val="lt-LT"/>
        </w:rPr>
        <w:t>pavyzdžiui pasikeitus galiojančiam teisės aktui ar įsigaliojus naujam teises aktui, kuris turi įtakos šios Sutarties vykdymui; kitos aplinkybės, kurios nebuvo žinomos pirkimo vykdymo metu su kuriomis susidurtų bet kuri kita perkančioji organizacija</w:t>
      </w:r>
      <w:r w:rsidR="00B7411C" w:rsidRPr="007A6FB0">
        <w:rPr>
          <w:lang w:val="pt-BR"/>
        </w:rPr>
        <w:t>)</w:t>
      </w:r>
      <w:r w:rsidR="00AA1814" w:rsidRPr="007A6FB0">
        <w:rPr>
          <w:lang w:val="pt-BR"/>
        </w:rPr>
        <w:t>,</w:t>
      </w:r>
      <w:r w:rsidR="00B7411C" w:rsidRPr="007A6FB0">
        <w:rPr>
          <w:lang w:val="pt-BR"/>
        </w:rPr>
        <w:t xml:space="preserve"> </w:t>
      </w:r>
      <w:r w:rsidR="00AE56D8" w:rsidRPr="007A6FB0">
        <w:rPr>
          <w:lang w:val="pt-BR"/>
        </w:rPr>
        <w:t>Klientas</w:t>
      </w:r>
      <w:r w:rsidR="00AE56D8" w:rsidRPr="007A6FB0">
        <w:rPr>
          <w:iCs/>
          <w:lang w:val="lt-LT"/>
        </w:rPr>
        <w:t xml:space="preserve"> turi teisę sustabdyti Paslaugų teikėjo sutartinių įsipareigojimų termino (</w:t>
      </w:r>
      <w:r w:rsidR="00467902" w:rsidRPr="007A6FB0">
        <w:rPr>
          <w:iCs/>
          <w:lang w:val="lt-LT"/>
        </w:rPr>
        <w:t>-</w:t>
      </w:r>
      <w:r w:rsidR="00AE56D8" w:rsidRPr="007A6FB0">
        <w:rPr>
          <w:iCs/>
          <w:lang w:val="lt-LT"/>
        </w:rPr>
        <w:t>ų) eigą.</w:t>
      </w:r>
    </w:p>
    <w:p w14:paraId="29DFB595" w14:textId="124AD7CB" w:rsidR="00640FAD" w:rsidRPr="007A6FB0" w:rsidRDefault="00CC64FB" w:rsidP="00640FAD">
      <w:pPr>
        <w:tabs>
          <w:tab w:val="left" w:pos="567"/>
          <w:tab w:val="left" w:pos="1134"/>
        </w:tabs>
        <w:ind w:firstLine="567"/>
        <w:contextualSpacing/>
        <w:jc w:val="both"/>
        <w:rPr>
          <w:iCs/>
          <w:lang w:val="lt-LT"/>
        </w:rPr>
      </w:pPr>
      <w:r w:rsidRPr="007A6FB0">
        <w:rPr>
          <w:rFonts w:eastAsia="Calibri"/>
          <w:lang w:val="lt-LT"/>
        </w:rPr>
        <w:t>9</w:t>
      </w:r>
      <w:r w:rsidR="002629C9" w:rsidRPr="007A6FB0">
        <w:rPr>
          <w:rFonts w:eastAsia="Calibri"/>
          <w:lang w:val="lt-LT"/>
        </w:rPr>
        <w:t>.</w:t>
      </w:r>
      <w:r w:rsidRPr="007A6FB0">
        <w:rPr>
          <w:rFonts w:eastAsia="Calibri"/>
          <w:lang w:val="lt-LT"/>
        </w:rPr>
        <w:t>2</w:t>
      </w:r>
      <w:r w:rsidR="002629C9" w:rsidRPr="007A6FB0">
        <w:rPr>
          <w:rFonts w:eastAsia="Calibri"/>
          <w:lang w:val="lt-LT"/>
        </w:rPr>
        <w:t xml:space="preserve">. </w:t>
      </w:r>
      <w:r w:rsidR="00335165" w:rsidRPr="007A6FB0">
        <w:rPr>
          <w:lang w:val="pt-BR"/>
        </w:rPr>
        <w:t xml:space="preserve">Atsiradus aplinkybėms, dėl kurių Paslaugų teikėjas negali vykdyti sutartinių įsipareigojimų, Paslaugų </w:t>
      </w:r>
      <w:r w:rsidR="0012293A" w:rsidRPr="007A6FB0">
        <w:rPr>
          <w:lang w:val="pt-BR"/>
        </w:rPr>
        <w:t>teikėjas</w:t>
      </w:r>
      <w:r w:rsidR="00335165" w:rsidRPr="007A6FB0">
        <w:rPr>
          <w:lang w:val="pt-BR"/>
        </w:rPr>
        <w:t xml:space="preserve"> apie tai nedelsdamas privalo informuoti </w:t>
      </w:r>
      <w:r w:rsidR="0012293A" w:rsidRPr="007A6FB0">
        <w:rPr>
          <w:lang w:val="pt-BR"/>
        </w:rPr>
        <w:t>Klientą</w:t>
      </w:r>
      <w:r w:rsidR="00335165" w:rsidRPr="007A6FB0">
        <w:rPr>
          <w:lang w:val="pt-BR"/>
        </w:rPr>
        <w:t xml:space="preserve">, pateikdamas informaciją ir dokumentus, įrodančius sutartinių įsipareigojimų vykdymo negalimumą dėl </w:t>
      </w:r>
      <w:r w:rsidR="00335165" w:rsidRPr="007A6FB0">
        <w:rPr>
          <w:lang w:val="pt-BR"/>
        </w:rPr>
        <w:lastRenderedPageBreak/>
        <w:t xml:space="preserve">aplinkybių, nepriklausančią nuo </w:t>
      </w:r>
      <w:r w:rsidR="0012293A" w:rsidRPr="007A6FB0">
        <w:rPr>
          <w:lang w:val="pt-BR"/>
        </w:rPr>
        <w:t>Paslaugų teikėjo</w:t>
      </w:r>
      <w:r w:rsidR="00335165" w:rsidRPr="007A6FB0">
        <w:rPr>
          <w:lang w:val="pt-BR"/>
        </w:rPr>
        <w:t xml:space="preserve">. Išnykus aplinkybėms, trukdžiusioms </w:t>
      </w:r>
      <w:r w:rsidR="0012293A" w:rsidRPr="007A6FB0">
        <w:rPr>
          <w:lang w:val="pt-BR"/>
        </w:rPr>
        <w:t>Paslaugų teikėjui</w:t>
      </w:r>
      <w:r w:rsidR="00335165" w:rsidRPr="007A6FB0">
        <w:rPr>
          <w:lang w:val="pt-BR"/>
        </w:rPr>
        <w:t xml:space="preserve"> vykdyti sutartinius įsipareigojimus, sustabdytas </w:t>
      </w:r>
      <w:r w:rsidR="00462085" w:rsidRPr="007A6FB0">
        <w:rPr>
          <w:lang w:val="pt-BR"/>
        </w:rPr>
        <w:t xml:space="preserve">Paslaugų teikėjo </w:t>
      </w:r>
      <w:r w:rsidR="00640FAD" w:rsidRPr="007A6FB0">
        <w:rPr>
          <w:iCs/>
          <w:lang w:val="lt-LT"/>
        </w:rPr>
        <w:t>sutartinių įsipareigojimų vykdymo terminas (</w:t>
      </w:r>
      <w:r w:rsidR="00495A54" w:rsidRPr="007A6FB0">
        <w:rPr>
          <w:iCs/>
          <w:lang w:val="lt-LT"/>
        </w:rPr>
        <w:t>-</w:t>
      </w:r>
      <w:r w:rsidR="00640FAD" w:rsidRPr="007A6FB0">
        <w:rPr>
          <w:iCs/>
          <w:lang w:val="lt-LT"/>
        </w:rPr>
        <w:t>ai) atnaujinamas.</w:t>
      </w:r>
    </w:p>
    <w:p w14:paraId="45FD00AD" w14:textId="1EB88234" w:rsidR="002629C9" w:rsidRPr="007A6FB0" w:rsidRDefault="00556494" w:rsidP="004C1D8F">
      <w:pPr>
        <w:tabs>
          <w:tab w:val="left" w:pos="567"/>
          <w:tab w:val="left" w:pos="1134"/>
        </w:tabs>
        <w:ind w:firstLine="567"/>
        <w:contextualSpacing/>
        <w:jc w:val="both"/>
        <w:rPr>
          <w:iCs/>
          <w:lang w:val="lt-LT"/>
        </w:rPr>
      </w:pPr>
      <w:r w:rsidRPr="007A6FB0">
        <w:rPr>
          <w:lang w:val="pt-BR"/>
        </w:rPr>
        <w:t xml:space="preserve">9.3. </w:t>
      </w:r>
      <w:r w:rsidR="00E332C1" w:rsidRPr="007A6FB0">
        <w:rPr>
          <w:iCs/>
          <w:lang w:val="lt-LT"/>
        </w:rPr>
        <w:t xml:space="preserve">Pasibaigus susitarime dėl sutartinių įsipareigojimų vykdymo sustabdymo nustatytam terminui, jei susitarimais dėl sutartinių įsipareigojimų vykdymo sustabdymo yra pasiektas maksimalus Sutarties </w:t>
      </w:r>
      <w:r w:rsidR="004C1D8F" w:rsidRPr="00DC47EF">
        <w:rPr>
          <w:iCs/>
          <w:lang w:val="lt-LT"/>
        </w:rPr>
        <w:t>9</w:t>
      </w:r>
      <w:r w:rsidR="00E332C1" w:rsidRPr="00DC47EF">
        <w:rPr>
          <w:iCs/>
          <w:lang w:val="lt-LT"/>
        </w:rPr>
        <w:t>.</w:t>
      </w:r>
      <w:r w:rsidR="004C1D8F" w:rsidRPr="00DC47EF">
        <w:rPr>
          <w:iCs/>
          <w:lang w:val="lt-LT"/>
        </w:rPr>
        <w:t>6</w:t>
      </w:r>
      <w:r w:rsidR="00E332C1" w:rsidRPr="00DC47EF">
        <w:rPr>
          <w:iCs/>
          <w:lang w:val="lt-LT"/>
        </w:rPr>
        <w:t xml:space="preserve"> papunktyje</w:t>
      </w:r>
      <w:r w:rsidR="00E332C1" w:rsidRPr="007A6FB0">
        <w:rPr>
          <w:iCs/>
          <w:lang w:val="lt-LT"/>
        </w:rPr>
        <w:t xml:space="preserv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 </w:t>
      </w:r>
    </w:p>
    <w:p w14:paraId="65F3918D" w14:textId="776B4A4B" w:rsidR="002D2BF1" w:rsidRPr="007A6FB0" w:rsidRDefault="00CC64FB" w:rsidP="002D2BF1">
      <w:pPr>
        <w:ind w:firstLine="567"/>
        <w:jc w:val="both"/>
        <w:rPr>
          <w:rFonts w:eastAsia="Calibri"/>
          <w:lang w:val="pt-BR"/>
        </w:rPr>
      </w:pPr>
      <w:r w:rsidRPr="007A6FB0">
        <w:rPr>
          <w:rFonts w:eastAsia="Calibri"/>
          <w:lang w:val="lt-LT"/>
        </w:rPr>
        <w:t>9</w:t>
      </w:r>
      <w:r w:rsidR="002629C9" w:rsidRPr="007A6FB0">
        <w:rPr>
          <w:rFonts w:eastAsia="Calibri"/>
          <w:lang w:val="lt-LT"/>
        </w:rPr>
        <w:t>.</w:t>
      </w:r>
      <w:r w:rsidR="004C1D8F" w:rsidRPr="007A6FB0">
        <w:rPr>
          <w:rFonts w:eastAsia="Calibri"/>
          <w:lang w:val="lt-LT"/>
        </w:rPr>
        <w:t>4</w:t>
      </w:r>
      <w:r w:rsidR="002629C9" w:rsidRPr="007A6FB0">
        <w:rPr>
          <w:rFonts w:eastAsia="Calibri"/>
          <w:lang w:val="lt-LT"/>
        </w:rPr>
        <w:t xml:space="preserve">. </w:t>
      </w:r>
      <w:r w:rsidR="002D2BF1" w:rsidRPr="007A6FB0">
        <w:rPr>
          <w:rFonts w:eastAsia="Calibri"/>
          <w:lang w:val="pt-BR"/>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A509DCC" w14:textId="3A85F45A" w:rsidR="002629C9" w:rsidRPr="007A6FB0" w:rsidRDefault="00304599" w:rsidP="00F93659">
      <w:pPr>
        <w:ind w:firstLine="567"/>
        <w:jc w:val="both"/>
        <w:rPr>
          <w:rFonts w:eastAsia="Calibri"/>
          <w:lang w:val="lt-LT"/>
        </w:rPr>
      </w:pPr>
      <w:r w:rsidRPr="007A6FB0">
        <w:rPr>
          <w:rFonts w:eastAsia="Calibri"/>
          <w:lang w:val="lt-LT"/>
        </w:rPr>
        <w:t>9</w:t>
      </w:r>
      <w:r w:rsidR="002629C9" w:rsidRPr="007A6FB0">
        <w:rPr>
          <w:rFonts w:eastAsia="Calibri"/>
          <w:lang w:val="lt-LT"/>
        </w:rPr>
        <w:t>.</w:t>
      </w:r>
      <w:r w:rsidR="004C1D8F" w:rsidRPr="007A6FB0">
        <w:rPr>
          <w:rFonts w:eastAsia="Calibri"/>
          <w:lang w:val="lt-LT"/>
        </w:rPr>
        <w:t>5</w:t>
      </w:r>
      <w:r w:rsidR="002629C9" w:rsidRPr="007A6FB0">
        <w:rPr>
          <w:rFonts w:eastAsia="Calibri"/>
          <w:lang w:val="lt-LT"/>
        </w:rPr>
        <w:t>. Tais atvejais, kai Sutarties vykdymas sustabdomas likus iki Sutarties termino pabaigos daugiau laiko, nei galimas sustabdymo terminas, paslaugų teikimo terminas pratęsiamas tokiam laikotarpiui, kuriam jis buvo sustabdytas.</w:t>
      </w:r>
    </w:p>
    <w:p w14:paraId="3FC291F9" w14:textId="1AF34BD0" w:rsidR="00A554B4" w:rsidRPr="00A554B4" w:rsidRDefault="004C1D8F" w:rsidP="00A554B4">
      <w:pPr>
        <w:ind w:firstLine="567"/>
        <w:jc w:val="both"/>
        <w:rPr>
          <w:rFonts w:eastAsia="Calibri"/>
          <w:iCs/>
          <w:lang w:val="lt-LT"/>
        </w:rPr>
      </w:pPr>
      <w:r w:rsidRPr="007A6FB0">
        <w:rPr>
          <w:rFonts w:eastAsia="Calibri"/>
          <w:iCs/>
          <w:lang w:val="lt-LT"/>
        </w:rPr>
        <w:t xml:space="preserve">9.6. </w:t>
      </w:r>
      <w:r w:rsidR="00A554B4" w:rsidRPr="007A6FB0">
        <w:rPr>
          <w:rFonts w:eastAsia="Calibri"/>
          <w:iCs/>
          <w:lang w:val="lt-LT"/>
        </w:rPr>
        <w:t>Maksimalus visų sutartinių įsipareigojimų sustabdymų</w:t>
      </w:r>
      <w:r w:rsidR="00A554B4" w:rsidRPr="00A554B4">
        <w:rPr>
          <w:rFonts w:eastAsia="Calibri"/>
          <w:iCs/>
          <w:lang w:val="lt-LT"/>
        </w:rPr>
        <w:t xml:space="preserve"> terminas – 30 (trisdešimt) dienų.</w:t>
      </w:r>
    </w:p>
    <w:p w14:paraId="0BA07BC9" w14:textId="77777777" w:rsidR="003D0369" w:rsidRPr="007F0828" w:rsidRDefault="003D0369" w:rsidP="004C1D8F">
      <w:pPr>
        <w:widowControl w:val="0"/>
        <w:tabs>
          <w:tab w:val="left" w:pos="9630"/>
        </w:tabs>
        <w:rPr>
          <w:b/>
          <w:lang w:val="lt-LT"/>
        </w:rPr>
      </w:pPr>
    </w:p>
    <w:p w14:paraId="60AEAFE9" w14:textId="6CD45EAF" w:rsidR="007A6FB0" w:rsidRDefault="007A6FB0" w:rsidP="00B63231">
      <w:pPr>
        <w:widowControl w:val="0"/>
        <w:tabs>
          <w:tab w:val="left" w:pos="9630"/>
        </w:tabs>
        <w:jc w:val="center"/>
        <w:rPr>
          <w:b/>
          <w:lang w:val="lt-LT"/>
        </w:rPr>
      </w:pPr>
      <w:r>
        <w:rPr>
          <w:b/>
          <w:lang w:val="lt-LT"/>
        </w:rPr>
        <w:t>X SKYRIUS</w:t>
      </w:r>
    </w:p>
    <w:p w14:paraId="1C21E524" w14:textId="446B3A77" w:rsidR="00883754" w:rsidRPr="007F0828" w:rsidRDefault="00ED109F" w:rsidP="00B63231">
      <w:pPr>
        <w:widowControl w:val="0"/>
        <w:tabs>
          <w:tab w:val="left" w:pos="9630"/>
        </w:tabs>
        <w:jc w:val="center"/>
        <w:rPr>
          <w:b/>
          <w:lang w:val="lt-LT"/>
        </w:rPr>
      </w:pPr>
      <w:r w:rsidRPr="007F0828">
        <w:rPr>
          <w:b/>
          <w:lang w:val="lt-LT"/>
        </w:rPr>
        <w:t xml:space="preserve"> </w:t>
      </w:r>
      <w:r w:rsidR="00883754" w:rsidRPr="007F0828">
        <w:rPr>
          <w:b/>
          <w:lang w:val="lt-LT"/>
        </w:rPr>
        <w:t>KITOS SĄLYGOS</w:t>
      </w:r>
    </w:p>
    <w:p w14:paraId="5B604DF9" w14:textId="77777777" w:rsidR="00883754" w:rsidRPr="007F0828" w:rsidRDefault="00883754" w:rsidP="00B63231">
      <w:pPr>
        <w:widowControl w:val="0"/>
        <w:shd w:val="clear" w:color="auto" w:fill="FFFFFF"/>
        <w:tabs>
          <w:tab w:val="left" w:pos="720"/>
          <w:tab w:val="left" w:pos="1008"/>
          <w:tab w:val="left" w:pos="9630"/>
        </w:tabs>
        <w:ind w:left="57"/>
        <w:jc w:val="both"/>
        <w:rPr>
          <w:spacing w:val="-2"/>
          <w:lang w:val="lt-LT"/>
        </w:rPr>
      </w:pPr>
    </w:p>
    <w:p w14:paraId="478B9E0A" w14:textId="010370B4" w:rsidR="00561E57" w:rsidRPr="004475B0" w:rsidRDefault="000E1940" w:rsidP="00CC356D">
      <w:pPr>
        <w:tabs>
          <w:tab w:val="left" w:pos="284"/>
          <w:tab w:val="left" w:pos="1134"/>
        </w:tabs>
        <w:spacing w:before="60"/>
        <w:ind w:firstLine="567"/>
        <w:jc w:val="both"/>
        <w:rPr>
          <w:iCs/>
          <w:lang w:val="lt-LT"/>
        </w:rPr>
      </w:pPr>
      <w:r w:rsidRPr="004475B0">
        <w:rPr>
          <w:lang w:val="lt-LT"/>
        </w:rPr>
        <w:t>10</w:t>
      </w:r>
      <w:r w:rsidR="00ED109F" w:rsidRPr="004475B0">
        <w:rPr>
          <w:lang w:val="lt-LT"/>
        </w:rPr>
        <w:t>.1.</w:t>
      </w:r>
      <w:r w:rsidR="00ED109F" w:rsidRPr="004475B0">
        <w:rPr>
          <w:b/>
          <w:lang w:val="lt-LT"/>
        </w:rPr>
        <w:t xml:space="preserve"> </w:t>
      </w:r>
      <w:r w:rsidR="003200EC" w:rsidRPr="004475B0">
        <w:rPr>
          <w:lang w:val="lt-LT"/>
        </w:rPr>
        <w:tab/>
      </w:r>
      <w:r w:rsidR="00845513" w:rsidRPr="004475B0">
        <w:rPr>
          <w:iCs/>
          <w:lang w:val="lt-LT"/>
        </w:rPr>
        <w:t>Sutarties sąlygos galiojimo laikotarpiu gali būti keičiamos Sutartyje ir V</w:t>
      </w:r>
      <w:r w:rsidR="0035275A" w:rsidRPr="004475B0">
        <w:rPr>
          <w:iCs/>
          <w:lang w:val="lt-LT"/>
        </w:rPr>
        <w:t>PĮ</w:t>
      </w:r>
      <w:r w:rsidR="00845513" w:rsidRPr="004475B0">
        <w:rPr>
          <w:iCs/>
          <w:lang w:val="lt-LT"/>
        </w:rPr>
        <w:t xml:space="preserve"> 89 straipsnyje numatytais atvejais ir tvarka. Sutarties galiojimo laikotarpiu </w:t>
      </w:r>
      <w:r w:rsidR="0035275A" w:rsidRPr="004475B0">
        <w:rPr>
          <w:iCs/>
          <w:lang w:val="lt-LT"/>
        </w:rPr>
        <w:t>Š</w:t>
      </w:r>
      <w:r w:rsidR="00845513" w:rsidRPr="004475B0">
        <w:rPr>
          <w:iCs/>
          <w:lang w:val="lt-LT"/>
        </w:rPr>
        <w:t xml:space="preserve">alis, inicijuojanti Sutarties sąlygų pakeitimą, pateikia kitai </w:t>
      </w:r>
      <w:r w:rsidR="0035275A" w:rsidRPr="004475B0">
        <w:rPr>
          <w:iCs/>
          <w:lang w:val="lt-LT"/>
        </w:rPr>
        <w:t>Š</w:t>
      </w:r>
      <w:r w:rsidR="00845513" w:rsidRPr="004475B0">
        <w:rPr>
          <w:iCs/>
          <w:lang w:val="lt-LT"/>
        </w:rPr>
        <w:t xml:space="preserve">aliai raštišką prašymą keisti Sutarties sąlygas bei dokumentų, pagrindžiančių prašyme nurodytas aplinkybes, argumentus ir paaiškinimus, kopijas. Į pateiktą prašymą pakeisti atitinkamą </w:t>
      </w:r>
      <w:r w:rsidR="0035275A" w:rsidRPr="004475B0">
        <w:rPr>
          <w:iCs/>
          <w:lang w:val="lt-LT"/>
        </w:rPr>
        <w:t>S</w:t>
      </w:r>
      <w:r w:rsidR="00845513" w:rsidRPr="004475B0">
        <w:rPr>
          <w:iCs/>
          <w:lang w:val="lt-LT"/>
        </w:rPr>
        <w:t xml:space="preserve">utarties sąlygą kita </w:t>
      </w:r>
      <w:r w:rsidR="0035275A" w:rsidRPr="004475B0">
        <w:rPr>
          <w:iCs/>
          <w:lang w:val="lt-LT"/>
        </w:rPr>
        <w:t>Š</w:t>
      </w:r>
      <w:r w:rsidR="00845513" w:rsidRPr="004475B0">
        <w:rPr>
          <w:iCs/>
          <w:lang w:val="lt-LT"/>
        </w:rPr>
        <w:t xml:space="preserve">alis motyvuotai atsako ne vėliau kaip per 10 (dešimt) darbo dienų. Visi Sutarties pakeitimai galioja tik tada, kai jie sudaryti raštu ir pasirašyti abiejų Sutarties </w:t>
      </w:r>
      <w:r w:rsidR="0035275A" w:rsidRPr="004475B0">
        <w:rPr>
          <w:iCs/>
          <w:lang w:val="lt-LT"/>
        </w:rPr>
        <w:t>Š</w:t>
      </w:r>
      <w:r w:rsidR="00845513" w:rsidRPr="004475B0">
        <w:rPr>
          <w:iCs/>
          <w:lang w:val="lt-LT"/>
        </w:rPr>
        <w:t>alių.</w:t>
      </w:r>
    </w:p>
    <w:p w14:paraId="3754BD35" w14:textId="3DBCF65B" w:rsidR="00BE7183" w:rsidRPr="00293780" w:rsidRDefault="004D5EB3" w:rsidP="00B63231">
      <w:pPr>
        <w:widowControl w:val="0"/>
        <w:tabs>
          <w:tab w:val="left" w:pos="1134"/>
          <w:tab w:val="left" w:pos="9630"/>
          <w:tab w:val="left" w:pos="9720"/>
        </w:tabs>
        <w:ind w:firstLine="567"/>
        <w:jc w:val="both"/>
        <w:rPr>
          <w:lang w:val="lt-LT"/>
        </w:rPr>
      </w:pPr>
      <w:r w:rsidRPr="00293780">
        <w:rPr>
          <w:lang w:val="lt-LT"/>
        </w:rPr>
        <w:t>10.</w:t>
      </w:r>
      <w:r w:rsidR="0065624C">
        <w:rPr>
          <w:lang w:val="lt-LT"/>
        </w:rPr>
        <w:t>2</w:t>
      </w:r>
      <w:r w:rsidRPr="00293780">
        <w:rPr>
          <w:lang w:val="lt-LT"/>
        </w:rPr>
        <w:t>.</w:t>
      </w:r>
      <w:r w:rsidR="00EC7761" w:rsidRPr="00293780">
        <w:rPr>
          <w:lang w:val="lt-LT"/>
        </w:rPr>
        <w:t xml:space="preserve"> Klientas atsakingu už Sutarties vykdymą asmeniu skiria</w:t>
      </w:r>
      <w:r w:rsidR="0025532A">
        <w:rPr>
          <w:lang w:val="lt-LT"/>
        </w:rPr>
        <w:t xml:space="preserve"> Viktorą Kaluževičių, </w:t>
      </w:r>
      <w:r w:rsidR="00CF0448" w:rsidRPr="00293780">
        <w:rPr>
          <w:lang w:val="lt-LT"/>
        </w:rPr>
        <w:t>Informatikos ir ryšių departamento prie Lietuvos Respublikos vidaus reikalų ministerijos</w:t>
      </w:r>
      <w:r w:rsidR="00293780">
        <w:rPr>
          <w:lang w:val="lt-LT"/>
        </w:rPr>
        <w:t xml:space="preserve"> </w:t>
      </w:r>
      <w:r w:rsidR="0025532A" w:rsidRPr="0025532A">
        <w:rPr>
          <w:lang w:val="lt-LT"/>
        </w:rPr>
        <w:t>Sistemų infrastruktūros administravimo skyriaus patarėj</w:t>
      </w:r>
      <w:r w:rsidR="0025532A">
        <w:rPr>
          <w:lang w:val="lt-LT"/>
        </w:rPr>
        <w:t>ą</w:t>
      </w:r>
      <w:r w:rsidR="00CF0448" w:rsidRPr="00293780">
        <w:rPr>
          <w:lang w:val="lt-LT"/>
        </w:rPr>
        <w:t xml:space="preserve">, el. paštas </w:t>
      </w:r>
      <w:r w:rsidR="0025532A">
        <w:rPr>
          <w:lang w:val="lt-LT"/>
        </w:rPr>
        <w:t>viktoras.kaluzevicius</w:t>
      </w:r>
      <w:r w:rsidR="00CF0448" w:rsidRPr="00293780">
        <w:rPr>
          <w:lang w:val="lt-LT"/>
        </w:rPr>
        <w:t xml:space="preserve">@vrm.lt, tel. </w:t>
      </w:r>
      <w:r w:rsidR="005510D4" w:rsidRPr="00293780">
        <w:rPr>
          <w:lang w:val="lt-LT"/>
        </w:rPr>
        <w:t>+370</w:t>
      </w:r>
      <w:r w:rsidR="00CF0448" w:rsidRPr="00293780">
        <w:rPr>
          <w:lang w:val="lt-LT"/>
        </w:rPr>
        <w:t xml:space="preserve"> 5</w:t>
      </w:r>
      <w:r w:rsidR="005510D4" w:rsidRPr="00293780">
        <w:rPr>
          <w:lang w:val="lt-LT"/>
        </w:rPr>
        <w:t> </w:t>
      </w:r>
      <w:r w:rsidR="0025532A">
        <w:rPr>
          <w:lang w:val="lt-LT"/>
        </w:rPr>
        <w:t xml:space="preserve"> </w:t>
      </w:r>
      <w:r w:rsidR="0025532A" w:rsidRPr="0025532A">
        <w:rPr>
          <w:lang w:val="lt-LT"/>
        </w:rPr>
        <w:t>271 7125</w:t>
      </w:r>
      <w:r w:rsidR="000A1CE7" w:rsidRPr="00293780">
        <w:rPr>
          <w:lang w:val="lt-LT"/>
        </w:rPr>
        <w:t>.</w:t>
      </w:r>
    </w:p>
    <w:p w14:paraId="311FEEC2" w14:textId="14054EE0" w:rsidR="00561E57" w:rsidRPr="00BD04B2" w:rsidRDefault="000E1940" w:rsidP="00561E57">
      <w:pPr>
        <w:widowControl w:val="0"/>
        <w:tabs>
          <w:tab w:val="left" w:pos="1134"/>
          <w:tab w:val="left" w:pos="9630"/>
          <w:tab w:val="left" w:pos="9720"/>
        </w:tabs>
        <w:ind w:firstLine="567"/>
        <w:jc w:val="both"/>
        <w:rPr>
          <w:lang w:val="lt-LT"/>
        </w:rPr>
      </w:pPr>
      <w:r w:rsidRPr="00BD04B2">
        <w:rPr>
          <w:lang w:val="lt-LT"/>
        </w:rPr>
        <w:t>10</w:t>
      </w:r>
      <w:r w:rsidR="00ED109F" w:rsidRPr="00BD04B2">
        <w:rPr>
          <w:lang w:val="lt-LT"/>
        </w:rPr>
        <w:t>.</w:t>
      </w:r>
      <w:r w:rsidR="0065624C">
        <w:rPr>
          <w:lang w:val="lt-LT"/>
        </w:rPr>
        <w:t>3</w:t>
      </w:r>
      <w:r w:rsidR="00ED109F" w:rsidRPr="00BD04B2">
        <w:rPr>
          <w:lang w:val="lt-LT"/>
        </w:rPr>
        <w:t xml:space="preserve">. </w:t>
      </w:r>
      <w:r w:rsidR="00EC7761" w:rsidRPr="00BD04B2">
        <w:rPr>
          <w:lang w:val="lt-LT"/>
        </w:rPr>
        <w:t xml:space="preserve">Šalių tarpusavio santykiai, neaptarti Sutartyje, reguliuojami </w:t>
      </w:r>
      <w:r w:rsidR="00561E57" w:rsidRPr="00BD04B2">
        <w:rPr>
          <w:lang w:val="lt-LT"/>
        </w:rPr>
        <w:t>CK</w:t>
      </w:r>
      <w:r w:rsidR="00EC7761" w:rsidRPr="00BD04B2">
        <w:rPr>
          <w:lang w:val="lt-LT"/>
        </w:rPr>
        <w:t xml:space="preserve"> ir kitų teisės aktų nustatyta tvarka.</w:t>
      </w:r>
    </w:p>
    <w:p w14:paraId="5BEFB67B" w14:textId="2E082C8A" w:rsidR="00561E57" w:rsidRPr="00E62EAA" w:rsidRDefault="000E1940" w:rsidP="00B63231">
      <w:pPr>
        <w:widowControl w:val="0"/>
        <w:tabs>
          <w:tab w:val="left" w:pos="1134"/>
          <w:tab w:val="left" w:pos="9630"/>
          <w:tab w:val="left" w:pos="9720"/>
        </w:tabs>
        <w:ind w:firstLine="567"/>
        <w:jc w:val="both"/>
        <w:rPr>
          <w:rFonts w:eastAsia="Calibri"/>
          <w:lang w:val="lt-LT"/>
        </w:rPr>
      </w:pPr>
      <w:r w:rsidRPr="00E62EAA">
        <w:rPr>
          <w:lang w:val="lt-LT"/>
        </w:rPr>
        <w:t>10</w:t>
      </w:r>
      <w:r w:rsidR="00ED109F" w:rsidRPr="00E62EAA">
        <w:rPr>
          <w:lang w:val="lt-LT"/>
        </w:rPr>
        <w:t>.</w:t>
      </w:r>
      <w:r w:rsidR="0065624C">
        <w:rPr>
          <w:lang w:val="lt-LT"/>
        </w:rPr>
        <w:t>4</w:t>
      </w:r>
      <w:r w:rsidR="00ED109F" w:rsidRPr="00E62EAA">
        <w:rPr>
          <w:lang w:val="lt-LT"/>
        </w:rPr>
        <w:t xml:space="preserve">. </w:t>
      </w:r>
      <w:r w:rsidR="00EC7761" w:rsidRPr="00E62EAA">
        <w:rPr>
          <w:rFonts w:eastAsia="Calibri"/>
          <w:lang w:val="lt-LT"/>
        </w:rPr>
        <w:t xml:space="preserve">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14:paraId="63261756" w14:textId="71A13581" w:rsidR="00883754" w:rsidRPr="00F80B71" w:rsidRDefault="00AB6D4B" w:rsidP="00B63231">
      <w:pPr>
        <w:widowControl w:val="0"/>
        <w:tabs>
          <w:tab w:val="left" w:pos="1134"/>
          <w:tab w:val="left" w:pos="9630"/>
          <w:tab w:val="left" w:pos="9720"/>
        </w:tabs>
        <w:ind w:firstLine="567"/>
        <w:jc w:val="both"/>
        <w:rPr>
          <w:lang w:val="lt-LT"/>
        </w:rPr>
      </w:pPr>
      <w:r w:rsidRPr="00F80B71">
        <w:rPr>
          <w:lang w:val="lt-LT"/>
        </w:rPr>
        <w:t>10</w:t>
      </w:r>
      <w:r w:rsidR="00ED109F" w:rsidRPr="00F80B71">
        <w:rPr>
          <w:lang w:val="lt-LT"/>
        </w:rPr>
        <w:t>.</w:t>
      </w:r>
      <w:r w:rsidR="0065624C">
        <w:rPr>
          <w:lang w:val="lt-LT"/>
        </w:rPr>
        <w:t>5</w:t>
      </w:r>
      <w:r w:rsidR="00ED109F" w:rsidRPr="00F80B71">
        <w:rPr>
          <w:lang w:val="lt-LT"/>
        </w:rPr>
        <w:t xml:space="preserve">. </w:t>
      </w:r>
      <w:r w:rsidR="008C583B" w:rsidRPr="00F80B71">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09031D38" w:rsidR="00883754" w:rsidRPr="00C77AA5" w:rsidRDefault="00AB6D4B" w:rsidP="00B63231">
      <w:pPr>
        <w:widowControl w:val="0"/>
        <w:tabs>
          <w:tab w:val="left" w:pos="1134"/>
          <w:tab w:val="left" w:pos="9630"/>
          <w:tab w:val="left" w:pos="9720"/>
        </w:tabs>
        <w:ind w:firstLine="567"/>
        <w:jc w:val="both"/>
        <w:rPr>
          <w:lang w:val="lt-LT"/>
        </w:rPr>
      </w:pPr>
      <w:r w:rsidRPr="00C77AA5">
        <w:rPr>
          <w:lang w:val="lt-LT"/>
        </w:rPr>
        <w:t>10</w:t>
      </w:r>
      <w:r w:rsidR="00832ACC" w:rsidRPr="00C77AA5">
        <w:rPr>
          <w:lang w:val="lt-LT"/>
        </w:rPr>
        <w:t>.</w:t>
      </w:r>
      <w:r w:rsidR="0065624C">
        <w:rPr>
          <w:lang w:val="lt-LT"/>
        </w:rPr>
        <w:t>6</w:t>
      </w:r>
      <w:r w:rsidR="00ED109F" w:rsidRPr="00C77AA5">
        <w:rPr>
          <w:lang w:val="lt-LT"/>
        </w:rPr>
        <w:t xml:space="preserve">. </w:t>
      </w:r>
      <w:r w:rsidR="00883754" w:rsidRPr="00C77AA5">
        <w:rPr>
          <w:lang w:val="lt-LT"/>
        </w:rPr>
        <w:t>Sutarčiai aiškinti bei ginčams spręsti taikoma Lietuvos Respublikos teisė.</w:t>
      </w:r>
    </w:p>
    <w:p w14:paraId="47E68E48" w14:textId="1781B9CC" w:rsidR="00561E57" w:rsidRPr="00DD22F0" w:rsidRDefault="00AB6D4B" w:rsidP="00561E57">
      <w:pPr>
        <w:widowControl w:val="0"/>
        <w:tabs>
          <w:tab w:val="left" w:pos="1134"/>
          <w:tab w:val="left" w:pos="9630"/>
          <w:tab w:val="left" w:pos="9720"/>
        </w:tabs>
        <w:ind w:firstLine="567"/>
        <w:jc w:val="both"/>
        <w:rPr>
          <w:lang w:val="lt-LT"/>
        </w:rPr>
      </w:pPr>
      <w:r w:rsidRPr="00DD22F0">
        <w:rPr>
          <w:lang w:val="lt-LT"/>
        </w:rPr>
        <w:t>10</w:t>
      </w:r>
      <w:r w:rsidR="00ED109F" w:rsidRPr="00DD22F0">
        <w:rPr>
          <w:lang w:val="lt-LT"/>
        </w:rPr>
        <w:t>.</w:t>
      </w:r>
      <w:r w:rsidR="0065624C">
        <w:rPr>
          <w:lang w:val="lt-LT"/>
        </w:rPr>
        <w:t>7</w:t>
      </w:r>
      <w:r w:rsidR="00ED109F" w:rsidRPr="00DD22F0">
        <w:rPr>
          <w:lang w:val="lt-LT"/>
        </w:rPr>
        <w:t xml:space="preserve">. </w:t>
      </w:r>
      <w:r w:rsidR="008C583B" w:rsidRPr="00DD22F0">
        <w:rPr>
          <w:lang w:val="lt-LT"/>
        </w:rPr>
        <w:t xml:space="preserve">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w:t>
      </w:r>
      <w:r w:rsidR="008C583B" w:rsidRPr="00DD22F0">
        <w:rPr>
          <w:lang w:val="lt-LT"/>
        </w:rPr>
        <w:lastRenderedPageBreak/>
        <w:t>adresais, kuriuos nurodė viena Šalis, pateikdama pranešimą.</w:t>
      </w:r>
    </w:p>
    <w:p w14:paraId="546BA6B5" w14:textId="2AC1990D" w:rsidR="008C583B" w:rsidRPr="00DD22F0" w:rsidRDefault="00561E57" w:rsidP="00B63231">
      <w:pPr>
        <w:widowControl w:val="0"/>
        <w:tabs>
          <w:tab w:val="left" w:pos="1134"/>
          <w:tab w:val="left" w:pos="9630"/>
          <w:tab w:val="left" w:pos="9720"/>
        </w:tabs>
        <w:ind w:firstLine="567"/>
        <w:jc w:val="both"/>
        <w:rPr>
          <w:lang w:val="lt-LT"/>
        </w:rPr>
      </w:pPr>
      <w:r w:rsidRPr="00DD22F0">
        <w:rPr>
          <w:lang w:val="lt-LT"/>
        </w:rPr>
        <w:t>10.</w:t>
      </w:r>
      <w:r w:rsidR="0065624C">
        <w:rPr>
          <w:lang w:val="lt-LT"/>
        </w:rPr>
        <w:t>8</w:t>
      </w:r>
      <w:r w:rsidRPr="00DD22F0">
        <w:rPr>
          <w:lang w:val="lt-LT"/>
        </w:rPr>
        <w:t xml:space="preserve">. </w:t>
      </w:r>
      <w:r w:rsidR="008C583B" w:rsidRPr="00DD22F0">
        <w:rPr>
          <w:rFonts w:eastAsia="Calibri"/>
          <w:lang w:val="lt-LT"/>
        </w:rPr>
        <w:t xml:space="preserve">Sutartis sudaroma vadovaujantis </w:t>
      </w:r>
      <w:r w:rsidRPr="00DD22F0">
        <w:rPr>
          <w:rFonts w:eastAsia="Calibri"/>
          <w:lang w:val="lt-LT"/>
        </w:rPr>
        <w:t>CK</w:t>
      </w:r>
      <w:r w:rsidR="008C583B" w:rsidRPr="00DD22F0">
        <w:rPr>
          <w:rFonts w:eastAsia="Calibri"/>
          <w:lang w:val="lt-LT"/>
        </w:rPr>
        <w:t xml:space="preserve"> ir </w:t>
      </w:r>
      <w:r w:rsidRPr="00DD22F0">
        <w:rPr>
          <w:rFonts w:eastAsia="Calibri"/>
          <w:lang w:val="lt-LT"/>
        </w:rPr>
        <w:t>VPĮ</w:t>
      </w:r>
      <w:r w:rsidR="008C583B" w:rsidRPr="00DD22F0">
        <w:rPr>
          <w:rFonts w:eastAsia="Calibri"/>
          <w:lang w:val="lt-LT"/>
        </w:rPr>
        <w:t>, šio konkurso sąlygų ir pasiūlymo, pripažintu laimėjusiu, nuostatomis.</w:t>
      </w:r>
    </w:p>
    <w:p w14:paraId="3FDE8FC1" w14:textId="78AD300F" w:rsidR="00DF48EF" w:rsidRPr="007A6FB0" w:rsidRDefault="00AB6D4B" w:rsidP="00B63231">
      <w:pPr>
        <w:widowControl w:val="0"/>
        <w:tabs>
          <w:tab w:val="left" w:pos="1134"/>
          <w:tab w:val="left" w:pos="9630"/>
          <w:tab w:val="left" w:pos="9720"/>
        </w:tabs>
        <w:ind w:firstLine="567"/>
        <w:jc w:val="both"/>
        <w:rPr>
          <w:lang w:val="lt-LT"/>
        </w:rPr>
      </w:pPr>
      <w:r w:rsidRPr="007A6FB0">
        <w:rPr>
          <w:lang w:val="lt-LT"/>
        </w:rPr>
        <w:t>10</w:t>
      </w:r>
      <w:r w:rsidR="00ED109F" w:rsidRPr="007A6FB0">
        <w:rPr>
          <w:lang w:val="lt-LT"/>
        </w:rPr>
        <w:t>.</w:t>
      </w:r>
      <w:r w:rsidR="0065624C" w:rsidRPr="007A6FB0">
        <w:rPr>
          <w:lang w:val="lt-LT"/>
        </w:rPr>
        <w:t>9</w:t>
      </w:r>
      <w:r w:rsidR="00ED109F" w:rsidRPr="007A6FB0">
        <w:rPr>
          <w:lang w:val="lt-LT"/>
        </w:rPr>
        <w:t xml:space="preserve">. </w:t>
      </w:r>
      <w:r w:rsidR="00DF48EF" w:rsidRPr="007A6FB0">
        <w:rPr>
          <w:lang w:val="lt-LT"/>
        </w:rPr>
        <w:t>Sutarties neatskiriami</w:t>
      </w:r>
      <w:r w:rsidR="001E38C4" w:rsidRPr="007A6FB0">
        <w:rPr>
          <w:lang w:val="lt-LT"/>
        </w:rPr>
        <w:t xml:space="preserve"> pri</w:t>
      </w:r>
      <w:r w:rsidR="00220BCF" w:rsidRPr="007A6FB0">
        <w:rPr>
          <w:lang w:val="lt-LT"/>
        </w:rPr>
        <w:t>eda</w:t>
      </w:r>
      <w:r w:rsidR="00DF48EF" w:rsidRPr="007A6FB0">
        <w:rPr>
          <w:lang w:val="lt-LT"/>
        </w:rPr>
        <w:t>i:</w:t>
      </w:r>
    </w:p>
    <w:p w14:paraId="6125E284" w14:textId="74394282" w:rsidR="001E38C4" w:rsidRPr="007A6FB0" w:rsidRDefault="00DF48EF" w:rsidP="00B63231">
      <w:pPr>
        <w:widowControl w:val="0"/>
        <w:tabs>
          <w:tab w:val="left" w:pos="1134"/>
          <w:tab w:val="left" w:pos="9630"/>
          <w:tab w:val="left" w:pos="9720"/>
        </w:tabs>
        <w:ind w:firstLine="567"/>
        <w:jc w:val="both"/>
        <w:rPr>
          <w:lang w:val="lt-LT"/>
        </w:rPr>
      </w:pPr>
      <w:r w:rsidRPr="007A6FB0">
        <w:rPr>
          <w:lang w:val="lt-LT"/>
        </w:rPr>
        <w:t>10.</w:t>
      </w:r>
      <w:r w:rsidR="0065624C" w:rsidRPr="007A6FB0">
        <w:rPr>
          <w:lang w:val="lt-LT"/>
        </w:rPr>
        <w:t>9</w:t>
      </w:r>
      <w:r w:rsidRPr="007A6FB0">
        <w:rPr>
          <w:lang w:val="lt-LT"/>
        </w:rPr>
        <w:t xml:space="preserve">.1. </w:t>
      </w:r>
      <w:bookmarkStart w:id="4" w:name="_Hlk159412801"/>
      <w:r w:rsidRPr="007A6FB0">
        <w:rPr>
          <w:lang w:val="lt-LT"/>
        </w:rPr>
        <w:t xml:space="preserve">Sutarties 1 priedas </w:t>
      </w:r>
      <w:r w:rsidR="009A6128" w:rsidRPr="007A6FB0">
        <w:rPr>
          <w:lang w:val="lt-LT"/>
        </w:rPr>
        <w:t xml:space="preserve">– </w:t>
      </w:r>
      <w:r w:rsidR="00216AAF" w:rsidRPr="007A6FB0">
        <w:rPr>
          <w:lang w:val="lt-LT"/>
        </w:rPr>
        <w:t xml:space="preserve">Techninė </w:t>
      </w:r>
      <w:r w:rsidR="00220BCF" w:rsidRPr="007A6FB0">
        <w:rPr>
          <w:lang w:val="lt-LT"/>
        </w:rPr>
        <w:t xml:space="preserve">specifikacija, </w:t>
      </w:r>
      <w:r w:rsidR="00D27931" w:rsidRPr="007A6FB0">
        <w:rPr>
          <w:lang w:val="lt-LT"/>
        </w:rPr>
        <w:t>14</w:t>
      </w:r>
      <w:r w:rsidR="00287FD6" w:rsidRPr="007A6FB0">
        <w:rPr>
          <w:lang w:val="lt-LT"/>
        </w:rPr>
        <w:t xml:space="preserve"> </w:t>
      </w:r>
      <w:r w:rsidR="00684322" w:rsidRPr="007A6FB0">
        <w:rPr>
          <w:lang w:val="lt-LT"/>
        </w:rPr>
        <w:t>lap</w:t>
      </w:r>
      <w:r w:rsidR="00A76334" w:rsidRPr="007A6FB0">
        <w:rPr>
          <w:lang w:val="lt-LT"/>
        </w:rPr>
        <w:t>ų</w:t>
      </w:r>
      <w:r w:rsidRPr="007A6FB0">
        <w:rPr>
          <w:lang w:val="lt-LT"/>
        </w:rPr>
        <w:t>;</w:t>
      </w:r>
    </w:p>
    <w:bookmarkEnd w:id="4"/>
    <w:p w14:paraId="10060EC5" w14:textId="259F745D" w:rsidR="00F34B1E" w:rsidRPr="004B18A0" w:rsidRDefault="00F34B1E" w:rsidP="00386263">
      <w:pPr>
        <w:widowControl w:val="0"/>
        <w:tabs>
          <w:tab w:val="left" w:pos="1134"/>
          <w:tab w:val="left" w:pos="9630"/>
          <w:tab w:val="left" w:pos="9720"/>
        </w:tabs>
        <w:ind w:firstLine="567"/>
        <w:jc w:val="both"/>
        <w:rPr>
          <w:bCs/>
          <w:lang w:val="lt-LT"/>
        </w:rPr>
      </w:pPr>
      <w:r w:rsidRPr="007A6FB0">
        <w:rPr>
          <w:lang w:val="lt-LT"/>
        </w:rPr>
        <w:t>10.</w:t>
      </w:r>
      <w:r w:rsidR="0065624C" w:rsidRPr="007A6FB0">
        <w:rPr>
          <w:lang w:val="lt-LT"/>
        </w:rPr>
        <w:t>9</w:t>
      </w:r>
      <w:r w:rsidRPr="007A6FB0">
        <w:rPr>
          <w:lang w:val="lt-LT"/>
        </w:rPr>
        <w:t>.2.</w:t>
      </w:r>
      <w:r w:rsidR="00791C0C" w:rsidRPr="007A6FB0">
        <w:rPr>
          <w:lang w:val="lt-LT"/>
        </w:rPr>
        <w:t xml:space="preserve"> Sutarties 2 priedas – </w:t>
      </w:r>
      <w:r w:rsidR="00386263" w:rsidRPr="007A6FB0">
        <w:rPr>
          <w:lang w:val="lt-LT" w:eastAsia="lt-LT"/>
        </w:rPr>
        <w:t xml:space="preserve">Konfidencialumo pasižadėjimo </w:t>
      </w:r>
      <w:r w:rsidR="00386263" w:rsidRPr="007A6FB0">
        <w:rPr>
          <w:bCs/>
          <w:lang w:val="lt-LT"/>
        </w:rPr>
        <w:t>neatskleisti informacijos, kuri taps žinoma vykdant sutartį, forma, 2 lapai.</w:t>
      </w:r>
    </w:p>
    <w:p w14:paraId="00550027" w14:textId="773A7765" w:rsidR="0060285B" w:rsidRPr="00564A8F" w:rsidRDefault="0060285B" w:rsidP="00B63231">
      <w:pPr>
        <w:widowControl w:val="0"/>
        <w:shd w:val="clear" w:color="auto" w:fill="FFFFFF"/>
        <w:tabs>
          <w:tab w:val="left" w:pos="0"/>
          <w:tab w:val="left" w:pos="1080"/>
        </w:tabs>
        <w:ind w:firstLine="567"/>
        <w:jc w:val="both"/>
        <w:rPr>
          <w:lang w:val="lt-LT"/>
        </w:rPr>
      </w:pPr>
      <w:r w:rsidRPr="00564A8F">
        <w:rPr>
          <w:lang w:val="lt-LT"/>
        </w:rPr>
        <w:t>PRIDEDAMA:</w:t>
      </w:r>
    </w:p>
    <w:p w14:paraId="1974E6F4" w14:textId="41EE799E" w:rsidR="0085433A" w:rsidRPr="00564A8F" w:rsidRDefault="0042540A" w:rsidP="0085433A">
      <w:pPr>
        <w:pStyle w:val="Sraopastraipa"/>
        <w:widowControl w:val="0"/>
        <w:numPr>
          <w:ilvl w:val="0"/>
          <w:numId w:val="12"/>
        </w:numPr>
        <w:shd w:val="clear" w:color="auto" w:fill="FFFFFF"/>
        <w:tabs>
          <w:tab w:val="left" w:pos="0"/>
          <w:tab w:val="left" w:pos="1080"/>
        </w:tabs>
        <w:jc w:val="both"/>
        <w:rPr>
          <w:lang w:val="lt-LT"/>
        </w:rPr>
      </w:pPr>
      <w:bookmarkStart w:id="5" w:name="_Hlk164955736"/>
      <w:r w:rsidRPr="00564A8F">
        <w:rPr>
          <w:lang w:val="lt-LT"/>
        </w:rPr>
        <w:t>Paslaugų tei</w:t>
      </w:r>
      <w:r w:rsidR="0060285B" w:rsidRPr="00564A8F">
        <w:rPr>
          <w:lang w:val="lt-LT"/>
        </w:rPr>
        <w:t xml:space="preserve">kėjo užpildyta </w:t>
      </w:r>
      <w:r w:rsidR="00282D15" w:rsidRPr="00564A8F">
        <w:rPr>
          <w:lang w:val="lt-LT"/>
        </w:rPr>
        <w:t>pasiūlymo forma</w:t>
      </w:r>
      <w:bookmarkEnd w:id="5"/>
      <w:r w:rsidR="00282D15" w:rsidRPr="00564A8F">
        <w:rPr>
          <w:lang w:val="lt-LT"/>
        </w:rPr>
        <w:t xml:space="preserve">, </w:t>
      </w:r>
      <w:r w:rsidR="00564A8F" w:rsidRPr="00564A8F">
        <w:rPr>
          <w:lang w:val="lt-LT"/>
        </w:rPr>
        <w:t xml:space="preserve">3 </w:t>
      </w:r>
      <w:r w:rsidR="0060285B" w:rsidRPr="00564A8F">
        <w:rPr>
          <w:lang w:val="lt-LT"/>
        </w:rPr>
        <w:t>lap</w:t>
      </w:r>
      <w:r w:rsidR="00564A8F" w:rsidRPr="00564A8F">
        <w:rPr>
          <w:lang w:val="lt-LT"/>
        </w:rPr>
        <w:t>ai</w:t>
      </w:r>
      <w:r w:rsidR="0085433A" w:rsidRPr="00564A8F">
        <w:rPr>
          <w:lang w:val="lt-LT"/>
        </w:rPr>
        <w:t>;</w:t>
      </w:r>
    </w:p>
    <w:p w14:paraId="57F37756" w14:textId="597A284E" w:rsidR="0060285B" w:rsidRPr="000827B1" w:rsidRDefault="0085433A" w:rsidP="0085433A">
      <w:pPr>
        <w:pStyle w:val="Sraopastraipa"/>
        <w:widowControl w:val="0"/>
        <w:numPr>
          <w:ilvl w:val="0"/>
          <w:numId w:val="12"/>
        </w:numPr>
        <w:shd w:val="clear" w:color="auto" w:fill="FFFFFF"/>
        <w:tabs>
          <w:tab w:val="left" w:pos="0"/>
          <w:tab w:val="left" w:pos="1080"/>
        </w:tabs>
        <w:jc w:val="both"/>
        <w:rPr>
          <w:lang w:val="lt-LT"/>
        </w:rPr>
      </w:pPr>
      <w:r w:rsidRPr="000827B1">
        <w:rPr>
          <w:lang w:val="lt-LT"/>
        </w:rPr>
        <w:t xml:space="preserve">Paslaugų teikėjo užpildyta forma kvalifikacijai, </w:t>
      </w:r>
      <w:r w:rsidR="000827B1" w:rsidRPr="000827B1">
        <w:rPr>
          <w:lang w:val="lt-LT"/>
        </w:rPr>
        <w:t>7</w:t>
      </w:r>
      <w:r w:rsidRPr="000827B1">
        <w:rPr>
          <w:lang w:val="lt-LT"/>
        </w:rPr>
        <w:t xml:space="preserve"> lapai</w:t>
      </w:r>
      <w:r w:rsidR="006D3C27" w:rsidRPr="000827B1">
        <w:rPr>
          <w:lang w:val="lt-LT"/>
        </w:rPr>
        <w:t>.</w:t>
      </w:r>
    </w:p>
    <w:p w14:paraId="3F036561" w14:textId="77777777" w:rsidR="0060285B" w:rsidRPr="000827B1" w:rsidRDefault="0060285B" w:rsidP="00B63231">
      <w:pPr>
        <w:widowControl w:val="0"/>
        <w:tabs>
          <w:tab w:val="left" w:pos="1134"/>
          <w:tab w:val="left" w:pos="9630"/>
          <w:tab w:val="left" w:pos="9720"/>
        </w:tabs>
        <w:ind w:firstLine="567"/>
        <w:jc w:val="both"/>
        <w:rPr>
          <w:lang w:val="lt-LT"/>
        </w:rPr>
      </w:pPr>
    </w:p>
    <w:p w14:paraId="76065B6A" w14:textId="28F2E7D1" w:rsidR="007A6FB0" w:rsidRDefault="007A6FB0" w:rsidP="00B63231">
      <w:pPr>
        <w:widowControl w:val="0"/>
        <w:tabs>
          <w:tab w:val="left" w:pos="9630"/>
        </w:tabs>
        <w:jc w:val="center"/>
        <w:rPr>
          <w:b/>
          <w:lang w:val="lt-LT"/>
        </w:rPr>
      </w:pPr>
      <w:r>
        <w:rPr>
          <w:b/>
          <w:lang w:val="lt-LT"/>
        </w:rPr>
        <w:t>XI SKYRIUS</w:t>
      </w:r>
    </w:p>
    <w:p w14:paraId="556017A5" w14:textId="128E3EA8" w:rsidR="00883754" w:rsidRPr="006572C8" w:rsidRDefault="00ED109F" w:rsidP="00B63231">
      <w:pPr>
        <w:widowControl w:val="0"/>
        <w:tabs>
          <w:tab w:val="left" w:pos="9630"/>
        </w:tabs>
        <w:jc w:val="center"/>
        <w:rPr>
          <w:b/>
          <w:lang w:val="lt-LT"/>
        </w:rPr>
      </w:pPr>
      <w:r w:rsidRPr="006572C8">
        <w:rPr>
          <w:b/>
          <w:lang w:val="lt-LT"/>
        </w:rPr>
        <w:t xml:space="preserve"> </w:t>
      </w:r>
      <w:r w:rsidR="00883754" w:rsidRPr="006572C8">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63231" w14:paraId="7237A6CF" w14:textId="77777777" w:rsidTr="00971261">
        <w:trPr>
          <w:trHeight w:val="4041"/>
        </w:trPr>
        <w:tc>
          <w:tcPr>
            <w:tcW w:w="4659" w:type="dxa"/>
          </w:tcPr>
          <w:p w14:paraId="6277FBE4" w14:textId="77777777" w:rsidR="00883754" w:rsidRPr="009C4DF5" w:rsidRDefault="00883754" w:rsidP="00B63231">
            <w:pPr>
              <w:widowControl w:val="0"/>
              <w:tabs>
                <w:tab w:val="left" w:pos="9630"/>
              </w:tabs>
              <w:rPr>
                <w:b/>
                <w:highlight w:val="lightGray"/>
                <w:lang w:val="lt-LT"/>
              </w:rPr>
            </w:pPr>
          </w:p>
          <w:p w14:paraId="300749B3" w14:textId="77777777" w:rsidR="00883754" w:rsidRPr="006572C8" w:rsidRDefault="00883754" w:rsidP="00B63231">
            <w:pPr>
              <w:widowControl w:val="0"/>
              <w:tabs>
                <w:tab w:val="left" w:pos="720"/>
                <w:tab w:val="left" w:pos="1008"/>
                <w:tab w:val="left" w:pos="9630"/>
              </w:tabs>
              <w:rPr>
                <w:b/>
                <w:lang w:val="lt-LT"/>
              </w:rPr>
            </w:pPr>
            <w:r w:rsidRPr="006572C8">
              <w:rPr>
                <w:b/>
                <w:lang w:val="lt-LT"/>
              </w:rPr>
              <w:t>KLIENTAS</w:t>
            </w:r>
          </w:p>
          <w:p w14:paraId="22A312C6" w14:textId="77777777" w:rsidR="00883754" w:rsidRPr="009C4DF5" w:rsidRDefault="00883754" w:rsidP="00B63231">
            <w:pPr>
              <w:widowControl w:val="0"/>
              <w:tabs>
                <w:tab w:val="left" w:pos="720"/>
                <w:tab w:val="left" w:pos="1008"/>
                <w:tab w:val="left" w:pos="9630"/>
              </w:tabs>
              <w:rPr>
                <w:highlight w:val="lightGray"/>
                <w:lang w:val="lt-LT"/>
              </w:rPr>
            </w:pPr>
          </w:p>
          <w:p w14:paraId="664C5006" w14:textId="77777777" w:rsidR="00384C82" w:rsidRPr="006572C8" w:rsidRDefault="0082585A" w:rsidP="00B63231">
            <w:pPr>
              <w:widowControl w:val="0"/>
              <w:rPr>
                <w:b/>
                <w:bCs/>
                <w:lang w:val="lt-LT"/>
              </w:rPr>
            </w:pPr>
            <w:r w:rsidRPr="006572C8">
              <w:rPr>
                <w:b/>
                <w:bCs/>
                <w:lang w:val="lt-LT"/>
              </w:rPr>
              <w:t xml:space="preserve">Informatikos ir ryšių departamentas </w:t>
            </w:r>
          </w:p>
          <w:p w14:paraId="339EA80F" w14:textId="77777777" w:rsidR="00384C82" w:rsidRPr="006572C8" w:rsidRDefault="0082585A" w:rsidP="00B63231">
            <w:pPr>
              <w:widowControl w:val="0"/>
              <w:rPr>
                <w:b/>
                <w:bCs/>
                <w:lang w:val="lt-LT"/>
              </w:rPr>
            </w:pPr>
            <w:r w:rsidRPr="006572C8">
              <w:rPr>
                <w:b/>
                <w:bCs/>
                <w:lang w:val="lt-LT"/>
              </w:rPr>
              <w:t xml:space="preserve">prie Lietuvos Respublikos </w:t>
            </w:r>
          </w:p>
          <w:p w14:paraId="48CADCF4" w14:textId="37B4F16D" w:rsidR="002C4A1D" w:rsidRPr="006572C8" w:rsidRDefault="0082585A" w:rsidP="00B63231">
            <w:pPr>
              <w:widowControl w:val="0"/>
              <w:rPr>
                <w:b/>
                <w:bCs/>
                <w:lang w:val="lt-LT"/>
              </w:rPr>
            </w:pPr>
            <w:r w:rsidRPr="006572C8">
              <w:rPr>
                <w:b/>
                <w:bCs/>
                <w:lang w:val="lt-LT"/>
              </w:rPr>
              <w:t xml:space="preserve">vidaus reikalų ministerijos </w:t>
            </w:r>
          </w:p>
          <w:p w14:paraId="4CA334CE" w14:textId="77777777" w:rsidR="001C7745" w:rsidRPr="006572C8" w:rsidRDefault="001C7745" w:rsidP="00B63231">
            <w:pPr>
              <w:widowControl w:val="0"/>
              <w:jc w:val="both"/>
              <w:rPr>
                <w:lang w:val="lt-LT"/>
              </w:rPr>
            </w:pPr>
          </w:p>
          <w:p w14:paraId="4EF60282" w14:textId="77777777" w:rsidR="002C4A1D" w:rsidRPr="006572C8" w:rsidRDefault="002C4A1D" w:rsidP="00B63231">
            <w:pPr>
              <w:widowControl w:val="0"/>
              <w:rPr>
                <w:lang w:val="lt-LT"/>
              </w:rPr>
            </w:pPr>
            <w:r w:rsidRPr="006572C8">
              <w:rPr>
                <w:lang w:val="lt-LT"/>
              </w:rPr>
              <w:t>Duomenys kaupiami ir saugomi Juridinių</w:t>
            </w:r>
          </w:p>
          <w:p w14:paraId="4ECB0BC5" w14:textId="4A046054" w:rsidR="002C4A1D" w:rsidRPr="006572C8" w:rsidRDefault="002C4A1D" w:rsidP="00B63231">
            <w:pPr>
              <w:widowControl w:val="0"/>
              <w:rPr>
                <w:lang w:val="lt-LT"/>
              </w:rPr>
            </w:pPr>
            <w:r w:rsidRPr="006572C8">
              <w:rPr>
                <w:lang w:val="lt-LT"/>
              </w:rPr>
              <w:t xml:space="preserve">asmenų registre, kodas </w:t>
            </w:r>
            <w:r w:rsidR="0082585A" w:rsidRPr="006572C8">
              <w:rPr>
                <w:lang w:val="lt-LT"/>
              </w:rPr>
              <w:t>188774822</w:t>
            </w:r>
          </w:p>
          <w:p w14:paraId="612C32CF" w14:textId="2BC65222" w:rsidR="0082585A" w:rsidRPr="006572C8" w:rsidRDefault="0082585A" w:rsidP="00B63231">
            <w:pPr>
              <w:widowControl w:val="0"/>
              <w:rPr>
                <w:lang w:val="lt-LT"/>
              </w:rPr>
            </w:pPr>
            <w:r w:rsidRPr="006572C8">
              <w:rPr>
                <w:lang w:val="lt-LT"/>
              </w:rPr>
              <w:t xml:space="preserve">Šventaragio g. 2, 01510 Vilnius </w:t>
            </w:r>
          </w:p>
          <w:p w14:paraId="32B794E2" w14:textId="7B555F92" w:rsidR="0082585A" w:rsidRPr="006572C8" w:rsidRDefault="002C4A1D" w:rsidP="00B63231">
            <w:pPr>
              <w:widowControl w:val="0"/>
              <w:rPr>
                <w:lang w:val="lt-LT"/>
              </w:rPr>
            </w:pPr>
            <w:r w:rsidRPr="006572C8">
              <w:rPr>
                <w:lang w:val="lt-LT"/>
              </w:rPr>
              <w:t xml:space="preserve">Tel.: </w:t>
            </w:r>
            <w:r w:rsidR="00186DCE">
              <w:rPr>
                <w:lang w:val="lt-LT"/>
              </w:rPr>
              <w:t xml:space="preserve">+370 </w:t>
            </w:r>
            <w:r w:rsidR="0082585A" w:rsidRPr="006572C8">
              <w:rPr>
                <w:lang w:val="lt-LT"/>
              </w:rPr>
              <w:t xml:space="preserve"> 5 271 7177</w:t>
            </w:r>
          </w:p>
          <w:p w14:paraId="29CF0603" w14:textId="02AB7C2E" w:rsidR="002C4A1D" w:rsidRPr="006572C8" w:rsidRDefault="002C4A1D" w:rsidP="00B63231">
            <w:pPr>
              <w:widowControl w:val="0"/>
              <w:rPr>
                <w:lang w:val="lt-LT"/>
              </w:rPr>
            </w:pPr>
            <w:r w:rsidRPr="006572C8">
              <w:rPr>
                <w:lang w:val="lt-LT"/>
              </w:rPr>
              <w:t xml:space="preserve">El. paštas: </w:t>
            </w:r>
            <w:hyperlink r:id="rId12" w:history="1">
              <w:r w:rsidR="0082585A" w:rsidRPr="006572C8">
                <w:rPr>
                  <w:rStyle w:val="Hipersaitas"/>
                  <w:color w:val="auto"/>
                  <w:lang w:val="lt-LT"/>
                </w:rPr>
                <w:t>ird@vrm.lt</w:t>
              </w:r>
            </w:hyperlink>
          </w:p>
          <w:p w14:paraId="300D7946" w14:textId="77777777" w:rsidR="0019517F" w:rsidRPr="0019517F" w:rsidRDefault="0019517F" w:rsidP="0019517F">
            <w:pPr>
              <w:widowControl w:val="0"/>
              <w:jc w:val="both"/>
              <w:rPr>
                <w:lang w:val="lt-LT"/>
              </w:rPr>
            </w:pPr>
            <w:r w:rsidRPr="0019517F">
              <w:rPr>
                <w:lang w:val="lt-LT"/>
              </w:rPr>
              <w:t>LT36 4040 0636 1000 1061</w:t>
            </w:r>
          </w:p>
          <w:p w14:paraId="0FF22F33" w14:textId="5D671C7F" w:rsidR="0019517F" w:rsidRPr="00975634" w:rsidRDefault="0019517F" w:rsidP="0019517F">
            <w:pPr>
              <w:widowControl w:val="0"/>
              <w:jc w:val="both"/>
              <w:rPr>
                <w:lang w:val="lt-LT"/>
              </w:rPr>
            </w:pPr>
            <w:r w:rsidRPr="00975634">
              <w:rPr>
                <w:lang w:val="lt-LT"/>
              </w:rPr>
              <w:t>Lietuvos Respublikos finansų ministerija</w:t>
            </w:r>
          </w:p>
          <w:p w14:paraId="590976EA" w14:textId="77777777" w:rsidR="0019517F" w:rsidRPr="00975634" w:rsidRDefault="0019517F" w:rsidP="0019517F">
            <w:pPr>
              <w:widowControl w:val="0"/>
              <w:jc w:val="both"/>
              <w:rPr>
                <w:lang w:val="lt-LT"/>
              </w:rPr>
            </w:pPr>
            <w:r w:rsidRPr="00975634">
              <w:rPr>
                <w:lang w:val="lt-LT"/>
              </w:rPr>
              <w:t>Banko kodas 40400</w:t>
            </w:r>
          </w:p>
          <w:p w14:paraId="0AA683BD" w14:textId="461E3063" w:rsidR="001C7745" w:rsidRDefault="005510D4" w:rsidP="00B63231">
            <w:pPr>
              <w:widowControl w:val="0"/>
              <w:jc w:val="both"/>
              <w:rPr>
                <w:lang w:val="lt-LT"/>
              </w:rPr>
            </w:pPr>
            <w:r>
              <w:rPr>
                <w:lang w:val="lt-LT"/>
              </w:rPr>
              <w:t>Projekto sąskaita:</w:t>
            </w:r>
          </w:p>
          <w:p w14:paraId="2E9FADBE" w14:textId="3506167F" w:rsidR="00C64446" w:rsidRDefault="00035904" w:rsidP="005510D4">
            <w:pPr>
              <w:widowControl w:val="0"/>
              <w:jc w:val="both"/>
              <w:rPr>
                <w:lang w:val="lt-LT"/>
              </w:rPr>
            </w:pPr>
            <w:r w:rsidRPr="00035904">
              <w:rPr>
                <w:lang w:val="lt-LT"/>
              </w:rPr>
              <w:t xml:space="preserve">LT35 4040 0636 1000 1273 </w:t>
            </w:r>
          </w:p>
          <w:p w14:paraId="35B1F1BF" w14:textId="34A164AA" w:rsidR="005510D4" w:rsidRPr="00975634" w:rsidRDefault="005510D4" w:rsidP="005510D4">
            <w:pPr>
              <w:widowControl w:val="0"/>
              <w:jc w:val="both"/>
              <w:rPr>
                <w:lang w:val="lt-LT"/>
              </w:rPr>
            </w:pPr>
            <w:r w:rsidRPr="00975634">
              <w:rPr>
                <w:lang w:val="lt-LT"/>
              </w:rPr>
              <w:t>Lietuvos Respublikos finansų ministerija</w:t>
            </w:r>
          </w:p>
          <w:p w14:paraId="7D123FAC" w14:textId="0693FD3D" w:rsidR="00384C82" w:rsidRDefault="005510D4" w:rsidP="005510D4">
            <w:pPr>
              <w:widowControl w:val="0"/>
              <w:jc w:val="both"/>
              <w:rPr>
                <w:lang w:val="lt-LT"/>
              </w:rPr>
            </w:pPr>
            <w:r w:rsidRPr="00975634">
              <w:rPr>
                <w:lang w:val="lt-LT"/>
              </w:rPr>
              <w:t>Banko kodas 40400</w:t>
            </w:r>
          </w:p>
          <w:p w14:paraId="7051E9D0" w14:textId="77777777" w:rsidR="005510D4" w:rsidRPr="006572C8" w:rsidRDefault="005510D4" w:rsidP="005510D4">
            <w:pPr>
              <w:widowControl w:val="0"/>
              <w:jc w:val="both"/>
              <w:rPr>
                <w:lang w:val="lt-LT"/>
              </w:rPr>
            </w:pPr>
          </w:p>
          <w:p w14:paraId="763351D5" w14:textId="07E7E3C6" w:rsidR="001C7745" w:rsidRPr="006572C8" w:rsidRDefault="00282D15" w:rsidP="00B63231">
            <w:pPr>
              <w:widowControl w:val="0"/>
              <w:rPr>
                <w:lang w:val="lt-LT"/>
              </w:rPr>
            </w:pPr>
            <w:r w:rsidRPr="006572C8">
              <w:rPr>
                <w:lang w:val="lt-LT"/>
              </w:rPr>
              <w:t>Direktorė</w:t>
            </w:r>
            <w:r w:rsidR="0082585A" w:rsidRPr="006572C8">
              <w:rPr>
                <w:lang w:val="lt-LT"/>
              </w:rPr>
              <w:t xml:space="preserve"> </w:t>
            </w:r>
          </w:p>
          <w:p w14:paraId="079E3267" w14:textId="77777777" w:rsidR="002C4A1D" w:rsidRPr="006572C8" w:rsidRDefault="002C4A1D" w:rsidP="00B63231">
            <w:pPr>
              <w:widowControl w:val="0"/>
              <w:rPr>
                <w:lang w:val="lt-LT"/>
              </w:rPr>
            </w:pPr>
          </w:p>
          <w:p w14:paraId="57CF7615" w14:textId="77777777" w:rsidR="00F517C2" w:rsidRPr="006572C8" w:rsidRDefault="00F517C2" w:rsidP="00B63231">
            <w:pPr>
              <w:widowControl w:val="0"/>
              <w:rPr>
                <w:lang w:val="lt-LT"/>
              </w:rPr>
            </w:pPr>
          </w:p>
          <w:p w14:paraId="435C8A56" w14:textId="09377A77" w:rsidR="002C4A1D" w:rsidRPr="006572C8" w:rsidRDefault="00282D15" w:rsidP="00B63231">
            <w:pPr>
              <w:widowControl w:val="0"/>
              <w:rPr>
                <w:lang w:val="lt-LT"/>
              </w:rPr>
            </w:pPr>
            <w:r w:rsidRPr="006572C8">
              <w:rPr>
                <w:lang w:val="lt-LT"/>
              </w:rPr>
              <w:t>Viktorija Rūkštelė</w:t>
            </w:r>
          </w:p>
          <w:p w14:paraId="468AB126" w14:textId="5BFAE629" w:rsidR="00883754" w:rsidRPr="009C4DF5" w:rsidRDefault="00883754" w:rsidP="00B63231">
            <w:pPr>
              <w:widowControl w:val="0"/>
              <w:tabs>
                <w:tab w:val="left" w:pos="9630"/>
              </w:tabs>
              <w:rPr>
                <w:highlight w:val="lightGray"/>
                <w:lang w:val="lt-LT"/>
              </w:rPr>
            </w:pPr>
          </w:p>
        </w:tc>
        <w:tc>
          <w:tcPr>
            <w:tcW w:w="4715" w:type="dxa"/>
          </w:tcPr>
          <w:p w14:paraId="51BACDC7" w14:textId="77777777" w:rsidR="00883754" w:rsidRPr="009C4DF5" w:rsidRDefault="00883754" w:rsidP="00B63231">
            <w:pPr>
              <w:pStyle w:val="Antrat1"/>
              <w:keepNext w:val="0"/>
              <w:widowControl w:val="0"/>
              <w:tabs>
                <w:tab w:val="left" w:pos="9630"/>
              </w:tabs>
              <w:rPr>
                <w:rFonts w:eastAsia="Arial Unicode MS"/>
                <w:highlight w:val="lightGray"/>
              </w:rPr>
            </w:pPr>
          </w:p>
          <w:p w14:paraId="0675365F" w14:textId="77777777" w:rsidR="00883754" w:rsidRPr="006572C8" w:rsidRDefault="00883754" w:rsidP="00B63231">
            <w:pPr>
              <w:pStyle w:val="Antrat1"/>
              <w:keepNext w:val="0"/>
              <w:widowControl w:val="0"/>
              <w:tabs>
                <w:tab w:val="left" w:pos="9630"/>
              </w:tabs>
              <w:rPr>
                <w:rFonts w:eastAsia="Arial Unicode MS"/>
              </w:rPr>
            </w:pPr>
            <w:r w:rsidRPr="006572C8">
              <w:rPr>
                <w:rFonts w:eastAsia="Arial Unicode MS"/>
              </w:rPr>
              <w:t>PASLAUGŲ TEIKĖJAS</w:t>
            </w:r>
          </w:p>
          <w:p w14:paraId="59B37D47" w14:textId="77777777" w:rsidR="00883754" w:rsidRPr="006572C8" w:rsidRDefault="00883754" w:rsidP="00B63231">
            <w:pPr>
              <w:pStyle w:val="Lentele-ZET"/>
              <w:widowControl w:val="0"/>
              <w:tabs>
                <w:tab w:val="left" w:pos="9630"/>
              </w:tabs>
              <w:spacing w:line="240" w:lineRule="auto"/>
              <w:jc w:val="both"/>
              <w:rPr>
                <w:rFonts w:ascii="Times New Roman" w:hAnsi="Times New Roman" w:cs="Times New Roman"/>
                <w:b/>
                <w:sz w:val="24"/>
                <w:szCs w:val="24"/>
              </w:rPr>
            </w:pPr>
          </w:p>
          <w:p w14:paraId="55D9F16C" w14:textId="5A31B390" w:rsidR="001C7745" w:rsidRPr="006572C8" w:rsidRDefault="001C7745" w:rsidP="00B63231">
            <w:pPr>
              <w:pStyle w:val="Antrat1"/>
              <w:keepNext w:val="0"/>
              <w:widowControl w:val="0"/>
              <w:tabs>
                <w:tab w:val="left" w:pos="9360"/>
              </w:tabs>
              <w:rPr>
                <w:b w:val="0"/>
              </w:rPr>
            </w:pPr>
            <w:r w:rsidRPr="006572C8">
              <w:t>UAB „</w:t>
            </w:r>
            <w:r w:rsidR="00DD6665" w:rsidRPr="006572C8">
              <w:t>Insoft</w:t>
            </w:r>
            <w:r w:rsidRPr="006572C8">
              <w:t xml:space="preserve">“ </w:t>
            </w:r>
          </w:p>
          <w:p w14:paraId="250F93E7" w14:textId="77777777" w:rsidR="001C7745" w:rsidRPr="009C4DF5" w:rsidRDefault="001C7745" w:rsidP="00B63231">
            <w:pPr>
              <w:widowControl w:val="0"/>
              <w:rPr>
                <w:highlight w:val="lightGray"/>
                <w:lang w:val="lt-LT"/>
              </w:rPr>
            </w:pPr>
          </w:p>
          <w:p w14:paraId="61A9CC53" w14:textId="77777777" w:rsidR="001C7745" w:rsidRPr="009C4DF5" w:rsidRDefault="001C7745" w:rsidP="00B63231">
            <w:pPr>
              <w:widowControl w:val="0"/>
              <w:rPr>
                <w:highlight w:val="lightGray"/>
                <w:lang w:val="lt-LT"/>
              </w:rPr>
            </w:pPr>
          </w:p>
          <w:p w14:paraId="0C4D68A9" w14:textId="77777777" w:rsidR="00DD6665" w:rsidRPr="009C4DF5" w:rsidRDefault="00DD6665" w:rsidP="00B63231">
            <w:pPr>
              <w:widowControl w:val="0"/>
              <w:tabs>
                <w:tab w:val="left" w:pos="720"/>
              </w:tabs>
              <w:rPr>
                <w:bCs/>
                <w:highlight w:val="lightGray"/>
                <w:lang w:val="lt-LT"/>
              </w:rPr>
            </w:pPr>
          </w:p>
          <w:p w14:paraId="72BDEC17" w14:textId="32A2BE0A" w:rsidR="001C7745" w:rsidRPr="00EC0A62" w:rsidRDefault="001C7745" w:rsidP="00B63231">
            <w:pPr>
              <w:widowControl w:val="0"/>
              <w:tabs>
                <w:tab w:val="left" w:pos="720"/>
              </w:tabs>
              <w:rPr>
                <w:lang w:val="lt-LT"/>
              </w:rPr>
            </w:pPr>
            <w:r w:rsidRPr="00EC0A62">
              <w:rPr>
                <w:bCs/>
                <w:lang w:val="lt-LT"/>
              </w:rPr>
              <w:t xml:space="preserve">Duomenys kaupiami ir saugomi Juridinių asmenų registre, </w:t>
            </w:r>
            <w:r w:rsidRPr="00EC0A62">
              <w:rPr>
                <w:lang w:val="lt-LT"/>
              </w:rPr>
              <w:t>kodas</w:t>
            </w:r>
            <w:r w:rsidR="00DD6665" w:rsidRPr="00EC0A62">
              <w:rPr>
                <w:lang w:val="lt-LT"/>
              </w:rPr>
              <w:t xml:space="preserve"> 302294870</w:t>
            </w:r>
            <w:r w:rsidRPr="00EC0A62">
              <w:rPr>
                <w:lang w:val="lt-LT"/>
              </w:rPr>
              <w:t xml:space="preserve"> </w:t>
            </w:r>
          </w:p>
          <w:p w14:paraId="7B171381" w14:textId="6E1334A4" w:rsidR="001C7745" w:rsidRPr="00EC0A62" w:rsidRDefault="001C7745" w:rsidP="00B63231">
            <w:pPr>
              <w:widowControl w:val="0"/>
              <w:tabs>
                <w:tab w:val="left" w:pos="720"/>
              </w:tabs>
              <w:rPr>
                <w:lang w:val="lt-LT"/>
              </w:rPr>
            </w:pPr>
            <w:r w:rsidRPr="00EC0A62">
              <w:rPr>
                <w:lang w:val="lt-LT"/>
              </w:rPr>
              <w:t>PVM mokėtojo kodas</w:t>
            </w:r>
            <w:r w:rsidR="00675F42" w:rsidRPr="00EC0A62">
              <w:rPr>
                <w:lang w:val="lt-LT"/>
              </w:rPr>
              <w:t xml:space="preserve"> </w:t>
            </w:r>
            <w:r w:rsidR="00DD6665" w:rsidRPr="00EC0A62">
              <w:rPr>
                <w:rFonts w:eastAsiaTheme="minorHAnsi"/>
                <w:iCs/>
                <w:lang w:val="lt-LT"/>
              </w:rPr>
              <w:t>LT100004466518</w:t>
            </w:r>
          </w:p>
          <w:p w14:paraId="1B9735F7" w14:textId="27B1B33D" w:rsidR="00DD6665" w:rsidRPr="00EC0A62" w:rsidRDefault="00DD6665" w:rsidP="00B63231">
            <w:pPr>
              <w:widowControl w:val="0"/>
              <w:tabs>
                <w:tab w:val="left" w:pos="720"/>
              </w:tabs>
              <w:rPr>
                <w:rFonts w:eastAsiaTheme="minorHAnsi"/>
                <w:iCs/>
                <w:lang w:val="lt-LT"/>
              </w:rPr>
            </w:pPr>
            <w:r w:rsidRPr="00EC0A62">
              <w:rPr>
                <w:rFonts w:eastAsiaTheme="minorHAnsi"/>
                <w:iCs/>
                <w:lang w:val="lt-LT"/>
              </w:rPr>
              <w:t xml:space="preserve">J. Rutkausko g. 6, </w:t>
            </w:r>
            <w:r w:rsidR="00D471DC" w:rsidRPr="00EC0A62">
              <w:rPr>
                <w:rFonts w:eastAsiaTheme="minorHAnsi"/>
                <w:iCs/>
                <w:lang w:val="lt-LT"/>
              </w:rPr>
              <w:t xml:space="preserve">05132 </w:t>
            </w:r>
            <w:r w:rsidRPr="00EC0A62">
              <w:rPr>
                <w:rFonts w:eastAsiaTheme="minorHAnsi"/>
                <w:iCs/>
                <w:lang w:val="lt-LT"/>
              </w:rPr>
              <w:t xml:space="preserve">Vilnius </w:t>
            </w:r>
          </w:p>
          <w:p w14:paraId="1ED31B71" w14:textId="6440DA06" w:rsidR="001C7745" w:rsidRPr="007F0828" w:rsidRDefault="001C7745" w:rsidP="00B63231">
            <w:pPr>
              <w:widowControl w:val="0"/>
              <w:tabs>
                <w:tab w:val="left" w:pos="720"/>
              </w:tabs>
              <w:rPr>
                <w:lang w:val="lt-LT"/>
              </w:rPr>
            </w:pPr>
            <w:r w:rsidRPr="00EC0A62">
              <w:rPr>
                <w:lang w:val="lt-LT"/>
              </w:rPr>
              <w:t>Tel</w:t>
            </w:r>
            <w:r w:rsidRPr="007F0828">
              <w:rPr>
                <w:lang w:val="lt-LT"/>
              </w:rPr>
              <w:t xml:space="preserve">. </w:t>
            </w:r>
            <w:r w:rsidR="00186DCE">
              <w:rPr>
                <w:lang w:val="lt-LT"/>
              </w:rPr>
              <w:t xml:space="preserve">+370 </w:t>
            </w:r>
            <w:r w:rsidR="009C1F25" w:rsidRPr="007F0828">
              <w:rPr>
                <w:rFonts w:eastAsiaTheme="minorHAnsi"/>
                <w:iCs/>
                <w:lang w:val="lt-LT"/>
              </w:rPr>
              <w:t xml:space="preserve"> </w:t>
            </w:r>
            <w:r w:rsidR="00DD6665" w:rsidRPr="007F0828">
              <w:rPr>
                <w:rFonts w:eastAsiaTheme="minorHAnsi"/>
                <w:iCs/>
                <w:lang w:val="lt-LT"/>
              </w:rPr>
              <w:t>5</w:t>
            </w:r>
            <w:r w:rsidR="009C1F25" w:rsidRPr="007F0828">
              <w:rPr>
                <w:rFonts w:eastAsiaTheme="minorHAnsi"/>
                <w:iCs/>
                <w:lang w:val="lt-LT"/>
              </w:rPr>
              <w:t xml:space="preserve"> </w:t>
            </w:r>
            <w:r w:rsidR="00DD6665" w:rsidRPr="007F0828">
              <w:rPr>
                <w:rFonts w:eastAsiaTheme="minorHAnsi"/>
                <w:iCs/>
                <w:lang w:val="lt-LT"/>
              </w:rPr>
              <w:t>210</w:t>
            </w:r>
            <w:r w:rsidR="009C1F25" w:rsidRPr="007F0828">
              <w:rPr>
                <w:rFonts w:eastAsiaTheme="minorHAnsi"/>
                <w:iCs/>
                <w:lang w:val="lt-LT"/>
              </w:rPr>
              <w:t xml:space="preserve"> </w:t>
            </w:r>
            <w:r w:rsidR="00DD6665" w:rsidRPr="007F0828">
              <w:rPr>
                <w:rFonts w:eastAsiaTheme="minorHAnsi"/>
                <w:iCs/>
                <w:lang w:val="lt-LT"/>
              </w:rPr>
              <w:t>0660</w:t>
            </w:r>
          </w:p>
          <w:p w14:paraId="0F6C3089" w14:textId="503D17A6" w:rsidR="002F5651" w:rsidRPr="007F0828" w:rsidRDefault="002F5651" w:rsidP="00B63231">
            <w:pPr>
              <w:widowControl w:val="0"/>
              <w:tabs>
                <w:tab w:val="left" w:pos="720"/>
              </w:tabs>
              <w:rPr>
                <w:lang w:val="lt-LT"/>
              </w:rPr>
            </w:pPr>
            <w:r w:rsidRPr="007F0828">
              <w:rPr>
                <w:lang w:val="lt-LT"/>
              </w:rPr>
              <w:t xml:space="preserve">El. paštas: </w:t>
            </w:r>
            <w:r w:rsidR="00DD6665" w:rsidRPr="007F0828">
              <w:rPr>
                <w:lang w:val="lt-LT"/>
              </w:rPr>
              <w:t>info</w:t>
            </w:r>
            <w:r w:rsidR="003760B4" w:rsidRPr="007F0828">
              <w:rPr>
                <w:lang w:val="lt-LT"/>
              </w:rPr>
              <w:t>@</w:t>
            </w:r>
            <w:r w:rsidR="00DD6665" w:rsidRPr="007F0828">
              <w:rPr>
                <w:lang w:val="lt-LT"/>
              </w:rPr>
              <w:t>insoft</w:t>
            </w:r>
            <w:r w:rsidR="003760B4" w:rsidRPr="007F0828">
              <w:rPr>
                <w:lang w:val="lt-LT"/>
              </w:rPr>
              <w:t>.lt</w:t>
            </w:r>
          </w:p>
          <w:p w14:paraId="448EB91B" w14:textId="1ECB6B9F" w:rsidR="001C7745" w:rsidRPr="00EC0A62" w:rsidRDefault="006F4979" w:rsidP="00B63231">
            <w:pPr>
              <w:widowControl w:val="0"/>
              <w:tabs>
                <w:tab w:val="left" w:pos="720"/>
              </w:tabs>
              <w:rPr>
                <w:lang w:val="lt-LT"/>
              </w:rPr>
            </w:pPr>
            <w:r w:rsidRPr="007F0828">
              <w:rPr>
                <w:lang w:val="lt-LT"/>
              </w:rPr>
              <w:t>A. s.</w:t>
            </w:r>
            <w:r w:rsidR="001C7745" w:rsidRPr="007F0828">
              <w:rPr>
                <w:lang w:val="lt-LT"/>
              </w:rPr>
              <w:t xml:space="preserve"> </w:t>
            </w:r>
            <w:r w:rsidR="00DD6665" w:rsidRPr="007F0828">
              <w:rPr>
                <w:rFonts w:eastAsiaTheme="minorHAnsi"/>
                <w:lang w:val="lt-LT"/>
              </w:rPr>
              <w:t>LT48 7044</w:t>
            </w:r>
            <w:r w:rsidR="00DD6665" w:rsidRPr="00EC0A62">
              <w:rPr>
                <w:rFonts w:eastAsiaTheme="minorHAnsi"/>
                <w:lang w:val="lt-LT"/>
              </w:rPr>
              <w:t xml:space="preserve"> 0600 0665 7896</w:t>
            </w:r>
          </w:p>
          <w:p w14:paraId="326029A2" w14:textId="2907C9E3" w:rsidR="001C7745" w:rsidRPr="00EC0A62" w:rsidRDefault="003760B4" w:rsidP="00B63231">
            <w:pPr>
              <w:widowControl w:val="0"/>
              <w:rPr>
                <w:lang w:val="lt-LT"/>
              </w:rPr>
            </w:pPr>
            <w:r w:rsidRPr="00EC0A62">
              <w:rPr>
                <w:lang w:val="lt-LT"/>
              </w:rPr>
              <w:t>AB SEB bankas</w:t>
            </w:r>
          </w:p>
          <w:p w14:paraId="2E2A0A1D" w14:textId="5A7B9CB3" w:rsidR="001C7745" w:rsidRPr="00EC0A62" w:rsidRDefault="006F4979" w:rsidP="00B63231">
            <w:pPr>
              <w:widowControl w:val="0"/>
              <w:tabs>
                <w:tab w:val="left" w:pos="9360"/>
              </w:tabs>
              <w:rPr>
                <w:b/>
                <w:lang w:val="lt-LT"/>
              </w:rPr>
            </w:pPr>
            <w:r w:rsidRPr="00EC0A62">
              <w:rPr>
                <w:lang w:val="lt-LT"/>
              </w:rPr>
              <w:t xml:space="preserve">Banko kodas </w:t>
            </w:r>
            <w:r w:rsidR="003760B4" w:rsidRPr="00EC0A62">
              <w:rPr>
                <w:lang w:val="lt-LT"/>
              </w:rPr>
              <w:t>70440</w:t>
            </w:r>
          </w:p>
          <w:p w14:paraId="6877D269" w14:textId="77777777" w:rsidR="0082585A" w:rsidRDefault="0082585A" w:rsidP="00B63231">
            <w:pPr>
              <w:widowControl w:val="0"/>
              <w:rPr>
                <w:highlight w:val="lightGray"/>
                <w:lang w:val="lt-LT"/>
              </w:rPr>
            </w:pPr>
          </w:p>
          <w:p w14:paraId="33028F05" w14:textId="77777777" w:rsidR="005510D4" w:rsidRDefault="005510D4" w:rsidP="00B63231">
            <w:pPr>
              <w:widowControl w:val="0"/>
              <w:rPr>
                <w:highlight w:val="lightGray"/>
                <w:lang w:val="lt-LT"/>
              </w:rPr>
            </w:pPr>
          </w:p>
          <w:p w14:paraId="17DECBF8" w14:textId="77777777" w:rsidR="005510D4" w:rsidRDefault="005510D4" w:rsidP="00B63231">
            <w:pPr>
              <w:widowControl w:val="0"/>
              <w:rPr>
                <w:highlight w:val="lightGray"/>
                <w:lang w:val="lt-LT"/>
              </w:rPr>
            </w:pPr>
          </w:p>
          <w:p w14:paraId="0879CD3D" w14:textId="77777777" w:rsidR="005510D4" w:rsidRPr="009C4DF5" w:rsidRDefault="005510D4" w:rsidP="00B63231">
            <w:pPr>
              <w:widowControl w:val="0"/>
              <w:rPr>
                <w:highlight w:val="lightGray"/>
                <w:lang w:val="lt-LT"/>
              </w:rPr>
            </w:pPr>
          </w:p>
          <w:p w14:paraId="50EB1C05" w14:textId="5B1DD591" w:rsidR="00675F42" w:rsidRPr="00702BFC" w:rsidRDefault="004476A9" w:rsidP="00B63231">
            <w:pPr>
              <w:widowControl w:val="0"/>
              <w:rPr>
                <w:lang w:val="lt-LT"/>
              </w:rPr>
            </w:pPr>
            <w:r w:rsidRPr="00702BFC">
              <w:rPr>
                <w:lang w:val="lt-LT"/>
              </w:rPr>
              <w:t>Direktorius</w:t>
            </w:r>
          </w:p>
          <w:p w14:paraId="507FF599" w14:textId="77777777" w:rsidR="002C4A1D" w:rsidRPr="00702BFC" w:rsidRDefault="002C4A1D" w:rsidP="00B63231">
            <w:pPr>
              <w:widowControl w:val="0"/>
              <w:rPr>
                <w:lang w:val="lt-LT"/>
              </w:rPr>
            </w:pPr>
          </w:p>
          <w:p w14:paraId="314AAFA5" w14:textId="726684BB" w:rsidR="001C7745" w:rsidRPr="00702BFC" w:rsidRDefault="001C7745" w:rsidP="00545769">
            <w:pPr>
              <w:pStyle w:val="Sraopastraipa"/>
              <w:widowControl w:val="0"/>
              <w:ind w:hanging="5226"/>
              <w:jc w:val="center"/>
              <w:rPr>
                <w:lang w:val="lt-LT"/>
              </w:rPr>
            </w:pPr>
          </w:p>
          <w:p w14:paraId="19411E64" w14:textId="39A725A7" w:rsidR="00883754" w:rsidRPr="00B63231" w:rsidRDefault="00DD6665" w:rsidP="00B63231">
            <w:pPr>
              <w:widowControl w:val="0"/>
              <w:tabs>
                <w:tab w:val="left" w:pos="720"/>
                <w:tab w:val="left" w:pos="9630"/>
              </w:tabs>
              <w:rPr>
                <w:lang w:val="lt-LT"/>
              </w:rPr>
            </w:pPr>
            <w:r w:rsidRPr="00702BFC">
              <w:rPr>
                <w:lang w:val="lt-LT"/>
              </w:rPr>
              <w:t>Mindaugas</w:t>
            </w:r>
            <w:r w:rsidR="003760B4" w:rsidRPr="00702BFC">
              <w:rPr>
                <w:lang w:val="lt-LT"/>
              </w:rPr>
              <w:t xml:space="preserve"> </w:t>
            </w:r>
            <w:r w:rsidRPr="00702BFC">
              <w:rPr>
                <w:lang w:val="lt-LT"/>
              </w:rPr>
              <w:t>Mikulėnas</w:t>
            </w:r>
          </w:p>
        </w:tc>
      </w:tr>
    </w:tbl>
    <w:p w14:paraId="2C7823BC" w14:textId="77777777" w:rsidR="00DD6665" w:rsidRPr="00B63231" w:rsidRDefault="00DD6665" w:rsidP="00545769">
      <w:pPr>
        <w:widowControl w:val="0"/>
        <w:autoSpaceDE w:val="0"/>
        <w:autoSpaceDN w:val="0"/>
        <w:adjustRightInd w:val="0"/>
        <w:rPr>
          <w:rFonts w:eastAsiaTheme="minorHAnsi"/>
          <w:lang w:val="lt-LT"/>
        </w:rPr>
      </w:pPr>
    </w:p>
    <w:sectPr w:rsidR="00DD6665" w:rsidRPr="00B63231" w:rsidSect="007D79F9">
      <w:headerReference w:type="even" r:id="rId13"/>
      <w:headerReference w:type="default" r:id="rId14"/>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B4637" w14:textId="77777777" w:rsidR="00C10403" w:rsidRDefault="00C10403" w:rsidP="00547D05">
      <w:r>
        <w:separator/>
      </w:r>
    </w:p>
  </w:endnote>
  <w:endnote w:type="continuationSeparator" w:id="0">
    <w:p w14:paraId="11FC9E03" w14:textId="77777777" w:rsidR="00C10403" w:rsidRDefault="00C10403"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95A2" w14:textId="77777777" w:rsidR="00C10403" w:rsidRDefault="00C10403" w:rsidP="00547D05">
      <w:r>
        <w:separator/>
      </w:r>
    </w:p>
  </w:footnote>
  <w:footnote w:type="continuationSeparator" w:id="0">
    <w:p w14:paraId="45B3B48B" w14:textId="77777777" w:rsidR="00C10403" w:rsidRDefault="00C10403"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CC279C" w:rsidRDefault="00CC27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CC279C" w:rsidRDefault="00CC27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601A025B" w:rsidR="00CC279C" w:rsidRPr="00E61E79" w:rsidRDefault="00CC279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856535">
      <w:rPr>
        <w:rStyle w:val="Puslapionumeris"/>
        <w:noProof/>
        <w:sz w:val="24"/>
        <w:szCs w:val="24"/>
      </w:rPr>
      <w:t>11</w:t>
    </w:r>
    <w:r w:rsidRPr="00E61E79">
      <w:rPr>
        <w:rStyle w:val="Puslapionumeris"/>
        <w:sz w:val="24"/>
        <w:szCs w:val="24"/>
      </w:rPr>
      <w:fldChar w:fldCharType="end"/>
    </w:r>
  </w:p>
  <w:p w14:paraId="5B18403C" w14:textId="77777777" w:rsidR="00CC279C" w:rsidRDefault="00CC27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0D3306E5"/>
    <w:multiLevelType w:val="hybridMultilevel"/>
    <w:tmpl w:val="410E2A2A"/>
    <w:lvl w:ilvl="0" w:tplc="441658E8">
      <w:start w:val="1"/>
      <w:numFmt w:val="decimal"/>
      <w:lvlText w:val="8.%1."/>
      <w:lvlJc w:val="left"/>
      <w:pPr>
        <w:ind w:left="1070" w:hanging="360"/>
      </w:pPr>
      <w:rPr>
        <w:rFonts w:ascii="Times New Roman" w:hAnsi="Times New Roman" w:cs="Times New Roman"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3026660"/>
    <w:multiLevelType w:val="multilevel"/>
    <w:tmpl w:val="74741F5C"/>
    <w:lvl w:ilvl="0">
      <w:start w:val="10"/>
      <w:numFmt w:val="decimal"/>
      <w:lvlText w:val="%1."/>
      <w:lvlJc w:val="left"/>
      <w:pPr>
        <w:ind w:left="480" w:hanging="480"/>
      </w:pPr>
      <w:rPr>
        <w:rFonts w:hint="default"/>
      </w:rPr>
    </w:lvl>
    <w:lvl w:ilvl="1">
      <w:start w:val="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04D5F"/>
    <w:multiLevelType w:val="multilevel"/>
    <w:tmpl w:val="42F2B60C"/>
    <w:lvl w:ilvl="0">
      <w:start w:val="1"/>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7654A42"/>
    <w:multiLevelType w:val="multilevel"/>
    <w:tmpl w:val="0B24C8A4"/>
    <w:lvl w:ilvl="0">
      <w:start w:val="1"/>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0F11B21"/>
    <w:multiLevelType w:val="multilevel"/>
    <w:tmpl w:val="CDF2569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A19543B"/>
    <w:multiLevelType w:val="hybridMultilevel"/>
    <w:tmpl w:val="ED00BBB0"/>
    <w:lvl w:ilvl="0" w:tplc="D5AA53EC">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FE657F0"/>
    <w:multiLevelType w:val="multilevel"/>
    <w:tmpl w:val="6CD0EFB2"/>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 w15:restartNumberingAfterBreak="0">
    <w:nsid w:val="70ED05F0"/>
    <w:multiLevelType w:val="multilevel"/>
    <w:tmpl w:val="FCBA07E4"/>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4C75187"/>
    <w:multiLevelType w:val="multilevel"/>
    <w:tmpl w:val="E1A284E6"/>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69011933">
    <w:abstractNumId w:val="10"/>
  </w:num>
  <w:num w:numId="2" w16cid:durableId="2084834423">
    <w:abstractNumId w:val="6"/>
  </w:num>
  <w:num w:numId="3" w16cid:durableId="540484807">
    <w:abstractNumId w:val="5"/>
  </w:num>
  <w:num w:numId="4" w16cid:durableId="961351439">
    <w:abstractNumId w:val="13"/>
  </w:num>
  <w:num w:numId="5" w16cid:durableId="857355755">
    <w:abstractNumId w:val="3"/>
  </w:num>
  <w:num w:numId="6" w16cid:durableId="1881045477">
    <w:abstractNumId w:val="8"/>
  </w:num>
  <w:num w:numId="7" w16cid:durableId="1143162694">
    <w:abstractNumId w:val="9"/>
  </w:num>
  <w:num w:numId="8" w16cid:durableId="386103216">
    <w:abstractNumId w:val="7"/>
  </w:num>
  <w:num w:numId="9" w16cid:durableId="497110677">
    <w:abstractNumId w:val="14"/>
  </w:num>
  <w:num w:numId="10" w16cid:durableId="244458550">
    <w:abstractNumId w:val="2"/>
  </w:num>
  <w:num w:numId="11" w16cid:durableId="1716391490">
    <w:abstractNumId w:val="0"/>
  </w:num>
  <w:num w:numId="12" w16cid:durableId="315377308">
    <w:abstractNumId w:val="12"/>
  </w:num>
  <w:num w:numId="13" w16cid:durableId="936445022">
    <w:abstractNumId w:val="1"/>
  </w:num>
  <w:num w:numId="14" w16cid:durableId="355078061">
    <w:abstractNumId w:val="11"/>
  </w:num>
  <w:num w:numId="15" w16cid:durableId="179070806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939"/>
    <w:rsid w:val="00000ED4"/>
    <w:rsid w:val="00001BD3"/>
    <w:rsid w:val="00001D64"/>
    <w:rsid w:val="0000258F"/>
    <w:rsid w:val="00002D4B"/>
    <w:rsid w:val="000034C0"/>
    <w:rsid w:val="000043FC"/>
    <w:rsid w:val="00004748"/>
    <w:rsid w:val="000056FC"/>
    <w:rsid w:val="00005DB2"/>
    <w:rsid w:val="00006313"/>
    <w:rsid w:val="00007568"/>
    <w:rsid w:val="000077D1"/>
    <w:rsid w:val="00007DB1"/>
    <w:rsid w:val="00007E6E"/>
    <w:rsid w:val="0001013C"/>
    <w:rsid w:val="0001066F"/>
    <w:rsid w:val="000118E5"/>
    <w:rsid w:val="00011AD1"/>
    <w:rsid w:val="000126AF"/>
    <w:rsid w:val="00012AA3"/>
    <w:rsid w:val="000149A8"/>
    <w:rsid w:val="000150EC"/>
    <w:rsid w:val="00016925"/>
    <w:rsid w:val="00016F03"/>
    <w:rsid w:val="00017846"/>
    <w:rsid w:val="00021B24"/>
    <w:rsid w:val="00022029"/>
    <w:rsid w:val="00022A58"/>
    <w:rsid w:val="000231F0"/>
    <w:rsid w:val="00023FBA"/>
    <w:rsid w:val="00025029"/>
    <w:rsid w:val="00025428"/>
    <w:rsid w:val="000256D1"/>
    <w:rsid w:val="000259E6"/>
    <w:rsid w:val="000265A6"/>
    <w:rsid w:val="00030342"/>
    <w:rsid w:val="00030B5A"/>
    <w:rsid w:val="000312E3"/>
    <w:rsid w:val="000316A9"/>
    <w:rsid w:val="000319E4"/>
    <w:rsid w:val="00031C00"/>
    <w:rsid w:val="00032261"/>
    <w:rsid w:val="00032A50"/>
    <w:rsid w:val="00032D8F"/>
    <w:rsid w:val="00033262"/>
    <w:rsid w:val="00034403"/>
    <w:rsid w:val="00035576"/>
    <w:rsid w:val="00035904"/>
    <w:rsid w:val="000363F8"/>
    <w:rsid w:val="00036816"/>
    <w:rsid w:val="00036C3F"/>
    <w:rsid w:val="00036EB2"/>
    <w:rsid w:val="00037566"/>
    <w:rsid w:val="0004034E"/>
    <w:rsid w:val="000403E0"/>
    <w:rsid w:val="0004220F"/>
    <w:rsid w:val="0004230E"/>
    <w:rsid w:val="0004325C"/>
    <w:rsid w:val="00043314"/>
    <w:rsid w:val="000434F2"/>
    <w:rsid w:val="00044244"/>
    <w:rsid w:val="00044D5B"/>
    <w:rsid w:val="0004778E"/>
    <w:rsid w:val="00047F64"/>
    <w:rsid w:val="000507C1"/>
    <w:rsid w:val="00051596"/>
    <w:rsid w:val="00051D95"/>
    <w:rsid w:val="000529AD"/>
    <w:rsid w:val="00053577"/>
    <w:rsid w:val="000537FF"/>
    <w:rsid w:val="0005427A"/>
    <w:rsid w:val="00055C02"/>
    <w:rsid w:val="000566C2"/>
    <w:rsid w:val="00057166"/>
    <w:rsid w:val="00057837"/>
    <w:rsid w:val="00057F3E"/>
    <w:rsid w:val="00062703"/>
    <w:rsid w:val="00062FC6"/>
    <w:rsid w:val="00063E3C"/>
    <w:rsid w:val="00064DE7"/>
    <w:rsid w:val="00064E3E"/>
    <w:rsid w:val="00065BD3"/>
    <w:rsid w:val="00067649"/>
    <w:rsid w:val="00070A00"/>
    <w:rsid w:val="00072744"/>
    <w:rsid w:val="00072BCB"/>
    <w:rsid w:val="00073F56"/>
    <w:rsid w:val="00074ED7"/>
    <w:rsid w:val="00075035"/>
    <w:rsid w:val="00075AE0"/>
    <w:rsid w:val="00077D24"/>
    <w:rsid w:val="00077FE1"/>
    <w:rsid w:val="0008254A"/>
    <w:rsid w:val="000826C7"/>
    <w:rsid w:val="000827B1"/>
    <w:rsid w:val="00084741"/>
    <w:rsid w:val="00086282"/>
    <w:rsid w:val="000876B4"/>
    <w:rsid w:val="00090300"/>
    <w:rsid w:val="00090CB6"/>
    <w:rsid w:val="00090FAA"/>
    <w:rsid w:val="00091539"/>
    <w:rsid w:val="00092085"/>
    <w:rsid w:val="0009460E"/>
    <w:rsid w:val="0009512D"/>
    <w:rsid w:val="000951F5"/>
    <w:rsid w:val="0009525F"/>
    <w:rsid w:val="0009552E"/>
    <w:rsid w:val="000960E8"/>
    <w:rsid w:val="00096ECF"/>
    <w:rsid w:val="0009729B"/>
    <w:rsid w:val="000973D3"/>
    <w:rsid w:val="0009746A"/>
    <w:rsid w:val="00097E51"/>
    <w:rsid w:val="000A0EFD"/>
    <w:rsid w:val="000A1CE7"/>
    <w:rsid w:val="000A42AD"/>
    <w:rsid w:val="000B02B4"/>
    <w:rsid w:val="000B070E"/>
    <w:rsid w:val="000B2A22"/>
    <w:rsid w:val="000B3268"/>
    <w:rsid w:val="000B3423"/>
    <w:rsid w:val="000B502B"/>
    <w:rsid w:val="000B5D54"/>
    <w:rsid w:val="000B7D44"/>
    <w:rsid w:val="000C0AB0"/>
    <w:rsid w:val="000C0CE9"/>
    <w:rsid w:val="000C1289"/>
    <w:rsid w:val="000C27DD"/>
    <w:rsid w:val="000C29AD"/>
    <w:rsid w:val="000C2BF2"/>
    <w:rsid w:val="000C3A59"/>
    <w:rsid w:val="000C3BE3"/>
    <w:rsid w:val="000C6E24"/>
    <w:rsid w:val="000D0658"/>
    <w:rsid w:val="000D30B9"/>
    <w:rsid w:val="000D33A9"/>
    <w:rsid w:val="000D3461"/>
    <w:rsid w:val="000D34B1"/>
    <w:rsid w:val="000D3B66"/>
    <w:rsid w:val="000D3EFE"/>
    <w:rsid w:val="000D5409"/>
    <w:rsid w:val="000D6584"/>
    <w:rsid w:val="000D6EAE"/>
    <w:rsid w:val="000D770F"/>
    <w:rsid w:val="000D7965"/>
    <w:rsid w:val="000E0063"/>
    <w:rsid w:val="000E0988"/>
    <w:rsid w:val="000E1128"/>
    <w:rsid w:val="000E1940"/>
    <w:rsid w:val="000E3C2B"/>
    <w:rsid w:val="000E641B"/>
    <w:rsid w:val="000E67DB"/>
    <w:rsid w:val="000E72D8"/>
    <w:rsid w:val="000F0DD3"/>
    <w:rsid w:val="000F1039"/>
    <w:rsid w:val="000F148F"/>
    <w:rsid w:val="000F155F"/>
    <w:rsid w:val="000F2DFB"/>
    <w:rsid w:val="000F3BC4"/>
    <w:rsid w:val="000F3DD1"/>
    <w:rsid w:val="000F5513"/>
    <w:rsid w:val="000F58DE"/>
    <w:rsid w:val="000F673B"/>
    <w:rsid w:val="000F7D6E"/>
    <w:rsid w:val="001019BA"/>
    <w:rsid w:val="00106655"/>
    <w:rsid w:val="001102F9"/>
    <w:rsid w:val="00110631"/>
    <w:rsid w:val="00111823"/>
    <w:rsid w:val="00113425"/>
    <w:rsid w:val="00113887"/>
    <w:rsid w:val="001146B2"/>
    <w:rsid w:val="001147DC"/>
    <w:rsid w:val="0012076B"/>
    <w:rsid w:val="001227E5"/>
    <w:rsid w:val="0012293A"/>
    <w:rsid w:val="001231F2"/>
    <w:rsid w:val="00123378"/>
    <w:rsid w:val="0012390B"/>
    <w:rsid w:val="001239A8"/>
    <w:rsid w:val="00123A96"/>
    <w:rsid w:val="00124263"/>
    <w:rsid w:val="001245D5"/>
    <w:rsid w:val="00127349"/>
    <w:rsid w:val="00130428"/>
    <w:rsid w:val="00131879"/>
    <w:rsid w:val="00131CEC"/>
    <w:rsid w:val="00134573"/>
    <w:rsid w:val="0013566D"/>
    <w:rsid w:val="001357AE"/>
    <w:rsid w:val="00137BAF"/>
    <w:rsid w:val="00140A1E"/>
    <w:rsid w:val="00141D58"/>
    <w:rsid w:val="0014214D"/>
    <w:rsid w:val="0014217C"/>
    <w:rsid w:val="0014272C"/>
    <w:rsid w:val="001433FC"/>
    <w:rsid w:val="00143654"/>
    <w:rsid w:val="00143986"/>
    <w:rsid w:val="00143F31"/>
    <w:rsid w:val="001440C2"/>
    <w:rsid w:val="00144989"/>
    <w:rsid w:val="00144C10"/>
    <w:rsid w:val="00146D49"/>
    <w:rsid w:val="001472C1"/>
    <w:rsid w:val="00151EED"/>
    <w:rsid w:val="0015333C"/>
    <w:rsid w:val="0015347B"/>
    <w:rsid w:val="001542BC"/>
    <w:rsid w:val="00154F4D"/>
    <w:rsid w:val="00155FE4"/>
    <w:rsid w:val="001561A1"/>
    <w:rsid w:val="001561EC"/>
    <w:rsid w:val="001565EC"/>
    <w:rsid w:val="00157428"/>
    <w:rsid w:val="00157F71"/>
    <w:rsid w:val="001602E2"/>
    <w:rsid w:val="00161EDC"/>
    <w:rsid w:val="00162481"/>
    <w:rsid w:val="001626EC"/>
    <w:rsid w:val="00162981"/>
    <w:rsid w:val="00163919"/>
    <w:rsid w:val="001642A4"/>
    <w:rsid w:val="00164ED8"/>
    <w:rsid w:val="0016691F"/>
    <w:rsid w:val="00167126"/>
    <w:rsid w:val="00167270"/>
    <w:rsid w:val="001678B8"/>
    <w:rsid w:val="0017345F"/>
    <w:rsid w:val="001741FE"/>
    <w:rsid w:val="00174A26"/>
    <w:rsid w:val="00174BAD"/>
    <w:rsid w:val="00175AE7"/>
    <w:rsid w:val="00175F42"/>
    <w:rsid w:val="00177AAB"/>
    <w:rsid w:val="00180088"/>
    <w:rsid w:val="001802EE"/>
    <w:rsid w:val="001807C3"/>
    <w:rsid w:val="001816AB"/>
    <w:rsid w:val="001818FA"/>
    <w:rsid w:val="00181F3C"/>
    <w:rsid w:val="001823F8"/>
    <w:rsid w:val="001829E8"/>
    <w:rsid w:val="0018353A"/>
    <w:rsid w:val="00183A35"/>
    <w:rsid w:val="001841F6"/>
    <w:rsid w:val="00186BA2"/>
    <w:rsid w:val="00186DCE"/>
    <w:rsid w:val="0018766E"/>
    <w:rsid w:val="00190B19"/>
    <w:rsid w:val="001915C9"/>
    <w:rsid w:val="00192614"/>
    <w:rsid w:val="00192C11"/>
    <w:rsid w:val="001935CB"/>
    <w:rsid w:val="00194514"/>
    <w:rsid w:val="001945AF"/>
    <w:rsid w:val="0019517F"/>
    <w:rsid w:val="0019536B"/>
    <w:rsid w:val="001965A7"/>
    <w:rsid w:val="00196E49"/>
    <w:rsid w:val="001978FB"/>
    <w:rsid w:val="00197C47"/>
    <w:rsid w:val="001A0009"/>
    <w:rsid w:val="001A00CA"/>
    <w:rsid w:val="001A08D2"/>
    <w:rsid w:val="001A0F39"/>
    <w:rsid w:val="001A14E9"/>
    <w:rsid w:val="001A150A"/>
    <w:rsid w:val="001A5090"/>
    <w:rsid w:val="001A559E"/>
    <w:rsid w:val="001A5C39"/>
    <w:rsid w:val="001A7D86"/>
    <w:rsid w:val="001B0244"/>
    <w:rsid w:val="001B1460"/>
    <w:rsid w:val="001B1470"/>
    <w:rsid w:val="001B3033"/>
    <w:rsid w:val="001B3C5C"/>
    <w:rsid w:val="001B46A3"/>
    <w:rsid w:val="001B52AD"/>
    <w:rsid w:val="001B74B5"/>
    <w:rsid w:val="001C0109"/>
    <w:rsid w:val="001C0B02"/>
    <w:rsid w:val="001C3A42"/>
    <w:rsid w:val="001C3AC6"/>
    <w:rsid w:val="001C3FD0"/>
    <w:rsid w:val="001C45EF"/>
    <w:rsid w:val="001C54DF"/>
    <w:rsid w:val="001C55E9"/>
    <w:rsid w:val="001C55FC"/>
    <w:rsid w:val="001C5898"/>
    <w:rsid w:val="001C6643"/>
    <w:rsid w:val="001C6690"/>
    <w:rsid w:val="001C7450"/>
    <w:rsid w:val="001C755A"/>
    <w:rsid w:val="001C7745"/>
    <w:rsid w:val="001C7880"/>
    <w:rsid w:val="001C7B4A"/>
    <w:rsid w:val="001D0FE1"/>
    <w:rsid w:val="001D1649"/>
    <w:rsid w:val="001D1668"/>
    <w:rsid w:val="001D1762"/>
    <w:rsid w:val="001D1AE5"/>
    <w:rsid w:val="001D1EE8"/>
    <w:rsid w:val="001D24C7"/>
    <w:rsid w:val="001D2722"/>
    <w:rsid w:val="001D33F0"/>
    <w:rsid w:val="001D3783"/>
    <w:rsid w:val="001D43CC"/>
    <w:rsid w:val="001D571E"/>
    <w:rsid w:val="001D78AB"/>
    <w:rsid w:val="001E11F2"/>
    <w:rsid w:val="001E2E62"/>
    <w:rsid w:val="001E38C4"/>
    <w:rsid w:val="001E4200"/>
    <w:rsid w:val="001E4BCB"/>
    <w:rsid w:val="001E4F30"/>
    <w:rsid w:val="001E63DF"/>
    <w:rsid w:val="001E6B30"/>
    <w:rsid w:val="001E6FF0"/>
    <w:rsid w:val="001F185D"/>
    <w:rsid w:val="001F32F4"/>
    <w:rsid w:val="001F35F4"/>
    <w:rsid w:val="001F3650"/>
    <w:rsid w:val="001F5CEA"/>
    <w:rsid w:val="001F6354"/>
    <w:rsid w:val="001F63BC"/>
    <w:rsid w:val="001F63D5"/>
    <w:rsid w:val="001F712E"/>
    <w:rsid w:val="001F7353"/>
    <w:rsid w:val="00201750"/>
    <w:rsid w:val="00201D68"/>
    <w:rsid w:val="0020204E"/>
    <w:rsid w:val="00202DC6"/>
    <w:rsid w:val="00202F84"/>
    <w:rsid w:val="00204196"/>
    <w:rsid w:val="0020498C"/>
    <w:rsid w:val="0020691B"/>
    <w:rsid w:val="0020694B"/>
    <w:rsid w:val="002117A1"/>
    <w:rsid w:val="00211D76"/>
    <w:rsid w:val="00212969"/>
    <w:rsid w:val="00212F87"/>
    <w:rsid w:val="00213942"/>
    <w:rsid w:val="00214673"/>
    <w:rsid w:val="00214BA1"/>
    <w:rsid w:val="00214BDC"/>
    <w:rsid w:val="00215467"/>
    <w:rsid w:val="00216512"/>
    <w:rsid w:val="00216AAF"/>
    <w:rsid w:val="00217360"/>
    <w:rsid w:val="00217764"/>
    <w:rsid w:val="00220215"/>
    <w:rsid w:val="00220BCF"/>
    <w:rsid w:val="00221191"/>
    <w:rsid w:val="002219AC"/>
    <w:rsid w:val="00222126"/>
    <w:rsid w:val="00223A2B"/>
    <w:rsid w:val="00224642"/>
    <w:rsid w:val="002252BB"/>
    <w:rsid w:val="002255B5"/>
    <w:rsid w:val="00225E74"/>
    <w:rsid w:val="0022632F"/>
    <w:rsid w:val="00230041"/>
    <w:rsid w:val="002300A9"/>
    <w:rsid w:val="0023168F"/>
    <w:rsid w:val="002321D1"/>
    <w:rsid w:val="00233797"/>
    <w:rsid w:val="00233902"/>
    <w:rsid w:val="00233B36"/>
    <w:rsid w:val="00235151"/>
    <w:rsid w:val="00235EA6"/>
    <w:rsid w:val="0023636C"/>
    <w:rsid w:val="00240B98"/>
    <w:rsid w:val="00241108"/>
    <w:rsid w:val="002415FA"/>
    <w:rsid w:val="0024182B"/>
    <w:rsid w:val="00242674"/>
    <w:rsid w:val="00242E30"/>
    <w:rsid w:val="00244530"/>
    <w:rsid w:val="00244953"/>
    <w:rsid w:val="00244C0F"/>
    <w:rsid w:val="002455EB"/>
    <w:rsid w:val="00246D80"/>
    <w:rsid w:val="0024767E"/>
    <w:rsid w:val="002525B6"/>
    <w:rsid w:val="002533A3"/>
    <w:rsid w:val="00253632"/>
    <w:rsid w:val="00253AD2"/>
    <w:rsid w:val="0025464A"/>
    <w:rsid w:val="00254D88"/>
    <w:rsid w:val="0025532A"/>
    <w:rsid w:val="002553F1"/>
    <w:rsid w:val="00257387"/>
    <w:rsid w:val="0025793C"/>
    <w:rsid w:val="00257BFB"/>
    <w:rsid w:val="002615AB"/>
    <w:rsid w:val="002629C9"/>
    <w:rsid w:val="00263B05"/>
    <w:rsid w:val="00264FC1"/>
    <w:rsid w:val="00265738"/>
    <w:rsid w:val="00265AAF"/>
    <w:rsid w:val="002677D7"/>
    <w:rsid w:val="00270173"/>
    <w:rsid w:val="002729BB"/>
    <w:rsid w:val="00272B62"/>
    <w:rsid w:val="00273024"/>
    <w:rsid w:val="00275E7C"/>
    <w:rsid w:val="002769DB"/>
    <w:rsid w:val="00277968"/>
    <w:rsid w:val="00280014"/>
    <w:rsid w:val="0028039B"/>
    <w:rsid w:val="0028092F"/>
    <w:rsid w:val="00282CFD"/>
    <w:rsid w:val="00282D15"/>
    <w:rsid w:val="00282FB9"/>
    <w:rsid w:val="00285F6E"/>
    <w:rsid w:val="00286E81"/>
    <w:rsid w:val="002879E2"/>
    <w:rsid w:val="00287FD6"/>
    <w:rsid w:val="002902C7"/>
    <w:rsid w:val="0029110E"/>
    <w:rsid w:val="0029126C"/>
    <w:rsid w:val="002914DA"/>
    <w:rsid w:val="00291D7F"/>
    <w:rsid w:val="00291E28"/>
    <w:rsid w:val="002936E5"/>
    <w:rsid w:val="00293780"/>
    <w:rsid w:val="0029395E"/>
    <w:rsid w:val="002939C6"/>
    <w:rsid w:val="00294424"/>
    <w:rsid w:val="00296AB4"/>
    <w:rsid w:val="002974A6"/>
    <w:rsid w:val="00297554"/>
    <w:rsid w:val="002A0279"/>
    <w:rsid w:val="002A1511"/>
    <w:rsid w:val="002A4AE2"/>
    <w:rsid w:val="002A562B"/>
    <w:rsid w:val="002A58D1"/>
    <w:rsid w:val="002A70AA"/>
    <w:rsid w:val="002A7320"/>
    <w:rsid w:val="002B00FB"/>
    <w:rsid w:val="002B05E8"/>
    <w:rsid w:val="002B09F4"/>
    <w:rsid w:val="002B46E6"/>
    <w:rsid w:val="002B4713"/>
    <w:rsid w:val="002B538A"/>
    <w:rsid w:val="002B53F4"/>
    <w:rsid w:val="002C08B6"/>
    <w:rsid w:val="002C1844"/>
    <w:rsid w:val="002C1AF5"/>
    <w:rsid w:val="002C1CF7"/>
    <w:rsid w:val="002C1F5D"/>
    <w:rsid w:val="002C1FDD"/>
    <w:rsid w:val="002C41CB"/>
    <w:rsid w:val="002C4A1D"/>
    <w:rsid w:val="002C5007"/>
    <w:rsid w:val="002C55A4"/>
    <w:rsid w:val="002C689F"/>
    <w:rsid w:val="002D2BF1"/>
    <w:rsid w:val="002D3BAB"/>
    <w:rsid w:val="002D404A"/>
    <w:rsid w:val="002D49F4"/>
    <w:rsid w:val="002D4CF9"/>
    <w:rsid w:val="002D64B0"/>
    <w:rsid w:val="002D6D9A"/>
    <w:rsid w:val="002E0BD5"/>
    <w:rsid w:val="002E2389"/>
    <w:rsid w:val="002E3BEB"/>
    <w:rsid w:val="002E4A1E"/>
    <w:rsid w:val="002E517B"/>
    <w:rsid w:val="002E5628"/>
    <w:rsid w:val="002E58AE"/>
    <w:rsid w:val="002E76D0"/>
    <w:rsid w:val="002F0808"/>
    <w:rsid w:val="002F240B"/>
    <w:rsid w:val="002F3C54"/>
    <w:rsid w:val="002F3E7D"/>
    <w:rsid w:val="002F4042"/>
    <w:rsid w:val="002F4278"/>
    <w:rsid w:val="002F4447"/>
    <w:rsid w:val="002F5651"/>
    <w:rsid w:val="002F5A3C"/>
    <w:rsid w:val="002F5DFA"/>
    <w:rsid w:val="002F7B2E"/>
    <w:rsid w:val="002F7F0B"/>
    <w:rsid w:val="002F7FCC"/>
    <w:rsid w:val="00300C22"/>
    <w:rsid w:val="00300C95"/>
    <w:rsid w:val="00302576"/>
    <w:rsid w:val="00303BBB"/>
    <w:rsid w:val="00304599"/>
    <w:rsid w:val="00304984"/>
    <w:rsid w:val="00304F21"/>
    <w:rsid w:val="0030662F"/>
    <w:rsid w:val="003075CA"/>
    <w:rsid w:val="003113B9"/>
    <w:rsid w:val="00312271"/>
    <w:rsid w:val="00312D57"/>
    <w:rsid w:val="00315865"/>
    <w:rsid w:val="003166EF"/>
    <w:rsid w:val="0031686F"/>
    <w:rsid w:val="00316A3B"/>
    <w:rsid w:val="00317817"/>
    <w:rsid w:val="003200EC"/>
    <w:rsid w:val="0032086B"/>
    <w:rsid w:val="00321B97"/>
    <w:rsid w:val="003233C8"/>
    <w:rsid w:val="00323BC2"/>
    <w:rsid w:val="00325A10"/>
    <w:rsid w:val="003266B1"/>
    <w:rsid w:val="00326A7A"/>
    <w:rsid w:val="00331AE7"/>
    <w:rsid w:val="00332024"/>
    <w:rsid w:val="0033215C"/>
    <w:rsid w:val="003323F6"/>
    <w:rsid w:val="003326B9"/>
    <w:rsid w:val="00333E7E"/>
    <w:rsid w:val="00333ED4"/>
    <w:rsid w:val="0033422A"/>
    <w:rsid w:val="00335165"/>
    <w:rsid w:val="0033657F"/>
    <w:rsid w:val="00337F13"/>
    <w:rsid w:val="00341FF4"/>
    <w:rsid w:val="00342059"/>
    <w:rsid w:val="00343D38"/>
    <w:rsid w:val="003446DB"/>
    <w:rsid w:val="00346979"/>
    <w:rsid w:val="00350F26"/>
    <w:rsid w:val="0035187D"/>
    <w:rsid w:val="0035275A"/>
    <w:rsid w:val="00352A29"/>
    <w:rsid w:val="003530F5"/>
    <w:rsid w:val="00353EE0"/>
    <w:rsid w:val="00354D40"/>
    <w:rsid w:val="00355EDD"/>
    <w:rsid w:val="0035608E"/>
    <w:rsid w:val="0035661B"/>
    <w:rsid w:val="00356E43"/>
    <w:rsid w:val="00357436"/>
    <w:rsid w:val="00357F9F"/>
    <w:rsid w:val="00360460"/>
    <w:rsid w:val="00360CF8"/>
    <w:rsid w:val="00362278"/>
    <w:rsid w:val="00362F69"/>
    <w:rsid w:val="0036307B"/>
    <w:rsid w:val="00363123"/>
    <w:rsid w:val="00364E5C"/>
    <w:rsid w:val="00365E4F"/>
    <w:rsid w:val="00367222"/>
    <w:rsid w:val="00367C03"/>
    <w:rsid w:val="0037010D"/>
    <w:rsid w:val="00371097"/>
    <w:rsid w:val="003712AC"/>
    <w:rsid w:val="00371A99"/>
    <w:rsid w:val="00373298"/>
    <w:rsid w:val="00375EAD"/>
    <w:rsid w:val="003760B4"/>
    <w:rsid w:val="0037615B"/>
    <w:rsid w:val="00376201"/>
    <w:rsid w:val="00376273"/>
    <w:rsid w:val="003763AF"/>
    <w:rsid w:val="00377DD3"/>
    <w:rsid w:val="003803E3"/>
    <w:rsid w:val="00380803"/>
    <w:rsid w:val="003816A1"/>
    <w:rsid w:val="00381711"/>
    <w:rsid w:val="003826AB"/>
    <w:rsid w:val="003846DB"/>
    <w:rsid w:val="00384C82"/>
    <w:rsid w:val="00386263"/>
    <w:rsid w:val="003870F6"/>
    <w:rsid w:val="00387330"/>
    <w:rsid w:val="003905D7"/>
    <w:rsid w:val="00391229"/>
    <w:rsid w:val="00391A94"/>
    <w:rsid w:val="00392112"/>
    <w:rsid w:val="0039301F"/>
    <w:rsid w:val="00394083"/>
    <w:rsid w:val="003946BB"/>
    <w:rsid w:val="003954ED"/>
    <w:rsid w:val="00396993"/>
    <w:rsid w:val="00396A9D"/>
    <w:rsid w:val="00396D64"/>
    <w:rsid w:val="003971F6"/>
    <w:rsid w:val="003A0D85"/>
    <w:rsid w:val="003A11A0"/>
    <w:rsid w:val="003A33A2"/>
    <w:rsid w:val="003A4ADF"/>
    <w:rsid w:val="003A4DCA"/>
    <w:rsid w:val="003A6A12"/>
    <w:rsid w:val="003A7493"/>
    <w:rsid w:val="003A7F1C"/>
    <w:rsid w:val="003B06E0"/>
    <w:rsid w:val="003B07AF"/>
    <w:rsid w:val="003B0D14"/>
    <w:rsid w:val="003B0F22"/>
    <w:rsid w:val="003B0F62"/>
    <w:rsid w:val="003B1643"/>
    <w:rsid w:val="003B376C"/>
    <w:rsid w:val="003B6CCF"/>
    <w:rsid w:val="003C11A3"/>
    <w:rsid w:val="003C12E0"/>
    <w:rsid w:val="003C1E74"/>
    <w:rsid w:val="003C1EB3"/>
    <w:rsid w:val="003C2DFE"/>
    <w:rsid w:val="003C3C46"/>
    <w:rsid w:val="003C4440"/>
    <w:rsid w:val="003C4A12"/>
    <w:rsid w:val="003C54E5"/>
    <w:rsid w:val="003C5623"/>
    <w:rsid w:val="003C67A3"/>
    <w:rsid w:val="003C792D"/>
    <w:rsid w:val="003D0369"/>
    <w:rsid w:val="003D0C3F"/>
    <w:rsid w:val="003D0FAD"/>
    <w:rsid w:val="003D1317"/>
    <w:rsid w:val="003D19CB"/>
    <w:rsid w:val="003D2C3B"/>
    <w:rsid w:val="003D2F16"/>
    <w:rsid w:val="003D4DA1"/>
    <w:rsid w:val="003D70D9"/>
    <w:rsid w:val="003D770E"/>
    <w:rsid w:val="003E0A00"/>
    <w:rsid w:val="003E1273"/>
    <w:rsid w:val="003E31FE"/>
    <w:rsid w:val="003E321F"/>
    <w:rsid w:val="003E3FB0"/>
    <w:rsid w:val="003E55E0"/>
    <w:rsid w:val="003E5E08"/>
    <w:rsid w:val="003E5E1B"/>
    <w:rsid w:val="003E65F5"/>
    <w:rsid w:val="003E7013"/>
    <w:rsid w:val="003E717F"/>
    <w:rsid w:val="003F099F"/>
    <w:rsid w:val="003F15B5"/>
    <w:rsid w:val="003F1AD1"/>
    <w:rsid w:val="003F2200"/>
    <w:rsid w:val="003F2299"/>
    <w:rsid w:val="003F24B5"/>
    <w:rsid w:val="003F2C4E"/>
    <w:rsid w:val="003F2FF6"/>
    <w:rsid w:val="003F378D"/>
    <w:rsid w:val="003F3A18"/>
    <w:rsid w:val="003F4D06"/>
    <w:rsid w:val="003F561A"/>
    <w:rsid w:val="003F625B"/>
    <w:rsid w:val="0040068D"/>
    <w:rsid w:val="00401014"/>
    <w:rsid w:val="00401508"/>
    <w:rsid w:val="004025AF"/>
    <w:rsid w:val="004026B3"/>
    <w:rsid w:val="0040400D"/>
    <w:rsid w:val="00404246"/>
    <w:rsid w:val="004046AB"/>
    <w:rsid w:val="00405695"/>
    <w:rsid w:val="004069D2"/>
    <w:rsid w:val="00406B88"/>
    <w:rsid w:val="004112E0"/>
    <w:rsid w:val="00412A37"/>
    <w:rsid w:val="004136B6"/>
    <w:rsid w:val="00413D74"/>
    <w:rsid w:val="004154F5"/>
    <w:rsid w:val="00415B10"/>
    <w:rsid w:val="00415D33"/>
    <w:rsid w:val="00415F74"/>
    <w:rsid w:val="004163F7"/>
    <w:rsid w:val="00416A41"/>
    <w:rsid w:val="004174EE"/>
    <w:rsid w:val="00420FBB"/>
    <w:rsid w:val="0042540A"/>
    <w:rsid w:val="00426BBB"/>
    <w:rsid w:val="00426CCA"/>
    <w:rsid w:val="004270DC"/>
    <w:rsid w:val="00427873"/>
    <w:rsid w:val="004312EB"/>
    <w:rsid w:val="0043217D"/>
    <w:rsid w:val="00432550"/>
    <w:rsid w:val="004327BC"/>
    <w:rsid w:val="004344D8"/>
    <w:rsid w:val="004360E7"/>
    <w:rsid w:val="004371BB"/>
    <w:rsid w:val="004372D8"/>
    <w:rsid w:val="00441053"/>
    <w:rsid w:val="0044126C"/>
    <w:rsid w:val="00442073"/>
    <w:rsid w:val="00442BF3"/>
    <w:rsid w:val="00442C9A"/>
    <w:rsid w:val="00442ECB"/>
    <w:rsid w:val="00444354"/>
    <w:rsid w:val="0044661A"/>
    <w:rsid w:val="004474F0"/>
    <w:rsid w:val="004475B0"/>
    <w:rsid w:val="004476A9"/>
    <w:rsid w:val="004502A2"/>
    <w:rsid w:val="00451F4F"/>
    <w:rsid w:val="0045240B"/>
    <w:rsid w:val="0045348E"/>
    <w:rsid w:val="00454592"/>
    <w:rsid w:val="00454880"/>
    <w:rsid w:val="00455679"/>
    <w:rsid w:val="004572A1"/>
    <w:rsid w:val="004604BE"/>
    <w:rsid w:val="00460C99"/>
    <w:rsid w:val="00461D22"/>
    <w:rsid w:val="00462085"/>
    <w:rsid w:val="0046234F"/>
    <w:rsid w:val="0046253D"/>
    <w:rsid w:val="0046261A"/>
    <w:rsid w:val="00462985"/>
    <w:rsid w:val="004633A9"/>
    <w:rsid w:val="00465226"/>
    <w:rsid w:val="004656AD"/>
    <w:rsid w:val="004662E3"/>
    <w:rsid w:val="00467902"/>
    <w:rsid w:val="00471B35"/>
    <w:rsid w:val="00471CDD"/>
    <w:rsid w:val="00474ABE"/>
    <w:rsid w:val="00475A21"/>
    <w:rsid w:val="00475F8B"/>
    <w:rsid w:val="00476A53"/>
    <w:rsid w:val="004800F9"/>
    <w:rsid w:val="00481211"/>
    <w:rsid w:val="00481AF3"/>
    <w:rsid w:val="00481FC3"/>
    <w:rsid w:val="00482226"/>
    <w:rsid w:val="00482B22"/>
    <w:rsid w:val="004832AE"/>
    <w:rsid w:val="00484DE0"/>
    <w:rsid w:val="004855E2"/>
    <w:rsid w:val="0048614E"/>
    <w:rsid w:val="00486188"/>
    <w:rsid w:val="00487652"/>
    <w:rsid w:val="00494499"/>
    <w:rsid w:val="00495195"/>
    <w:rsid w:val="00495A54"/>
    <w:rsid w:val="004973E1"/>
    <w:rsid w:val="004A0F27"/>
    <w:rsid w:val="004A116E"/>
    <w:rsid w:val="004A12C1"/>
    <w:rsid w:val="004A16D3"/>
    <w:rsid w:val="004A288B"/>
    <w:rsid w:val="004A2C3D"/>
    <w:rsid w:val="004A2C81"/>
    <w:rsid w:val="004A3CFF"/>
    <w:rsid w:val="004A4565"/>
    <w:rsid w:val="004A656F"/>
    <w:rsid w:val="004A6585"/>
    <w:rsid w:val="004A7362"/>
    <w:rsid w:val="004A7709"/>
    <w:rsid w:val="004A7B55"/>
    <w:rsid w:val="004B18A0"/>
    <w:rsid w:val="004B1B9C"/>
    <w:rsid w:val="004B1D47"/>
    <w:rsid w:val="004B1EF1"/>
    <w:rsid w:val="004B1FC8"/>
    <w:rsid w:val="004B42CC"/>
    <w:rsid w:val="004B7E0D"/>
    <w:rsid w:val="004C0269"/>
    <w:rsid w:val="004C0C6E"/>
    <w:rsid w:val="004C1D8F"/>
    <w:rsid w:val="004C22F1"/>
    <w:rsid w:val="004C245A"/>
    <w:rsid w:val="004C30E7"/>
    <w:rsid w:val="004C4819"/>
    <w:rsid w:val="004C4EF4"/>
    <w:rsid w:val="004C590F"/>
    <w:rsid w:val="004C6500"/>
    <w:rsid w:val="004C71DD"/>
    <w:rsid w:val="004C789E"/>
    <w:rsid w:val="004C7939"/>
    <w:rsid w:val="004D0C6B"/>
    <w:rsid w:val="004D1192"/>
    <w:rsid w:val="004D1B2F"/>
    <w:rsid w:val="004D2116"/>
    <w:rsid w:val="004D2642"/>
    <w:rsid w:val="004D35F6"/>
    <w:rsid w:val="004D5132"/>
    <w:rsid w:val="004D5EB3"/>
    <w:rsid w:val="004D6878"/>
    <w:rsid w:val="004E17E4"/>
    <w:rsid w:val="004E4978"/>
    <w:rsid w:val="004E4BA3"/>
    <w:rsid w:val="004E5071"/>
    <w:rsid w:val="004E5263"/>
    <w:rsid w:val="004E52AA"/>
    <w:rsid w:val="004F0277"/>
    <w:rsid w:val="004F0781"/>
    <w:rsid w:val="004F0DE6"/>
    <w:rsid w:val="004F182F"/>
    <w:rsid w:val="004F3745"/>
    <w:rsid w:val="004F5C52"/>
    <w:rsid w:val="004F7431"/>
    <w:rsid w:val="0050207C"/>
    <w:rsid w:val="00502472"/>
    <w:rsid w:val="00503BD3"/>
    <w:rsid w:val="005048A3"/>
    <w:rsid w:val="005108FD"/>
    <w:rsid w:val="00510AD8"/>
    <w:rsid w:val="0051250F"/>
    <w:rsid w:val="00512CED"/>
    <w:rsid w:val="005142C3"/>
    <w:rsid w:val="00514606"/>
    <w:rsid w:val="00514E7E"/>
    <w:rsid w:val="0051597C"/>
    <w:rsid w:val="00515FE9"/>
    <w:rsid w:val="00516396"/>
    <w:rsid w:val="00516A36"/>
    <w:rsid w:val="005225E8"/>
    <w:rsid w:val="00524A0B"/>
    <w:rsid w:val="00525821"/>
    <w:rsid w:val="0052638F"/>
    <w:rsid w:val="00526869"/>
    <w:rsid w:val="005278FC"/>
    <w:rsid w:val="00527B40"/>
    <w:rsid w:val="00531395"/>
    <w:rsid w:val="00531EC6"/>
    <w:rsid w:val="005332F5"/>
    <w:rsid w:val="005341BC"/>
    <w:rsid w:val="00534A61"/>
    <w:rsid w:val="005353A6"/>
    <w:rsid w:val="00535FE9"/>
    <w:rsid w:val="00537876"/>
    <w:rsid w:val="00537911"/>
    <w:rsid w:val="00537D8B"/>
    <w:rsid w:val="00540262"/>
    <w:rsid w:val="00541685"/>
    <w:rsid w:val="00541BD8"/>
    <w:rsid w:val="00541D85"/>
    <w:rsid w:val="00542064"/>
    <w:rsid w:val="0054390A"/>
    <w:rsid w:val="005445D8"/>
    <w:rsid w:val="00545209"/>
    <w:rsid w:val="00545769"/>
    <w:rsid w:val="00547A71"/>
    <w:rsid w:val="00547C1A"/>
    <w:rsid w:val="00547D05"/>
    <w:rsid w:val="005510D4"/>
    <w:rsid w:val="00551CB0"/>
    <w:rsid w:val="00552287"/>
    <w:rsid w:val="00553067"/>
    <w:rsid w:val="005536BF"/>
    <w:rsid w:val="00553E7B"/>
    <w:rsid w:val="00554321"/>
    <w:rsid w:val="00555091"/>
    <w:rsid w:val="00555697"/>
    <w:rsid w:val="00556494"/>
    <w:rsid w:val="00560B3D"/>
    <w:rsid w:val="0056120B"/>
    <w:rsid w:val="00561449"/>
    <w:rsid w:val="00561E57"/>
    <w:rsid w:val="00562EDB"/>
    <w:rsid w:val="005647BB"/>
    <w:rsid w:val="00564A8F"/>
    <w:rsid w:val="00566B4A"/>
    <w:rsid w:val="00566E9F"/>
    <w:rsid w:val="00570649"/>
    <w:rsid w:val="005706AD"/>
    <w:rsid w:val="00573744"/>
    <w:rsid w:val="00573CF8"/>
    <w:rsid w:val="0057491B"/>
    <w:rsid w:val="00576A02"/>
    <w:rsid w:val="005806F9"/>
    <w:rsid w:val="00582FD6"/>
    <w:rsid w:val="0058300A"/>
    <w:rsid w:val="00584094"/>
    <w:rsid w:val="00584852"/>
    <w:rsid w:val="005859B2"/>
    <w:rsid w:val="00585A96"/>
    <w:rsid w:val="00585E3A"/>
    <w:rsid w:val="005863B6"/>
    <w:rsid w:val="0058711C"/>
    <w:rsid w:val="00587502"/>
    <w:rsid w:val="00590A74"/>
    <w:rsid w:val="00591DCA"/>
    <w:rsid w:val="00591DE1"/>
    <w:rsid w:val="005922CE"/>
    <w:rsid w:val="00592E5F"/>
    <w:rsid w:val="005942DB"/>
    <w:rsid w:val="00594512"/>
    <w:rsid w:val="00595AC2"/>
    <w:rsid w:val="00597551"/>
    <w:rsid w:val="00597E88"/>
    <w:rsid w:val="005A0E9F"/>
    <w:rsid w:val="005A14B1"/>
    <w:rsid w:val="005A3D7A"/>
    <w:rsid w:val="005A411E"/>
    <w:rsid w:val="005A5652"/>
    <w:rsid w:val="005A7D41"/>
    <w:rsid w:val="005B0492"/>
    <w:rsid w:val="005B1537"/>
    <w:rsid w:val="005B378D"/>
    <w:rsid w:val="005B420A"/>
    <w:rsid w:val="005B4CAB"/>
    <w:rsid w:val="005B599C"/>
    <w:rsid w:val="005B5BEB"/>
    <w:rsid w:val="005B5C54"/>
    <w:rsid w:val="005B5CA3"/>
    <w:rsid w:val="005C024D"/>
    <w:rsid w:val="005C3C0D"/>
    <w:rsid w:val="005C4787"/>
    <w:rsid w:val="005C59E8"/>
    <w:rsid w:val="005C6166"/>
    <w:rsid w:val="005D1667"/>
    <w:rsid w:val="005D1D85"/>
    <w:rsid w:val="005D2CDB"/>
    <w:rsid w:val="005D2E01"/>
    <w:rsid w:val="005D2F8C"/>
    <w:rsid w:val="005D31CD"/>
    <w:rsid w:val="005D39AF"/>
    <w:rsid w:val="005D4C2A"/>
    <w:rsid w:val="005D50FB"/>
    <w:rsid w:val="005D62CD"/>
    <w:rsid w:val="005E08B9"/>
    <w:rsid w:val="005E17EB"/>
    <w:rsid w:val="005E1CB2"/>
    <w:rsid w:val="005E1E2A"/>
    <w:rsid w:val="005E343F"/>
    <w:rsid w:val="005E455D"/>
    <w:rsid w:val="005E483B"/>
    <w:rsid w:val="005E49D4"/>
    <w:rsid w:val="005E5311"/>
    <w:rsid w:val="005E672B"/>
    <w:rsid w:val="005E67CC"/>
    <w:rsid w:val="005E7832"/>
    <w:rsid w:val="005F0D20"/>
    <w:rsid w:val="005F2019"/>
    <w:rsid w:val="005F2A30"/>
    <w:rsid w:val="005F3EF1"/>
    <w:rsid w:val="005F42D3"/>
    <w:rsid w:val="005F5B75"/>
    <w:rsid w:val="005F5CCC"/>
    <w:rsid w:val="005F5E24"/>
    <w:rsid w:val="005F5EBF"/>
    <w:rsid w:val="005F62F7"/>
    <w:rsid w:val="005F7E25"/>
    <w:rsid w:val="00601FA7"/>
    <w:rsid w:val="006026AD"/>
    <w:rsid w:val="0060285B"/>
    <w:rsid w:val="00602AE9"/>
    <w:rsid w:val="00603F2A"/>
    <w:rsid w:val="006053E9"/>
    <w:rsid w:val="006054A0"/>
    <w:rsid w:val="006055BD"/>
    <w:rsid w:val="0060596B"/>
    <w:rsid w:val="006061B1"/>
    <w:rsid w:val="006063A3"/>
    <w:rsid w:val="00606B40"/>
    <w:rsid w:val="00607432"/>
    <w:rsid w:val="00607BA4"/>
    <w:rsid w:val="00607C9D"/>
    <w:rsid w:val="00610102"/>
    <w:rsid w:val="0061029A"/>
    <w:rsid w:val="006136D3"/>
    <w:rsid w:val="00613B0F"/>
    <w:rsid w:val="0061416C"/>
    <w:rsid w:val="00616DB3"/>
    <w:rsid w:val="00620699"/>
    <w:rsid w:val="00620D45"/>
    <w:rsid w:val="00621DC6"/>
    <w:rsid w:val="00621FC8"/>
    <w:rsid w:val="006228D6"/>
    <w:rsid w:val="00622D9E"/>
    <w:rsid w:val="00622FAB"/>
    <w:rsid w:val="006247A4"/>
    <w:rsid w:val="00627E5E"/>
    <w:rsid w:val="00630466"/>
    <w:rsid w:val="00631661"/>
    <w:rsid w:val="006319E7"/>
    <w:rsid w:val="006323B7"/>
    <w:rsid w:val="00632512"/>
    <w:rsid w:val="00632B4B"/>
    <w:rsid w:val="006349EF"/>
    <w:rsid w:val="00635ABE"/>
    <w:rsid w:val="00637892"/>
    <w:rsid w:val="00640FAD"/>
    <w:rsid w:val="00641297"/>
    <w:rsid w:val="0064347E"/>
    <w:rsid w:val="006462DC"/>
    <w:rsid w:val="00647571"/>
    <w:rsid w:val="006479AC"/>
    <w:rsid w:val="00652C86"/>
    <w:rsid w:val="00652EA6"/>
    <w:rsid w:val="00653A45"/>
    <w:rsid w:val="00655438"/>
    <w:rsid w:val="0065624C"/>
    <w:rsid w:val="006572C8"/>
    <w:rsid w:val="0065795A"/>
    <w:rsid w:val="006602A8"/>
    <w:rsid w:val="00664654"/>
    <w:rsid w:val="006651C4"/>
    <w:rsid w:val="006668F8"/>
    <w:rsid w:val="00667458"/>
    <w:rsid w:val="0066785B"/>
    <w:rsid w:val="00667B6F"/>
    <w:rsid w:val="00670C6D"/>
    <w:rsid w:val="00671574"/>
    <w:rsid w:val="00671B92"/>
    <w:rsid w:val="00672861"/>
    <w:rsid w:val="0067551E"/>
    <w:rsid w:val="00675AAD"/>
    <w:rsid w:val="00675F42"/>
    <w:rsid w:val="0067659F"/>
    <w:rsid w:val="00676967"/>
    <w:rsid w:val="00676AA8"/>
    <w:rsid w:val="00677766"/>
    <w:rsid w:val="00677878"/>
    <w:rsid w:val="00677A43"/>
    <w:rsid w:val="00677F73"/>
    <w:rsid w:val="006801CE"/>
    <w:rsid w:val="0068094A"/>
    <w:rsid w:val="00681372"/>
    <w:rsid w:val="00682F31"/>
    <w:rsid w:val="00682F63"/>
    <w:rsid w:val="00683CF1"/>
    <w:rsid w:val="00684322"/>
    <w:rsid w:val="00684B28"/>
    <w:rsid w:val="00684C8F"/>
    <w:rsid w:val="006853DC"/>
    <w:rsid w:val="00685E00"/>
    <w:rsid w:val="006867FE"/>
    <w:rsid w:val="00687EA6"/>
    <w:rsid w:val="0069066C"/>
    <w:rsid w:val="00691719"/>
    <w:rsid w:val="0069234D"/>
    <w:rsid w:val="00692716"/>
    <w:rsid w:val="006941E8"/>
    <w:rsid w:val="0069581D"/>
    <w:rsid w:val="0069610F"/>
    <w:rsid w:val="0069655F"/>
    <w:rsid w:val="00696A4B"/>
    <w:rsid w:val="00696A5B"/>
    <w:rsid w:val="006972E2"/>
    <w:rsid w:val="00697490"/>
    <w:rsid w:val="00697991"/>
    <w:rsid w:val="006A011B"/>
    <w:rsid w:val="006A1927"/>
    <w:rsid w:val="006A2CBA"/>
    <w:rsid w:val="006A312F"/>
    <w:rsid w:val="006A37E0"/>
    <w:rsid w:val="006A3ED5"/>
    <w:rsid w:val="006A41CA"/>
    <w:rsid w:val="006A5C90"/>
    <w:rsid w:val="006A69D7"/>
    <w:rsid w:val="006B031F"/>
    <w:rsid w:val="006B36DB"/>
    <w:rsid w:val="006B3BD3"/>
    <w:rsid w:val="006B46C6"/>
    <w:rsid w:val="006B511A"/>
    <w:rsid w:val="006C1DD0"/>
    <w:rsid w:val="006C2002"/>
    <w:rsid w:val="006C27C9"/>
    <w:rsid w:val="006C3557"/>
    <w:rsid w:val="006C43B7"/>
    <w:rsid w:val="006C5186"/>
    <w:rsid w:val="006C5505"/>
    <w:rsid w:val="006C575F"/>
    <w:rsid w:val="006C62BD"/>
    <w:rsid w:val="006C7DB5"/>
    <w:rsid w:val="006D05DA"/>
    <w:rsid w:val="006D0B8F"/>
    <w:rsid w:val="006D19D2"/>
    <w:rsid w:val="006D3A40"/>
    <w:rsid w:val="006D3C27"/>
    <w:rsid w:val="006D5257"/>
    <w:rsid w:val="006D570D"/>
    <w:rsid w:val="006D6E68"/>
    <w:rsid w:val="006D708F"/>
    <w:rsid w:val="006D7924"/>
    <w:rsid w:val="006D7A24"/>
    <w:rsid w:val="006D7CA3"/>
    <w:rsid w:val="006D7F88"/>
    <w:rsid w:val="006E1547"/>
    <w:rsid w:val="006E2865"/>
    <w:rsid w:val="006E3E80"/>
    <w:rsid w:val="006E491E"/>
    <w:rsid w:val="006E670E"/>
    <w:rsid w:val="006E772B"/>
    <w:rsid w:val="006F3BF5"/>
    <w:rsid w:val="006F4979"/>
    <w:rsid w:val="006F4A42"/>
    <w:rsid w:val="006F6E06"/>
    <w:rsid w:val="006F7670"/>
    <w:rsid w:val="006F7988"/>
    <w:rsid w:val="006F7C80"/>
    <w:rsid w:val="006F7F45"/>
    <w:rsid w:val="007000E7"/>
    <w:rsid w:val="00702BFC"/>
    <w:rsid w:val="007030E4"/>
    <w:rsid w:val="007041FA"/>
    <w:rsid w:val="0070490F"/>
    <w:rsid w:val="00704C7E"/>
    <w:rsid w:val="0070677D"/>
    <w:rsid w:val="00706F84"/>
    <w:rsid w:val="00707088"/>
    <w:rsid w:val="00707270"/>
    <w:rsid w:val="007112AA"/>
    <w:rsid w:val="007118AE"/>
    <w:rsid w:val="00712479"/>
    <w:rsid w:val="00713275"/>
    <w:rsid w:val="0071530E"/>
    <w:rsid w:val="00715962"/>
    <w:rsid w:val="00715ACE"/>
    <w:rsid w:val="007162CC"/>
    <w:rsid w:val="00716F8F"/>
    <w:rsid w:val="0071713E"/>
    <w:rsid w:val="007200E7"/>
    <w:rsid w:val="007203A9"/>
    <w:rsid w:val="007219FE"/>
    <w:rsid w:val="00725301"/>
    <w:rsid w:val="007253FC"/>
    <w:rsid w:val="0072542D"/>
    <w:rsid w:val="0072769B"/>
    <w:rsid w:val="00727F30"/>
    <w:rsid w:val="00735A49"/>
    <w:rsid w:val="0073659F"/>
    <w:rsid w:val="00736F44"/>
    <w:rsid w:val="00740634"/>
    <w:rsid w:val="00741EE7"/>
    <w:rsid w:val="0074474F"/>
    <w:rsid w:val="007447F4"/>
    <w:rsid w:val="00744FC8"/>
    <w:rsid w:val="00746241"/>
    <w:rsid w:val="0074685C"/>
    <w:rsid w:val="007469D9"/>
    <w:rsid w:val="00747914"/>
    <w:rsid w:val="00747A87"/>
    <w:rsid w:val="0075090F"/>
    <w:rsid w:val="00750A84"/>
    <w:rsid w:val="00750AE2"/>
    <w:rsid w:val="00751AF2"/>
    <w:rsid w:val="007524B4"/>
    <w:rsid w:val="00753B60"/>
    <w:rsid w:val="0075510C"/>
    <w:rsid w:val="00755176"/>
    <w:rsid w:val="00755905"/>
    <w:rsid w:val="00756E16"/>
    <w:rsid w:val="007577E4"/>
    <w:rsid w:val="00757B1D"/>
    <w:rsid w:val="0076073E"/>
    <w:rsid w:val="00761856"/>
    <w:rsid w:val="00761EF9"/>
    <w:rsid w:val="00763ADD"/>
    <w:rsid w:val="00763C48"/>
    <w:rsid w:val="00764659"/>
    <w:rsid w:val="00764737"/>
    <w:rsid w:val="007648C6"/>
    <w:rsid w:val="00764A63"/>
    <w:rsid w:val="00765228"/>
    <w:rsid w:val="0076623A"/>
    <w:rsid w:val="00767770"/>
    <w:rsid w:val="007715CB"/>
    <w:rsid w:val="007720FE"/>
    <w:rsid w:val="007726B8"/>
    <w:rsid w:val="0077288B"/>
    <w:rsid w:val="00772F5C"/>
    <w:rsid w:val="007738E6"/>
    <w:rsid w:val="007740B5"/>
    <w:rsid w:val="007740DB"/>
    <w:rsid w:val="007743B1"/>
    <w:rsid w:val="007757F4"/>
    <w:rsid w:val="007775A2"/>
    <w:rsid w:val="00780C8B"/>
    <w:rsid w:val="00780C9C"/>
    <w:rsid w:val="00780FC1"/>
    <w:rsid w:val="007815DE"/>
    <w:rsid w:val="00781EE9"/>
    <w:rsid w:val="00783314"/>
    <w:rsid w:val="00786569"/>
    <w:rsid w:val="00786DB9"/>
    <w:rsid w:val="00790438"/>
    <w:rsid w:val="00790843"/>
    <w:rsid w:val="00790B55"/>
    <w:rsid w:val="0079140D"/>
    <w:rsid w:val="007919B4"/>
    <w:rsid w:val="00791C0C"/>
    <w:rsid w:val="00792C6F"/>
    <w:rsid w:val="00793066"/>
    <w:rsid w:val="00793804"/>
    <w:rsid w:val="00794A22"/>
    <w:rsid w:val="00794C98"/>
    <w:rsid w:val="00795710"/>
    <w:rsid w:val="007957AA"/>
    <w:rsid w:val="00795C61"/>
    <w:rsid w:val="00795EE0"/>
    <w:rsid w:val="00796A02"/>
    <w:rsid w:val="0079727E"/>
    <w:rsid w:val="007A07F4"/>
    <w:rsid w:val="007A0B3A"/>
    <w:rsid w:val="007A23CB"/>
    <w:rsid w:val="007A3173"/>
    <w:rsid w:val="007A3B90"/>
    <w:rsid w:val="007A46E7"/>
    <w:rsid w:val="007A6FB0"/>
    <w:rsid w:val="007B02F4"/>
    <w:rsid w:val="007B0651"/>
    <w:rsid w:val="007B0986"/>
    <w:rsid w:val="007B179F"/>
    <w:rsid w:val="007B1D91"/>
    <w:rsid w:val="007B2A7D"/>
    <w:rsid w:val="007B37E7"/>
    <w:rsid w:val="007B56B6"/>
    <w:rsid w:val="007B5FEA"/>
    <w:rsid w:val="007B6868"/>
    <w:rsid w:val="007B79BE"/>
    <w:rsid w:val="007C04F6"/>
    <w:rsid w:val="007C17E8"/>
    <w:rsid w:val="007C181C"/>
    <w:rsid w:val="007C207A"/>
    <w:rsid w:val="007C2C5E"/>
    <w:rsid w:val="007C34C2"/>
    <w:rsid w:val="007C4660"/>
    <w:rsid w:val="007C49C9"/>
    <w:rsid w:val="007C61CB"/>
    <w:rsid w:val="007C7427"/>
    <w:rsid w:val="007C7D2A"/>
    <w:rsid w:val="007D105B"/>
    <w:rsid w:val="007D1D28"/>
    <w:rsid w:val="007D4FFC"/>
    <w:rsid w:val="007D518C"/>
    <w:rsid w:val="007D567B"/>
    <w:rsid w:val="007D70C6"/>
    <w:rsid w:val="007D76A2"/>
    <w:rsid w:val="007D79F9"/>
    <w:rsid w:val="007E1420"/>
    <w:rsid w:val="007E172D"/>
    <w:rsid w:val="007E1B1F"/>
    <w:rsid w:val="007E3A7C"/>
    <w:rsid w:val="007E450D"/>
    <w:rsid w:val="007E56F2"/>
    <w:rsid w:val="007E5DB2"/>
    <w:rsid w:val="007E5FC4"/>
    <w:rsid w:val="007E6513"/>
    <w:rsid w:val="007E71CD"/>
    <w:rsid w:val="007F0828"/>
    <w:rsid w:val="007F15D6"/>
    <w:rsid w:val="007F348F"/>
    <w:rsid w:val="007F3C29"/>
    <w:rsid w:val="007F3EC1"/>
    <w:rsid w:val="007F4715"/>
    <w:rsid w:val="007F47A5"/>
    <w:rsid w:val="007F491D"/>
    <w:rsid w:val="007F74C1"/>
    <w:rsid w:val="00806E01"/>
    <w:rsid w:val="008103DC"/>
    <w:rsid w:val="00812158"/>
    <w:rsid w:val="0081250B"/>
    <w:rsid w:val="00814D12"/>
    <w:rsid w:val="0081548E"/>
    <w:rsid w:val="00815FC5"/>
    <w:rsid w:val="008165CC"/>
    <w:rsid w:val="00816ACB"/>
    <w:rsid w:val="0081744E"/>
    <w:rsid w:val="00820417"/>
    <w:rsid w:val="008219BF"/>
    <w:rsid w:val="00821FB4"/>
    <w:rsid w:val="008231FD"/>
    <w:rsid w:val="008237D3"/>
    <w:rsid w:val="00824DD0"/>
    <w:rsid w:val="0082585A"/>
    <w:rsid w:val="00825920"/>
    <w:rsid w:val="00826CCA"/>
    <w:rsid w:val="0083132C"/>
    <w:rsid w:val="00832090"/>
    <w:rsid w:val="00832ACC"/>
    <w:rsid w:val="00834CDB"/>
    <w:rsid w:val="00835214"/>
    <w:rsid w:val="008408E5"/>
    <w:rsid w:val="00840D57"/>
    <w:rsid w:val="00842B3E"/>
    <w:rsid w:val="00843B16"/>
    <w:rsid w:val="00844A9F"/>
    <w:rsid w:val="00844F27"/>
    <w:rsid w:val="00845513"/>
    <w:rsid w:val="00845919"/>
    <w:rsid w:val="00845AA4"/>
    <w:rsid w:val="00845CDA"/>
    <w:rsid w:val="00846D93"/>
    <w:rsid w:val="00846EC2"/>
    <w:rsid w:val="00847448"/>
    <w:rsid w:val="0084746C"/>
    <w:rsid w:val="0085012D"/>
    <w:rsid w:val="008505A6"/>
    <w:rsid w:val="00850F68"/>
    <w:rsid w:val="008514E8"/>
    <w:rsid w:val="00851D36"/>
    <w:rsid w:val="008532C0"/>
    <w:rsid w:val="00853D08"/>
    <w:rsid w:val="0085433A"/>
    <w:rsid w:val="00856535"/>
    <w:rsid w:val="00861240"/>
    <w:rsid w:val="0086168A"/>
    <w:rsid w:val="00861D45"/>
    <w:rsid w:val="00862C8A"/>
    <w:rsid w:val="00862E97"/>
    <w:rsid w:val="00863AC7"/>
    <w:rsid w:val="008657EF"/>
    <w:rsid w:val="00866289"/>
    <w:rsid w:val="0086658F"/>
    <w:rsid w:val="00867CE2"/>
    <w:rsid w:val="00870323"/>
    <w:rsid w:val="00871FC8"/>
    <w:rsid w:val="0087344B"/>
    <w:rsid w:val="00873787"/>
    <w:rsid w:val="008756F3"/>
    <w:rsid w:val="00875B3D"/>
    <w:rsid w:val="00876E12"/>
    <w:rsid w:val="00877D09"/>
    <w:rsid w:val="0088048D"/>
    <w:rsid w:val="00880E34"/>
    <w:rsid w:val="008832C0"/>
    <w:rsid w:val="00883754"/>
    <w:rsid w:val="00884AAB"/>
    <w:rsid w:val="00886083"/>
    <w:rsid w:val="00887581"/>
    <w:rsid w:val="00887749"/>
    <w:rsid w:val="00887972"/>
    <w:rsid w:val="00891F90"/>
    <w:rsid w:val="00893591"/>
    <w:rsid w:val="008945AE"/>
    <w:rsid w:val="00895019"/>
    <w:rsid w:val="00896500"/>
    <w:rsid w:val="00897158"/>
    <w:rsid w:val="00897868"/>
    <w:rsid w:val="008A09EE"/>
    <w:rsid w:val="008A13D9"/>
    <w:rsid w:val="008A3857"/>
    <w:rsid w:val="008A3DFF"/>
    <w:rsid w:val="008A4781"/>
    <w:rsid w:val="008A676B"/>
    <w:rsid w:val="008A7258"/>
    <w:rsid w:val="008B1670"/>
    <w:rsid w:val="008B1A61"/>
    <w:rsid w:val="008B1AD7"/>
    <w:rsid w:val="008B24B3"/>
    <w:rsid w:val="008B2695"/>
    <w:rsid w:val="008B3534"/>
    <w:rsid w:val="008B3D26"/>
    <w:rsid w:val="008B4DB9"/>
    <w:rsid w:val="008B5115"/>
    <w:rsid w:val="008B5688"/>
    <w:rsid w:val="008B58E7"/>
    <w:rsid w:val="008B5BC5"/>
    <w:rsid w:val="008B69A7"/>
    <w:rsid w:val="008C15EF"/>
    <w:rsid w:val="008C1C25"/>
    <w:rsid w:val="008C1DA7"/>
    <w:rsid w:val="008C2D70"/>
    <w:rsid w:val="008C49F4"/>
    <w:rsid w:val="008C4A36"/>
    <w:rsid w:val="008C4BF0"/>
    <w:rsid w:val="008C583B"/>
    <w:rsid w:val="008C5CEB"/>
    <w:rsid w:val="008C6110"/>
    <w:rsid w:val="008C710A"/>
    <w:rsid w:val="008D31DF"/>
    <w:rsid w:val="008D3491"/>
    <w:rsid w:val="008D35CD"/>
    <w:rsid w:val="008D384F"/>
    <w:rsid w:val="008D42D1"/>
    <w:rsid w:val="008D536B"/>
    <w:rsid w:val="008D58B2"/>
    <w:rsid w:val="008D6E9F"/>
    <w:rsid w:val="008E099D"/>
    <w:rsid w:val="008E0C5E"/>
    <w:rsid w:val="008E111A"/>
    <w:rsid w:val="008E1A68"/>
    <w:rsid w:val="008E208D"/>
    <w:rsid w:val="008E3A80"/>
    <w:rsid w:val="008E4C73"/>
    <w:rsid w:val="008E6F7E"/>
    <w:rsid w:val="008E7785"/>
    <w:rsid w:val="008E7A0D"/>
    <w:rsid w:val="008F066A"/>
    <w:rsid w:val="008F1010"/>
    <w:rsid w:val="008F1791"/>
    <w:rsid w:val="008F5935"/>
    <w:rsid w:val="008F7F28"/>
    <w:rsid w:val="009005CE"/>
    <w:rsid w:val="0090208D"/>
    <w:rsid w:val="009032EB"/>
    <w:rsid w:val="00903D3F"/>
    <w:rsid w:val="00904D09"/>
    <w:rsid w:val="00904F3A"/>
    <w:rsid w:val="00905055"/>
    <w:rsid w:val="00906BF7"/>
    <w:rsid w:val="00907049"/>
    <w:rsid w:val="00910BB1"/>
    <w:rsid w:val="009119FD"/>
    <w:rsid w:val="00912D4D"/>
    <w:rsid w:val="009145C1"/>
    <w:rsid w:val="0091481C"/>
    <w:rsid w:val="00916C2C"/>
    <w:rsid w:val="00917A39"/>
    <w:rsid w:val="00920320"/>
    <w:rsid w:val="0092086F"/>
    <w:rsid w:val="00920B22"/>
    <w:rsid w:val="009220A1"/>
    <w:rsid w:val="00922325"/>
    <w:rsid w:val="00922F85"/>
    <w:rsid w:val="009258DD"/>
    <w:rsid w:val="009259F8"/>
    <w:rsid w:val="00926A34"/>
    <w:rsid w:val="00927749"/>
    <w:rsid w:val="00931896"/>
    <w:rsid w:val="00931FDE"/>
    <w:rsid w:val="00932CFB"/>
    <w:rsid w:val="00933E24"/>
    <w:rsid w:val="0093411A"/>
    <w:rsid w:val="009354E3"/>
    <w:rsid w:val="009358DD"/>
    <w:rsid w:val="009360E5"/>
    <w:rsid w:val="009366DF"/>
    <w:rsid w:val="00937051"/>
    <w:rsid w:val="0094029A"/>
    <w:rsid w:val="009404B9"/>
    <w:rsid w:val="009406F3"/>
    <w:rsid w:val="00940A4F"/>
    <w:rsid w:val="0094222E"/>
    <w:rsid w:val="009424D2"/>
    <w:rsid w:val="00944422"/>
    <w:rsid w:val="009455D0"/>
    <w:rsid w:val="00947399"/>
    <w:rsid w:val="009473F3"/>
    <w:rsid w:val="00950AA2"/>
    <w:rsid w:val="00952422"/>
    <w:rsid w:val="009542FE"/>
    <w:rsid w:val="00954E9E"/>
    <w:rsid w:val="00955B33"/>
    <w:rsid w:val="00955D7C"/>
    <w:rsid w:val="009566BF"/>
    <w:rsid w:val="009570CE"/>
    <w:rsid w:val="00960F9A"/>
    <w:rsid w:val="009612BB"/>
    <w:rsid w:val="00961433"/>
    <w:rsid w:val="0096174E"/>
    <w:rsid w:val="0096247C"/>
    <w:rsid w:val="00963592"/>
    <w:rsid w:val="009637B5"/>
    <w:rsid w:val="00963D51"/>
    <w:rsid w:val="00964013"/>
    <w:rsid w:val="00965A3F"/>
    <w:rsid w:val="00966152"/>
    <w:rsid w:val="009669AF"/>
    <w:rsid w:val="00966D15"/>
    <w:rsid w:val="00967022"/>
    <w:rsid w:val="009676C0"/>
    <w:rsid w:val="00967D10"/>
    <w:rsid w:val="00967E8C"/>
    <w:rsid w:val="0097067A"/>
    <w:rsid w:val="0097075E"/>
    <w:rsid w:val="00971261"/>
    <w:rsid w:val="00971E23"/>
    <w:rsid w:val="009721D6"/>
    <w:rsid w:val="0097257D"/>
    <w:rsid w:val="00972962"/>
    <w:rsid w:val="00972DCA"/>
    <w:rsid w:val="0097377B"/>
    <w:rsid w:val="00973A7E"/>
    <w:rsid w:val="00973EB4"/>
    <w:rsid w:val="009740DE"/>
    <w:rsid w:val="00974938"/>
    <w:rsid w:val="00975324"/>
    <w:rsid w:val="00975634"/>
    <w:rsid w:val="00976B1A"/>
    <w:rsid w:val="0098033D"/>
    <w:rsid w:val="00980B99"/>
    <w:rsid w:val="009813C5"/>
    <w:rsid w:val="00981E21"/>
    <w:rsid w:val="00982C77"/>
    <w:rsid w:val="009832E9"/>
    <w:rsid w:val="009837F6"/>
    <w:rsid w:val="009840EE"/>
    <w:rsid w:val="00985B33"/>
    <w:rsid w:val="00985B74"/>
    <w:rsid w:val="0098695F"/>
    <w:rsid w:val="0099039E"/>
    <w:rsid w:val="009910EC"/>
    <w:rsid w:val="00993817"/>
    <w:rsid w:val="0099481D"/>
    <w:rsid w:val="00995B9E"/>
    <w:rsid w:val="009970DB"/>
    <w:rsid w:val="009A01F0"/>
    <w:rsid w:val="009A0324"/>
    <w:rsid w:val="009A3E0E"/>
    <w:rsid w:val="009A43F5"/>
    <w:rsid w:val="009A49B0"/>
    <w:rsid w:val="009A4AA7"/>
    <w:rsid w:val="009A5006"/>
    <w:rsid w:val="009A596C"/>
    <w:rsid w:val="009A5EB7"/>
    <w:rsid w:val="009A6128"/>
    <w:rsid w:val="009A64D9"/>
    <w:rsid w:val="009A7857"/>
    <w:rsid w:val="009B0D37"/>
    <w:rsid w:val="009B1AF1"/>
    <w:rsid w:val="009B1CCB"/>
    <w:rsid w:val="009B1D85"/>
    <w:rsid w:val="009B2594"/>
    <w:rsid w:val="009B309B"/>
    <w:rsid w:val="009B3240"/>
    <w:rsid w:val="009B390B"/>
    <w:rsid w:val="009B4E7C"/>
    <w:rsid w:val="009B4FF5"/>
    <w:rsid w:val="009B52B1"/>
    <w:rsid w:val="009B5B53"/>
    <w:rsid w:val="009C1F25"/>
    <w:rsid w:val="009C213F"/>
    <w:rsid w:val="009C28F9"/>
    <w:rsid w:val="009C2CF0"/>
    <w:rsid w:val="009C3CCA"/>
    <w:rsid w:val="009C453F"/>
    <w:rsid w:val="009C45C3"/>
    <w:rsid w:val="009C4D0D"/>
    <w:rsid w:val="009C4DF5"/>
    <w:rsid w:val="009C4EE2"/>
    <w:rsid w:val="009C5335"/>
    <w:rsid w:val="009C542A"/>
    <w:rsid w:val="009C5ABA"/>
    <w:rsid w:val="009C69BF"/>
    <w:rsid w:val="009C6C6A"/>
    <w:rsid w:val="009C766F"/>
    <w:rsid w:val="009C76CD"/>
    <w:rsid w:val="009C7C49"/>
    <w:rsid w:val="009D04D3"/>
    <w:rsid w:val="009D05EC"/>
    <w:rsid w:val="009D27E8"/>
    <w:rsid w:val="009D286E"/>
    <w:rsid w:val="009D55EA"/>
    <w:rsid w:val="009D7E1C"/>
    <w:rsid w:val="009E0356"/>
    <w:rsid w:val="009E09DE"/>
    <w:rsid w:val="009E12A7"/>
    <w:rsid w:val="009E3B7A"/>
    <w:rsid w:val="009E3B9A"/>
    <w:rsid w:val="009E4A8C"/>
    <w:rsid w:val="009E4EA1"/>
    <w:rsid w:val="009E5039"/>
    <w:rsid w:val="009E5A22"/>
    <w:rsid w:val="009F0319"/>
    <w:rsid w:val="009F08D2"/>
    <w:rsid w:val="009F0F98"/>
    <w:rsid w:val="009F1E3D"/>
    <w:rsid w:val="009F22F4"/>
    <w:rsid w:val="009F2403"/>
    <w:rsid w:val="009F3862"/>
    <w:rsid w:val="009F3A9B"/>
    <w:rsid w:val="009F3EA8"/>
    <w:rsid w:val="009F41B9"/>
    <w:rsid w:val="009F516B"/>
    <w:rsid w:val="009F5E92"/>
    <w:rsid w:val="009F73CF"/>
    <w:rsid w:val="009F740F"/>
    <w:rsid w:val="009F7523"/>
    <w:rsid w:val="00A00E22"/>
    <w:rsid w:val="00A011F2"/>
    <w:rsid w:val="00A025CF"/>
    <w:rsid w:val="00A03065"/>
    <w:rsid w:val="00A04507"/>
    <w:rsid w:val="00A04C52"/>
    <w:rsid w:val="00A067E2"/>
    <w:rsid w:val="00A0749F"/>
    <w:rsid w:val="00A07976"/>
    <w:rsid w:val="00A11E45"/>
    <w:rsid w:val="00A147BA"/>
    <w:rsid w:val="00A170C2"/>
    <w:rsid w:val="00A201BE"/>
    <w:rsid w:val="00A20514"/>
    <w:rsid w:val="00A21C4D"/>
    <w:rsid w:val="00A22F81"/>
    <w:rsid w:val="00A25794"/>
    <w:rsid w:val="00A25CA6"/>
    <w:rsid w:val="00A26115"/>
    <w:rsid w:val="00A26BE9"/>
    <w:rsid w:val="00A26C7B"/>
    <w:rsid w:val="00A3084E"/>
    <w:rsid w:val="00A30AF6"/>
    <w:rsid w:val="00A31618"/>
    <w:rsid w:val="00A31A1F"/>
    <w:rsid w:val="00A33257"/>
    <w:rsid w:val="00A34666"/>
    <w:rsid w:val="00A355CA"/>
    <w:rsid w:val="00A360C5"/>
    <w:rsid w:val="00A37028"/>
    <w:rsid w:val="00A372D3"/>
    <w:rsid w:val="00A40006"/>
    <w:rsid w:val="00A40A31"/>
    <w:rsid w:val="00A41A6F"/>
    <w:rsid w:val="00A41E46"/>
    <w:rsid w:val="00A427E0"/>
    <w:rsid w:val="00A43BCF"/>
    <w:rsid w:val="00A44964"/>
    <w:rsid w:val="00A459A7"/>
    <w:rsid w:val="00A4601D"/>
    <w:rsid w:val="00A47395"/>
    <w:rsid w:val="00A47EC6"/>
    <w:rsid w:val="00A514D2"/>
    <w:rsid w:val="00A514E3"/>
    <w:rsid w:val="00A5176C"/>
    <w:rsid w:val="00A521C5"/>
    <w:rsid w:val="00A55092"/>
    <w:rsid w:val="00A554B4"/>
    <w:rsid w:val="00A55759"/>
    <w:rsid w:val="00A55A91"/>
    <w:rsid w:val="00A56C3E"/>
    <w:rsid w:val="00A57DF0"/>
    <w:rsid w:val="00A57EA8"/>
    <w:rsid w:val="00A57F31"/>
    <w:rsid w:val="00A57F55"/>
    <w:rsid w:val="00A607A4"/>
    <w:rsid w:val="00A60CBD"/>
    <w:rsid w:val="00A633F3"/>
    <w:rsid w:val="00A65403"/>
    <w:rsid w:val="00A65D19"/>
    <w:rsid w:val="00A65F04"/>
    <w:rsid w:val="00A666B7"/>
    <w:rsid w:val="00A66742"/>
    <w:rsid w:val="00A67626"/>
    <w:rsid w:val="00A74E74"/>
    <w:rsid w:val="00A75B76"/>
    <w:rsid w:val="00A76334"/>
    <w:rsid w:val="00A770B5"/>
    <w:rsid w:val="00A775E9"/>
    <w:rsid w:val="00A8001D"/>
    <w:rsid w:val="00A80AA7"/>
    <w:rsid w:val="00A810ED"/>
    <w:rsid w:val="00A82578"/>
    <w:rsid w:val="00A8371A"/>
    <w:rsid w:val="00A84405"/>
    <w:rsid w:val="00A84FBA"/>
    <w:rsid w:val="00A8517E"/>
    <w:rsid w:val="00A85228"/>
    <w:rsid w:val="00A86F1E"/>
    <w:rsid w:val="00A91C3E"/>
    <w:rsid w:val="00A91FD7"/>
    <w:rsid w:val="00A922F1"/>
    <w:rsid w:val="00A9280A"/>
    <w:rsid w:val="00A940CA"/>
    <w:rsid w:val="00A94D19"/>
    <w:rsid w:val="00A9541B"/>
    <w:rsid w:val="00A96009"/>
    <w:rsid w:val="00A960F9"/>
    <w:rsid w:val="00A96CDB"/>
    <w:rsid w:val="00A97179"/>
    <w:rsid w:val="00A971C5"/>
    <w:rsid w:val="00A97546"/>
    <w:rsid w:val="00AA046E"/>
    <w:rsid w:val="00AA066F"/>
    <w:rsid w:val="00AA1814"/>
    <w:rsid w:val="00AA21E6"/>
    <w:rsid w:val="00AA22F2"/>
    <w:rsid w:val="00AA30A2"/>
    <w:rsid w:val="00AA30D6"/>
    <w:rsid w:val="00AA3E3F"/>
    <w:rsid w:val="00AA414A"/>
    <w:rsid w:val="00AA71EC"/>
    <w:rsid w:val="00AB125D"/>
    <w:rsid w:val="00AB20C0"/>
    <w:rsid w:val="00AB23D1"/>
    <w:rsid w:val="00AB2AA4"/>
    <w:rsid w:val="00AB3BF1"/>
    <w:rsid w:val="00AB3FDB"/>
    <w:rsid w:val="00AB4A65"/>
    <w:rsid w:val="00AB6AFA"/>
    <w:rsid w:val="00AB6D4B"/>
    <w:rsid w:val="00AB6D55"/>
    <w:rsid w:val="00AB74AB"/>
    <w:rsid w:val="00AB76F4"/>
    <w:rsid w:val="00AB7DA9"/>
    <w:rsid w:val="00AB7F14"/>
    <w:rsid w:val="00AC09F8"/>
    <w:rsid w:val="00AC0E32"/>
    <w:rsid w:val="00AC15ED"/>
    <w:rsid w:val="00AC2102"/>
    <w:rsid w:val="00AC3095"/>
    <w:rsid w:val="00AC365B"/>
    <w:rsid w:val="00AC4CEC"/>
    <w:rsid w:val="00AC5B08"/>
    <w:rsid w:val="00AC7902"/>
    <w:rsid w:val="00AD24D8"/>
    <w:rsid w:val="00AD3A92"/>
    <w:rsid w:val="00AD3E0A"/>
    <w:rsid w:val="00AD4FCB"/>
    <w:rsid w:val="00AD68B4"/>
    <w:rsid w:val="00AE1C46"/>
    <w:rsid w:val="00AE1D65"/>
    <w:rsid w:val="00AE3930"/>
    <w:rsid w:val="00AE3DC3"/>
    <w:rsid w:val="00AE4106"/>
    <w:rsid w:val="00AE429B"/>
    <w:rsid w:val="00AE56D8"/>
    <w:rsid w:val="00AE6700"/>
    <w:rsid w:val="00AE6988"/>
    <w:rsid w:val="00AE764C"/>
    <w:rsid w:val="00AE7CE4"/>
    <w:rsid w:val="00AE7FD3"/>
    <w:rsid w:val="00AF0E19"/>
    <w:rsid w:val="00AF27B2"/>
    <w:rsid w:val="00AF2948"/>
    <w:rsid w:val="00AF503E"/>
    <w:rsid w:val="00AF50C0"/>
    <w:rsid w:val="00AF50F6"/>
    <w:rsid w:val="00B0111E"/>
    <w:rsid w:val="00B0139D"/>
    <w:rsid w:val="00B01629"/>
    <w:rsid w:val="00B01F78"/>
    <w:rsid w:val="00B030F5"/>
    <w:rsid w:val="00B034F7"/>
    <w:rsid w:val="00B04D53"/>
    <w:rsid w:val="00B04E56"/>
    <w:rsid w:val="00B06A07"/>
    <w:rsid w:val="00B072DB"/>
    <w:rsid w:val="00B1012B"/>
    <w:rsid w:val="00B11BAA"/>
    <w:rsid w:val="00B11FA1"/>
    <w:rsid w:val="00B12F50"/>
    <w:rsid w:val="00B135D3"/>
    <w:rsid w:val="00B13AE4"/>
    <w:rsid w:val="00B1418C"/>
    <w:rsid w:val="00B1461E"/>
    <w:rsid w:val="00B14F78"/>
    <w:rsid w:val="00B152BB"/>
    <w:rsid w:val="00B155E3"/>
    <w:rsid w:val="00B16B39"/>
    <w:rsid w:val="00B174FD"/>
    <w:rsid w:val="00B213D8"/>
    <w:rsid w:val="00B218D7"/>
    <w:rsid w:val="00B23142"/>
    <w:rsid w:val="00B23226"/>
    <w:rsid w:val="00B233F6"/>
    <w:rsid w:val="00B234AD"/>
    <w:rsid w:val="00B235E6"/>
    <w:rsid w:val="00B23B78"/>
    <w:rsid w:val="00B23CA2"/>
    <w:rsid w:val="00B24EF5"/>
    <w:rsid w:val="00B25F32"/>
    <w:rsid w:val="00B260E0"/>
    <w:rsid w:val="00B274C1"/>
    <w:rsid w:val="00B27BC0"/>
    <w:rsid w:val="00B27C53"/>
    <w:rsid w:val="00B315C6"/>
    <w:rsid w:val="00B31A7B"/>
    <w:rsid w:val="00B31E0A"/>
    <w:rsid w:val="00B33356"/>
    <w:rsid w:val="00B33888"/>
    <w:rsid w:val="00B33F4E"/>
    <w:rsid w:val="00B348B0"/>
    <w:rsid w:val="00B3495F"/>
    <w:rsid w:val="00B34BCB"/>
    <w:rsid w:val="00B35498"/>
    <w:rsid w:val="00B3620B"/>
    <w:rsid w:val="00B40B0C"/>
    <w:rsid w:val="00B40FFA"/>
    <w:rsid w:val="00B41B50"/>
    <w:rsid w:val="00B422F3"/>
    <w:rsid w:val="00B462E5"/>
    <w:rsid w:val="00B47403"/>
    <w:rsid w:val="00B47588"/>
    <w:rsid w:val="00B47F03"/>
    <w:rsid w:val="00B47F26"/>
    <w:rsid w:val="00B5060D"/>
    <w:rsid w:val="00B50BC7"/>
    <w:rsid w:val="00B51E9A"/>
    <w:rsid w:val="00B52FB9"/>
    <w:rsid w:val="00B54B40"/>
    <w:rsid w:val="00B5548F"/>
    <w:rsid w:val="00B557AD"/>
    <w:rsid w:val="00B56593"/>
    <w:rsid w:val="00B56821"/>
    <w:rsid w:val="00B5685D"/>
    <w:rsid w:val="00B569DF"/>
    <w:rsid w:val="00B56AFB"/>
    <w:rsid w:val="00B573DD"/>
    <w:rsid w:val="00B57A54"/>
    <w:rsid w:val="00B57EB7"/>
    <w:rsid w:val="00B608A3"/>
    <w:rsid w:val="00B60F2C"/>
    <w:rsid w:val="00B61316"/>
    <w:rsid w:val="00B61F41"/>
    <w:rsid w:val="00B6265D"/>
    <w:rsid w:val="00B629E2"/>
    <w:rsid w:val="00B62BA0"/>
    <w:rsid w:val="00B63231"/>
    <w:rsid w:val="00B63804"/>
    <w:rsid w:val="00B6473E"/>
    <w:rsid w:val="00B6483A"/>
    <w:rsid w:val="00B718A6"/>
    <w:rsid w:val="00B73743"/>
    <w:rsid w:val="00B73FAC"/>
    <w:rsid w:val="00B7411C"/>
    <w:rsid w:val="00B74FFC"/>
    <w:rsid w:val="00B751A4"/>
    <w:rsid w:val="00B7524C"/>
    <w:rsid w:val="00B75401"/>
    <w:rsid w:val="00B76346"/>
    <w:rsid w:val="00B768C7"/>
    <w:rsid w:val="00B80A29"/>
    <w:rsid w:val="00B81136"/>
    <w:rsid w:val="00B8124F"/>
    <w:rsid w:val="00B8266D"/>
    <w:rsid w:val="00B82BF9"/>
    <w:rsid w:val="00B837DE"/>
    <w:rsid w:val="00B842FE"/>
    <w:rsid w:val="00B851DC"/>
    <w:rsid w:val="00B869F2"/>
    <w:rsid w:val="00B924AA"/>
    <w:rsid w:val="00B94216"/>
    <w:rsid w:val="00B9421A"/>
    <w:rsid w:val="00B9497B"/>
    <w:rsid w:val="00B95256"/>
    <w:rsid w:val="00B970E7"/>
    <w:rsid w:val="00B97E18"/>
    <w:rsid w:val="00BA0011"/>
    <w:rsid w:val="00BA150F"/>
    <w:rsid w:val="00BA1D3D"/>
    <w:rsid w:val="00BA2987"/>
    <w:rsid w:val="00BA3726"/>
    <w:rsid w:val="00BA3DEE"/>
    <w:rsid w:val="00BA4FCE"/>
    <w:rsid w:val="00BA509C"/>
    <w:rsid w:val="00BA54AD"/>
    <w:rsid w:val="00BA5D21"/>
    <w:rsid w:val="00BB0094"/>
    <w:rsid w:val="00BB00C4"/>
    <w:rsid w:val="00BB22EF"/>
    <w:rsid w:val="00BB376D"/>
    <w:rsid w:val="00BB3E32"/>
    <w:rsid w:val="00BB3E91"/>
    <w:rsid w:val="00BB406F"/>
    <w:rsid w:val="00BB49FB"/>
    <w:rsid w:val="00BB5F99"/>
    <w:rsid w:val="00BB637F"/>
    <w:rsid w:val="00BB65BF"/>
    <w:rsid w:val="00BB6A45"/>
    <w:rsid w:val="00BB71D3"/>
    <w:rsid w:val="00BB7A0F"/>
    <w:rsid w:val="00BC064F"/>
    <w:rsid w:val="00BC06F3"/>
    <w:rsid w:val="00BC2AF0"/>
    <w:rsid w:val="00BC3EE5"/>
    <w:rsid w:val="00BC6FAB"/>
    <w:rsid w:val="00BC77BB"/>
    <w:rsid w:val="00BD04B2"/>
    <w:rsid w:val="00BD1353"/>
    <w:rsid w:val="00BD4837"/>
    <w:rsid w:val="00BD5F14"/>
    <w:rsid w:val="00BD62A9"/>
    <w:rsid w:val="00BD67FE"/>
    <w:rsid w:val="00BD6A54"/>
    <w:rsid w:val="00BE0890"/>
    <w:rsid w:val="00BE0EAA"/>
    <w:rsid w:val="00BE10F5"/>
    <w:rsid w:val="00BE20FE"/>
    <w:rsid w:val="00BE281F"/>
    <w:rsid w:val="00BE3B5F"/>
    <w:rsid w:val="00BE3E74"/>
    <w:rsid w:val="00BE4B9A"/>
    <w:rsid w:val="00BE4C99"/>
    <w:rsid w:val="00BE70A7"/>
    <w:rsid w:val="00BE7183"/>
    <w:rsid w:val="00BE71EC"/>
    <w:rsid w:val="00BE78FA"/>
    <w:rsid w:val="00BF01F8"/>
    <w:rsid w:val="00BF19C6"/>
    <w:rsid w:val="00BF2E97"/>
    <w:rsid w:val="00BF4176"/>
    <w:rsid w:val="00BF43F3"/>
    <w:rsid w:val="00BF4FB2"/>
    <w:rsid w:val="00BF6A2A"/>
    <w:rsid w:val="00BF736A"/>
    <w:rsid w:val="00C01B8D"/>
    <w:rsid w:val="00C02AA0"/>
    <w:rsid w:val="00C03BC8"/>
    <w:rsid w:val="00C04430"/>
    <w:rsid w:val="00C04D0B"/>
    <w:rsid w:val="00C0709B"/>
    <w:rsid w:val="00C07108"/>
    <w:rsid w:val="00C10403"/>
    <w:rsid w:val="00C10EAD"/>
    <w:rsid w:val="00C10F55"/>
    <w:rsid w:val="00C1116E"/>
    <w:rsid w:val="00C11C4A"/>
    <w:rsid w:val="00C1397E"/>
    <w:rsid w:val="00C13EE4"/>
    <w:rsid w:val="00C155A3"/>
    <w:rsid w:val="00C1587D"/>
    <w:rsid w:val="00C15CE3"/>
    <w:rsid w:val="00C17227"/>
    <w:rsid w:val="00C17D65"/>
    <w:rsid w:val="00C17DA1"/>
    <w:rsid w:val="00C204AF"/>
    <w:rsid w:val="00C21104"/>
    <w:rsid w:val="00C21E3B"/>
    <w:rsid w:val="00C22231"/>
    <w:rsid w:val="00C237A0"/>
    <w:rsid w:val="00C244F5"/>
    <w:rsid w:val="00C26DAC"/>
    <w:rsid w:val="00C27ACD"/>
    <w:rsid w:val="00C3087D"/>
    <w:rsid w:val="00C3430E"/>
    <w:rsid w:val="00C3558A"/>
    <w:rsid w:val="00C3566A"/>
    <w:rsid w:val="00C36623"/>
    <w:rsid w:val="00C36931"/>
    <w:rsid w:val="00C36AAD"/>
    <w:rsid w:val="00C3719B"/>
    <w:rsid w:val="00C40356"/>
    <w:rsid w:val="00C40DE5"/>
    <w:rsid w:val="00C41984"/>
    <w:rsid w:val="00C424F7"/>
    <w:rsid w:val="00C46615"/>
    <w:rsid w:val="00C46922"/>
    <w:rsid w:val="00C50B3B"/>
    <w:rsid w:val="00C511E0"/>
    <w:rsid w:val="00C513E5"/>
    <w:rsid w:val="00C521F6"/>
    <w:rsid w:val="00C52F95"/>
    <w:rsid w:val="00C53310"/>
    <w:rsid w:val="00C551A6"/>
    <w:rsid w:val="00C558F7"/>
    <w:rsid w:val="00C57C2A"/>
    <w:rsid w:val="00C624E9"/>
    <w:rsid w:val="00C62E77"/>
    <w:rsid w:val="00C630CC"/>
    <w:rsid w:val="00C64446"/>
    <w:rsid w:val="00C678E2"/>
    <w:rsid w:val="00C71AFB"/>
    <w:rsid w:val="00C727D6"/>
    <w:rsid w:val="00C73317"/>
    <w:rsid w:val="00C73BDE"/>
    <w:rsid w:val="00C744D1"/>
    <w:rsid w:val="00C747CE"/>
    <w:rsid w:val="00C75621"/>
    <w:rsid w:val="00C75D59"/>
    <w:rsid w:val="00C76189"/>
    <w:rsid w:val="00C76971"/>
    <w:rsid w:val="00C77AA5"/>
    <w:rsid w:val="00C814CB"/>
    <w:rsid w:val="00C816BA"/>
    <w:rsid w:val="00C81D47"/>
    <w:rsid w:val="00C8285F"/>
    <w:rsid w:val="00C82D0A"/>
    <w:rsid w:val="00C83173"/>
    <w:rsid w:val="00C8414F"/>
    <w:rsid w:val="00C8696C"/>
    <w:rsid w:val="00C902F9"/>
    <w:rsid w:val="00C90443"/>
    <w:rsid w:val="00C90551"/>
    <w:rsid w:val="00C906C7"/>
    <w:rsid w:val="00C9085D"/>
    <w:rsid w:val="00C90D87"/>
    <w:rsid w:val="00C933A1"/>
    <w:rsid w:val="00C93FB9"/>
    <w:rsid w:val="00C94B49"/>
    <w:rsid w:val="00C9572D"/>
    <w:rsid w:val="00C9609B"/>
    <w:rsid w:val="00C96223"/>
    <w:rsid w:val="00C9649C"/>
    <w:rsid w:val="00C96872"/>
    <w:rsid w:val="00C97461"/>
    <w:rsid w:val="00C975D4"/>
    <w:rsid w:val="00C979DD"/>
    <w:rsid w:val="00CA12EA"/>
    <w:rsid w:val="00CA13F8"/>
    <w:rsid w:val="00CA2796"/>
    <w:rsid w:val="00CA459B"/>
    <w:rsid w:val="00CA5F67"/>
    <w:rsid w:val="00CA6AE6"/>
    <w:rsid w:val="00CA778D"/>
    <w:rsid w:val="00CB03CB"/>
    <w:rsid w:val="00CB193D"/>
    <w:rsid w:val="00CB1A06"/>
    <w:rsid w:val="00CB4810"/>
    <w:rsid w:val="00CB667F"/>
    <w:rsid w:val="00CC0976"/>
    <w:rsid w:val="00CC0B3B"/>
    <w:rsid w:val="00CC104F"/>
    <w:rsid w:val="00CC17E8"/>
    <w:rsid w:val="00CC1C82"/>
    <w:rsid w:val="00CC2040"/>
    <w:rsid w:val="00CC24AF"/>
    <w:rsid w:val="00CC279C"/>
    <w:rsid w:val="00CC356D"/>
    <w:rsid w:val="00CC53BE"/>
    <w:rsid w:val="00CC6276"/>
    <w:rsid w:val="00CC64FB"/>
    <w:rsid w:val="00CC68F6"/>
    <w:rsid w:val="00CD0051"/>
    <w:rsid w:val="00CD0879"/>
    <w:rsid w:val="00CD0CCC"/>
    <w:rsid w:val="00CD0F5D"/>
    <w:rsid w:val="00CD20A9"/>
    <w:rsid w:val="00CD297B"/>
    <w:rsid w:val="00CD4437"/>
    <w:rsid w:val="00CD60B4"/>
    <w:rsid w:val="00CE119B"/>
    <w:rsid w:val="00CE2CB1"/>
    <w:rsid w:val="00CE3C2F"/>
    <w:rsid w:val="00CE412B"/>
    <w:rsid w:val="00CE4749"/>
    <w:rsid w:val="00CE4A4F"/>
    <w:rsid w:val="00CE4BC6"/>
    <w:rsid w:val="00CE780E"/>
    <w:rsid w:val="00CF0448"/>
    <w:rsid w:val="00CF0783"/>
    <w:rsid w:val="00CF09AC"/>
    <w:rsid w:val="00CF18AF"/>
    <w:rsid w:val="00CF23FA"/>
    <w:rsid w:val="00CF2A31"/>
    <w:rsid w:val="00CF2CFC"/>
    <w:rsid w:val="00CF334E"/>
    <w:rsid w:val="00CF38DE"/>
    <w:rsid w:val="00CF488B"/>
    <w:rsid w:val="00CF4F79"/>
    <w:rsid w:val="00CF5628"/>
    <w:rsid w:val="00CF659C"/>
    <w:rsid w:val="00CF71C6"/>
    <w:rsid w:val="00CF772E"/>
    <w:rsid w:val="00D0029D"/>
    <w:rsid w:val="00D02C75"/>
    <w:rsid w:val="00D04521"/>
    <w:rsid w:val="00D04667"/>
    <w:rsid w:val="00D04746"/>
    <w:rsid w:val="00D04AFD"/>
    <w:rsid w:val="00D04C87"/>
    <w:rsid w:val="00D06018"/>
    <w:rsid w:val="00D06E51"/>
    <w:rsid w:val="00D112F2"/>
    <w:rsid w:val="00D1145D"/>
    <w:rsid w:val="00D11537"/>
    <w:rsid w:val="00D1236B"/>
    <w:rsid w:val="00D1236F"/>
    <w:rsid w:val="00D1278A"/>
    <w:rsid w:val="00D12C17"/>
    <w:rsid w:val="00D15DC9"/>
    <w:rsid w:val="00D16F3F"/>
    <w:rsid w:val="00D20430"/>
    <w:rsid w:val="00D20B52"/>
    <w:rsid w:val="00D21038"/>
    <w:rsid w:val="00D226E5"/>
    <w:rsid w:val="00D229C3"/>
    <w:rsid w:val="00D24AA9"/>
    <w:rsid w:val="00D24F56"/>
    <w:rsid w:val="00D255E7"/>
    <w:rsid w:val="00D2759C"/>
    <w:rsid w:val="00D27931"/>
    <w:rsid w:val="00D305AB"/>
    <w:rsid w:val="00D318F3"/>
    <w:rsid w:val="00D35A84"/>
    <w:rsid w:val="00D37522"/>
    <w:rsid w:val="00D3783E"/>
    <w:rsid w:val="00D37BC7"/>
    <w:rsid w:val="00D37FFD"/>
    <w:rsid w:val="00D40B5A"/>
    <w:rsid w:val="00D41673"/>
    <w:rsid w:val="00D41FE8"/>
    <w:rsid w:val="00D43074"/>
    <w:rsid w:val="00D46664"/>
    <w:rsid w:val="00D471DC"/>
    <w:rsid w:val="00D47D89"/>
    <w:rsid w:val="00D5088F"/>
    <w:rsid w:val="00D512F2"/>
    <w:rsid w:val="00D517E6"/>
    <w:rsid w:val="00D51DDF"/>
    <w:rsid w:val="00D52162"/>
    <w:rsid w:val="00D53D55"/>
    <w:rsid w:val="00D55234"/>
    <w:rsid w:val="00D55A51"/>
    <w:rsid w:val="00D56011"/>
    <w:rsid w:val="00D562D3"/>
    <w:rsid w:val="00D562D5"/>
    <w:rsid w:val="00D57345"/>
    <w:rsid w:val="00D6036D"/>
    <w:rsid w:val="00D617D8"/>
    <w:rsid w:val="00D619D3"/>
    <w:rsid w:val="00D61CCA"/>
    <w:rsid w:val="00D61D2E"/>
    <w:rsid w:val="00D621C5"/>
    <w:rsid w:val="00D62DA8"/>
    <w:rsid w:val="00D64476"/>
    <w:rsid w:val="00D6447D"/>
    <w:rsid w:val="00D64B44"/>
    <w:rsid w:val="00D64D15"/>
    <w:rsid w:val="00D65531"/>
    <w:rsid w:val="00D66D72"/>
    <w:rsid w:val="00D679BA"/>
    <w:rsid w:val="00D703F9"/>
    <w:rsid w:val="00D70BAD"/>
    <w:rsid w:val="00D70EE1"/>
    <w:rsid w:val="00D73D87"/>
    <w:rsid w:val="00D75868"/>
    <w:rsid w:val="00D758D1"/>
    <w:rsid w:val="00D759A1"/>
    <w:rsid w:val="00D760AF"/>
    <w:rsid w:val="00D7646F"/>
    <w:rsid w:val="00D76EA8"/>
    <w:rsid w:val="00D7755C"/>
    <w:rsid w:val="00D77BD4"/>
    <w:rsid w:val="00D80150"/>
    <w:rsid w:val="00D81F24"/>
    <w:rsid w:val="00D8224D"/>
    <w:rsid w:val="00D85914"/>
    <w:rsid w:val="00D8694B"/>
    <w:rsid w:val="00D86A5D"/>
    <w:rsid w:val="00D86F30"/>
    <w:rsid w:val="00D8746F"/>
    <w:rsid w:val="00D902DD"/>
    <w:rsid w:val="00D902F8"/>
    <w:rsid w:val="00D907C3"/>
    <w:rsid w:val="00D914DE"/>
    <w:rsid w:val="00D91A7E"/>
    <w:rsid w:val="00D91C4B"/>
    <w:rsid w:val="00D9214A"/>
    <w:rsid w:val="00D92B43"/>
    <w:rsid w:val="00D930A3"/>
    <w:rsid w:val="00D94398"/>
    <w:rsid w:val="00D96D45"/>
    <w:rsid w:val="00DA0248"/>
    <w:rsid w:val="00DA3042"/>
    <w:rsid w:val="00DA3799"/>
    <w:rsid w:val="00DA3813"/>
    <w:rsid w:val="00DA3F71"/>
    <w:rsid w:val="00DA42F0"/>
    <w:rsid w:val="00DA49F0"/>
    <w:rsid w:val="00DA51BC"/>
    <w:rsid w:val="00DA5C77"/>
    <w:rsid w:val="00DA61EE"/>
    <w:rsid w:val="00DA694A"/>
    <w:rsid w:val="00DA6F82"/>
    <w:rsid w:val="00DA7215"/>
    <w:rsid w:val="00DB0060"/>
    <w:rsid w:val="00DB0EC8"/>
    <w:rsid w:val="00DB127D"/>
    <w:rsid w:val="00DB3D95"/>
    <w:rsid w:val="00DB4AFE"/>
    <w:rsid w:val="00DB56EF"/>
    <w:rsid w:val="00DB572F"/>
    <w:rsid w:val="00DB5F8E"/>
    <w:rsid w:val="00DB731E"/>
    <w:rsid w:val="00DB797A"/>
    <w:rsid w:val="00DB79EC"/>
    <w:rsid w:val="00DB7CFB"/>
    <w:rsid w:val="00DC0AC1"/>
    <w:rsid w:val="00DC0E36"/>
    <w:rsid w:val="00DC1956"/>
    <w:rsid w:val="00DC2D1D"/>
    <w:rsid w:val="00DC39DC"/>
    <w:rsid w:val="00DC47EF"/>
    <w:rsid w:val="00DC4AAC"/>
    <w:rsid w:val="00DC4DB1"/>
    <w:rsid w:val="00DC7656"/>
    <w:rsid w:val="00DC7703"/>
    <w:rsid w:val="00DC7AB6"/>
    <w:rsid w:val="00DC7E72"/>
    <w:rsid w:val="00DD0F55"/>
    <w:rsid w:val="00DD22F0"/>
    <w:rsid w:val="00DD306E"/>
    <w:rsid w:val="00DD3276"/>
    <w:rsid w:val="00DD3524"/>
    <w:rsid w:val="00DD3DB6"/>
    <w:rsid w:val="00DD3F6E"/>
    <w:rsid w:val="00DD41B2"/>
    <w:rsid w:val="00DD481E"/>
    <w:rsid w:val="00DD55DA"/>
    <w:rsid w:val="00DD5BF3"/>
    <w:rsid w:val="00DD62C8"/>
    <w:rsid w:val="00DD6665"/>
    <w:rsid w:val="00DD7E55"/>
    <w:rsid w:val="00DE0548"/>
    <w:rsid w:val="00DE2A58"/>
    <w:rsid w:val="00DE2B14"/>
    <w:rsid w:val="00DE31A8"/>
    <w:rsid w:val="00DF0D4E"/>
    <w:rsid w:val="00DF1953"/>
    <w:rsid w:val="00DF2546"/>
    <w:rsid w:val="00DF260E"/>
    <w:rsid w:val="00DF48EF"/>
    <w:rsid w:val="00DF4A52"/>
    <w:rsid w:val="00DF4FCB"/>
    <w:rsid w:val="00DF5359"/>
    <w:rsid w:val="00DF6661"/>
    <w:rsid w:val="00DF73DC"/>
    <w:rsid w:val="00E00A49"/>
    <w:rsid w:val="00E00C0A"/>
    <w:rsid w:val="00E01204"/>
    <w:rsid w:val="00E017A4"/>
    <w:rsid w:val="00E01CCA"/>
    <w:rsid w:val="00E01F15"/>
    <w:rsid w:val="00E041A6"/>
    <w:rsid w:val="00E057C1"/>
    <w:rsid w:val="00E075D7"/>
    <w:rsid w:val="00E07655"/>
    <w:rsid w:val="00E07888"/>
    <w:rsid w:val="00E1037F"/>
    <w:rsid w:val="00E11C90"/>
    <w:rsid w:val="00E127F8"/>
    <w:rsid w:val="00E12E55"/>
    <w:rsid w:val="00E12F6D"/>
    <w:rsid w:val="00E13025"/>
    <w:rsid w:val="00E1326D"/>
    <w:rsid w:val="00E15588"/>
    <w:rsid w:val="00E20B06"/>
    <w:rsid w:val="00E20DA0"/>
    <w:rsid w:val="00E21D5C"/>
    <w:rsid w:val="00E23658"/>
    <w:rsid w:val="00E24E6A"/>
    <w:rsid w:val="00E24F2C"/>
    <w:rsid w:val="00E258CA"/>
    <w:rsid w:val="00E25D9C"/>
    <w:rsid w:val="00E26D5A"/>
    <w:rsid w:val="00E27D3B"/>
    <w:rsid w:val="00E30AC0"/>
    <w:rsid w:val="00E32982"/>
    <w:rsid w:val="00E32D98"/>
    <w:rsid w:val="00E332C1"/>
    <w:rsid w:val="00E333A4"/>
    <w:rsid w:val="00E34004"/>
    <w:rsid w:val="00E34143"/>
    <w:rsid w:val="00E350E1"/>
    <w:rsid w:val="00E35842"/>
    <w:rsid w:val="00E36AED"/>
    <w:rsid w:val="00E37773"/>
    <w:rsid w:val="00E40713"/>
    <w:rsid w:val="00E42610"/>
    <w:rsid w:val="00E429A9"/>
    <w:rsid w:val="00E43764"/>
    <w:rsid w:val="00E43C9A"/>
    <w:rsid w:val="00E441C8"/>
    <w:rsid w:val="00E4463A"/>
    <w:rsid w:val="00E46589"/>
    <w:rsid w:val="00E46A2F"/>
    <w:rsid w:val="00E476A8"/>
    <w:rsid w:val="00E503BA"/>
    <w:rsid w:val="00E50E00"/>
    <w:rsid w:val="00E51F41"/>
    <w:rsid w:val="00E5340E"/>
    <w:rsid w:val="00E5473D"/>
    <w:rsid w:val="00E549E3"/>
    <w:rsid w:val="00E54AD4"/>
    <w:rsid w:val="00E5505A"/>
    <w:rsid w:val="00E55B1B"/>
    <w:rsid w:val="00E55DDD"/>
    <w:rsid w:val="00E569B9"/>
    <w:rsid w:val="00E56F3B"/>
    <w:rsid w:val="00E60128"/>
    <w:rsid w:val="00E60B50"/>
    <w:rsid w:val="00E622E8"/>
    <w:rsid w:val="00E627B1"/>
    <w:rsid w:val="00E62EAA"/>
    <w:rsid w:val="00E632E7"/>
    <w:rsid w:val="00E640DB"/>
    <w:rsid w:val="00E6416C"/>
    <w:rsid w:val="00E65025"/>
    <w:rsid w:val="00E651EC"/>
    <w:rsid w:val="00E653A9"/>
    <w:rsid w:val="00E6571B"/>
    <w:rsid w:val="00E6796C"/>
    <w:rsid w:val="00E67E93"/>
    <w:rsid w:val="00E72527"/>
    <w:rsid w:val="00E72CB5"/>
    <w:rsid w:val="00E72F22"/>
    <w:rsid w:val="00E73422"/>
    <w:rsid w:val="00E73444"/>
    <w:rsid w:val="00E73779"/>
    <w:rsid w:val="00E7397F"/>
    <w:rsid w:val="00E73DF0"/>
    <w:rsid w:val="00E74A07"/>
    <w:rsid w:val="00E80DFB"/>
    <w:rsid w:val="00E816DE"/>
    <w:rsid w:val="00E8190A"/>
    <w:rsid w:val="00E83916"/>
    <w:rsid w:val="00E84269"/>
    <w:rsid w:val="00E845C6"/>
    <w:rsid w:val="00E859A7"/>
    <w:rsid w:val="00E85A6E"/>
    <w:rsid w:val="00E86878"/>
    <w:rsid w:val="00E8693B"/>
    <w:rsid w:val="00E877FE"/>
    <w:rsid w:val="00E878F2"/>
    <w:rsid w:val="00E9014E"/>
    <w:rsid w:val="00E9168F"/>
    <w:rsid w:val="00E91CC3"/>
    <w:rsid w:val="00E94031"/>
    <w:rsid w:val="00E943E0"/>
    <w:rsid w:val="00E944F5"/>
    <w:rsid w:val="00E97AF7"/>
    <w:rsid w:val="00EA0104"/>
    <w:rsid w:val="00EA0226"/>
    <w:rsid w:val="00EA1860"/>
    <w:rsid w:val="00EA2A1A"/>
    <w:rsid w:val="00EA2D6A"/>
    <w:rsid w:val="00EA4C4C"/>
    <w:rsid w:val="00EA687D"/>
    <w:rsid w:val="00EA7AB0"/>
    <w:rsid w:val="00EB13B7"/>
    <w:rsid w:val="00EB13FA"/>
    <w:rsid w:val="00EB16EE"/>
    <w:rsid w:val="00EB3309"/>
    <w:rsid w:val="00EB3FB5"/>
    <w:rsid w:val="00EB4393"/>
    <w:rsid w:val="00EB53BA"/>
    <w:rsid w:val="00EB5AEE"/>
    <w:rsid w:val="00EB69C4"/>
    <w:rsid w:val="00EC0A62"/>
    <w:rsid w:val="00EC0F92"/>
    <w:rsid w:val="00EC2BCF"/>
    <w:rsid w:val="00EC31DB"/>
    <w:rsid w:val="00EC4654"/>
    <w:rsid w:val="00EC49BB"/>
    <w:rsid w:val="00EC5A1D"/>
    <w:rsid w:val="00EC6F37"/>
    <w:rsid w:val="00EC7761"/>
    <w:rsid w:val="00ED109F"/>
    <w:rsid w:val="00ED10EC"/>
    <w:rsid w:val="00ED1261"/>
    <w:rsid w:val="00ED1821"/>
    <w:rsid w:val="00ED1FAE"/>
    <w:rsid w:val="00ED3702"/>
    <w:rsid w:val="00ED4EDE"/>
    <w:rsid w:val="00ED56C6"/>
    <w:rsid w:val="00ED59D4"/>
    <w:rsid w:val="00ED5D91"/>
    <w:rsid w:val="00ED7901"/>
    <w:rsid w:val="00EE07EA"/>
    <w:rsid w:val="00EE3E0B"/>
    <w:rsid w:val="00EE42E3"/>
    <w:rsid w:val="00EE52C8"/>
    <w:rsid w:val="00EE5777"/>
    <w:rsid w:val="00EE57C0"/>
    <w:rsid w:val="00EE6529"/>
    <w:rsid w:val="00EE7726"/>
    <w:rsid w:val="00EE7BFB"/>
    <w:rsid w:val="00EF077D"/>
    <w:rsid w:val="00EF20FA"/>
    <w:rsid w:val="00EF2DE6"/>
    <w:rsid w:val="00EF3767"/>
    <w:rsid w:val="00EF3992"/>
    <w:rsid w:val="00EF3F9D"/>
    <w:rsid w:val="00EF66D6"/>
    <w:rsid w:val="00F001FF"/>
    <w:rsid w:val="00F00489"/>
    <w:rsid w:val="00F019BA"/>
    <w:rsid w:val="00F01A97"/>
    <w:rsid w:val="00F02830"/>
    <w:rsid w:val="00F0386E"/>
    <w:rsid w:val="00F040FD"/>
    <w:rsid w:val="00F04B4B"/>
    <w:rsid w:val="00F05CBA"/>
    <w:rsid w:val="00F07575"/>
    <w:rsid w:val="00F10876"/>
    <w:rsid w:val="00F10D0D"/>
    <w:rsid w:val="00F11E72"/>
    <w:rsid w:val="00F12756"/>
    <w:rsid w:val="00F129F2"/>
    <w:rsid w:val="00F12ABE"/>
    <w:rsid w:val="00F163EF"/>
    <w:rsid w:val="00F16D43"/>
    <w:rsid w:val="00F1783E"/>
    <w:rsid w:val="00F17C9C"/>
    <w:rsid w:val="00F21ED1"/>
    <w:rsid w:val="00F21F61"/>
    <w:rsid w:val="00F22358"/>
    <w:rsid w:val="00F22F8F"/>
    <w:rsid w:val="00F25DB3"/>
    <w:rsid w:val="00F260EB"/>
    <w:rsid w:val="00F265E6"/>
    <w:rsid w:val="00F27D26"/>
    <w:rsid w:val="00F27F46"/>
    <w:rsid w:val="00F32218"/>
    <w:rsid w:val="00F32242"/>
    <w:rsid w:val="00F32980"/>
    <w:rsid w:val="00F3331F"/>
    <w:rsid w:val="00F341D9"/>
    <w:rsid w:val="00F34B1E"/>
    <w:rsid w:val="00F35816"/>
    <w:rsid w:val="00F369DD"/>
    <w:rsid w:val="00F36C27"/>
    <w:rsid w:val="00F370E7"/>
    <w:rsid w:val="00F37DBA"/>
    <w:rsid w:val="00F40DFD"/>
    <w:rsid w:val="00F416DB"/>
    <w:rsid w:val="00F41FE1"/>
    <w:rsid w:val="00F4200B"/>
    <w:rsid w:val="00F4425B"/>
    <w:rsid w:val="00F44684"/>
    <w:rsid w:val="00F447D8"/>
    <w:rsid w:val="00F45077"/>
    <w:rsid w:val="00F453A2"/>
    <w:rsid w:val="00F50EAE"/>
    <w:rsid w:val="00F517C2"/>
    <w:rsid w:val="00F51AF6"/>
    <w:rsid w:val="00F5231F"/>
    <w:rsid w:val="00F5273A"/>
    <w:rsid w:val="00F531E1"/>
    <w:rsid w:val="00F54AD9"/>
    <w:rsid w:val="00F569EA"/>
    <w:rsid w:val="00F56E6D"/>
    <w:rsid w:val="00F577E4"/>
    <w:rsid w:val="00F60312"/>
    <w:rsid w:val="00F60DD4"/>
    <w:rsid w:val="00F621F5"/>
    <w:rsid w:val="00F626A3"/>
    <w:rsid w:val="00F626B0"/>
    <w:rsid w:val="00F64E57"/>
    <w:rsid w:val="00F65E3E"/>
    <w:rsid w:val="00F66755"/>
    <w:rsid w:val="00F677B5"/>
    <w:rsid w:val="00F67842"/>
    <w:rsid w:val="00F67858"/>
    <w:rsid w:val="00F704F9"/>
    <w:rsid w:val="00F70F8A"/>
    <w:rsid w:val="00F71925"/>
    <w:rsid w:val="00F719A2"/>
    <w:rsid w:val="00F72352"/>
    <w:rsid w:val="00F74DF4"/>
    <w:rsid w:val="00F75B33"/>
    <w:rsid w:val="00F7651A"/>
    <w:rsid w:val="00F76748"/>
    <w:rsid w:val="00F76EA8"/>
    <w:rsid w:val="00F77FB1"/>
    <w:rsid w:val="00F80B71"/>
    <w:rsid w:val="00F82537"/>
    <w:rsid w:val="00F82D09"/>
    <w:rsid w:val="00F86EEA"/>
    <w:rsid w:val="00F91CBC"/>
    <w:rsid w:val="00F93659"/>
    <w:rsid w:val="00F94584"/>
    <w:rsid w:val="00F94607"/>
    <w:rsid w:val="00F94A6A"/>
    <w:rsid w:val="00F961EB"/>
    <w:rsid w:val="00F96F5E"/>
    <w:rsid w:val="00FA0A80"/>
    <w:rsid w:val="00FA195D"/>
    <w:rsid w:val="00FA264C"/>
    <w:rsid w:val="00FA2831"/>
    <w:rsid w:val="00FA3538"/>
    <w:rsid w:val="00FA5D5F"/>
    <w:rsid w:val="00FA7FB2"/>
    <w:rsid w:val="00FB1994"/>
    <w:rsid w:val="00FB24F3"/>
    <w:rsid w:val="00FB401C"/>
    <w:rsid w:val="00FB4ABA"/>
    <w:rsid w:val="00FB4B63"/>
    <w:rsid w:val="00FB4E29"/>
    <w:rsid w:val="00FB5769"/>
    <w:rsid w:val="00FB5B75"/>
    <w:rsid w:val="00FB6727"/>
    <w:rsid w:val="00FB7966"/>
    <w:rsid w:val="00FB7A4C"/>
    <w:rsid w:val="00FC0369"/>
    <w:rsid w:val="00FC0587"/>
    <w:rsid w:val="00FC316F"/>
    <w:rsid w:val="00FC486B"/>
    <w:rsid w:val="00FC4E74"/>
    <w:rsid w:val="00FC66FB"/>
    <w:rsid w:val="00FC728F"/>
    <w:rsid w:val="00FC7A71"/>
    <w:rsid w:val="00FC7AB9"/>
    <w:rsid w:val="00FD038E"/>
    <w:rsid w:val="00FD08BC"/>
    <w:rsid w:val="00FD097A"/>
    <w:rsid w:val="00FD0BF7"/>
    <w:rsid w:val="00FD0D91"/>
    <w:rsid w:val="00FD27ED"/>
    <w:rsid w:val="00FD425B"/>
    <w:rsid w:val="00FD633D"/>
    <w:rsid w:val="00FD6AF9"/>
    <w:rsid w:val="00FD7D98"/>
    <w:rsid w:val="00FE03F5"/>
    <w:rsid w:val="00FE17C8"/>
    <w:rsid w:val="00FE1FD4"/>
    <w:rsid w:val="00FE3947"/>
    <w:rsid w:val="00FE446C"/>
    <w:rsid w:val="00FE4DF7"/>
    <w:rsid w:val="00FE62E9"/>
    <w:rsid w:val="00FE654E"/>
    <w:rsid w:val="00FE6667"/>
    <w:rsid w:val="00FE7BE3"/>
    <w:rsid w:val="00FE7C01"/>
    <w:rsid w:val="00FF0ECE"/>
    <w:rsid w:val="00FF1700"/>
    <w:rsid w:val="00FF268E"/>
    <w:rsid w:val="00FF2B2E"/>
    <w:rsid w:val="00FF2D2F"/>
    <w:rsid w:val="00FF3439"/>
    <w:rsid w:val="00FF40B3"/>
    <w:rsid w:val="00FF4BE3"/>
    <w:rsid w:val="00FF61AB"/>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80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customStyle="1" w:styleId="Skyriauspavadinimas">
    <w:name w:val="Skyriaus pavadinimas"/>
    <w:basedOn w:val="prastasis"/>
    <w:rsid w:val="006B36DB"/>
    <w:pPr>
      <w:numPr>
        <w:numId w:val="1"/>
      </w:numPr>
      <w:jc w:val="center"/>
    </w:pPr>
    <w:rPr>
      <w:rFonts w:ascii="Times New Roman Bold" w:eastAsiaTheme="minorHAnsi" w:hAnsi="Times New Roman Bold"/>
      <w:b/>
      <w:caps/>
    </w:rPr>
  </w:style>
  <w:style w:type="character" w:customStyle="1" w:styleId="FontStyle12">
    <w:name w:val="Font Style12"/>
    <w:uiPriority w:val="99"/>
    <w:qFormat/>
    <w:rsid w:val="001D33F0"/>
    <w:rPr>
      <w:rFonts w:ascii="Times New Roman" w:hAnsi="Times New Roman"/>
      <w:sz w:val="22"/>
    </w:rPr>
  </w:style>
  <w:style w:type="paragraph" w:customStyle="1" w:styleId="MAZAS">
    <w:name w:val="MAZAS"/>
    <w:basedOn w:val="prastasis"/>
    <w:uiPriority w:val="99"/>
    <w:rsid w:val="001D33F0"/>
    <w:pPr>
      <w:suppressAutoHyphens/>
      <w:autoSpaceDE w:val="0"/>
      <w:autoSpaceDN w:val="0"/>
      <w:adjustRightInd w:val="0"/>
      <w:spacing w:line="297" w:lineRule="auto"/>
      <w:ind w:firstLine="312"/>
      <w:jc w:val="both"/>
    </w:pPr>
    <w:rPr>
      <w:color w:val="000000"/>
      <w:sz w:val="8"/>
      <w:szCs w:val="8"/>
      <w:lang w:val="lt-LT"/>
    </w:rPr>
  </w:style>
  <w:style w:type="paragraph" w:styleId="Pagrindiniotekstotrauka3">
    <w:name w:val="Body Text Indent 3"/>
    <w:basedOn w:val="prastasis"/>
    <w:link w:val="Pagrindiniotekstotrauka3Diagrama"/>
    <w:uiPriority w:val="99"/>
    <w:semiHidden/>
    <w:unhideWhenUsed/>
    <w:rsid w:val="00D2759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59C"/>
    <w:rPr>
      <w:rFonts w:ascii="Times New Roman" w:eastAsia="Times New Roman" w:hAnsi="Times New Roman" w:cs="Times New Roman"/>
      <w:sz w:val="16"/>
      <w:szCs w:val="16"/>
      <w:lang w:val="en-GB"/>
    </w:rPr>
  </w:style>
  <w:style w:type="paragraph" w:customStyle="1" w:styleId="Style4">
    <w:name w:val="Style4"/>
    <w:basedOn w:val="prastasis"/>
    <w:link w:val="Style4CharChar"/>
    <w:rsid w:val="00D2759C"/>
    <w:pPr>
      <w:jc w:val="both"/>
    </w:pPr>
    <w:rPr>
      <w:lang w:val="lt-LT"/>
    </w:rPr>
  </w:style>
  <w:style w:type="character" w:customStyle="1" w:styleId="Style4CharChar">
    <w:name w:val="Style4 Char Char"/>
    <w:link w:val="Style4"/>
    <w:rsid w:val="00D2759C"/>
    <w:rPr>
      <w:rFonts w:ascii="Times New Roman" w:eastAsia="Times New Roman" w:hAnsi="Times New Roman" w:cs="Times New Roman"/>
      <w:sz w:val="24"/>
      <w:szCs w:val="24"/>
      <w:lang w:val="lt-LT"/>
    </w:rPr>
  </w:style>
  <w:style w:type="character" w:customStyle="1" w:styleId="Other">
    <w:name w:val="Other_"/>
    <w:basedOn w:val="Numatytasispastraiposriftas"/>
    <w:link w:val="Other0"/>
    <w:rsid w:val="00D2759C"/>
    <w:rPr>
      <w:rFonts w:ascii="Times New Roman" w:eastAsia="Times New Roman" w:hAnsi="Times New Roman"/>
    </w:rPr>
  </w:style>
  <w:style w:type="paragraph" w:customStyle="1" w:styleId="Other0">
    <w:name w:val="Other"/>
    <w:basedOn w:val="prastasis"/>
    <w:link w:val="Other"/>
    <w:rsid w:val="00D2759C"/>
    <w:pPr>
      <w:widowControl w:val="0"/>
      <w:ind w:firstLine="400"/>
    </w:pPr>
    <w:rPr>
      <w:rFonts w:cstheme="minorBidi"/>
      <w:sz w:val="22"/>
      <w:szCs w:val="22"/>
      <w:lang w:val="en-US"/>
    </w:rPr>
  </w:style>
  <w:style w:type="paragraph" w:customStyle="1" w:styleId="Lentelstekstas">
    <w:name w:val="Lentelės tekstas"/>
    <w:basedOn w:val="prastasis"/>
    <w:uiPriority w:val="9"/>
    <w:rsid w:val="0042540A"/>
    <w:pPr>
      <w:spacing w:before="60" w:after="60"/>
      <w:ind w:left="144" w:right="144"/>
      <w:jc w:val="both"/>
    </w:pPr>
    <w:rPr>
      <w:rFonts w:asciiTheme="minorHAnsi" w:eastAsiaTheme="minorEastAsia" w:hAnsiTheme="minorHAnsi" w:cstheme="minorBidi"/>
      <w:sz w:val="22"/>
      <w:szCs w:val="22"/>
      <w:lang w:val="lt-LT"/>
    </w:rPr>
  </w:style>
  <w:style w:type="paragraph" w:customStyle="1" w:styleId="Default">
    <w:name w:val="Default"/>
    <w:rsid w:val="00140A1E"/>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1">
    <w:name w:val="Lentelės tinklelis11"/>
    <w:basedOn w:val="prastojilentel"/>
    <w:next w:val="Lentelstinklelis"/>
    <w:uiPriority w:val="39"/>
    <w:rsid w:val="00030B5A"/>
    <w:pPr>
      <w:spacing w:after="0" w:line="240" w:lineRule="auto"/>
      <w:ind w:firstLine="709"/>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851DC"/>
    <w:rPr>
      <w:color w:val="605E5C"/>
      <w:shd w:val="clear" w:color="auto" w:fill="E1DFDD"/>
    </w:rPr>
  </w:style>
  <w:style w:type="paragraph" w:styleId="Pataisymai">
    <w:name w:val="Revision"/>
    <w:hidden/>
    <w:uiPriority w:val="99"/>
    <w:semiHidden/>
    <w:rsid w:val="004A4565"/>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AA414A"/>
    <w:rPr>
      <w:color w:val="605E5C"/>
      <w:shd w:val="clear" w:color="auto" w:fill="E1DFDD"/>
    </w:rPr>
  </w:style>
  <w:style w:type="table" w:customStyle="1" w:styleId="Lentelstinklelis111">
    <w:name w:val="Lentelės tinklelis111"/>
    <w:basedOn w:val="prastojilentel"/>
    <w:next w:val="Lentelstinklelis"/>
    <w:uiPriority w:val="39"/>
    <w:rsid w:val="00A4601D"/>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C50B3B"/>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71724">
      <w:bodyDiv w:val="1"/>
      <w:marLeft w:val="0"/>
      <w:marRight w:val="0"/>
      <w:marTop w:val="0"/>
      <w:marBottom w:val="0"/>
      <w:divBdr>
        <w:top w:val="none" w:sz="0" w:space="0" w:color="auto"/>
        <w:left w:val="none" w:sz="0" w:space="0" w:color="auto"/>
        <w:bottom w:val="none" w:sz="0" w:space="0" w:color="auto"/>
        <w:right w:val="none" w:sz="0" w:space="0" w:color="auto"/>
      </w:divBdr>
    </w:div>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779580">
      <w:bodyDiv w:val="1"/>
      <w:marLeft w:val="0"/>
      <w:marRight w:val="0"/>
      <w:marTop w:val="0"/>
      <w:marBottom w:val="0"/>
      <w:divBdr>
        <w:top w:val="none" w:sz="0" w:space="0" w:color="auto"/>
        <w:left w:val="none" w:sz="0" w:space="0" w:color="auto"/>
        <w:bottom w:val="none" w:sz="0" w:space="0" w:color="auto"/>
        <w:right w:val="none" w:sz="0" w:space="0" w:color="auto"/>
      </w:divBdr>
    </w:div>
    <w:div w:id="1071081134">
      <w:bodyDiv w:val="1"/>
      <w:marLeft w:val="0"/>
      <w:marRight w:val="0"/>
      <w:marTop w:val="0"/>
      <w:marBottom w:val="0"/>
      <w:divBdr>
        <w:top w:val="none" w:sz="0" w:space="0" w:color="auto"/>
        <w:left w:val="none" w:sz="0" w:space="0" w:color="auto"/>
        <w:bottom w:val="none" w:sz="0" w:space="0" w:color="auto"/>
        <w:right w:val="none" w:sz="0" w:space="0" w:color="auto"/>
      </w:divBdr>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27303151">
      <w:bodyDiv w:val="1"/>
      <w:marLeft w:val="0"/>
      <w:marRight w:val="0"/>
      <w:marTop w:val="0"/>
      <w:marBottom w:val="0"/>
      <w:divBdr>
        <w:top w:val="none" w:sz="0" w:space="0" w:color="auto"/>
        <w:left w:val="none" w:sz="0" w:space="0" w:color="auto"/>
        <w:bottom w:val="none" w:sz="0" w:space="0" w:color="auto"/>
        <w:right w:val="none" w:sz="0" w:space="0" w:color="auto"/>
      </w:divBdr>
      <w:divsChild>
        <w:div w:id="288821154">
          <w:marLeft w:val="0"/>
          <w:marRight w:val="0"/>
          <w:marTop w:val="0"/>
          <w:marBottom w:val="0"/>
          <w:divBdr>
            <w:top w:val="none" w:sz="0" w:space="0" w:color="auto"/>
            <w:left w:val="none" w:sz="0" w:space="0" w:color="auto"/>
            <w:bottom w:val="none" w:sz="0" w:space="0" w:color="auto"/>
            <w:right w:val="none" w:sz="0" w:space="0" w:color="auto"/>
          </w:divBdr>
        </w:div>
      </w:divsChild>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39562098">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d@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80370-CBFD-4535-B126-41378D258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03E30-1E65-4241-9F79-E2C992E8F389}">
  <ds:schemaRefs>
    <ds:schemaRef ds:uri="http://schemas.openxmlformats.org/officeDocument/2006/bibliography"/>
  </ds:schemaRefs>
</ds:datastoreItem>
</file>

<file path=customXml/itemProps3.xml><?xml version="1.0" encoding="utf-8"?>
<ds:datastoreItem xmlns:ds="http://schemas.openxmlformats.org/officeDocument/2006/customXml" ds:itemID="{5B9B3399-3860-4783-8DAF-63DD6D3D8A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BC9A2-9310-4EB0-99D7-DB8D5388D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27731</Words>
  <Characters>15808</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Asta Šimonėlienė</cp:lastModifiedBy>
  <cp:revision>2</cp:revision>
  <cp:lastPrinted>2017-07-13T12:35:00Z</cp:lastPrinted>
  <dcterms:created xsi:type="dcterms:W3CDTF">2024-06-20T07:56:00Z</dcterms:created>
  <dcterms:modified xsi:type="dcterms:W3CDTF">2024-06-20T07:56:00Z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