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D0DF" w14:textId="6A18CB99" w:rsidR="00E55200" w:rsidRPr="00A80695" w:rsidRDefault="00042EE7" w:rsidP="00CE1B7A">
      <w:pPr>
        <w:ind w:firstLine="851"/>
        <w:jc w:val="center"/>
        <w:rPr>
          <w:rFonts w:eastAsia="Calibri"/>
          <w:b/>
          <w:szCs w:val="24"/>
        </w:rPr>
      </w:pPr>
      <w:r w:rsidRPr="00A80695">
        <w:rPr>
          <w:b/>
        </w:rPr>
        <w:t>T</w:t>
      </w:r>
      <w:r w:rsidR="00C06410" w:rsidRPr="00A80695">
        <w:rPr>
          <w:b/>
        </w:rPr>
        <w:t>ERITORIJOS</w:t>
      </w:r>
      <w:r w:rsidR="00AD1EB3" w:rsidRPr="00A80695">
        <w:rPr>
          <w:b/>
        </w:rPr>
        <w:t xml:space="preserve"> </w:t>
      </w:r>
      <w:r w:rsidR="00C06410" w:rsidRPr="00A80695">
        <w:rPr>
          <w:rFonts w:eastAsiaTheme="minorHAnsi"/>
          <w:b/>
          <w:szCs w:val="24"/>
        </w:rPr>
        <w:t>ĮEIGOS KONTROLĖS IR APSAUGOS SISTEMOS MODERNIZAVIMO</w:t>
      </w:r>
      <w:r w:rsidR="00C06410" w:rsidRPr="00A80695">
        <w:rPr>
          <w:b/>
        </w:rPr>
        <w:t xml:space="preserve"> PASLAUG</w:t>
      </w:r>
      <w:r w:rsidR="00AD1EB3" w:rsidRPr="00A80695">
        <w:rPr>
          <w:b/>
        </w:rPr>
        <w:t>Ų</w:t>
      </w:r>
      <w:r w:rsidR="00AA6FF1" w:rsidRPr="00A80695">
        <w:rPr>
          <w:b/>
          <w:szCs w:val="24"/>
        </w:rPr>
        <w:t xml:space="preserve"> </w:t>
      </w:r>
      <w:r w:rsidR="00C06410" w:rsidRPr="00A80695">
        <w:rPr>
          <w:rFonts w:eastAsia="Calibri"/>
          <w:b/>
          <w:szCs w:val="24"/>
        </w:rPr>
        <w:t xml:space="preserve">PIRKIMO-PARDAVIMO </w:t>
      </w:r>
      <w:r w:rsidR="00CE1B7A" w:rsidRPr="00A80695">
        <w:rPr>
          <w:rFonts w:eastAsia="Calibri"/>
          <w:b/>
          <w:szCs w:val="24"/>
        </w:rPr>
        <w:t>SUTARTIS</w:t>
      </w:r>
    </w:p>
    <w:p w14:paraId="5055C737" w14:textId="77777777" w:rsidR="005E5E13" w:rsidRPr="00A80695" w:rsidRDefault="005E5E13" w:rsidP="00E55200">
      <w:pPr>
        <w:ind w:firstLine="851"/>
        <w:jc w:val="center"/>
        <w:rPr>
          <w:rFonts w:eastAsia="Calibri"/>
          <w:szCs w:val="24"/>
        </w:rPr>
      </w:pPr>
    </w:p>
    <w:p w14:paraId="05C85869" w14:textId="43F05899" w:rsidR="00E55200" w:rsidRPr="00A80695" w:rsidRDefault="00E55200" w:rsidP="00E55200">
      <w:pPr>
        <w:ind w:firstLine="851"/>
        <w:jc w:val="center"/>
        <w:rPr>
          <w:rFonts w:eastAsia="Calibri"/>
          <w:szCs w:val="24"/>
        </w:rPr>
      </w:pPr>
      <w:r w:rsidRPr="00A80695">
        <w:rPr>
          <w:rFonts w:eastAsia="Calibri"/>
          <w:szCs w:val="24"/>
        </w:rPr>
        <w:t>20</w:t>
      </w:r>
      <w:r w:rsidR="00686F8D" w:rsidRPr="00A80695">
        <w:rPr>
          <w:rFonts w:eastAsia="Calibri"/>
          <w:szCs w:val="24"/>
        </w:rPr>
        <w:t>2</w:t>
      </w:r>
      <w:r w:rsidR="00C06410" w:rsidRPr="00A80695">
        <w:rPr>
          <w:rFonts w:eastAsia="Calibri"/>
          <w:szCs w:val="24"/>
        </w:rPr>
        <w:t>4</w:t>
      </w:r>
      <w:r w:rsidRPr="00A80695">
        <w:rPr>
          <w:rFonts w:eastAsia="Calibri"/>
          <w:szCs w:val="24"/>
        </w:rPr>
        <w:t xml:space="preserve"> m.</w:t>
      </w:r>
      <w:r w:rsidR="002B7FB6">
        <w:rPr>
          <w:rFonts w:eastAsia="Calibri"/>
          <w:szCs w:val="24"/>
        </w:rPr>
        <w:t xml:space="preserve">                   </w:t>
      </w:r>
      <w:r w:rsidRPr="00A80695">
        <w:rPr>
          <w:rFonts w:eastAsia="Calibri"/>
          <w:szCs w:val="24"/>
        </w:rPr>
        <w:t xml:space="preserve">     d. Nr.</w:t>
      </w:r>
      <w:r w:rsidR="00C73A62" w:rsidRPr="00A80695">
        <w:rPr>
          <w:rFonts w:eastAsia="Calibri"/>
          <w:szCs w:val="24"/>
        </w:rPr>
        <w:t xml:space="preserve"> (21)-16- </w:t>
      </w:r>
    </w:p>
    <w:p w14:paraId="71F455EF" w14:textId="77777777" w:rsidR="00E55200" w:rsidRPr="00A80695" w:rsidRDefault="00E55200" w:rsidP="00E55200">
      <w:pPr>
        <w:ind w:firstLine="851"/>
        <w:jc w:val="center"/>
        <w:rPr>
          <w:rFonts w:eastAsia="Calibri"/>
          <w:szCs w:val="24"/>
        </w:rPr>
      </w:pPr>
      <w:r w:rsidRPr="00A80695">
        <w:rPr>
          <w:rFonts w:eastAsia="Calibri"/>
          <w:szCs w:val="24"/>
        </w:rPr>
        <w:t>Vilnius</w:t>
      </w:r>
    </w:p>
    <w:p w14:paraId="4591AEF4" w14:textId="77777777" w:rsidR="00E55200" w:rsidRPr="00A80695" w:rsidRDefault="00E55200" w:rsidP="00E55200">
      <w:pPr>
        <w:ind w:firstLine="851"/>
        <w:jc w:val="center"/>
        <w:rPr>
          <w:rFonts w:eastAsia="Calibri"/>
          <w:szCs w:val="24"/>
        </w:rPr>
      </w:pPr>
    </w:p>
    <w:tbl>
      <w:tblPr>
        <w:tblW w:w="10315" w:type="dxa"/>
        <w:tblInd w:w="-142" w:type="dxa"/>
        <w:tblLayout w:type="fixed"/>
        <w:tblLook w:val="04A0" w:firstRow="1" w:lastRow="0" w:firstColumn="1" w:lastColumn="0" w:noHBand="0" w:noVBand="1"/>
      </w:tblPr>
      <w:tblGrid>
        <w:gridCol w:w="10315"/>
      </w:tblGrid>
      <w:tr w:rsidR="00E55200" w:rsidRPr="00A80695" w14:paraId="6E1DA527" w14:textId="77777777" w:rsidTr="00D407DA">
        <w:trPr>
          <w:trHeight w:val="3474"/>
        </w:trPr>
        <w:tc>
          <w:tcPr>
            <w:tcW w:w="10315" w:type="dxa"/>
            <w:shd w:val="clear" w:color="auto" w:fill="auto"/>
          </w:tcPr>
          <w:p w14:paraId="0B891EED" w14:textId="77777777" w:rsidR="00C06410" w:rsidRPr="00A80695" w:rsidRDefault="00C06410" w:rsidP="00C06410">
            <w:pPr>
              <w:ind w:firstLine="851"/>
              <w:jc w:val="both"/>
              <w:rPr>
                <w:rFonts w:eastAsia="Calibri"/>
              </w:rPr>
            </w:pPr>
            <w:r w:rsidRPr="00A80695">
              <w:rPr>
                <w:rFonts w:eastAsia="Calibri"/>
              </w:rPr>
              <w:t xml:space="preserve">Valstybės sienos apsaugos tarnyba prie Lietuvos Respublikos vidaus reikalų ministerijos (toliau – tarnyba, Pirkėjas), atstovaujama tarnybos </w:t>
            </w:r>
            <w:r w:rsidRPr="00A80695">
              <w:rPr>
                <w:rFonts w:eastAsia="Calibri"/>
                <w:color w:val="000000"/>
              </w:rPr>
              <w:t xml:space="preserve">vado pavaduotojo Sauliaus </w:t>
            </w:r>
            <w:proofErr w:type="spellStart"/>
            <w:r w:rsidRPr="00A80695">
              <w:rPr>
                <w:rFonts w:eastAsia="Calibri"/>
                <w:color w:val="000000"/>
              </w:rPr>
              <w:t>Nekraševičiaus</w:t>
            </w:r>
            <w:proofErr w:type="spellEnd"/>
            <w:r w:rsidRPr="00A80695">
              <w:rPr>
                <w:rFonts w:eastAsia="Calibri"/>
                <w:color w:val="000000"/>
              </w:rPr>
              <w:t>, veikiančio pagal Valstybės sienos apsaugos tarnybos prie Lietuvos Respublikos vidaus reikalų ministerijos</w:t>
            </w:r>
            <w:r w:rsidRPr="00A80695">
              <w:rPr>
                <w:rFonts w:eastAsia="Calibri"/>
                <w:noProof/>
                <w:color w:val="000000"/>
              </w:rPr>
              <w:t xml:space="preserve"> nuostatus, </w:t>
            </w:r>
            <w:r w:rsidRPr="00A80695">
              <w:rPr>
                <w:rFonts w:eastAsia="Calibri"/>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sidRPr="00A80695">
              <w:rPr>
                <w:rFonts w:eastAsia="Calibri"/>
                <w:lang w:eastAsia="ar-SA"/>
              </w:rPr>
              <w:t>„Dėl Valstybės sienos apsaugos tarnybos prie Lietuvos Respublikos vidaus reikalų ministerijos struktūrinių padalinių veiklos organizavimo”</w:t>
            </w:r>
            <w:r w:rsidRPr="00A80695">
              <w:rPr>
                <w:rFonts w:eastAsia="Calibri"/>
              </w:rPr>
              <w:t xml:space="preserve"> 3.1.4 papunktį, ir </w:t>
            </w:r>
          </w:p>
          <w:p w14:paraId="26741722" w14:textId="20EAD711" w:rsidR="00C06410" w:rsidRPr="00A80695" w:rsidRDefault="003548B8" w:rsidP="00C06410">
            <w:pPr>
              <w:ind w:firstLine="851"/>
              <w:jc w:val="both"/>
              <w:rPr>
                <w:rFonts w:eastAsia="Calibri"/>
              </w:rPr>
            </w:pPr>
            <w:r w:rsidRPr="00783849">
              <w:rPr>
                <w:rFonts w:eastAsia="Calibri"/>
              </w:rPr>
              <w:t>UAB ,,Telekonta“</w:t>
            </w:r>
            <w:r w:rsidR="00C06410" w:rsidRPr="00A80695">
              <w:rPr>
                <w:rFonts w:eastAsia="Calibri"/>
                <w:i/>
              </w:rPr>
              <w:t xml:space="preserve"> </w:t>
            </w:r>
            <w:r w:rsidR="00C06410" w:rsidRPr="00A80695">
              <w:rPr>
                <w:rFonts w:eastAsia="Calibri"/>
              </w:rPr>
              <w:t>(toliau – Tiekėjas),</w:t>
            </w:r>
            <w:r w:rsidR="00C06410" w:rsidRPr="00A80695">
              <w:rPr>
                <w:rFonts w:eastAsia="Calibri"/>
                <w:i/>
              </w:rPr>
              <w:t xml:space="preserve"> </w:t>
            </w:r>
            <w:r w:rsidR="00C06410" w:rsidRPr="00A80695">
              <w:rPr>
                <w:rFonts w:eastAsia="Calibri"/>
              </w:rPr>
              <w:t xml:space="preserve">atstovaujamas </w:t>
            </w:r>
            <w:r w:rsidRPr="00783849">
              <w:rPr>
                <w:rFonts w:eastAsia="Calibri"/>
              </w:rPr>
              <w:t xml:space="preserve">generalinio direktoriaus Dovydo </w:t>
            </w:r>
            <w:proofErr w:type="spellStart"/>
            <w:r w:rsidRPr="00783849">
              <w:rPr>
                <w:rFonts w:eastAsia="Calibri"/>
              </w:rPr>
              <w:t>Gedaminsko</w:t>
            </w:r>
            <w:proofErr w:type="spellEnd"/>
            <w:r w:rsidR="00C06410" w:rsidRPr="00A80695">
              <w:rPr>
                <w:rFonts w:eastAsia="Calibri"/>
              </w:rPr>
              <w:t>, veikiančio pagal šios bendrovės įstatus, toliau kartu vadinami „Šalimis“ arba atskirai „Šalimi“, sudarėme šią paslaugų viešojo pirkimo–pardavimo sutartį, toliau vadinamą „Sutartimi“, ir susitarėme dėl toliau išvardintų sąlygų.</w:t>
            </w:r>
          </w:p>
          <w:p w14:paraId="6A342934" w14:textId="77777777" w:rsidR="00E55200" w:rsidRPr="00A80695" w:rsidRDefault="00E55200" w:rsidP="0012281B">
            <w:pPr>
              <w:ind w:firstLine="851"/>
              <w:jc w:val="center"/>
              <w:rPr>
                <w:b/>
                <w:szCs w:val="24"/>
              </w:rPr>
            </w:pPr>
          </w:p>
        </w:tc>
      </w:tr>
      <w:tr w:rsidR="00E55200" w:rsidRPr="00A80695" w14:paraId="70C77F76" w14:textId="77777777" w:rsidTr="00681756">
        <w:trPr>
          <w:trHeight w:val="2859"/>
        </w:trPr>
        <w:tc>
          <w:tcPr>
            <w:tcW w:w="10315" w:type="dxa"/>
            <w:shd w:val="clear" w:color="auto" w:fill="auto"/>
          </w:tcPr>
          <w:p w14:paraId="0255AD47" w14:textId="77777777" w:rsidR="00E55200" w:rsidRPr="00A80695" w:rsidRDefault="00E55200" w:rsidP="0012281B">
            <w:pPr>
              <w:jc w:val="center"/>
              <w:rPr>
                <w:rFonts w:eastAsia="Calibri"/>
                <w:b/>
                <w:szCs w:val="24"/>
              </w:rPr>
            </w:pPr>
            <w:r w:rsidRPr="00A80695">
              <w:rPr>
                <w:rFonts w:eastAsia="Calibri"/>
                <w:b/>
                <w:szCs w:val="24"/>
              </w:rPr>
              <w:t>I</w:t>
            </w:r>
            <w:r w:rsidRPr="00A80695">
              <w:rPr>
                <w:b/>
                <w:bCs/>
                <w:szCs w:val="24"/>
                <w:lang w:eastAsia="lt-LT"/>
              </w:rPr>
              <w:t xml:space="preserve"> SKYRIUS</w:t>
            </w:r>
          </w:p>
          <w:p w14:paraId="2BE523AF" w14:textId="51685312" w:rsidR="00E55200" w:rsidRPr="00A80695" w:rsidRDefault="00E55200" w:rsidP="00681756">
            <w:pPr>
              <w:jc w:val="center"/>
              <w:outlineLvl w:val="0"/>
              <w:rPr>
                <w:b/>
                <w:szCs w:val="24"/>
              </w:rPr>
            </w:pPr>
            <w:r w:rsidRPr="00A80695">
              <w:rPr>
                <w:b/>
                <w:szCs w:val="24"/>
              </w:rPr>
              <w:t>SUTARTIES DALYKAS</w:t>
            </w:r>
          </w:p>
          <w:p w14:paraId="1096AE78" w14:textId="77777777" w:rsidR="00E55200" w:rsidRPr="00A80695" w:rsidRDefault="00E55200" w:rsidP="0012281B">
            <w:pPr>
              <w:ind w:firstLine="851"/>
              <w:jc w:val="both"/>
              <w:rPr>
                <w:szCs w:val="24"/>
              </w:rPr>
            </w:pPr>
          </w:p>
          <w:p w14:paraId="7FAFFD6B" w14:textId="4E14F0B6" w:rsidR="00E55200" w:rsidRPr="00A80695" w:rsidRDefault="00E55200" w:rsidP="0012281B">
            <w:pPr>
              <w:ind w:firstLine="851"/>
              <w:jc w:val="both"/>
              <w:rPr>
                <w:szCs w:val="24"/>
              </w:rPr>
            </w:pPr>
            <w:r w:rsidRPr="00A80695">
              <w:rPr>
                <w:szCs w:val="24"/>
              </w:rPr>
              <w:t xml:space="preserve">1.1. Sutarties dalykas yra </w:t>
            </w:r>
            <w:r w:rsidR="00681756" w:rsidRPr="00A80695">
              <w:rPr>
                <w:rFonts w:eastAsiaTheme="minorHAnsi"/>
                <w:szCs w:val="24"/>
              </w:rPr>
              <w:t xml:space="preserve">teritorijos įeigos kontrolės ir apsaugos sistemos modernizavimo paslaugų </w:t>
            </w:r>
            <w:r w:rsidR="00454A91" w:rsidRPr="00A80695">
              <w:rPr>
                <w:rFonts w:eastAsiaTheme="minorHAnsi"/>
                <w:szCs w:val="24"/>
              </w:rPr>
              <w:t>bei įrangos/prekių</w:t>
            </w:r>
            <w:r w:rsidR="00454A91" w:rsidRPr="00A80695">
              <w:rPr>
                <w:rFonts w:eastAsiaTheme="minorHAnsi"/>
                <w:sz w:val="18"/>
                <w:szCs w:val="18"/>
              </w:rPr>
              <w:t xml:space="preserve"> </w:t>
            </w:r>
            <w:r w:rsidR="00D407DA" w:rsidRPr="00A80695">
              <w:rPr>
                <w:rFonts w:eastAsiaTheme="minorHAnsi"/>
                <w:szCs w:val="24"/>
              </w:rPr>
              <w:t>(toliau – Paslaugos, prekės)</w:t>
            </w:r>
            <w:r w:rsidR="00D407DA" w:rsidRPr="00A80695">
              <w:rPr>
                <w:rFonts w:eastAsiaTheme="minorHAnsi"/>
                <w:sz w:val="18"/>
                <w:szCs w:val="18"/>
              </w:rPr>
              <w:t xml:space="preserve"> </w:t>
            </w:r>
            <w:r w:rsidR="00681756" w:rsidRPr="00A80695">
              <w:rPr>
                <w:szCs w:val="24"/>
              </w:rPr>
              <w:t>pirkimas</w:t>
            </w:r>
            <w:r w:rsidR="00D407DA" w:rsidRPr="00A80695">
              <w:rPr>
                <w:szCs w:val="24"/>
              </w:rPr>
              <w:t>-pardavimas</w:t>
            </w:r>
            <w:r w:rsidRPr="00A80695">
              <w:rPr>
                <w:szCs w:val="24"/>
              </w:rPr>
              <w:t xml:space="preserve">. Teikiamų </w:t>
            </w:r>
            <w:r w:rsidR="00681756" w:rsidRPr="00A80695">
              <w:rPr>
                <w:szCs w:val="24"/>
              </w:rPr>
              <w:t>Paslaugų</w:t>
            </w:r>
            <w:r w:rsidRPr="00A80695">
              <w:rPr>
                <w:szCs w:val="24"/>
              </w:rPr>
              <w:t xml:space="preserve"> </w:t>
            </w:r>
            <w:r w:rsidR="00454A91" w:rsidRPr="00A80695">
              <w:rPr>
                <w:szCs w:val="24"/>
              </w:rPr>
              <w:t xml:space="preserve">bei </w:t>
            </w:r>
            <w:r w:rsidR="00454A91" w:rsidRPr="00A80695">
              <w:rPr>
                <w:rFonts w:eastAsiaTheme="minorHAnsi"/>
                <w:szCs w:val="24"/>
              </w:rPr>
              <w:t>prekių</w:t>
            </w:r>
            <w:r w:rsidR="00454A91" w:rsidRPr="00A80695">
              <w:rPr>
                <w:rFonts w:eastAsiaTheme="minorHAnsi"/>
                <w:sz w:val="18"/>
                <w:szCs w:val="18"/>
              </w:rPr>
              <w:t xml:space="preserve"> </w:t>
            </w:r>
            <w:r w:rsidRPr="00A80695">
              <w:rPr>
                <w:szCs w:val="24"/>
              </w:rPr>
              <w:t xml:space="preserve">apimtis, kokybė bei kiti </w:t>
            </w:r>
            <w:r w:rsidR="00454A91" w:rsidRPr="00A80695">
              <w:rPr>
                <w:szCs w:val="24"/>
              </w:rPr>
              <w:t xml:space="preserve">sutarties dalykui </w:t>
            </w:r>
            <w:r w:rsidRPr="00A80695">
              <w:rPr>
                <w:szCs w:val="24"/>
              </w:rPr>
              <w:t xml:space="preserve">keliami reikalavimai apibrėžti techninėje specifikacijoje (Sutarties 1 priedas). </w:t>
            </w:r>
          </w:p>
          <w:p w14:paraId="17B36312" w14:textId="05C71D4C" w:rsidR="00D407DA" w:rsidRPr="00A80695" w:rsidRDefault="00D407DA" w:rsidP="00D407DA">
            <w:pPr>
              <w:ind w:firstLine="851"/>
              <w:jc w:val="both"/>
            </w:pPr>
            <w:r w:rsidRPr="00A80695">
              <w:rPr>
                <w:color w:val="000000"/>
              </w:rPr>
              <w:t>1.2. Sutarties vykdymo metu atsiradus poreikiui įsigyti t</w:t>
            </w:r>
            <w:r w:rsidRPr="00A80695">
              <w:t>echninėje specifikacijoje (Sutarties 1 priedas) nenurodytų, tačiau su pirkimo objektu susijusių Paslaugų ar prekių, jie galės būti įsigyjami ne daugiau nei už 10 proc. Sutarties vertės.</w:t>
            </w:r>
          </w:p>
          <w:p w14:paraId="1CC9A920" w14:textId="33E7D2EE" w:rsidR="00430F93" w:rsidRPr="00A80695" w:rsidRDefault="00E55200" w:rsidP="00D36DC2">
            <w:pPr>
              <w:tabs>
                <w:tab w:val="left" w:pos="5"/>
                <w:tab w:val="left" w:pos="430"/>
              </w:tabs>
              <w:ind w:left="33" w:firstLine="818"/>
              <w:jc w:val="both"/>
              <w:rPr>
                <w:rStyle w:val="form-control"/>
              </w:rPr>
            </w:pPr>
            <w:r w:rsidRPr="00A80695">
              <w:rPr>
                <w:szCs w:val="24"/>
              </w:rPr>
              <w:t>1.</w:t>
            </w:r>
            <w:r w:rsidR="00D407DA" w:rsidRPr="00A80695">
              <w:rPr>
                <w:szCs w:val="24"/>
              </w:rPr>
              <w:t>3</w:t>
            </w:r>
            <w:r w:rsidRPr="00A80695">
              <w:rPr>
                <w:szCs w:val="24"/>
              </w:rPr>
              <w:t xml:space="preserve">. </w:t>
            </w:r>
            <w:r w:rsidR="00D407DA" w:rsidRPr="00A80695">
              <w:t>Bendrojo viešųjų pirkimų žinyno (BVPŽ) kodas</w:t>
            </w:r>
            <w:r w:rsidR="00D407DA" w:rsidRPr="00A80695">
              <w:rPr>
                <w:szCs w:val="24"/>
              </w:rPr>
              <w:t xml:space="preserve"> </w:t>
            </w:r>
            <w:r w:rsidRPr="00A80695">
              <w:rPr>
                <w:szCs w:val="24"/>
              </w:rPr>
              <w:t>–</w:t>
            </w:r>
            <w:r w:rsidR="00686F8D" w:rsidRPr="00A80695">
              <w:rPr>
                <w:szCs w:val="24"/>
              </w:rPr>
              <w:t xml:space="preserve"> </w:t>
            </w:r>
            <w:r w:rsidR="00681756" w:rsidRPr="00A80695">
              <w:rPr>
                <w:rFonts w:eastAsiaTheme="minorHAnsi"/>
                <w:szCs w:val="24"/>
              </w:rPr>
              <w:t>50000000-5 (Remonto ir priežiūros paslaugos)</w:t>
            </w:r>
            <w:r w:rsidR="00B159F7" w:rsidRPr="00A80695">
              <w:rPr>
                <w:rStyle w:val="form-control"/>
              </w:rPr>
              <w:t>.</w:t>
            </w:r>
          </w:p>
          <w:p w14:paraId="57D06535" w14:textId="09803656" w:rsidR="00681756" w:rsidRPr="00A80695" w:rsidRDefault="00681756" w:rsidP="00243DF3">
            <w:pPr>
              <w:tabs>
                <w:tab w:val="left" w:pos="0"/>
                <w:tab w:val="left" w:pos="466"/>
              </w:tabs>
              <w:ind w:firstLine="851"/>
              <w:jc w:val="both"/>
              <w:rPr>
                <w:szCs w:val="24"/>
              </w:rPr>
            </w:pPr>
          </w:p>
        </w:tc>
      </w:tr>
      <w:tr w:rsidR="00E55200" w:rsidRPr="00A80695" w14:paraId="1D554C3F" w14:textId="77777777" w:rsidTr="00A80695">
        <w:trPr>
          <w:trHeight w:val="4690"/>
        </w:trPr>
        <w:tc>
          <w:tcPr>
            <w:tcW w:w="10315" w:type="dxa"/>
            <w:shd w:val="clear" w:color="auto" w:fill="auto"/>
          </w:tcPr>
          <w:p w14:paraId="3071D092" w14:textId="77777777" w:rsidR="00E55200" w:rsidRPr="00A80695" w:rsidRDefault="00E55200" w:rsidP="0012281B">
            <w:pPr>
              <w:jc w:val="center"/>
              <w:rPr>
                <w:rFonts w:eastAsia="Calibri"/>
                <w:b/>
                <w:szCs w:val="24"/>
              </w:rPr>
            </w:pPr>
            <w:r w:rsidRPr="00A80695">
              <w:rPr>
                <w:rFonts w:eastAsia="Calibri"/>
                <w:b/>
                <w:szCs w:val="24"/>
              </w:rPr>
              <w:t xml:space="preserve">II </w:t>
            </w:r>
            <w:r w:rsidRPr="00A80695">
              <w:rPr>
                <w:b/>
                <w:bCs/>
                <w:szCs w:val="24"/>
                <w:lang w:eastAsia="lt-LT"/>
              </w:rPr>
              <w:t>SKYRIUS</w:t>
            </w:r>
          </w:p>
          <w:p w14:paraId="195B50E0" w14:textId="77777777" w:rsidR="00E55200" w:rsidRPr="00A80695" w:rsidRDefault="00E55200" w:rsidP="0012281B">
            <w:pPr>
              <w:ind w:firstLine="851"/>
              <w:jc w:val="center"/>
              <w:outlineLvl w:val="0"/>
              <w:rPr>
                <w:b/>
                <w:szCs w:val="24"/>
              </w:rPr>
            </w:pPr>
            <w:r w:rsidRPr="00A80695">
              <w:rPr>
                <w:b/>
                <w:szCs w:val="24"/>
              </w:rPr>
              <w:t xml:space="preserve">SUTARTIES KAINODAROS TAISYKLĖS IR MOKĖJIMO SĄLYGOS </w:t>
            </w:r>
          </w:p>
          <w:p w14:paraId="5F3A6110" w14:textId="77777777" w:rsidR="00E55200" w:rsidRPr="00A80695" w:rsidRDefault="00E55200" w:rsidP="0012281B">
            <w:pPr>
              <w:ind w:firstLine="851"/>
              <w:jc w:val="center"/>
              <w:outlineLvl w:val="0"/>
              <w:rPr>
                <w:szCs w:val="24"/>
              </w:rPr>
            </w:pPr>
          </w:p>
          <w:p w14:paraId="3AFCC98E" w14:textId="70BF5ED9" w:rsidR="00A40CF2" w:rsidRPr="00A80695" w:rsidRDefault="00E55200" w:rsidP="00681756">
            <w:pPr>
              <w:tabs>
                <w:tab w:val="left" w:pos="1080"/>
                <w:tab w:val="left" w:pos="1260"/>
              </w:tabs>
              <w:ind w:firstLine="851"/>
              <w:jc w:val="both"/>
              <w:rPr>
                <w:szCs w:val="24"/>
              </w:rPr>
            </w:pPr>
            <w:r w:rsidRPr="00A80695">
              <w:rPr>
                <w:szCs w:val="24"/>
              </w:rPr>
              <w:t>2.1.</w:t>
            </w:r>
            <w:r w:rsidR="006A0377" w:rsidRPr="00A80695">
              <w:rPr>
                <w:szCs w:val="24"/>
              </w:rPr>
              <w:t xml:space="preserve"> </w:t>
            </w:r>
            <w:r w:rsidR="001606EF" w:rsidRPr="00A80695">
              <w:rPr>
                <w:szCs w:val="24"/>
              </w:rPr>
              <w:t xml:space="preserve">Sutarties kaina </w:t>
            </w:r>
            <w:r w:rsidR="006F2EFB">
              <w:rPr>
                <w:szCs w:val="24"/>
              </w:rPr>
              <w:t>–</w:t>
            </w:r>
            <w:r w:rsidR="001606EF" w:rsidRPr="00A80695">
              <w:rPr>
                <w:szCs w:val="24"/>
              </w:rPr>
              <w:t xml:space="preserve"> </w:t>
            </w:r>
            <w:r w:rsidR="006F2EFB">
              <w:rPr>
                <w:szCs w:val="24"/>
              </w:rPr>
              <w:t>11 951,91</w:t>
            </w:r>
            <w:r w:rsidR="001606EF" w:rsidRPr="00A80695">
              <w:rPr>
                <w:szCs w:val="24"/>
              </w:rPr>
              <w:t xml:space="preserve"> Eur su PVM</w:t>
            </w:r>
            <w:r w:rsidR="006A0377" w:rsidRPr="00A80695">
              <w:rPr>
                <w:szCs w:val="24"/>
              </w:rPr>
              <w:t>.</w:t>
            </w:r>
          </w:p>
          <w:p w14:paraId="6CE1837A" w14:textId="77777777" w:rsidR="00D407DA" w:rsidRPr="00A80695" w:rsidRDefault="00A40CF2" w:rsidP="00D407DA">
            <w:pPr>
              <w:pStyle w:val="Default"/>
              <w:ind w:firstLine="851"/>
              <w:jc w:val="both"/>
              <w:rPr>
                <w:color w:val="auto"/>
                <w:lang w:val="lt-LT"/>
              </w:rPr>
            </w:pPr>
            <w:r w:rsidRPr="00A80695">
              <w:t>2.2. </w:t>
            </w:r>
            <w:r w:rsidR="00D407DA" w:rsidRPr="00A80695">
              <w:rPr>
                <w:lang w:val="lt-LT"/>
              </w:rPr>
              <w:t>Į Sutarties kainą įskaičiuoti visi mokesčiai ir visos Tiekėjo išlaidos, apimančios viską, ko reikia visiškam ir tinkamam Sutarties įvykdymui. Jokios papildomos Tiekėjo išlaidos nebus apmokamos ar kompensuojamos.</w:t>
            </w:r>
            <w:r w:rsidR="00D407DA" w:rsidRPr="00A80695">
              <w:rPr>
                <w:color w:val="auto"/>
                <w:lang w:val="lt-LT"/>
              </w:rPr>
              <w:t xml:space="preserve"> </w:t>
            </w:r>
          </w:p>
          <w:p w14:paraId="7E804688" w14:textId="2E8C0D90" w:rsidR="00D407DA" w:rsidRPr="00A80695" w:rsidRDefault="00A40CF2" w:rsidP="00D407DA">
            <w:pPr>
              <w:shd w:val="clear" w:color="auto" w:fill="FFFFFF"/>
              <w:tabs>
                <w:tab w:val="left" w:pos="893"/>
              </w:tabs>
              <w:ind w:right="-1" w:firstLine="851"/>
              <w:jc w:val="both"/>
            </w:pPr>
            <w:r w:rsidRPr="00A80695">
              <w:rPr>
                <w:szCs w:val="24"/>
              </w:rPr>
              <w:t>2.</w:t>
            </w:r>
            <w:r w:rsidR="00430F93" w:rsidRPr="00A80695">
              <w:rPr>
                <w:szCs w:val="24"/>
              </w:rPr>
              <w:t>3</w:t>
            </w:r>
            <w:r w:rsidR="00A0151D" w:rsidRPr="00A80695">
              <w:rPr>
                <w:szCs w:val="24"/>
              </w:rPr>
              <w:t>.</w:t>
            </w:r>
            <w:r w:rsidR="00D407DA" w:rsidRPr="00A80695">
              <w:t xml:space="preserve"> Sutarties kaina pasikeitus kitiems mokesčiams, išskyrus PVM, nebus perskaičiuojama.</w:t>
            </w:r>
          </w:p>
          <w:p w14:paraId="2E417F1C" w14:textId="3A56F92A" w:rsidR="00305C14" w:rsidRPr="00A80695" w:rsidRDefault="00305C14" w:rsidP="00D407DA">
            <w:pPr>
              <w:shd w:val="clear" w:color="auto" w:fill="FFFFFF"/>
              <w:tabs>
                <w:tab w:val="left" w:pos="893"/>
              </w:tabs>
              <w:ind w:right="-1" w:firstLine="851"/>
              <w:jc w:val="both"/>
              <w:rPr>
                <w:rFonts w:eastAsia="Arial Unicode MS"/>
              </w:rPr>
            </w:pPr>
            <w:r w:rsidRPr="00A80695">
              <w:rPr>
                <w:szCs w:val="24"/>
              </w:rPr>
              <w:t>2.4. Suteiktų Paslaugų perdavimas priėmimas įforminamas Paslaugų perdavimo-priėmimo aktu</w:t>
            </w:r>
            <w:r w:rsidRPr="00A80695">
              <w:t xml:space="preserve"> (Paslaugų </w:t>
            </w:r>
            <w:r w:rsidRPr="00A80695">
              <w:rPr>
                <w:iCs/>
              </w:rPr>
              <w:t>priėmimo – perdavimo</w:t>
            </w:r>
            <w:r w:rsidRPr="00A80695">
              <w:t xml:space="preserve"> aktas prilyginamas PVM sąskaitai-faktūrai, jeigu joje yra nurodyt</w:t>
            </w:r>
            <w:r w:rsidR="003103A7" w:rsidRPr="00A80695">
              <w:t>os</w:t>
            </w:r>
            <w:r w:rsidRPr="00A80695">
              <w:t xml:space="preserve"> vis</w:t>
            </w:r>
            <w:r w:rsidR="003103A7" w:rsidRPr="00A80695">
              <w:t>os</w:t>
            </w:r>
            <w:r w:rsidRPr="00A80695">
              <w:t xml:space="preserve"> </w:t>
            </w:r>
            <w:r w:rsidR="003103A7" w:rsidRPr="00A80695">
              <w:t>paslaugos, prekės</w:t>
            </w:r>
            <w:r w:rsidRPr="00A80695">
              <w:t>).</w:t>
            </w:r>
          </w:p>
          <w:p w14:paraId="07C06BE6" w14:textId="2646DD1E" w:rsidR="00A0151D" w:rsidRPr="00A80695" w:rsidRDefault="00A0151D" w:rsidP="00681756">
            <w:pPr>
              <w:tabs>
                <w:tab w:val="left" w:pos="1080"/>
                <w:tab w:val="left" w:pos="1260"/>
              </w:tabs>
              <w:ind w:firstLine="851"/>
              <w:jc w:val="both"/>
              <w:rPr>
                <w:szCs w:val="24"/>
              </w:rPr>
            </w:pPr>
            <w:r w:rsidRPr="00A80695">
              <w:rPr>
                <w:szCs w:val="24"/>
              </w:rPr>
              <w:t>2.</w:t>
            </w:r>
            <w:r w:rsidR="00305C14" w:rsidRPr="00A80695">
              <w:rPr>
                <w:szCs w:val="24"/>
              </w:rPr>
              <w:t>5</w:t>
            </w:r>
            <w:r w:rsidRPr="00A80695">
              <w:rPr>
                <w:szCs w:val="24"/>
              </w:rPr>
              <w:t>. </w:t>
            </w:r>
            <w:r w:rsidR="00305C14" w:rsidRPr="00A80695">
              <w:t>Su Tiekėju</w:t>
            </w:r>
            <w:r w:rsidR="00305C14" w:rsidRPr="00A80695">
              <w:rPr>
                <w:i/>
              </w:rPr>
              <w:t xml:space="preserve"> </w:t>
            </w:r>
            <w:r w:rsidR="00305C14" w:rsidRPr="00A80695">
              <w:t xml:space="preserve">atsiskaitoma per 30 (trisdešimt) dienų nuo Paslaugų </w:t>
            </w:r>
            <w:r w:rsidR="00305C14" w:rsidRPr="00A80695">
              <w:rPr>
                <w:iCs/>
              </w:rPr>
              <w:t xml:space="preserve">priėmimo – perdavimo akto pasirašymo </w:t>
            </w:r>
            <w:r w:rsidR="00305C14" w:rsidRPr="00A80695">
              <w:t>ir PVM sąskaitos-faktūros gavimo dienos. Pirkėjas už suteiktas Paslaugas su Tiekėju atsiskaito mokėjimo pavedimu į Tiekėjo nurodytą banko sąskaitą</w:t>
            </w:r>
            <w:r w:rsidRPr="00A80695">
              <w:rPr>
                <w:szCs w:val="24"/>
              </w:rPr>
              <w:t>.</w:t>
            </w:r>
          </w:p>
          <w:p w14:paraId="7BF81471" w14:textId="57233E11" w:rsidR="00A0151D" w:rsidRPr="00A80695" w:rsidRDefault="00A0151D" w:rsidP="00681756">
            <w:pPr>
              <w:tabs>
                <w:tab w:val="left" w:pos="1080"/>
                <w:tab w:val="left" w:pos="1260"/>
              </w:tabs>
              <w:ind w:firstLine="851"/>
              <w:jc w:val="both"/>
              <w:rPr>
                <w:szCs w:val="24"/>
              </w:rPr>
            </w:pPr>
            <w:r w:rsidRPr="00A80695">
              <w:rPr>
                <w:szCs w:val="24"/>
              </w:rPr>
              <w:t>2.</w:t>
            </w:r>
            <w:r w:rsidR="0047532A" w:rsidRPr="00A80695">
              <w:rPr>
                <w:szCs w:val="24"/>
              </w:rPr>
              <w:t>5</w:t>
            </w:r>
            <w:r w:rsidRPr="00A80695">
              <w:rPr>
                <w:szCs w:val="24"/>
              </w:rPr>
              <w:t>. Vykdant Sutartį, PVM sąskait</w:t>
            </w:r>
            <w:r w:rsidR="00AE6AB1" w:rsidRPr="00A80695">
              <w:rPr>
                <w:szCs w:val="24"/>
              </w:rPr>
              <w:t>o</w:t>
            </w:r>
            <w:r w:rsidRPr="00A80695">
              <w:rPr>
                <w:szCs w:val="24"/>
              </w:rPr>
              <w:t>s faktūr</w:t>
            </w:r>
            <w:r w:rsidR="00AE6AB1" w:rsidRPr="00A80695">
              <w:rPr>
                <w:szCs w:val="24"/>
              </w:rPr>
              <w:t>os</w:t>
            </w:r>
            <w:r w:rsidRPr="00A80695">
              <w:rPr>
                <w:szCs w:val="24"/>
              </w:rPr>
              <w:t xml:space="preserve"> </w:t>
            </w:r>
            <w:r w:rsidR="0047532A" w:rsidRPr="00A80695">
              <w:rPr>
                <w:szCs w:val="24"/>
              </w:rPr>
              <w:t xml:space="preserve">turi būti </w:t>
            </w:r>
            <w:r w:rsidRPr="00A80695">
              <w:rPr>
                <w:szCs w:val="24"/>
              </w:rPr>
              <w:t>teik</w:t>
            </w:r>
            <w:r w:rsidR="0047532A" w:rsidRPr="00A80695">
              <w:rPr>
                <w:szCs w:val="24"/>
              </w:rPr>
              <w:t>iamos</w:t>
            </w:r>
            <w:r w:rsidRPr="00A80695">
              <w:rPr>
                <w:szCs w:val="24"/>
              </w:rPr>
              <w:t xml:space="preserve"> naudojantis informacinės sistemos „E. sąskaita“ priemonėmis</w:t>
            </w:r>
            <w:r w:rsidR="00851648">
              <w:rPr>
                <w:szCs w:val="24"/>
              </w:rPr>
              <w:t xml:space="preserve"> </w:t>
            </w:r>
            <w:r w:rsidR="00851648" w:rsidRPr="00E53307">
              <w:rPr>
                <w:szCs w:val="24"/>
              </w:rPr>
              <w:t xml:space="preserve">(nuo 2024 m. </w:t>
            </w:r>
            <w:r w:rsidR="0075050A">
              <w:rPr>
                <w:szCs w:val="24"/>
              </w:rPr>
              <w:t xml:space="preserve">rugpjūčio </w:t>
            </w:r>
            <w:r w:rsidR="00851648" w:rsidRPr="00E53307">
              <w:rPr>
                <w:szCs w:val="24"/>
              </w:rPr>
              <w:t>1 d. naudojantis informacinės sistemos „Sąskaitų administravimo bendroji informacinė sistema“ (SABIS) priemonėmis)</w:t>
            </w:r>
            <w:r w:rsidRPr="00E53307">
              <w:rPr>
                <w:szCs w:val="24"/>
              </w:rPr>
              <w:t>.</w:t>
            </w:r>
            <w:r w:rsidRPr="00A80695">
              <w:rPr>
                <w:szCs w:val="24"/>
              </w:rPr>
              <w:t xml:space="preserve"> Jei informacinės sistemos funkcinės galimybės nepakankamos ar laikinai neužtikrinamos, </w:t>
            </w:r>
            <w:r w:rsidR="0047532A" w:rsidRPr="00A80695">
              <w:rPr>
                <w:szCs w:val="24"/>
              </w:rPr>
              <w:t>Tiekėjas</w:t>
            </w:r>
            <w:r w:rsidRPr="00A80695">
              <w:rPr>
                <w:szCs w:val="24"/>
              </w:rPr>
              <w:t xml:space="preserve"> gali pateikti reikalingą informaciją raštu.</w:t>
            </w:r>
          </w:p>
          <w:p w14:paraId="66767F80" w14:textId="77777777" w:rsidR="00033A57" w:rsidRPr="00A80695" w:rsidRDefault="00033A57" w:rsidP="00510206">
            <w:pPr>
              <w:jc w:val="center"/>
              <w:rPr>
                <w:b/>
                <w:bCs/>
              </w:rPr>
            </w:pPr>
          </w:p>
          <w:p w14:paraId="7BB0FD50" w14:textId="77777777" w:rsidR="00510206" w:rsidRPr="00A80695" w:rsidRDefault="00510206" w:rsidP="00510206">
            <w:pPr>
              <w:jc w:val="center"/>
              <w:rPr>
                <w:b/>
                <w:bCs/>
              </w:rPr>
            </w:pPr>
            <w:r w:rsidRPr="00A80695">
              <w:rPr>
                <w:b/>
                <w:bCs/>
              </w:rPr>
              <w:lastRenderedPageBreak/>
              <w:t>III SKYRIUS</w:t>
            </w:r>
          </w:p>
          <w:p w14:paraId="4FF2E451" w14:textId="77777777" w:rsidR="00510206" w:rsidRPr="00A80695" w:rsidRDefault="00510206" w:rsidP="00510206">
            <w:pPr>
              <w:jc w:val="center"/>
              <w:rPr>
                <w:b/>
                <w:bCs/>
              </w:rPr>
            </w:pPr>
            <w:r w:rsidRPr="00A80695">
              <w:rPr>
                <w:b/>
                <w:bCs/>
              </w:rPr>
              <w:t>TIEKĖJO SUTARTINIŲ ĮSIPAREIGOJIMŲ ĮVYKDYMO VIETA</w:t>
            </w:r>
          </w:p>
          <w:p w14:paraId="342DD3D0" w14:textId="77777777" w:rsidR="00510206" w:rsidRPr="00A80695" w:rsidRDefault="00510206" w:rsidP="00510206">
            <w:pPr>
              <w:jc w:val="center"/>
              <w:rPr>
                <w:b/>
                <w:bCs/>
              </w:rPr>
            </w:pPr>
            <w:r w:rsidRPr="00A80695">
              <w:rPr>
                <w:b/>
                <w:bCs/>
              </w:rPr>
              <w:t>IR TERMINAS</w:t>
            </w:r>
          </w:p>
          <w:p w14:paraId="5D23AAFA" w14:textId="77777777" w:rsidR="00510206" w:rsidRPr="00A80695" w:rsidRDefault="00510206" w:rsidP="00510206">
            <w:pPr>
              <w:ind w:firstLine="374"/>
              <w:jc w:val="center"/>
              <w:rPr>
                <w:b/>
                <w:bCs/>
                <w:sz w:val="16"/>
                <w:szCs w:val="16"/>
              </w:rPr>
            </w:pPr>
          </w:p>
          <w:p w14:paraId="3C631F8C" w14:textId="10CB885E" w:rsidR="00510206" w:rsidRPr="00A80695" w:rsidRDefault="00510206" w:rsidP="00510206">
            <w:pPr>
              <w:ind w:firstLine="851"/>
              <w:jc w:val="both"/>
            </w:pPr>
            <w:r w:rsidRPr="00A80695">
              <w:t xml:space="preserve">3.1. </w:t>
            </w:r>
            <w:r w:rsidR="00243DF3" w:rsidRPr="00A80695">
              <w:rPr>
                <w:bCs/>
              </w:rPr>
              <w:t>Paslaugos</w:t>
            </w:r>
            <w:r w:rsidRPr="00A80695">
              <w:rPr>
                <w:bCs/>
              </w:rPr>
              <w:t xml:space="preserve"> turi būti </w:t>
            </w:r>
            <w:r w:rsidR="00243DF3" w:rsidRPr="00A80695">
              <w:rPr>
                <w:bCs/>
              </w:rPr>
              <w:t>suteiktos</w:t>
            </w:r>
            <w:r w:rsidRPr="00A80695">
              <w:rPr>
                <w:bCs/>
              </w:rPr>
              <w:t xml:space="preserve"> per </w:t>
            </w:r>
            <w:r w:rsidR="00243DF3" w:rsidRPr="00A80695">
              <w:rPr>
                <w:bCs/>
              </w:rPr>
              <w:t>4</w:t>
            </w:r>
            <w:r w:rsidRPr="00A80695">
              <w:rPr>
                <w:bCs/>
              </w:rPr>
              <w:t xml:space="preserve"> mėn. nuo Sutarties pasirašymo dienos</w:t>
            </w:r>
            <w:r w:rsidRPr="00A80695">
              <w:rPr>
                <w:b/>
              </w:rPr>
              <w:t>.</w:t>
            </w:r>
            <w:r w:rsidRPr="00A80695">
              <w:t xml:space="preserve"> </w:t>
            </w:r>
          </w:p>
          <w:p w14:paraId="41BE18D3" w14:textId="21A868CE" w:rsidR="00510206" w:rsidRPr="00A80695" w:rsidRDefault="00510206" w:rsidP="00510206">
            <w:pPr>
              <w:numPr>
                <w:ilvl w:val="1"/>
                <w:numId w:val="0"/>
              </w:numPr>
              <w:tabs>
                <w:tab w:val="num" w:pos="-499"/>
              </w:tabs>
              <w:suppressAutoHyphens/>
              <w:ind w:firstLine="851"/>
              <w:jc w:val="both"/>
              <w:outlineLvl w:val="1"/>
            </w:pPr>
            <w:r w:rsidRPr="00A80695">
              <w:t xml:space="preserve">3.2. </w:t>
            </w:r>
            <w:r w:rsidR="00243DF3" w:rsidRPr="00A80695">
              <w:t>Paslaugų</w:t>
            </w:r>
            <w:r w:rsidRPr="00A80695">
              <w:t xml:space="preserve"> atlikimo vieta: </w:t>
            </w:r>
            <w:r w:rsidR="00243DF3" w:rsidRPr="00A80695">
              <w:rPr>
                <w:szCs w:val="24"/>
              </w:rPr>
              <w:t xml:space="preserve">Alytaus g. 1, Varėna.     </w:t>
            </w:r>
            <w:bookmarkStart w:id="0" w:name="_Toc229278125"/>
            <w:bookmarkStart w:id="1" w:name="_Toc228852449"/>
            <w:bookmarkStart w:id="2" w:name="_Toc228851011"/>
            <w:bookmarkStart w:id="3" w:name="_Toc228850914"/>
          </w:p>
          <w:bookmarkEnd w:id="0"/>
          <w:bookmarkEnd w:id="1"/>
          <w:bookmarkEnd w:id="2"/>
          <w:bookmarkEnd w:id="3"/>
          <w:p w14:paraId="34CB1DC3" w14:textId="77777777" w:rsidR="00510206" w:rsidRPr="00A80695" w:rsidRDefault="00510206" w:rsidP="00510206">
            <w:pPr>
              <w:ind w:firstLine="540"/>
              <w:jc w:val="both"/>
              <w:rPr>
                <w:sz w:val="16"/>
                <w:szCs w:val="16"/>
              </w:rPr>
            </w:pPr>
          </w:p>
          <w:p w14:paraId="6F4183C6" w14:textId="77777777" w:rsidR="00510206" w:rsidRPr="00A80695" w:rsidRDefault="00510206" w:rsidP="00510206">
            <w:pPr>
              <w:jc w:val="center"/>
              <w:rPr>
                <w:b/>
                <w:bCs/>
              </w:rPr>
            </w:pPr>
            <w:r w:rsidRPr="00A80695">
              <w:rPr>
                <w:b/>
                <w:bCs/>
              </w:rPr>
              <w:t>IV SKYRIUS</w:t>
            </w:r>
          </w:p>
          <w:p w14:paraId="3F693D23" w14:textId="5530E885" w:rsidR="00510206" w:rsidRPr="00A80695" w:rsidRDefault="00305C14" w:rsidP="00510206">
            <w:pPr>
              <w:jc w:val="center"/>
              <w:rPr>
                <w:b/>
                <w:bCs/>
              </w:rPr>
            </w:pPr>
            <w:r w:rsidRPr="00A80695">
              <w:rPr>
                <w:b/>
                <w:bCs/>
              </w:rPr>
              <w:t>PASLAUGŲ</w:t>
            </w:r>
            <w:r w:rsidR="00510206" w:rsidRPr="00A80695">
              <w:rPr>
                <w:b/>
                <w:bCs/>
              </w:rPr>
              <w:t xml:space="preserve"> </w:t>
            </w:r>
            <w:r w:rsidR="00510206" w:rsidRPr="00A80695">
              <w:rPr>
                <w:b/>
              </w:rPr>
              <w:t>PRIĖMIMAS – PERDAVIMAS</w:t>
            </w:r>
            <w:r w:rsidR="00510206" w:rsidRPr="00A80695">
              <w:rPr>
                <w:b/>
                <w:bCs/>
              </w:rPr>
              <w:t xml:space="preserve"> </w:t>
            </w:r>
          </w:p>
          <w:p w14:paraId="435B4B72" w14:textId="77777777" w:rsidR="00510206" w:rsidRPr="00A80695" w:rsidRDefault="00510206" w:rsidP="00510206">
            <w:pPr>
              <w:jc w:val="center"/>
              <w:rPr>
                <w:b/>
                <w:bCs/>
                <w:sz w:val="16"/>
                <w:szCs w:val="16"/>
              </w:rPr>
            </w:pPr>
          </w:p>
          <w:p w14:paraId="206A2530" w14:textId="181A83C0" w:rsidR="00510206" w:rsidRPr="00A80695" w:rsidRDefault="00510206" w:rsidP="00510206">
            <w:pPr>
              <w:ind w:firstLine="851"/>
              <w:jc w:val="both"/>
            </w:pPr>
            <w:r w:rsidRPr="00A80695">
              <w:t xml:space="preserve">4.1. </w:t>
            </w:r>
            <w:r w:rsidR="00305C14" w:rsidRPr="00A80695">
              <w:t>A</w:t>
            </w:r>
            <w:r w:rsidRPr="00A80695">
              <w:t xml:space="preserve">tliktų </w:t>
            </w:r>
            <w:r w:rsidR="00033A57" w:rsidRPr="00A80695">
              <w:t>P</w:t>
            </w:r>
            <w:r w:rsidR="00305C14" w:rsidRPr="00A80695">
              <w:t>aslaugų</w:t>
            </w:r>
            <w:r w:rsidRPr="00A80695">
              <w:t xml:space="preserve"> </w:t>
            </w:r>
            <w:r w:rsidR="00305C14" w:rsidRPr="00A80695">
              <w:t xml:space="preserve">ir prekių </w:t>
            </w:r>
            <w:r w:rsidRPr="00A80695">
              <w:t>kokybė patikrinama priėmimo-perdavimo metu</w:t>
            </w:r>
            <w:r w:rsidR="00305C14" w:rsidRPr="00A80695">
              <w:t>.</w:t>
            </w:r>
          </w:p>
          <w:p w14:paraId="232174F0" w14:textId="76FACB12" w:rsidR="00510206" w:rsidRPr="00A80695" w:rsidRDefault="00510206" w:rsidP="00510206">
            <w:pPr>
              <w:ind w:firstLine="851"/>
              <w:jc w:val="both"/>
            </w:pPr>
            <w:r w:rsidRPr="00A80695">
              <w:t xml:space="preserve">4.2. Pirkėjas, patikrinęs ir įsitikinęs, kad </w:t>
            </w:r>
            <w:r w:rsidR="00305C14" w:rsidRPr="00A80695">
              <w:t>Paslaugos ir prekės</w:t>
            </w:r>
            <w:r w:rsidRPr="00A80695">
              <w:t xml:space="preserve"> atitinka Sutartyje ir jos prieduose nustatytus reikalavimus ir, kad yra įvykdyti visi kiti Tiekėjo įsipareigojimai pagal Sutartį, ne vėliau kaip per 5 darbo dienas nuo </w:t>
            </w:r>
            <w:r w:rsidR="00033A57" w:rsidRPr="00A80695">
              <w:t>Paslaugų</w:t>
            </w:r>
            <w:r w:rsidRPr="00A80695">
              <w:t xml:space="preserve"> priėmimo-perdavimo akto gavimo dienos privalo priimti atlikt</w:t>
            </w:r>
            <w:r w:rsidR="00033A57" w:rsidRPr="00A80695">
              <w:t>as Paslaugas ir prekes</w:t>
            </w:r>
            <w:r w:rsidRPr="00A80695">
              <w:t xml:space="preserve"> bei pasirašyti </w:t>
            </w:r>
            <w:r w:rsidR="00033A57" w:rsidRPr="00A80695">
              <w:t>Paslaugų</w:t>
            </w:r>
            <w:r w:rsidRPr="00A80695">
              <w:t xml:space="preserve"> priėmimo-perdavimo aktą.</w:t>
            </w:r>
          </w:p>
          <w:p w14:paraId="558FCE23" w14:textId="22B4CEB1" w:rsidR="00510206" w:rsidRPr="00A80695" w:rsidRDefault="00510206" w:rsidP="00510206">
            <w:pPr>
              <w:ind w:firstLine="851"/>
              <w:jc w:val="both"/>
            </w:pPr>
            <w:r w:rsidRPr="00A80695">
              <w:t xml:space="preserve">4.3. Jeigu Pirkėjas priėmimo perdavimo metu turi pastabų dėl </w:t>
            </w:r>
            <w:r w:rsidR="00033A57" w:rsidRPr="00A80695">
              <w:t>suteiktų Paslaugų</w:t>
            </w:r>
            <w:r w:rsidRPr="00A80695">
              <w:t xml:space="preserve">/pristatytų </w:t>
            </w:r>
            <w:r w:rsidR="00033A57" w:rsidRPr="00A80695">
              <w:t>p</w:t>
            </w:r>
            <w:r w:rsidRPr="00A80695">
              <w:t xml:space="preserve">rekių kiekio ir/arba kokybės ir/arba nustatomi </w:t>
            </w:r>
            <w:r w:rsidR="00033A57" w:rsidRPr="00A80695">
              <w:t>suteiktų Paslaugų</w:t>
            </w:r>
            <w:r w:rsidRPr="00A80695">
              <w:t xml:space="preserve">/pristatytų </w:t>
            </w:r>
            <w:r w:rsidR="00033A57" w:rsidRPr="00A80695">
              <w:t>p</w:t>
            </w:r>
            <w:r w:rsidRPr="00A80695">
              <w:t xml:space="preserve">rekių kokybės trūkumai ir/arba neatitikimai Techninės specifikacijos (sutarties 1 priedo) reikalavimams, visi neatitikimai/trūkumai raštu nurodomi atitinkamame </w:t>
            </w:r>
            <w:r w:rsidR="00033A57" w:rsidRPr="00A80695">
              <w:t>Paslaugų</w:t>
            </w:r>
            <w:r w:rsidRPr="00A80695">
              <w:t xml:space="preserve"> priėmimo – perdavimo akte ir perdavimo – priėmimo aktas pasirašomas.</w:t>
            </w:r>
          </w:p>
          <w:p w14:paraId="08E40257" w14:textId="4F5762BC" w:rsidR="00510206" w:rsidRPr="00A80695" w:rsidRDefault="00510206" w:rsidP="00510206">
            <w:pPr>
              <w:ind w:firstLine="851"/>
              <w:jc w:val="both"/>
            </w:pPr>
            <w:r w:rsidRPr="00A80695">
              <w:t xml:space="preserve">4.4. Pirkėjas, atsižvelgdamas į trūkumų pobūdį, kiekį bei sudėtingumą, priėmimo – perdavimo akte nurodo Tiekėjui protingą terminą pašalinti </w:t>
            </w:r>
            <w:r w:rsidR="00033A57" w:rsidRPr="00A80695">
              <w:t>Paslaugų/prekių</w:t>
            </w:r>
            <w:r w:rsidRPr="00A80695">
              <w:t xml:space="preserve"> neatitikimus/trūkumus. Tiekėjui pašalinus per Pirkėjo nurodytą protingą terminą </w:t>
            </w:r>
            <w:r w:rsidR="00033A57" w:rsidRPr="00A80695">
              <w:t xml:space="preserve">Paslaugų/prekių </w:t>
            </w:r>
            <w:r w:rsidRPr="00A80695">
              <w:t xml:space="preserve">neatitikimus/trūkumus, numatytus </w:t>
            </w:r>
            <w:r w:rsidR="00033A57" w:rsidRPr="00A80695">
              <w:t>Paslaugų</w:t>
            </w:r>
            <w:r w:rsidRPr="00A80695">
              <w:t xml:space="preserve"> priėmimo - perdavimo akte, Šalys pasirašo naują atitinkamą </w:t>
            </w:r>
            <w:r w:rsidR="00033A57" w:rsidRPr="00A80695">
              <w:t>Paslaugų</w:t>
            </w:r>
            <w:r w:rsidRPr="00A80695">
              <w:t xml:space="preserve"> priėmimo-perdavimo aktą.</w:t>
            </w:r>
          </w:p>
          <w:p w14:paraId="2E3A6D1E" w14:textId="77777777" w:rsidR="00510206" w:rsidRPr="00A80695" w:rsidRDefault="00510206" w:rsidP="00510206">
            <w:pPr>
              <w:ind w:firstLine="851"/>
              <w:jc w:val="both"/>
            </w:pPr>
            <w:r w:rsidRPr="00A80695">
              <w:t>4.3. Pirkėjui pareikalavus, Tiekėjas pateikia visą informaciją apie Sutarties vykdymo eigą.</w:t>
            </w:r>
          </w:p>
          <w:p w14:paraId="1278E381" w14:textId="74072B9C" w:rsidR="00510206" w:rsidRPr="00A80695" w:rsidRDefault="00510206" w:rsidP="00510206">
            <w:pPr>
              <w:widowControl w:val="0"/>
              <w:tabs>
                <w:tab w:val="left" w:pos="851"/>
                <w:tab w:val="left" w:pos="993"/>
              </w:tabs>
              <w:ind w:right="11" w:firstLine="851"/>
              <w:jc w:val="both"/>
            </w:pPr>
            <w:r w:rsidRPr="00A80695">
              <w:t xml:space="preserve">4.4. Jeigu </w:t>
            </w:r>
            <w:r w:rsidR="00033A57" w:rsidRPr="00A80695">
              <w:t>Paslaugų suteikimo</w:t>
            </w:r>
            <w:r w:rsidRPr="00A80695">
              <w:t xml:space="preserve"> metu buvo montuojamos/įrengiamos/įdiegiamos </w:t>
            </w:r>
            <w:r w:rsidR="00033A57" w:rsidRPr="00A80695">
              <w:t>p</w:t>
            </w:r>
            <w:r w:rsidRPr="00A80695">
              <w:t xml:space="preserve">rekės, nuosavybės teisės ir atsakomybė už </w:t>
            </w:r>
            <w:r w:rsidR="00033A57" w:rsidRPr="00A80695">
              <w:t>p</w:t>
            </w:r>
            <w:r w:rsidRPr="00A80695">
              <w:t xml:space="preserve">rekes pereina Pirkėjui nuo priėmimo-perdavimo akto pasirašymo momento. </w:t>
            </w:r>
          </w:p>
          <w:p w14:paraId="42BC89E7" w14:textId="5425273A" w:rsidR="00510206" w:rsidRPr="00A80695" w:rsidRDefault="00510206" w:rsidP="00510206">
            <w:pPr>
              <w:ind w:firstLine="851"/>
              <w:jc w:val="both"/>
            </w:pPr>
            <w:r w:rsidRPr="00A80695">
              <w:t xml:space="preserve">4.5. </w:t>
            </w:r>
            <w:r w:rsidR="00033A57" w:rsidRPr="00A80695">
              <w:t xml:space="preserve">Paslaugų </w:t>
            </w:r>
            <w:r w:rsidRPr="00A80695">
              <w:t>priėmimo-perdavimo aktas pasirašomas 2 (dviem) vienodą teisinę galią turinčiais egzemplioriais.</w:t>
            </w:r>
          </w:p>
          <w:p w14:paraId="56034C0B" w14:textId="77777777" w:rsidR="00510206" w:rsidRPr="00A80695" w:rsidRDefault="00510206" w:rsidP="00510206">
            <w:pPr>
              <w:tabs>
                <w:tab w:val="left" w:pos="720"/>
                <w:tab w:val="left" w:pos="9360"/>
              </w:tabs>
              <w:suppressAutoHyphens/>
              <w:ind w:firstLine="851"/>
              <w:jc w:val="both"/>
            </w:pPr>
          </w:p>
          <w:p w14:paraId="578915C4" w14:textId="77777777" w:rsidR="00510206" w:rsidRPr="00A80695" w:rsidRDefault="00510206" w:rsidP="00510206">
            <w:pPr>
              <w:widowControl w:val="0"/>
              <w:tabs>
                <w:tab w:val="left" w:pos="720"/>
              </w:tabs>
              <w:autoSpaceDE w:val="0"/>
              <w:autoSpaceDN w:val="0"/>
              <w:adjustRightInd w:val="0"/>
              <w:ind w:right="176" w:firstLine="720"/>
              <w:jc w:val="center"/>
              <w:rPr>
                <w:b/>
                <w:bCs/>
                <w:lang w:eastAsia="lt-LT"/>
              </w:rPr>
            </w:pPr>
            <w:r w:rsidRPr="00A80695">
              <w:rPr>
                <w:b/>
                <w:bCs/>
                <w:lang w:eastAsia="lt-LT"/>
              </w:rPr>
              <w:t>V SKYRIUS</w:t>
            </w:r>
          </w:p>
          <w:p w14:paraId="4114DCE4" w14:textId="77777777" w:rsidR="00510206" w:rsidRPr="00A80695" w:rsidRDefault="00510206" w:rsidP="00510206">
            <w:pPr>
              <w:widowControl w:val="0"/>
              <w:tabs>
                <w:tab w:val="left" w:pos="720"/>
              </w:tabs>
              <w:autoSpaceDE w:val="0"/>
              <w:autoSpaceDN w:val="0"/>
              <w:adjustRightInd w:val="0"/>
              <w:ind w:right="176" w:firstLine="720"/>
              <w:jc w:val="center"/>
              <w:rPr>
                <w:b/>
                <w:bCs/>
                <w:lang w:eastAsia="lt-LT"/>
              </w:rPr>
            </w:pPr>
            <w:r w:rsidRPr="00A80695">
              <w:rPr>
                <w:b/>
                <w:bCs/>
                <w:lang w:eastAsia="lt-LT"/>
              </w:rPr>
              <w:t xml:space="preserve"> GARANTINIAI ĮSIPAREIGOJIMAI</w:t>
            </w:r>
          </w:p>
          <w:p w14:paraId="586AE4C1" w14:textId="77777777" w:rsidR="00510206" w:rsidRPr="00A80695" w:rsidRDefault="00510206" w:rsidP="00510206">
            <w:pPr>
              <w:tabs>
                <w:tab w:val="left" w:pos="567"/>
                <w:tab w:val="left" w:pos="851"/>
              </w:tabs>
              <w:contextualSpacing/>
              <w:jc w:val="both"/>
              <w:rPr>
                <w:b/>
                <w:bCs/>
                <w:color w:val="FF0000"/>
                <w:lang w:eastAsia="lt-LT"/>
              </w:rPr>
            </w:pPr>
          </w:p>
          <w:p w14:paraId="17D6965C" w14:textId="715A2CC8" w:rsidR="00510206" w:rsidRPr="00A80695" w:rsidRDefault="00510206" w:rsidP="00510206">
            <w:pPr>
              <w:ind w:firstLine="851"/>
              <w:jc w:val="both"/>
              <w:rPr>
                <w:rFonts w:eastAsia="Calibri"/>
              </w:rPr>
            </w:pPr>
            <w:r w:rsidRPr="00A80695">
              <w:rPr>
                <w:rFonts w:eastAsia="Calibri"/>
              </w:rPr>
              <w:t xml:space="preserve">5.1. Tiekėjas turi užtikrinti </w:t>
            </w:r>
            <w:r w:rsidR="0002752F" w:rsidRPr="00A80695">
              <w:rPr>
                <w:rFonts w:eastAsia="Calibri"/>
              </w:rPr>
              <w:t>Paslaugų ir prekių</w:t>
            </w:r>
            <w:r w:rsidRPr="00A80695">
              <w:rPr>
                <w:rFonts w:eastAsia="Calibri"/>
              </w:rPr>
              <w:t xml:space="preserve"> kokybę bei paslėptų trūkumų/defektų nebuvimą.</w:t>
            </w:r>
          </w:p>
          <w:p w14:paraId="2D541320" w14:textId="19354475" w:rsidR="0002752F" w:rsidRPr="00A80695" w:rsidRDefault="00510206" w:rsidP="0002752F">
            <w:pPr>
              <w:pStyle w:val="Sraopastraipa"/>
              <w:ind w:left="0" w:firstLine="851"/>
              <w:rPr>
                <w:sz w:val="24"/>
                <w:szCs w:val="24"/>
              </w:rPr>
            </w:pPr>
            <w:r w:rsidRPr="00A80695">
              <w:rPr>
                <w:sz w:val="24"/>
                <w:szCs w:val="24"/>
              </w:rPr>
              <w:t xml:space="preserve">5.2. </w:t>
            </w:r>
            <w:r w:rsidR="0002752F" w:rsidRPr="00A80695">
              <w:rPr>
                <w:sz w:val="24"/>
                <w:szCs w:val="24"/>
              </w:rPr>
              <w:t>Įrengtai sistemai (visiems komponentams) (nurodytai techninėje specifikacijoje (Sutarties 1 priedas))  turi būti suteikta ne maž</w:t>
            </w:r>
            <w:r w:rsidR="00654AF8" w:rsidRPr="00A80695">
              <w:rPr>
                <w:sz w:val="24"/>
                <w:szCs w:val="24"/>
              </w:rPr>
              <w:t>esnė</w:t>
            </w:r>
            <w:r w:rsidR="0002752F" w:rsidRPr="00A80695">
              <w:rPr>
                <w:sz w:val="24"/>
                <w:szCs w:val="24"/>
              </w:rPr>
              <w:t xml:space="preserve"> kaip 3 metų garantija.</w:t>
            </w:r>
          </w:p>
          <w:p w14:paraId="5ACF9E24" w14:textId="77777777" w:rsidR="0002752F" w:rsidRPr="00A80695" w:rsidRDefault="0002752F" w:rsidP="00510206">
            <w:pPr>
              <w:jc w:val="center"/>
              <w:rPr>
                <w:b/>
                <w:spacing w:val="-2"/>
              </w:rPr>
            </w:pPr>
          </w:p>
          <w:p w14:paraId="48D0C930" w14:textId="77777777" w:rsidR="00510206" w:rsidRPr="00A80695" w:rsidRDefault="00510206" w:rsidP="00510206">
            <w:pPr>
              <w:jc w:val="center"/>
              <w:rPr>
                <w:b/>
                <w:bCs/>
              </w:rPr>
            </w:pPr>
            <w:r w:rsidRPr="00A80695">
              <w:rPr>
                <w:b/>
                <w:spacing w:val="-2"/>
              </w:rPr>
              <w:t xml:space="preserve">VI </w:t>
            </w:r>
            <w:r w:rsidRPr="00A80695">
              <w:rPr>
                <w:b/>
                <w:bCs/>
              </w:rPr>
              <w:t>SKYRIUS</w:t>
            </w:r>
          </w:p>
          <w:p w14:paraId="0CC32064" w14:textId="77777777" w:rsidR="00510206" w:rsidRPr="00A80695" w:rsidRDefault="00510206" w:rsidP="00510206">
            <w:pPr>
              <w:keepLines/>
              <w:tabs>
                <w:tab w:val="left" w:pos="1440"/>
              </w:tabs>
              <w:ind w:left="360"/>
              <w:jc w:val="center"/>
            </w:pPr>
            <w:r w:rsidRPr="00A80695">
              <w:rPr>
                <w:b/>
                <w:spacing w:val="-2"/>
              </w:rPr>
              <w:t>SUTARTIES ĮVYKDYMO UŽTIKRINIMAS</w:t>
            </w:r>
          </w:p>
          <w:p w14:paraId="34BE49A9" w14:textId="77777777" w:rsidR="00510206" w:rsidRPr="00A80695" w:rsidRDefault="00510206" w:rsidP="00510206">
            <w:pPr>
              <w:keepLines/>
              <w:tabs>
                <w:tab w:val="left" w:pos="1440"/>
              </w:tabs>
              <w:jc w:val="both"/>
              <w:rPr>
                <w:b/>
                <w:spacing w:val="-2"/>
              </w:rPr>
            </w:pPr>
          </w:p>
          <w:p w14:paraId="031CAE1E" w14:textId="77777777" w:rsidR="00510206" w:rsidRPr="00A80695" w:rsidRDefault="00510206" w:rsidP="00510206">
            <w:pPr>
              <w:pStyle w:val="Betarp"/>
              <w:ind w:firstLine="851"/>
              <w:jc w:val="both"/>
              <w:rPr>
                <w:rFonts w:ascii="Times New Roman" w:hAnsi="Times New Roman" w:cs="Times New Roman"/>
                <w:sz w:val="24"/>
                <w:szCs w:val="24"/>
              </w:rPr>
            </w:pPr>
            <w:r w:rsidRPr="00A80695">
              <w:rPr>
                <w:rFonts w:ascii="Times New Roman" w:eastAsia="Calibri" w:hAnsi="Times New Roman" w:cs="Times New Roman"/>
                <w:sz w:val="24"/>
                <w:szCs w:val="24"/>
              </w:rPr>
              <w:t>6.1.</w:t>
            </w:r>
            <w:r w:rsidRPr="00A80695">
              <w:rPr>
                <w:rFonts w:ascii="Times New Roman" w:hAnsi="Times New Roman" w:cs="Times New Roman"/>
                <w:sz w:val="24"/>
                <w:szCs w:val="24"/>
              </w:rPr>
              <w:t xml:space="preserve"> </w:t>
            </w:r>
            <w:bookmarkStart w:id="4" w:name="_Hlk148344597"/>
            <w:r w:rsidRPr="00A80695">
              <w:rPr>
                <w:rFonts w:ascii="Times New Roman" w:hAnsi="Times New Roman" w:cs="Times New Roman"/>
                <w:sz w:val="24"/>
                <w:szCs w:val="24"/>
              </w:rPr>
              <w:t xml:space="preserve">Sutarties tinkamas įvykdymas yra užtikrintas netesybomis – </w:t>
            </w:r>
            <w:r w:rsidRPr="00A80695">
              <w:rPr>
                <w:rFonts w:ascii="Times New Roman" w:hAnsi="Times New Roman" w:cs="Times New Roman"/>
                <w:noProof/>
                <w:sz w:val="24"/>
                <w:szCs w:val="24"/>
              </w:rPr>
              <w:t xml:space="preserve">10 proc. </w:t>
            </w:r>
            <w:r w:rsidRPr="00A80695">
              <w:rPr>
                <w:rFonts w:ascii="Times New Roman" w:hAnsi="Times New Roman" w:cs="Times New Roman"/>
                <w:sz w:val="24"/>
                <w:szCs w:val="24"/>
              </w:rPr>
              <w:t>bauda nuo Sutarties kainos.</w:t>
            </w:r>
            <w:bookmarkEnd w:id="4"/>
          </w:p>
          <w:p w14:paraId="7E506094" w14:textId="77777777" w:rsidR="00510206" w:rsidRPr="00A80695" w:rsidRDefault="00510206" w:rsidP="00510206">
            <w:pPr>
              <w:pStyle w:val="Betarp"/>
              <w:ind w:firstLine="851"/>
              <w:jc w:val="both"/>
              <w:rPr>
                <w:rFonts w:ascii="Times New Roman" w:hAnsi="Times New Roman" w:cs="Times New Roman"/>
                <w:sz w:val="24"/>
                <w:szCs w:val="24"/>
                <w:lang w:eastAsia="ar-SA"/>
              </w:rPr>
            </w:pPr>
            <w:r w:rsidRPr="00A80695">
              <w:rPr>
                <w:rFonts w:ascii="Times New Roman" w:hAnsi="Times New Roman" w:cs="Times New Roman"/>
                <w:sz w:val="24"/>
                <w:szCs w:val="24"/>
                <w:lang w:eastAsia="ar-SA"/>
              </w:rPr>
              <w:t xml:space="preserve">6.2. Sutarties įvykdymo užtikrinimu garantuojama, kad Pirkėjui bus atlyginti nuostoliai, atsiradę Tiekėjui dėl jo kaltės pažeidus Sutartį.  </w:t>
            </w:r>
          </w:p>
          <w:p w14:paraId="6C9609FF" w14:textId="77777777" w:rsidR="00510206" w:rsidRPr="00A80695" w:rsidRDefault="00510206" w:rsidP="00510206">
            <w:pPr>
              <w:pStyle w:val="Betarp"/>
              <w:ind w:firstLine="851"/>
              <w:jc w:val="both"/>
              <w:rPr>
                <w:rFonts w:ascii="Times New Roman" w:hAnsi="Times New Roman" w:cs="Times New Roman"/>
                <w:sz w:val="24"/>
                <w:szCs w:val="24"/>
                <w:lang w:eastAsia="ar-SA"/>
              </w:rPr>
            </w:pPr>
            <w:r w:rsidRPr="00A80695">
              <w:rPr>
                <w:rFonts w:ascii="Times New Roman" w:hAnsi="Times New Roman" w:cs="Times New Roman"/>
                <w:sz w:val="24"/>
                <w:szCs w:val="24"/>
                <w:lang w:eastAsia="ar-SA"/>
              </w:rPr>
              <w:t>6.3. Jei Tiekėjas nevykdo savo sutartinių įsipareigojimų ar vykdo juos netinkamai, Pirkėjas pareikalauja sumokėti Sutarties 6.1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530A72B2" w14:textId="77777777" w:rsidR="00510206" w:rsidRPr="00A80695" w:rsidRDefault="00510206" w:rsidP="00510206">
            <w:pPr>
              <w:jc w:val="center"/>
              <w:rPr>
                <w:b/>
                <w:bCs/>
                <w:caps/>
              </w:rPr>
            </w:pPr>
          </w:p>
          <w:p w14:paraId="79A64FA7" w14:textId="77777777" w:rsidR="00681DD7" w:rsidRPr="00A80695" w:rsidRDefault="00681DD7" w:rsidP="00510206">
            <w:pPr>
              <w:jc w:val="center"/>
              <w:rPr>
                <w:b/>
                <w:bCs/>
                <w:caps/>
              </w:rPr>
            </w:pPr>
          </w:p>
          <w:p w14:paraId="52DF08A1" w14:textId="77777777" w:rsidR="00510206" w:rsidRPr="00A80695" w:rsidRDefault="00510206" w:rsidP="00510206">
            <w:pPr>
              <w:jc w:val="center"/>
              <w:rPr>
                <w:b/>
                <w:bCs/>
                <w:caps/>
              </w:rPr>
            </w:pPr>
            <w:r w:rsidRPr="00A80695">
              <w:rPr>
                <w:b/>
                <w:bCs/>
                <w:caps/>
              </w:rPr>
              <w:lastRenderedPageBreak/>
              <w:t>VII SKYRIUS</w:t>
            </w:r>
          </w:p>
          <w:p w14:paraId="515AECE4" w14:textId="77777777" w:rsidR="00510206" w:rsidRPr="00A80695" w:rsidRDefault="00510206" w:rsidP="00510206">
            <w:pPr>
              <w:jc w:val="center"/>
              <w:rPr>
                <w:b/>
                <w:bCs/>
                <w:caps/>
              </w:rPr>
            </w:pPr>
            <w:r w:rsidRPr="00A80695">
              <w:rPr>
                <w:b/>
                <w:bCs/>
                <w:caps/>
              </w:rPr>
              <w:t>Šalių atsakomybė</w:t>
            </w:r>
          </w:p>
          <w:p w14:paraId="283ECFF4" w14:textId="77777777" w:rsidR="00510206" w:rsidRPr="00A80695" w:rsidRDefault="00510206" w:rsidP="00510206">
            <w:pPr>
              <w:ind w:firstLine="1080"/>
              <w:jc w:val="center"/>
              <w:rPr>
                <w:b/>
                <w:bCs/>
                <w:caps/>
                <w:sz w:val="16"/>
                <w:szCs w:val="16"/>
              </w:rPr>
            </w:pPr>
          </w:p>
          <w:p w14:paraId="0CBC976A" w14:textId="25154800" w:rsidR="00510206" w:rsidRPr="00A80695" w:rsidRDefault="00510206" w:rsidP="00510206">
            <w:pPr>
              <w:ind w:firstLine="851"/>
              <w:jc w:val="both"/>
            </w:pPr>
            <w:r w:rsidRPr="00A80695">
              <w:rPr>
                <w:caps/>
              </w:rPr>
              <w:t xml:space="preserve">7.1. </w:t>
            </w:r>
            <w:r w:rsidRPr="00A80695">
              <w:t xml:space="preserve">Jei Tiekėjas laiku </w:t>
            </w:r>
            <w:r w:rsidR="00681DD7" w:rsidRPr="00A80695">
              <w:t>nesuteikia</w:t>
            </w:r>
            <w:r w:rsidRPr="00A80695">
              <w:t xml:space="preserve"> šioje Sutartyje numatytų P</w:t>
            </w:r>
            <w:r w:rsidR="00681DD7" w:rsidRPr="00A80695">
              <w:t>aslaugų</w:t>
            </w:r>
            <w:r w:rsidRPr="00A80695">
              <w:t xml:space="preserve">, už kiekvieną pavėluotą dieną moka Pirkėjui, pastarajam pareikalavus, 0,03 proc. dydžio delspinigius nuo </w:t>
            </w:r>
            <w:r w:rsidR="00681DD7" w:rsidRPr="00A80695">
              <w:t>nesuteiktų Paslaugų</w:t>
            </w:r>
            <w:r w:rsidRPr="00A80695">
              <w:t xml:space="preserve"> kainos.</w:t>
            </w:r>
          </w:p>
          <w:p w14:paraId="3A0973D5" w14:textId="291B72FA" w:rsidR="00510206" w:rsidRPr="00A80695" w:rsidRDefault="00510206" w:rsidP="00510206">
            <w:pPr>
              <w:ind w:firstLine="851"/>
              <w:jc w:val="both"/>
            </w:pPr>
            <w:r w:rsidRPr="00A80695">
              <w:t xml:space="preserve">7.2. Jei Pirkėjas laiku nesumoka už </w:t>
            </w:r>
            <w:r w:rsidR="00681DD7" w:rsidRPr="00A80695">
              <w:t>Paslaugas</w:t>
            </w:r>
            <w:r w:rsidRPr="00A80695">
              <w:t xml:space="preserve">, už kiekvieną pavėluotą dieną moka Tiekėjui, pastarajam pareikalavus 0,03 proc. dydžio delspinigius nuo nesumokėtų </w:t>
            </w:r>
            <w:r w:rsidR="00681DD7" w:rsidRPr="00A80695">
              <w:t>Paslaugų</w:t>
            </w:r>
            <w:r w:rsidRPr="00A80695">
              <w:t xml:space="preserve"> kainos.</w:t>
            </w:r>
          </w:p>
          <w:p w14:paraId="17AD804F" w14:textId="77777777" w:rsidR="00510206" w:rsidRPr="00A80695" w:rsidRDefault="00510206" w:rsidP="00510206">
            <w:pPr>
              <w:tabs>
                <w:tab w:val="center" w:pos="4819"/>
                <w:tab w:val="left" w:pos="9360"/>
                <w:tab w:val="right" w:pos="9638"/>
              </w:tabs>
              <w:ind w:right="176" w:firstLine="1134"/>
              <w:jc w:val="both"/>
              <w:rPr>
                <w:sz w:val="16"/>
                <w:szCs w:val="16"/>
              </w:rPr>
            </w:pPr>
          </w:p>
          <w:p w14:paraId="76200693" w14:textId="77777777" w:rsidR="00510206" w:rsidRPr="00A80695" w:rsidRDefault="00510206" w:rsidP="00510206">
            <w:pPr>
              <w:jc w:val="center"/>
              <w:rPr>
                <w:b/>
                <w:bCs/>
              </w:rPr>
            </w:pPr>
            <w:bookmarkStart w:id="5" w:name="_Toc474136669"/>
            <w:r w:rsidRPr="00A80695">
              <w:rPr>
                <w:b/>
                <w:bCs/>
              </w:rPr>
              <w:t>VIII SKYRIUS</w:t>
            </w:r>
          </w:p>
          <w:p w14:paraId="45A9383A" w14:textId="77777777" w:rsidR="00510206" w:rsidRPr="00A80695" w:rsidRDefault="00510206" w:rsidP="00510206">
            <w:pPr>
              <w:jc w:val="center"/>
              <w:rPr>
                <w:b/>
                <w:bCs/>
              </w:rPr>
            </w:pPr>
            <w:r w:rsidRPr="00A80695">
              <w:rPr>
                <w:b/>
                <w:bCs/>
              </w:rPr>
              <w:t>FORCE MAJEURE SĄLYGOS</w:t>
            </w:r>
          </w:p>
          <w:p w14:paraId="07DEE89C" w14:textId="77777777" w:rsidR="00510206" w:rsidRPr="00A80695" w:rsidRDefault="00510206" w:rsidP="00510206">
            <w:pPr>
              <w:jc w:val="both"/>
              <w:rPr>
                <w:strike/>
                <w:sz w:val="16"/>
                <w:szCs w:val="16"/>
              </w:rPr>
            </w:pPr>
          </w:p>
          <w:p w14:paraId="0D8E4C7E" w14:textId="77777777" w:rsidR="00510206" w:rsidRPr="00A80695" w:rsidRDefault="00510206" w:rsidP="00510206">
            <w:pPr>
              <w:ind w:firstLine="851"/>
              <w:jc w:val="both"/>
            </w:pPr>
            <w:r w:rsidRPr="00A80695">
              <w:t>8.1. Įvykus nenugalimos jėgos aplinkybėms (force majeure), Sutarties Šalys vadovaujasi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7192A82" w14:textId="77777777" w:rsidR="00510206" w:rsidRPr="00A80695" w:rsidRDefault="00510206" w:rsidP="00510206">
            <w:pPr>
              <w:ind w:firstLine="851"/>
              <w:jc w:val="both"/>
            </w:pPr>
            <w:r w:rsidRPr="00A80695">
              <w:t>8.2. Jei nenugalimos jėgos aplinkybės tęsiasi ilgiau nei 1 (vieną) mėnesį Šalys abipusiu susitarimu gali nutraukti šią Sutartį.</w:t>
            </w:r>
          </w:p>
          <w:p w14:paraId="0B808191" w14:textId="77777777" w:rsidR="00510206" w:rsidRPr="00A80695" w:rsidRDefault="00510206" w:rsidP="00510206">
            <w:pPr>
              <w:ind w:firstLine="851"/>
              <w:jc w:val="both"/>
            </w:pPr>
            <w:r w:rsidRPr="00A80695">
              <w:t>8.3. Šalys nedelsiant privalo informuoti viena kitą apie nenugalimos jėgos (force majeure) aplinkybių atsiradimą.</w:t>
            </w:r>
          </w:p>
          <w:bookmarkEnd w:id="5"/>
          <w:p w14:paraId="5BF73DF6" w14:textId="77777777" w:rsidR="00510206" w:rsidRPr="00A80695" w:rsidRDefault="00510206" w:rsidP="00510206">
            <w:pPr>
              <w:ind w:firstLine="851"/>
              <w:jc w:val="both"/>
              <w:rPr>
                <w:sz w:val="16"/>
                <w:szCs w:val="16"/>
              </w:rPr>
            </w:pPr>
          </w:p>
          <w:p w14:paraId="3710FF9A" w14:textId="77777777" w:rsidR="00510206" w:rsidRPr="00A80695" w:rsidRDefault="00510206" w:rsidP="00510206">
            <w:pPr>
              <w:pStyle w:val="H2"/>
              <w:spacing w:before="0" w:after="0"/>
              <w:jc w:val="center"/>
              <w:rPr>
                <w:sz w:val="24"/>
                <w:szCs w:val="24"/>
              </w:rPr>
            </w:pPr>
            <w:r w:rsidRPr="00A80695">
              <w:rPr>
                <w:sz w:val="24"/>
                <w:szCs w:val="24"/>
              </w:rPr>
              <w:t>IX SKYRIUS</w:t>
            </w:r>
            <w:r w:rsidRPr="00A80695">
              <w:rPr>
                <w:sz w:val="24"/>
                <w:szCs w:val="24"/>
              </w:rPr>
              <w:br/>
              <w:t>TIEKĖJO  ĮSIPAREIGOJIMAI</w:t>
            </w:r>
          </w:p>
          <w:p w14:paraId="222A8CBE" w14:textId="77777777" w:rsidR="00510206" w:rsidRPr="00A80695" w:rsidRDefault="00510206" w:rsidP="00510206">
            <w:pPr>
              <w:ind w:firstLine="851"/>
            </w:pPr>
          </w:p>
          <w:p w14:paraId="556607AD" w14:textId="77777777" w:rsidR="00510206" w:rsidRPr="00A80695" w:rsidRDefault="00510206" w:rsidP="00510206">
            <w:pPr>
              <w:tabs>
                <w:tab w:val="left" w:pos="9360"/>
              </w:tabs>
              <w:ind w:right="21" w:firstLine="851"/>
              <w:jc w:val="both"/>
            </w:pPr>
            <w:r w:rsidRPr="00A80695">
              <w:t>9.1. Tinkamai ir sąžiningai vykdyti Sutartį.</w:t>
            </w:r>
          </w:p>
          <w:p w14:paraId="46414998" w14:textId="57E88B26" w:rsidR="00510206" w:rsidRPr="00A80695" w:rsidRDefault="00510206" w:rsidP="00510206">
            <w:pPr>
              <w:ind w:right="21" w:firstLine="851"/>
              <w:jc w:val="both"/>
            </w:pPr>
            <w:r w:rsidRPr="00A80695">
              <w:t xml:space="preserve">9.2. Nustatytu terminu </w:t>
            </w:r>
            <w:r w:rsidR="001312FF" w:rsidRPr="00A80695">
              <w:t>suteikti Paslaugas</w:t>
            </w:r>
            <w:r w:rsidRPr="00A80695">
              <w:t xml:space="preserve">, </w:t>
            </w:r>
            <w:r w:rsidR="001312FF" w:rsidRPr="00A80695">
              <w:t xml:space="preserve">pristatyti prekes, </w:t>
            </w:r>
            <w:r w:rsidRPr="00A80695">
              <w:t>atitinkanči</w:t>
            </w:r>
            <w:r w:rsidR="001312FF" w:rsidRPr="00A80695">
              <w:t>a</w:t>
            </w:r>
            <w:r w:rsidRPr="00A80695">
              <w:t xml:space="preserve">s </w:t>
            </w:r>
            <w:smartTag w:uri="schemas-tilde-lt/tildestengine" w:element="templates">
              <w:smartTagPr>
                <w:attr w:name="text" w:val="sutarties"/>
                <w:attr w:name="id" w:val="-1"/>
                <w:attr w:name="baseform" w:val="sutart|is"/>
              </w:smartTagPr>
              <w:r w:rsidRPr="00A80695">
                <w:t>Sutarties</w:t>
              </w:r>
            </w:smartTag>
            <w:r w:rsidRPr="00A80695">
              <w:t xml:space="preserve"> 1 priede „Techninė specifikacija“ nurodytus techninius reikalavimus, į vietą, numatytą 3.2 papunktyje.</w:t>
            </w:r>
          </w:p>
          <w:p w14:paraId="51B12C93" w14:textId="1BDD606D" w:rsidR="00510206" w:rsidRPr="00A80695" w:rsidRDefault="00510206" w:rsidP="00510206">
            <w:pPr>
              <w:tabs>
                <w:tab w:val="left" w:pos="9360"/>
              </w:tabs>
              <w:ind w:right="21" w:firstLine="851"/>
              <w:jc w:val="both"/>
            </w:pPr>
            <w:r w:rsidRPr="00A80695">
              <w:t xml:space="preserve">9.3. Kartu su </w:t>
            </w:r>
            <w:r w:rsidR="001312FF" w:rsidRPr="00A80695">
              <w:t>p</w:t>
            </w:r>
            <w:r w:rsidRPr="00A80695">
              <w:t>rekėmis pateikti Pirkėjui visą būtiną dokumentaciją, įskaitant garantijos liudijimus, Prekių naudojimo ir priežiūros instrukcijas ir kt.</w:t>
            </w:r>
          </w:p>
          <w:p w14:paraId="1507F3DF" w14:textId="77777777" w:rsidR="00510206" w:rsidRPr="00A80695" w:rsidRDefault="00510206" w:rsidP="00510206">
            <w:pPr>
              <w:tabs>
                <w:tab w:val="left" w:pos="9360"/>
              </w:tabs>
              <w:ind w:right="21" w:firstLine="851"/>
              <w:jc w:val="both"/>
            </w:pPr>
            <w:r w:rsidRPr="00A80695">
              <w:t>9.4. Užtikrinti iš Pirkėjo Sutarties vykdymo metu gautos ir su Sutarties vykdymu susijusios informacijos konfidencialumą bei apsaugą.</w:t>
            </w:r>
          </w:p>
          <w:p w14:paraId="6D237E23" w14:textId="77777777" w:rsidR="00510206" w:rsidRPr="00A80695" w:rsidRDefault="00510206" w:rsidP="00510206">
            <w:pPr>
              <w:tabs>
                <w:tab w:val="left" w:pos="9360"/>
              </w:tabs>
              <w:ind w:right="21" w:firstLine="851"/>
              <w:jc w:val="both"/>
            </w:pPr>
            <w:r w:rsidRPr="00A80695">
              <w:t>9.4. Tinkamai vykdyti kitus įsipareigojimus, numatytus Sutartyje ir galiojančiuose Lietuvos Respublikos teisės aktuose.</w:t>
            </w:r>
          </w:p>
          <w:p w14:paraId="05AAF38A" w14:textId="77777777" w:rsidR="00510206" w:rsidRPr="00A80695" w:rsidRDefault="00510206" w:rsidP="00510206">
            <w:pPr>
              <w:pStyle w:val="H2"/>
              <w:spacing w:before="0" w:after="0"/>
              <w:jc w:val="center"/>
              <w:rPr>
                <w:sz w:val="16"/>
                <w:szCs w:val="16"/>
              </w:rPr>
            </w:pPr>
          </w:p>
          <w:p w14:paraId="0A4D9B20" w14:textId="77777777" w:rsidR="00510206" w:rsidRPr="00A80695" w:rsidRDefault="00510206" w:rsidP="00510206">
            <w:pPr>
              <w:pStyle w:val="H2"/>
              <w:spacing w:before="0" w:after="0"/>
              <w:jc w:val="center"/>
              <w:rPr>
                <w:sz w:val="24"/>
                <w:szCs w:val="24"/>
              </w:rPr>
            </w:pPr>
            <w:r w:rsidRPr="00A80695">
              <w:rPr>
                <w:sz w:val="24"/>
                <w:szCs w:val="24"/>
              </w:rPr>
              <w:t>X SKYRIUS</w:t>
            </w:r>
            <w:r w:rsidRPr="00A80695">
              <w:rPr>
                <w:sz w:val="24"/>
                <w:szCs w:val="24"/>
              </w:rPr>
              <w:br/>
              <w:t>PIRKĖJO ĮSIPAREIGOJIMAI</w:t>
            </w:r>
          </w:p>
          <w:p w14:paraId="5E44D19F" w14:textId="77777777" w:rsidR="00510206" w:rsidRPr="00A80695" w:rsidRDefault="00510206" w:rsidP="00510206">
            <w:pPr>
              <w:pStyle w:val="H2"/>
              <w:spacing w:before="0" w:after="0"/>
              <w:jc w:val="center"/>
              <w:rPr>
                <w:sz w:val="16"/>
                <w:szCs w:val="16"/>
              </w:rPr>
            </w:pPr>
          </w:p>
          <w:p w14:paraId="112AA70B" w14:textId="77777777" w:rsidR="00510206" w:rsidRPr="00A80695" w:rsidRDefault="00510206" w:rsidP="00510206">
            <w:pPr>
              <w:tabs>
                <w:tab w:val="left" w:pos="9360"/>
              </w:tabs>
              <w:ind w:right="21" w:firstLine="851"/>
              <w:jc w:val="both"/>
            </w:pPr>
            <w:r w:rsidRPr="00A80695">
              <w:t>10.1. Sąžiningai ir tinkamai vykdyti Sutartį.</w:t>
            </w:r>
          </w:p>
          <w:p w14:paraId="2C570227" w14:textId="46CB6792" w:rsidR="00510206" w:rsidRPr="00A80695" w:rsidRDefault="00510206" w:rsidP="00510206">
            <w:pPr>
              <w:tabs>
                <w:tab w:val="left" w:pos="9360"/>
              </w:tabs>
              <w:ind w:right="21" w:firstLine="851"/>
              <w:jc w:val="both"/>
            </w:pPr>
            <w:r w:rsidRPr="00A80695">
              <w:t xml:space="preserve">10.2. Priimti Šalių sutartu laiku </w:t>
            </w:r>
            <w:r w:rsidR="001312FF" w:rsidRPr="00A80695">
              <w:t>suteiktas Paslaugas</w:t>
            </w:r>
            <w:r w:rsidRPr="00A80695">
              <w:t>, jeigu j</w:t>
            </w:r>
            <w:r w:rsidR="001312FF" w:rsidRPr="00A80695">
              <w:t>os</w:t>
            </w:r>
            <w:r w:rsidRPr="00A80695">
              <w:t xml:space="preserve"> atitinka </w:t>
            </w:r>
            <w:smartTag w:uri="schemas-tilde-lt/tildestengine" w:element="templates">
              <w:smartTagPr>
                <w:attr w:name="text" w:val="sutarties"/>
                <w:attr w:name="id" w:val="-1"/>
                <w:attr w:name="baseform" w:val="sutart|is"/>
              </w:smartTagPr>
              <w:r w:rsidRPr="00A80695">
                <w:t>Sutarties</w:t>
              </w:r>
            </w:smartTag>
            <w:r w:rsidRPr="00A80695">
              <w:t xml:space="preserve"> 1 priede „Techninė specifikacija“ nurodytus techninius reikalavimus.</w:t>
            </w:r>
          </w:p>
          <w:p w14:paraId="20FA4BA4" w14:textId="77777777" w:rsidR="00510206" w:rsidRPr="00A80695" w:rsidRDefault="00510206" w:rsidP="00510206">
            <w:pPr>
              <w:tabs>
                <w:tab w:val="left" w:pos="9360"/>
              </w:tabs>
              <w:ind w:right="21" w:firstLine="851"/>
              <w:jc w:val="both"/>
            </w:pPr>
            <w:r w:rsidRPr="00A80695">
              <w:t>10.3. Tiekėjui tinkamai įvykdžius visus sutartinius įsipareigojimus, sumokėti Sutarties kainą Sutartyje nustatyta tvarka ir terminais.</w:t>
            </w:r>
          </w:p>
          <w:p w14:paraId="3D349245" w14:textId="77777777" w:rsidR="00510206" w:rsidRPr="00A80695" w:rsidRDefault="00510206" w:rsidP="00510206">
            <w:pPr>
              <w:tabs>
                <w:tab w:val="left" w:pos="9360"/>
              </w:tabs>
              <w:ind w:right="21" w:firstLine="851"/>
              <w:jc w:val="both"/>
            </w:pPr>
            <w:r w:rsidRPr="00A80695">
              <w:t>10.4. Suteikti Tiekėjui informaciją ir (ar) dokumentus, būtinus Sutarčiai vykdyti.</w:t>
            </w:r>
          </w:p>
          <w:p w14:paraId="24DC23AE" w14:textId="77777777" w:rsidR="00510206" w:rsidRPr="00A80695" w:rsidRDefault="00510206" w:rsidP="00510206">
            <w:pPr>
              <w:tabs>
                <w:tab w:val="left" w:pos="540"/>
                <w:tab w:val="left" w:pos="9360"/>
              </w:tabs>
              <w:ind w:right="21" w:firstLine="851"/>
              <w:jc w:val="both"/>
            </w:pPr>
            <w:r w:rsidRPr="00A80695">
              <w:t xml:space="preserve">10.5. Tinkamai vykdyti kitus įsipareigojimus, numatytus Sutartyje ir galiojančiuose Lietuvos Respublikos teisės aktuose.  </w:t>
            </w:r>
          </w:p>
          <w:p w14:paraId="2C51900C" w14:textId="77777777" w:rsidR="00510206" w:rsidRPr="00A80695" w:rsidRDefault="00510206" w:rsidP="00510206">
            <w:pPr>
              <w:pStyle w:val="Antrat1"/>
              <w:tabs>
                <w:tab w:val="left" w:pos="-142"/>
              </w:tabs>
              <w:suppressAutoHyphens/>
              <w:spacing w:before="0" w:after="0"/>
              <w:jc w:val="center"/>
              <w:rPr>
                <w:rFonts w:ascii="Times New Roman" w:hAnsi="Times New Roman" w:cs="Times New Roman"/>
                <w:b w:val="0"/>
                <w:bCs w:val="0"/>
                <w:kern w:val="0"/>
                <w:sz w:val="16"/>
                <w:szCs w:val="16"/>
              </w:rPr>
            </w:pPr>
            <w:bookmarkStart w:id="6" w:name="_Toc229279816"/>
            <w:bookmarkStart w:id="7" w:name="_Toc229279915"/>
            <w:bookmarkStart w:id="8" w:name="_Toc229289385"/>
            <w:bookmarkStart w:id="9" w:name="_Toc237853849"/>
            <w:bookmarkStart w:id="10" w:name="_Toc237854516"/>
          </w:p>
          <w:bookmarkEnd w:id="6"/>
          <w:bookmarkEnd w:id="7"/>
          <w:bookmarkEnd w:id="8"/>
          <w:bookmarkEnd w:id="9"/>
          <w:bookmarkEnd w:id="10"/>
          <w:p w14:paraId="500FDAED" w14:textId="77777777" w:rsidR="00510206" w:rsidRPr="00A80695" w:rsidRDefault="00510206" w:rsidP="00510206">
            <w:pPr>
              <w:pStyle w:val="Sraopastraipa"/>
              <w:ind w:left="0"/>
              <w:jc w:val="center"/>
              <w:rPr>
                <w:b/>
                <w:bCs/>
                <w:sz w:val="24"/>
                <w:szCs w:val="24"/>
              </w:rPr>
            </w:pPr>
            <w:r w:rsidRPr="00A80695">
              <w:rPr>
                <w:b/>
                <w:bCs/>
                <w:sz w:val="24"/>
                <w:szCs w:val="24"/>
              </w:rPr>
              <w:t>XI SKYRIUS</w:t>
            </w:r>
          </w:p>
          <w:p w14:paraId="0B4E8347" w14:textId="77777777" w:rsidR="00510206" w:rsidRPr="00A80695" w:rsidRDefault="00510206" w:rsidP="00510206">
            <w:pPr>
              <w:pStyle w:val="Sraopastraipa"/>
              <w:ind w:left="810"/>
              <w:jc w:val="center"/>
              <w:rPr>
                <w:b/>
                <w:bCs/>
                <w:sz w:val="24"/>
                <w:szCs w:val="24"/>
              </w:rPr>
            </w:pPr>
            <w:r w:rsidRPr="00A80695">
              <w:rPr>
                <w:b/>
                <w:bCs/>
                <w:sz w:val="24"/>
                <w:szCs w:val="24"/>
              </w:rPr>
              <w:t xml:space="preserve"> SUTARTIES GALIOJIMAS, PAKEITIMAS AR NUTRAUKIMAS</w:t>
            </w:r>
          </w:p>
          <w:p w14:paraId="5E0EF1B7" w14:textId="77777777" w:rsidR="00510206" w:rsidRPr="00A80695" w:rsidRDefault="00510206" w:rsidP="00510206">
            <w:pPr>
              <w:pStyle w:val="Sraopastraipa"/>
              <w:ind w:left="810" w:firstLine="183"/>
              <w:rPr>
                <w:b/>
                <w:bCs/>
                <w:sz w:val="24"/>
                <w:szCs w:val="24"/>
              </w:rPr>
            </w:pPr>
          </w:p>
          <w:p w14:paraId="7E5BD8C9" w14:textId="77777777" w:rsidR="00510206" w:rsidRPr="00A80695" w:rsidRDefault="00510206" w:rsidP="00510206">
            <w:pPr>
              <w:pStyle w:val="Sraopastraipa"/>
              <w:ind w:left="0" w:firstLine="851"/>
              <w:rPr>
                <w:sz w:val="24"/>
                <w:szCs w:val="24"/>
              </w:rPr>
            </w:pPr>
            <w:r w:rsidRPr="00A80695">
              <w:rPr>
                <w:sz w:val="24"/>
                <w:szCs w:val="24"/>
              </w:rPr>
              <w:t>11.1. Ši Sutartis įsigalioja nuo jos pasirašymo dienos ir galioja iki visiško Šalių tarpusavio įsipareigojimų įvykdymo.</w:t>
            </w:r>
          </w:p>
          <w:p w14:paraId="24989906" w14:textId="77777777" w:rsidR="00510206" w:rsidRPr="00A80695" w:rsidRDefault="00510206" w:rsidP="00510206">
            <w:pPr>
              <w:pStyle w:val="Sraopastraipa"/>
              <w:suppressAutoHyphens/>
              <w:ind w:left="0" w:firstLine="851"/>
              <w:rPr>
                <w:sz w:val="24"/>
                <w:szCs w:val="24"/>
              </w:rPr>
            </w:pPr>
            <w:r w:rsidRPr="00A80695">
              <w:rPr>
                <w:sz w:val="24"/>
                <w:szCs w:val="24"/>
              </w:rPr>
              <w:t xml:space="preserve">11.2. Ši Sutartis gali būti pakeista arba nutraukta Šalims susitarus teisės aktų nustatyta tvarka. Bet kokie Sutarties pakeitimai ir papildymai įsigalioja tik juos pasirašius abiem Sutarties Šalims. </w:t>
            </w:r>
          </w:p>
          <w:p w14:paraId="0D33345A" w14:textId="77777777" w:rsidR="00510206" w:rsidRPr="00A80695" w:rsidRDefault="00510206" w:rsidP="00510206">
            <w:pPr>
              <w:pStyle w:val="Sraopastraipa"/>
              <w:ind w:left="0" w:firstLine="851"/>
              <w:rPr>
                <w:sz w:val="24"/>
                <w:szCs w:val="24"/>
              </w:rPr>
            </w:pPr>
            <w:r w:rsidRPr="00A80695">
              <w:rPr>
                <w:sz w:val="24"/>
                <w:szCs w:val="24"/>
              </w:rPr>
              <w:lastRenderedPageBreak/>
              <w:t>11.3.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006C2AE1" w14:textId="77777777" w:rsidR="00510206" w:rsidRPr="00A80695" w:rsidRDefault="00510206" w:rsidP="00510206">
            <w:pPr>
              <w:pStyle w:val="Style4"/>
              <w:ind w:firstLine="0"/>
              <w:rPr>
                <w:rFonts w:ascii="Times New Roman" w:hAnsi="Times New Roman" w:cs="Times New Roman"/>
                <w:b/>
                <w:bCs/>
                <w:sz w:val="16"/>
                <w:szCs w:val="16"/>
              </w:rPr>
            </w:pPr>
            <w:bookmarkStart w:id="11" w:name="_Toc228284899"/>
            <w:bookmarkStart w:id="12" w:name="_Toc228284901"/>
            <w:bookmarkStart w:id="13" w:name="_Toc228284903"/>
            <w:bookmarkStart w:id="14" w:name="_Toc228284905"/>
            <w:bookmarkEnd w:id="11"/>
            <w:bookmarkEnd w:id="12"/>
            <w:bookmarkEnd w:id="13"/>
            <w:bookmarkEnd w:id="14"/>
          </w:p>
          <w:p w14:paraId="50B5A678" w14:textId="77777777" w:rsidR="00510206" w:rsidRPr="00A80695" w:rsidRDefault="00510206" w:rsidP="00510206">
            <w:pPr>
              <w:pStyle w:val="Style4"/>
              <w:ind w:firstLine="0"/>
              <w:rPr>
                <w:rFonts w:ascii="Times New Roman" w:hAnsi="Times New Roman" w:cs="Times New Roman"/>
                <w:b/>
                <w:bCs/>
                <w:sz w:val="24"/>
              </w:rPr>
            </w:pPr>
            <w:r w:rsidRPr="00A80695">
              <w:rPr>
                <w:rFonts w:ascii="Times New Roman" w:hAnsi="Times New Roman" w:cs="Times New Roman"/>
                <w:b/>
                <w:bCs/>
                <w:sz w:val="24"/>
              </w:rPr>
              <w:t>XII SKYRIUS</w:t>
            </w:r>
          </w:p>
          <w:p w14:paraId="63C0344A" w14:textId="77777777" w:rsidR="00510206" w:rsidRPr="00A80695" w:rsidRDefault="00510206" w:rsidP="00510206">
            <w:pPr>
              <w:pStyle w:val="Betarp"/>
              <w:jc w:val="center"/>
              <w:rPr>
                <w:rFonts w:ascii="Times New Roman" w:hAnsi="Times New Roman" w:cs="Times New Roman"/>
                <w:b/>
                <w:bCs/>
                <w:sz w:val="24"/>
                <w:szCs w:val="24"/>
                <w:lang w:eastAsia="en-US"/>
              </w:rPr>
            </w:pPr>
            <w:r w:rsidRPr="00A80695">
              <w:rPr>
                <w:rFonts w:ascii="Times New Roman" w:hAnsi="Times New Roman" w:cs="Times New Roman"/>
                <w:b/>
                <w:bCs/>
                <w:sz w:val="24"/>
                <w:szCs w:val="24"/>
                <w:lang w:eastAsia="en-US"/>
              </w:rPr>
              <w:t>ASMENYS, ATSAKINGI UŽ SUTARTIES VYDYMĄ,</w:t>
            </w:r>
          </w:p>
          <w:p w14:paraId="5FA2F95C" w14:textId="77777777" w:rsidR="00510206" w:rsidRPr="00A80695" w:rsidRDefault="00510206" w:rsidP="00510206">
            <w:pPr>
              <w:pStyle w:val="Betarp"/>
              <w:jc w:val="center"/>
              <w:rPr>
                <w:rFonts w:ascii="Times New Roman" w:hAnsi="Times New Roman" w:cs="Times New Roman"/>
                <w:b/>
                <w:bCs/>
                <w:caps/>
                <w:sz w:val="24"/>
                <w:szCs w:val="24"/>
                <w:lang w:eastAsia="en-US"/>
              </w:rPr>
            </w:pPr>
            <w:r w:rsidRPr="00A80695">
              <w:rPr>
                <w:rFonts w:ascii="Times New Roman" w:hAnsi="Times New Roman" w:cs="Times New Roman"/>
                <w:b/>
                <w:bCs/>
                <w:sz w:val="24"/>
                <w:szCs w:val="24"/>
                <w:lang w:eastAsia="en-US"/>
              </w:rPr>
              <w:t xml:space="preserve">IR KITOS </w:t>
            </w:r>
            <w:r w:rsidRPr="00A80695">
              <w:rPr>
                <w:rFonts w:ascii="Times New Roman" w:hAnsi="Times New Roman" w:cs="Times New Roman"/>
                <w:b/>
                <w:bCs/>
                <w:caps/>
                <w:sz w:val="24"/>
                <w:szCs w:val="24"/>
                <w:lang w:eastAsia="en-US"/>
              </w:rPr>
              <w:t>Baigiamosios nuostatos</w:t>
            </w:r>
          </w:p>
          <w:p w14:paraId="0A452FA4" w14:textId="77777777" w:rsidR="00510206" w:rsidRPr="00A80695" w:rsidRDefault="00510206" w:rsidP="00510206">
            <w:pPr>
              <w:pStyle w:val="Style4"/>
              <w:ind w:firstLine="0"/>
              <w:jc w:val="both"/>
              <w:rPr>
                <w:rFonts w:ascii="Times New Roman" w:hAnsi="Times New Roman" w:cs="Times New Roman"/>
                <w:b/>
                <w:bCs/>
                <w:sz w:val="16"/>
                <w:szCs w:val="16"/>
              </w:rPr>
            </w:pPr>
          </w:p>
          <w:p w14:paraId="1B416BAA" w14:textId="77777777" w:rsidR="00510206" w:rsidRPr="00A80695" w:rsidRDefault="00510206" w:rsidP="00510206">
            <w:pPr>
              <w:tabs>
                <w:tab w:val="left" w:pos="1201"/>
              </w:tabs>
              <w:ind w:firstLine="840"/>
              <w:jc w:val="both"/>
            </w:pPr>
            <w:r w:rsidRPr="00A80695">
              <w:t>12.1. Asmenys, atsakingi už Sutarties vykdymą:</w:t>
            </w:r>
          </w:p>
          <w:p w14:paraId="37CC1E5E" w14:textId="77777777" w:rsidR="00510206" w:rsidRPr="00A80695" w:rsidRDefault="00510206" w:rsidP="00510206">
            <w:pPr>
              <w:tabs>
                <w:tab w:val="left" w:pos="1201"/>
              </w:tabs>
              <w:ind w:firstLine="8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3846"/>
              <w:gridCol w:w="3884"/>
            </w:tblGrid>
            <w:tr w:rsidR="00510206" w:rsidRPr="00A80695" w14:paraId="506206FA" w14:textId="77777777" w:rsidTr="00F46AB5">
              <w:tc>
                <w:tcPr>
                  <w:tcW w:w="1169" w:type="pct"/>
                </w:tcPr>
                <w:p w14:paraId="2CB5CC2C" w14:textId="77777777" w:rsidR="00510206" w:rsidRPr="00A80695" w:rsidRDefault="00510206" w:rsidP="00F46AB5">
                  <w:pPr>
                    <w:ind w:firstLine="840"/>
                    <w:jc w:val="center"/>
                    <w:rPr>
                      <w:b/>
                    </w:rPr>
                  </w:pPr>
                </w:p>
              </w:tc>
              <w:tc>
                <w:tcPr>
                  <w:tcW w:w="1906" w:type="pct"/>
                </w:tcPr>
                <w:p w14:paraId="55668D86" w14:textId="77777777" w:rsidR="00510206" w:rsidRPr="00A80695" w:rsidRDefault="00510206" w:rsidP="00F46AB5">
                  <w:pPr>
                    <w:jc w:val="center"/>
                    <w:rPr>
                      <w:b/>
                    </w:rPr>
                  </w:pPr>
                  <w:r w:rsidRPr="00A80695">
                    <w:rPr>
                      <w:b/>
                    </w:rPr>
                    <w:t>Pirkėjo atstovas</w:t>
                  </w:r>
                </w:p>
              </w:tc>
              <w:tc>
                <w:tcPr>
                  <w:tcW w:w="1925" w:type="pct"/>
                  <w:shd w:val="clear" w:color="auto" w:fill="auto"/>
                </w:tcPr>
                <w:p w14:paraId="5A5029D7" w14:textId="77777777" w:rsidR="00510206" w:rsidRPr="00A80695" w:rsidRDefault="00510206" w:rsidP="00F46AB5">
                  <w:pPr>
                    <w:jc w:val="center"/>
                    <w:rPr>
                      <w:b/>
                    </w:rPr>
                  </w:pPr>
                  <w:r w:rsidRPr="00A80695">
                    <w:rPr>
                      <w:b/>
                    </w:rPr>
                    <w:t>Tiekėjo atstovas</w:t>
                  </w:r>
                </w:p>
              </w:tc>
            </w:tr>
            <w:tr w:rsidR="00D36DC2" w:rsidRPr="00A80695" w14:paraId="3C5E5162" w14:textId="77777777" w:rsidTr="00F46AB5">
              <w:tc>
                <w:tcPr>
                  <w:tcW w:w="1169" w:type="pct"/>
                  <w:shd w:val="clear" w:color="auto" w:fill="auto"/>
                </w:tcPr>
                <w:p w14:paraId="5BB297E9" w14:textId="77777777" w:rsidR="00D36DC2" w:rsidRPr="00A80695" w:rsidRDefault="00D36DC2" w:rsidP="00F46AB5">
                  <w:pPr>
                    <w:pStyle w:val="Betarp"/>
                    <w:rPr>
                      <w:rFonts w:ascii="Times New Roman" w:hAnsi="Times New Roman" w:cs="Times New Roman"/>
                      <w:sz w:val="24"/>
                      <w:szCs w:val="24"/>
                      <w:lang w:eastAsia="en-US"/>
                    </w:rPr>
                  </w:pPr>
                  <w:r w:rsidRPr="00A80695">
                    <w:rPr>
                      <w:rFonts w:ascii="Times New Roman" w:hAnsi="Times New Roman" w:cs="Times New Roman"/>
                      <w:sz w:val="24"/>
                      <w:szCs w:val="24"/>
                      <w:lang w:eastAsia="en-US"/>
                    </w:rPr>
                    <w:t>Vardas, pavardė</w:t>
                  </w:r>
                </w:p>
              </w:tc>
              <w:tc>
                <w:tcPr>
                  <w:tcW w:w="1906" w:type="pct"/>
                  <w:shd w:val="clear" w:color="auto" w:fill="auto"/>
                </w:tcPr>
                <w:p w14:paraId="6D7A9F7B" w14:textId="06C5637A" w:rsidR="00D36DC2" w:rsidRPr="00A80695" w:rsidRDefault="00D36DC2" w:rsidP="00F46AB5">
                  <w:pPr>
                    <w:pStyle w:val="Betarp"/>
                    <w:rPr>
                      <w:rFonts w:ascii="Times New Roman" w:hAnsi="Times New Roman" w:cs="Times New Roman"/>
                      <w:sz w:val="24"/>
                      <w:szCs w:val="24"/>
                      <w:lang w:eastAsia="en-US"/>
                    </w:rPr>
                  </w:pPr>
                  <w:bookmarkStart w:id="15" w:name="_GoBack"/>
                  <w:bookmarkEnd w:id="15"/>
                </w:p>
              </w:tc>
              <w:tc>
                <w:tcPr>
                  <w:tcW w:w="1925" w:type="pct"/>
                  <w:shd w:val="clear" w:color="auto" w:fill="auto"/>
                </w:tcPr>
                <w:p w14:paraId="144529B9" w14:textId="7018E991" w:rsidR="00D36DC2" w:rsidRPr="006F2EFB" w:rsidRDefault="00D36DC2" w:rsidP="00E53307">
                  <w:pPr>
                    <w:pStyle w:val="Betarp"/>
                    <w:rPr>
                      <w:rFonts w:ascii="Times New Roman" w:hAnsi="Times New Roman" w:cs="Times New Roman"/>
                      <w:i/>
                      <w:sz w:val="24"/>
                      <w:szCs w:val="24"/>
                      <w:lang w:eastAsia="en-US"/>
                    </w:rPr>
                  </w:pPr>
                </w:p>
              </w:tc>
            </w:tr>
            <w:tr w:rsidR="00D36DC2" w:rsidRPr="00A80695" w14:paraId="370F0A18" w14:textId="77777777" w:rsidTr="00F46AB5">
              <w:tc>
                <w:tcPr>
                  <w:tcW w:w="1169" w:type="pct"/>
                  <w:shd w:val="clear" w:color="auto" w:fill="auto"/>
                </w:tcPr>
                <w:p w14:paraId="0964F8C4" w14:textId="77777777" w:rsidR="00D36DC2" w:rsidRPr="00A80695" w:rsidRDefault="00D36DC2" w:rsidP="00F46AB5">
                  <w:pPr>
                    <w:pStyle w:val="Betarp"/>
                    <w:rPr>
                      <w:rFonts w:ascii="Times New Roman" w:hAnsi="Times New Roman" w:cs="Times New Roman"/>
                      <w:sz w:val="24"/>
                      <w:szCs w:val="24"/>
                      <w:lang w:eastAsia="en-US"/>
                    </w:rPr>
                  </w:pPr>
                  <w:r w:rsidRPr="00A80695">
                    <w:rPr>
                      <w:rFonts w:ascii="Times New Roman" w:hAnsi="Times New Roman" w:cs="Times New Roman"/>
                      <w:sz w:val="24"/>
                      <w:szCs w:val="24"/>
                      <w:lang w:eastAsia="en-US"/>
                    </w:rPr>
                    <w:t>Telefonas</w:t>
                  </w:r>
                </w:p>
              </w:tc>
              <w:tc>
                <w:tcPr>
                  <w:tcW w:w="1906" w:type="pct"/>
                  <w:shd w:val="clear" w:color="auto" w:fill="auto"/>
                </w:tcPr>
                <w:p w14:paraId="01A83AB8" w14:textId="79ABAC27" w:rsidR="00D36DC2" w:rsidRPr="00A80695" w:rsidRDefault="00D36DC2" w:rsidP="001312FF">
                  <w:pPr>
                    <w:pStyle w:val="Betarp"/>
                    <w:rPr>
                      <w:rFonts w:ascii="Times New Roman" w:hAnsi="Times New Roman" w:cs="Times New Roman"/>
                      <w:sz w:val="24"/>
                      <w:szCs w:val="24"/>
                      <w:lang w:eastAsia="en-US"/>
                    </w:rPr>
                  </w:pPr>
                </w:p>
              </w:tc>
              <w:tc>
                <w:tcPr>
                  <w:tcW w:w="1925" w:type="pct"/>
                  <w:shd w:val="clear" w:color="auto" w:fill="auto"/>
                </w:tcPr>
                <w:p w14:paraId="2DE14B35" w14:textId="5D860647" w:rsidR="00D36DC2" w:rsidRPr="00A80695" w:rsidRDefault="00D36DC2" w:rsidP="00F46AB5">
                  <w:pPr>
                    <w:pStyle w:val="Betarp"/>
                    <w:rPr>
                      <w:rFonts w:ascii="Times New Roman" w:hAnsi="Times New Roman" w:cs="Times New Roman"/>
                      <w:sz w:val="24"/>
                      <w:szCs w:val="24"/>
                      <w:lang w:eastAsia="en-US"/>
                    </w:rPr>
                  </w:pPr>
                </w:p>
              </w:tc>
            </w:tr>
            <w:tr w:rsidR="00D36DC2" w:rsidRPr="00A80695" w14:paraId="32CA1679" w14:textId="77777777" w:rsidTr="00F46AB5">
              <w:tc>
                <w:tcPr>
                  <w:tcW w:w="1169" w:type="pct"/>
                  <w:shd w:val="clear" w:color="auto" w:fill="auto"/>
                </w:tcPr>
                <w:p w14:paraId="570317E4" w14:textId="77777777" w:rsidR="00D36DC2" w:rsidRPr="00A80695" w:rsidRDefault="00D36DC2" w:rsidP="00F46AB5">
                  <w:pPr>
                    <w:pStyle w:val="Betarp"/>
                    <w:rPr>
                      <w:rFonts w:ascii="Times New Roman" w:hAnsi="Times New Roman" w:cs="Times New Roman"/>
                      <w:sz w:val="24"/>
                      <w:szCs w:val="24"/>
                      <w:lang w:eastAsia="en-US"/>
                    </w:rPr>
                  </w:pPr>
                  <w:r w:rsidRPr="00A80695">
                    <w:rPr>
                      <w:rFonts w:ascii="Times New Roman" w:hAnsi="Times New Roman" w:cs="Times New Roman"/>
                      <w:sz w:val="24"/>
                      <w:szCs w:val="24"/>
                      <w:lang w:eastAsia="en-US"/>
                    </w:rPr>
                    <w:t>El. paštas</w:t>
                  </w:r>
                </w:p>
              </w:tc>
              <w:tc>
                <w:tcPr>
                  <w:tcW w:w="1906" w:type="pct"/>
                  <w:shd w:val="clear" w:color="auto" w:fill="auto"/>
                </w:tcPr>
                <w:p w14:paraId="2CB86DD5" w14:textId="571FCE61" w:rsidR="00D36DC2" w:rsidRPr="00A80695" w:rsidRDefault="00D36DC2" w:rsidP="00F46AB5">
                  <w:pPr>
                    <w:pStyle w:val="Betarp"/>
                    <w:rPr>
                      <w:rFonts w:ascii="Times New Roman" w:hAnsi="Times New Roman" w:cs="Times New Roman"/>
                      <w:sz w:val="24"/>
                      <w:szCs w:val="24"/>
                      <w:lang w:eastAsia="en-US"/>
                    </w:rPr>
                  </w:pPr>
                </w:p>
              </w:tc>
              <w:tc>
                <w:tcPr>
                  <w:tcW w:w="1925" w:type="pct"/>
                  <w:shd w:val="clear" w:color="auto" w:fill="auto"/>
                </w:tcPr>
                <w:p w14:paraId="3A5A3C5A" w14:textId="49F8569E" w:rsidR="00D36DC2" w:rsidRPr="00A80695" w:rsidRDefault="00D36DC2" w:rsidP="00F46AB5">
                  <w:pPr>
                    <w:pStyle w:val="Betarp"/>
                    <w:rPr>
                      <w:rFonts w:ascii="Times New Roman" w:hAnsi="Times New Roman" w:cs="Times New Roman"/>
                      <w:sz w:val="24"/>
                      <w:szCs w:val="24"/>
                      <w:lang w:eastAsia="en-US"/>
                    </w:rPr>
                  </w:pPr>
                </w:p>
              </w:tc>
            </w:tr>
          </w:tbl>
          <w:p w14:paraId="0DCCE844" w14:textId="77777777" w:rsidR="00510206" w:rsidRPr="00A80695" w:rsidRDefault="00510206" w:rsidP="00510206">
            <w:pPr>
              <w:pStyle w:val="Betarp"/>
              <w:ind w:firstLine="851"/>
              <w:rPr>
                <w:rFonts w:ascii="Times New Roman" w:hAnsi="Times New Roman" w:cs="Times New Roman"/>
                <w:sz w:val="12"/>
                <w:szCs w:val="12"/>
                <w:lang w:eastAsia="ar-SA"/>
              </w:rPr>
            </w:pPr>
          </w:p>
          <w:p w14:paraId="08F7370C" w14:textId="77777777" w:rsidR="00510206" w:rsidRPr="00A80695" w:rsidRDefault="00510206" w:rsidP="00510206">
            <w:pPr>
              <w:pStyle w:val="Betarp"/>
              <w:ind w:firstLine="851"/>
              <w:jc w:val="both"/>
              <w:rPr>
                <w:rFonts w:ascii="Times New Roman" w:hAnsi="Times New Roman" w:cs="Times New Roman"/>
                <w:sz w:val="24"/>
                <w:szCs w:val="24"/>
                <w:lang w:eastAsia="ar-SA"/>
              </w:rPr>
            </w:pPr>
            <w:r w:rsidRPr="00A80695">
              <w:rPr>
                <w:rFonts w:ascii="Times New Roman" w:hAnsi="Times New Roman" w:cs="Times New Roman"/>
                <w:sz w:val="24"/>
                <w:szCs w:val="24"/>
                <w:lang w:eastAsia="ar-SA"/>
              </w:rPr>
              <w:t>12.2.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077FA2" w14:textId="77777777" w:rsidR="00510206" w:rsidRPr="00A80695" w:rsidRDefault="00510206" w:rsidP="00510206">
            <w:pPr>
              <w:pStyle w:val="Betarp"/>
              <w:ind w:firstLine="851"/>
              <w:jc w:val="both"/>
              <w:rPr>
                <w:rFonts w:ascii="Times New Roman" w:hAnsi="Times New Roman" w:cs="Times New Roman"/>
                <w:sz w:val="24"/>
                <w:szCs w:val="24"/>
                <w:lang w:eastAsia="en-US"/>
              </w:rPr>
            </w:pPr>
            <w:r w:rsidRPr="00A80695">
              <w:rPr>
                <w:rFonts w:ascii="Times New Roman" w:hAnsi="Times New Roman" w:cs="Times New Roman"/>
                <w:sz w:val="24"/>
                <w:szCs w:val="24"/>
                <w:lang w:eastAsia="en-US"/>
              </w:rPr>
              <w:t>12.3. Sutartis yra Sutarties Šalių perskaityta, jų suprasta ir jos autentiškumas patvirtintas Šalių tinkamus įgaliojimus turinčių asmenų parašais.</w:t>
            </w:r>
          </w:p>
          <w:p w14:paraId="2DB82D23" w14:textId="77777777" w:rsidR="00510206" w:rsidRPr="00A80695" w:rsidRDefault="00510206" w:rsidP="00510206">
            <w:pPr>
              <w:pStyle w:val="Betarp"/>
              <w:ind w:firstLine="851"/>
              <w:jc w:val="both"/>
              <w:rPr>
                <w:rFonts w:ascii="Times New Roman" w:hAnsi="Times New Roman" w:cs="Times New Roman"/>
                <w:sz w:val="24"/>
                <w:szCs w:val="24"/>
                <w:lang w:eastAsia="en-US"/>
              </w:rPr>
            </w:pPr>
            <w:r w:rsidRPr="00A80695">
              <w:rPr>
                <w:rFonts w:ascii="Times New Roman" w:hAnsi="Times New Roman" w:cs="Times New Roman"/>
                <w:sz w:val="24"/>
                <w:szCs w:val="24"/>
                <w:lang w:eastAsia="en-US"/>
              </w:rPr>
              <w:t xml:space="preserve">12.4. Ši Sutartis sudaryta lietuvių kalba ir pasirašoma kvalifikuotais elektroniniais parašais. </w:t>
            </w:r>
          </w:p>
          <w:p w14:paraId="0DA875E7" w14:textId="77777777" w:rsidR="00510206" w:rsidRPr="00A80695" w:rsidRDefault="00510206" w:rsidP="00510206">
            <w:pPr>
              <w:pStyle w:val="Betarp"/>
              <w:ind w:firstLine="851"/>
              <w:jc w:val="both"/>
              <w:rPr>
                <w:rFonts w:ascii="Times New Roman" w:hAnsi="Times New Roman" w:cs="Times New Roman"/>
                <w:sz w:val="24"/>
                <w:szCs w:val="24"/>
                <w:lang w:eastAsia="en-US"/>
              </w:rPr>
            </w:pPr>
            <w:r w:rsidRPr="00A80695">
              <w:rPr>
                <w:rFonts w:ascii="Times New Roman" w:hAnsi="Times New Roman" w:cs="Times New Roman"/>
                <w:sz w:val="24"/>
                <w:szCs w:val="24"/>
                <w:lang w:eastAsia="en-US"/>
              </w:rPr>
              <w:t>12.5. Sutarties priedai yra sudėtinės ir neatskiriamos šios Sutarties dalys. Sutarties priedai pateikiami pirmumo tvarka:</w:t>
            </w:r>
          </w:p>
          <w:p w14:paraId="1A442DD2" w14:textId="14F2AFDB" w:rsidR="00AB6052" w:rsidRPr="00A80695" w:rsidRDefault="00510206" w:rsidP="00510206">
            <w:pPr>
              <w:pStyle w:val="Betarp"/>
              <w:ind w:firstLine="851"/>
              <w:jc w:val="both"/>
              <w:rPr>
                <w:rFonts w:ascii="Times New Roman" w:hAnsi="Times New Roman" w:cs="Times New Roman"/>
                <w:sz w:val="24"/>
                <w:szCs w:val="24"/>
                <w:lang w:eastAsia="en-US"/>
              </w:rPr>
            </w:pPr>
            <w:r w:rsidRPr="00A80695">
              <w:rPr>
                <w:rFonts w:ascii="Times New Roman" w:hAnsi="Times New Roman" w:cs="Times New Roman"/>
                <w:sz w:val="24"/>
                <w:szCs w:val="24"/>
                <w:lang w:eastAsia="en-US"/>
              </w:rPr>
              <w:t>12.5.1. Sutarties 1 priedas –</w:t>
            </w:r>
            <w:r w:rsidR="00AB6052" w:rsidRPr="00A80695">
              <w:rPr>
                <w:rFonts w:ascii="Times New Roman" w:hAnsi="Times New Roman" w:cs="Times New Roman"/>
                <w:sz w:val="24"/>
                <w:szCs w:val="24"/>
                <w:lang w:eastAsia="en-US"/>
              </w:rPr>
              <w:t xml:space="preserve"> Tiekėjo užpildyta techninė specifikacija; </w:t>
            </w:r>
          </w:p>
          <w:p w14:paraId="65D18906" w14:textId="3D5115F0" w:rsidR="00510206" w:rsidRPr="00A80695" w:rsidRDefault="00510206" w:rsidP="00510206">
            <w:pPr>
              <w:pStyle w:val="Betarp"/>
              <w:ind w:firstLine="851"/>
              <w:jc w:val="both"/>
              <w:rPr>
                <w:rFonts w:ascii="Times New Roman" w:hAnsi="Times New Roman" w:cs="Times New Roman"/>
                <w:sz w:val="24"/>
                <w:szCs w:val="24"/>
                <w:lang w:eastAsia="en-US"/>
              </w:rPr>
            </w:pPr>
            <w:r w:rsidRPr="00A80695">
              <w:rPr>
                <w:rFonts w:ascii="Times New Roman" w:hAnsi="Times New Roman" w:cs="Times New Roman"/>
                <w:sz w:val="24"/>
                <w:szCs w:val="24"/>
                <w:lang w:eastAsia="en-US"/>
              </w:rPr>
              <w:t xml:space="preserve">12.5.2. Sutarties 2 priedas – Tiekėjo pasiūlymas; </w:t>
            </w:r>
          </w:p>
          <w:p w14:paraId="32828F23" w14:textId="65427C00" w:rsidR="00510206" w:rsidRPr="00A80695" w:rsidRDefault="00510206" w:rsidP="00510206">
            <w:pPr>
              <w:pStyle w:val="Betarp"/>
              <w:ind w:firstLine="851"/>
              <w:jc w:val="both"/>
              <w:rPr>
                <w:rFonts w:ascii="Times New Roman" w:hAnsi="Times New Roman" w:cs="Times New Roman"/>
                <w:iCs/>
                <w:sz w:val="24"/>
                <w:szCs w:val="24"/>
                <w:lang w:eastAsia="en-US"/>
              </w:rPr>
            </w:pPr>
            <w:r w:rsidRPr="00A80695">
              <w:rPr>
                <w:rFonts w:ascii="Times New Roman" w:hAnsi="Times New Roman" w:cs="Times New Roman"/>
                <w:sz w:val="24"/>
                <w:szCs w:val="24"/>
                <w:lang w:eastAsia="en-US"/>
              </w:rPr>
              <w:t xml:space="preserve">12.5.3. </w:t>
            </w:r>
            <w:r w:rsidRPr="00A80695">
              <w:rPr>
                <w:rFonts w:ascii="Times New Roman" w:hAnsi="Times New Roman" w:cs="Times New Roman"/>
                <w:iCs/>
                <w:sz w:val="24"/>
                <w:szCs w:val="24"/>
                <w:lang w:eastAsia="en-US"/>
              </w:rPr>
              <w:t xml:space="preserve">Sutarties 3 priedas – </w:t>
            </w:r>
            <w:r w:rsidR="00AB6052" w:rsidRPr="00A80695">
              <w:rPr>
                <w:rFonts w:ascii="Times New Roman" w:hAnsi="Times New Roman" w:cs="Times New Roman"/>
                <w:iCs/>
                <w:sz w:val="24"/>
                <w:szCs w:val="24"/>
                <w:lang w:eastAsia="en-US"/>
              </w:rPr>
              <w:t>Paslaugų ir prekių</w:t>
            </w:r>
            <w:r w:rsidRPr="00A80695">
              <w:rPr>
                <w:rFonts w:ascii="Times New Roman" w:hAnsi="Times New Roman" w:cs="Times New Roman"/>
                <w:iCs/>
                <w:sz w:val="24"/>
                <w:szCs w:val="24"/>
                <w:lang w:eastAsia="en-US"/>
              </w:rPr>
              <w:t xml:space="preserve"> perdavimo–priėmimo aktas.</w:t>
            </w:r>
          </w:p>
          <w:p w14:paraId="55B9F107" w14:textId="77777777" w:rsidR="00510206" w:rsidRPr="00A80695" w:rsidRDefault="00510206" w:rsidP="00510206">
            <w:pPr>
              <w:pStyle w:val="Style4"/>
              <w:ind w:firstLine="0"/>
              <w:jc w:val="both"/>
              <w:rPr>
                <w:rFonts w:ascii="Times New Roman" w:hAnsi="Times New Roman" w:cs="Times New Roman"/>
                <w:b/>
                <w:bCs/>
                <w:sz w:val="16"/>
                <w:szCs w:val="16"/>
              </w:rPr>
            </w:pPr>
          </w:p>
          <w:p w14:paraId="5960860A" w14:textId="77777777" w:rsidR="00510206" w:rsidRPr="00A80695" w:rsidRDefault="00510206" w:rsidP="00510206">
            <w:pPr>
              <w:jc w:val="center"/>
              <w:rPr>
                <w:b/>
                <w:bCs/>
                <w:lang w:eastAsia="lt-LT"/>
              </w:rPr>
            </w:pPr>
            <w:r w:rsidRPr="00A80695">
              <w:rPr>
                <w:b/>
                <w:snapToGrid w:val="0"/>
              </w:rPr>
              <w:t xml:space="preserve">XIII </w:t>
            </w:r>
            <w:r w:rsidRPr="00A80695">
              <w:rPr>
                <w:b/>
                <w:bCs/>
                <w:lang w:eastAsia="lt-LT"/>
              </w:rPr>
              <w:t>SKYRIUS</w:t>
            </w:r>
          </w:p>
          <w:p w14:paraId="67030812" w14:textId="77777777" w:rsidR="00510206" w:rsidRPr="00A80695" w:rsidRDefault="00510206" w:rsidP="00510206">
            <w:pPr>
              <w:keepNext/>
              <w:ind w:firstLine="539"/>
              <w:jc w:val="center"/>
              <w:outlineLvl w:val="2"/>
              <w:rPr>
                <w:b/>
                <w:snapToGrid w:val="0"/>
              </w:rPr>
            </w:pPr>
            <w:r w:rsidRPr="00A80695">
              <w:rPr>
                <w:b/>
                <w:snapToGrid w:val="0"/>
              </w:rPr>
              <w:t>ŠALIŲ ADRESAI IR REKVIZITAI</w:t>
            </w:r>
          </w:p>
          <w:tbl>
            <w:tblPr>
              <w:tblW w:w="19580" w:type="dxa"/>
              <w:tblLayout w:type="fixed"/>
              <w:tblLook w:val="01E0" w:firstRow="1" w:lastRow="1" w:firstColumn="1" w:lastColumn="1" w:noHBand="0" w:noVBand="0"/>
            </w:tblPr>
            <w:tblGrid>
              <w:gridCol w:w="5084"/>
              <w:gridCol w:w="5084"/>
              <w:gridCol w:w="5084"/>
              <w:gridCol w:w="4328"/>
            </w:tblGrid>
            <w:tr w:rsidR="003548B8" w:rsidRPr="00A80695" w14:paraId="391C603C" w14:textId="77777777" w:rsidTr="003548B8">
              <w:tc>
                <w:tcPr>
                  <w:tcW w:w="5084" w:type="dxa"/>
                </w:tcPr>
                <w:p w14:paraId="5ECE7903" w14:textId="77777777" w:rsidR="003548B8" w:rsidRPr="00783849" w:rsidRDefault="003548B8" w:rsidP="00B54905">
                  <w:pPr>
                    <w:widowControl w:val="0"/>
                    <w:tabs>
                      <w:tab w:val="right" w:pos="10065"/>
                    </w:tabs>
                    <w:autoSpaceDE w:val="0"/>
                    <w:autoSpaceDN w:val="0"/>
                    <w:adjustRightInd w:val="0"/>
                    <w:ind w:firstLine="34"/>
                    <w:rPr>
                      <w:b/>
                      <w:snapToGrid w:val="0"/>
                      <w:szCs w:val="24"/>
                    </w:rPr>
                  </w:pPr>
                  <w:r w:rsidRPr="00783849">
                    <w:rPr>
                      <w:b/>
                      <w:snapToGrid w:val="0"/>
                      <w:szCs w:val="24"/>
                    </w:rPr>
                    <w:t>PIRKĖJAS</w:t>
                  </w:r>
                </w:p>
                <w:p w14:paraId="32054AEC" w14:textId="77777777" w:rsidR="003548B8" w:rsidRPr="00783849" w:rsidRDefault="003548B8" w:rsidP="00B54905">
                  <w:pPr>
                    <w:widowControl w:val="0"/>
                    <w:tabs>
                      <w:tab w:val="right" w:pos="10065"/>
                    </w:tabs>
                    <w:autoSpaceDE w:val="0"/>
                    <w:autoSpaceDN w:val="0"/>
                    <w:adjustRightInd w:val="0"/>
                    <w:ind w:firstLine="34"/>
                    <w:rPr>
                      <w:b/>
                      <w:snapToGrid w:val="0"/>
                      <w:szCs w:val="24"/>
                    </w:rPr>
                  </w:pPr>
                </w:p>
                <w:p w14:paraId="1018099E" w14:textId="77777777" w:rsidR="003548B8" w:rsidRPr="00783849" w:rsidRDefault="003548B8" w:rsidP="00B54905">
                  <w:pPr>
                    <w:widowControl w:val="0"/>
                    <w:tabs>
                      <w:tab w:val="left" w:pos="7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 xml:space="preserve">Valstybės sienos apsaugos tarnyba prie </w:t>
                  </w:r>
                </w:p>
                <w:p w14:paraId="0535A9A0" w14:textId="77777777" w:rsidR="003548B8" w:rsidRPr="00783849" w:rsidRDefault="003548B8" w:rsidP="00B54905">
                  <w:pPr>
                    <w:widowControl w:val="0"/>
                    <w:tabs>
                      <w:tab w:val="left" w:pos="7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 xml:space="preserve">Lietuvos Respublikos vidaus reikalų ministerijos </w:t>
                  </w:r>
                </w:p>
                <w:p w14:paraId="76B90D94" w14:textId="77777777" w:rsidR="003548B8" w:rsidRPr="00783849" w:rsidRDefault="003548B8" w:rsidP="00B54905">
                  <w:pPr>
                    <w:widowControl w:val="0"/>
                    <w:suppressAutoHyphens/>
                    <w:autoSpaceDN w:val="0"/>
                    <w:textAlignment w:val="baseline"/>
                    <w:rPr>
                      <w:rFonts w:eastAsia="Andale Sans UI"/>
                      <w:snapToGrid w:val="0"/>
                      <w:kern w:val="3"/>
                      <w:lang w:bidi="en-US"/>
                    </w:rPr>
                  </w:pPr>
                  <w:r w:rsidRPr="00783849">
                    <w:rPr>
                      <w:rFonts w:eastAsia="Andale Sans UI"/>
                      <w:snapToGrid w:val="0"/>
                      <w:kern w:val="3"/>
                      <w:lang w:bidi="en-US"/>
                    </w:rPr>
                    <w:t>Įmonės kodas 188608252</w:t>
                  </w:r>
                  <w:r w:rsidRPr="00783849">
                    <w:rPr>
                      <w:rFonts w:eastAsia="Andale Sans UI"/>
                      <w:snapToGrid w:val="0"/>
                      <w:kern w:val="3"/>
                      <w:lang w:bidi="en-US"/>
                    </w:rPr>
                    <w:tab/>
                  </w:r>
                  <w:r w:rsidRPr="00783849">
                    <w:rPr>
                      <w:rFonts w:eastAsia="Andale Sans UI"/>
                      <w:snapToGrid w:val="0"/>
                      <w:kern w:val="3"/>
                      <w:lang w:bidi="en-US"/>
                    </w:rPr>
                    <w:tab/>
                    <w:t xml:space="preserve"> </w:t>
                  </w:r>
                </w:p>
                <w:p w14:paraId="344AD848" w14:textId="77777777" w:rsidR="003548B8" w:rsidRPr="00783849" w:rsidRDefault="003548B8" w:rsidP="00B54905">
                  <w:pPr>
                    <w:widowControl w:val="0"/>
                    <w:tabs>
                      <w:tab w:val="left" w:pos="52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 xml:space="preserve">PVM mokėtojo kodas LT886082515 </w:t>
                  </w:r>
                </w:p>
                <w:p w14:paraId="36582330" w14:textId="77777777" w:rsidR="003548B8" w:rsidRPr="00783849" w:rsidRDefault="003548B8" w:rsidP="00B54905">
                  <w:pPr>
                    <w:widowControl w:val="0"/>
                    <w:tabs>
                      <w:tab w:val="left" w:pos="52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 xml:space="preserve">Savanorių pr. 2, LT-03116 Vilnius </w:t>
                  </w:r>
                </w:p>
                <w:p w14:paraId="6E4ACAE4" w14:textId="77777777" w:rsidR="003548B8" w:rsidRPr="00783849" w:rsidRDefault="003548B8" w:rsidP="00B54905">
                  <w:pPr>
                    <w:widowControl w:val="0"/>
                    <w:tabs>
                      <w:tab w:val="left" w:pos="5220"/>
                    </w:tabs>
                    <w:suppressAutoHyphens/>
                    <w:autoSpaceDN w:val="0"/>
                    <w:textAlignment w:val="baseline"/>
                    <w:rPr>
                      <w:rFonts w:eastAsia="Andale Sans UI"/>
                      <w:snapToGrid w:val="0"/>
                      <w:kern w:val="3"/>
                      <w:lang w:bidi="en-US"/>
                    </w:rPr>
                  </w:pPr>
                  <w:r w:rsidRPr="00783849">
                    <w:rPr>
                      <w:rFonts w:eastAsia="Andale Sans UI"/>
                      <w:kern w:val="3"/>
                      <w:lang w:bidi="en-US"/>
                    </w:rPr>
                    <w:t xml:space="preserve">Tel. 8 707 59305    </w:t>
                  </w:r>
                </w:p>
                <w:p w14:paraId="46568098"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r w:rsidRPr="00783849">
                    <w:rPr>
                      <w:rFonts w:eastAsia="Andale Sans UI"/>
                      <w:kern w:val="3"/>
                      <w:lang w:bidi="en-US"/>
                    </w:rPr>
                    <w:t xml:space="preserve">El. p. dvks@vsat.vrm.lt </w:t>
                  </w:r>
                </w:p>
                <w:p w14:paraId="6D355635" w14:textId="01C2E5FC" w:rsidR="003548B8" w:rsidRPr="00A80695" w:rsidRDefault="003548B8" w:rsidP="003548B8">
                  <w:pPr>
                    <w:widowControl w:val="0"/>
                    <w:tabs>
                      <w:tab w:val="left" w:pos="1134"/>
                    </w:tabs>
                    <w:autoSpaceDE w:val="0"/>
                    <w:autoSpaceDN w:val="0"/>
                    <w:adjustRightInd w:val="0"/>
                    <w:jc w:val="both"/>
                  </w:pPr>
                  <w:r w:rsidRPr="00A80695">
                    <w:rPr>
                      <w:rFonts w:eastAsia="Andale Sans UI"/>
                      <w:kern w:val="3"/>
                      <w:lang w:bidi="en-US"/>
                    </w:rPr>
                    <w:t xml:space="preserve">Atsisk. sąsk. </w:t>
                  </w:r>
                  <w:r w:rsidRPr="00A80695">
                    <w:t>Nr. LT61</w:t>
                  </w:r>
                  <w:r>
                    <w:t xml:space="preserve"> </w:t>
                  </w:r>
                  <w:r w:rsidRPr="00A80695">
                    <w:t>4040</w:t>
                  </w:r>
                  <w:r>
                    <w:t xml:space="preserve"> </w:t>
                  </w:r>
                  <w:r w:rsidRPr="00A80695">
                    <w:t>0636</w:t>
                  </w:r>
                  <w:r>
                    <w:t xml:space="preserve"> </w:t>
                  </w:r>
                  <w:r w:rsidRPr="00A80695">
                    <w:t>1000</w:t>
                  </w:r>
                  <w:r>
                    <w:t xml:space="preserve"> </w:t>
                  </w:r>
                  <w:r w:rsidRPr="00A80695">
                    <w:t xml:space="preserve">1096 </w:t>
                  </w:r>
                </w:p>
                <w:p w14:paraId="32392378" w14:textId="77777777" w:rsidR="003548B8" w:rsidRPr="00A80695" w:rsidRDefault="003548B8" w:rsidP="003548B8">
                  <w:r w:rsidRPr="00A80695">
                    <w:rPr>
                      <w:shd w:val="clear" w:color="auto" w:fill="FFFFFF"/>
                    </w:rPr>
                    <w:t>Lietuvos Respublikos finansų ministerija</w:t>
                  </w:r>
                  <w:r w:rsidRPr="00A80695">
                    <w:br/>
                  </w:r>
                  <w:r w:rsidRPr="00A80695">
                    <w:rPr>
                      <w:shd w:val="clear" w:color="auto" w:fill="FFFFFF"/>
                    </w:rPr>
                    <w:t>Finansų įstaigos kodas 40400</w:t>
                  </w:r>
                </w:p>
                <w:p w14:paraId="7BBC532D"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p>
                <w:p w14:paraId="0A31034C" w14:textId="77777777" w:rsidR="003548B8" w:rsidRPr="00A80695" w:rsidRDefault="003548B8" w:rsidP="003548B8">
                  <w:pPr>
                    <w:widowControl w:val="0"/>
                    <w:autoSpaceDE w:val="0"/>
                    <w:autoSpaceDN w:val="0"/>
                    <w:adjustRightInd w:val="0"/>
                    <w:jc w:val="both"/>
                    <w:rPr>
                      <w:lang w:eastAsia="lt-LT"/>
                    </w:rPr>
                  </w:pPr>
                  <w:r w:rsidRPr="00A80695">
                    <w:rPr>
                      <w:lang w:eastAsia="lt-LT"/>
                    </w:rPr>
                    <w:t>Tarnybos vado pavaduotojas</w:t>
                  </w:r>
                  <w:r w:rsidRPr="00A80695">
                    <w:rPr>
                      <w:lang w:eastAsia="lt-LT"/>
                    </w:rPr>
                    <w:tab/>
                    <w:t xml:space="preserve"> </w:t>
                  </w:r>
                </w:p>
                <w:p w14:paraId="5E6E8D2E" w14:textId="77777777" w:rsidR="003548B8" w:rsidRDefault="003548B8" w:rsidP="003548B8">
                  <w:pPr>
                    <w:widowControl w:val="0"/>
                    <w:suppressAutoHyphens/>
                    <w:autoSpaceDN w:val="0"/>
                    <w:jc w:val="both"/>
                    <w:textAlignment w:val="baseline"/>
                    <w:rPr>
                      <w:lang w:eastAsia="lt-LT"/>
                    </w:rPr>
                  </w:pPr>
                </w:p>
                <w:p w14:paraId="621074A9" w14:textId="15583236" w:rsidR="003548B8" w:rsidRDefault="003548B8" w:rsidP="003548B8">
                  <w:pPr>
                    <w:widowControl w:val="0"/>
                    <w:suppressAutoHyphens/>
                    <w:autoSpaceDN w:val="0"/>
                    <w:jc w:val="both"/>
                    <w:textAlignment w:val="baseline"/>
                    <w:rPr>
                      <w:rFonts w:eastAsia="Andale Sans UI"/>
                      <w:color w:val="000000"/>
                      <w:kern w:val="3"/>
                      <w:lang w:bidi="en-US"/>
                    </w:rPr>
                  </w:pPr>
                  <w:r w:rsidRPr="00A80695">
                    <w:rPr>
                      <w:lang w:eastAsia="lt-LT"/>
                    </w:rPr>
                    <w:t>Saulius Nekraševičius</w:t>
                  </w:r>
                </w:p>
                <w:p w14:paraId="7E12AD88" w14:textId="2BDFEA57" w:rsidR="003548B8" w:rsidRPr="00A80695" w:rsidRDefault="003548B8" w:rsidP="003548B8">
                  <w:pPr>
                    <w:widowControl w:val="0"/>
                    <w:suppressAutoHyphens/>
                    <w:autoSpaceDN w:val="0"/>
                    <w:jc w:val="both"/>
                    <w:textAlignment w:val="baseline"/>
                    <w:rPr>
                      <w:snapToGrid w:val="0"/>
                      <w:lang w:eastAsia="lt-LT"/>
                    </w:rPr>
                  </w:pPr>
                </w:p>
              </w:tc>
              <w:tc>
                <w:tcPr>
                  <w:tcW w:w="5084" w:type="dxa"/>
                </w:tcPr>
                <w:p w14:paraId="1E5961E9" w14:textId="77777777" w:rsidR="003548B8" w:rsidRPr="00783849" w:rsidRDefault="003548B8" w:rsidP="00B54905">
                  <w:pPr>
                    <w:widowControl w:val="0"/>
                    <w:tabs>
                      <w:tab w:val="right" w:pos="10065"/>
                    </w:tabs>
                    <w:autoSpaceDE w:val="0"/>
                    <w:autoSpaceDN w:val="0"/>
                    <w:adjustRightInd w:val="0"/>
                    <w:ind w:firstLine="34"/>
                    <w:rPr>
                      <w:rFonts w:eastAsia="Calibri"/>
                      <w:b/>
                      <w:snapToGrid w:val="0"/>
                      <w:szCs w:val="22"/>
                    </w:rPr>
                  </w:pPr>
                  <w:r w:rsidRPr="00783849">
                    <w:rPr>
                      <w:rFonts w:eastAsia="Calibri"/>
                      <w:b/>
                      <w:snapToGrid w:val="0"/>
                      <w:szCs w:val="22"/>
                    </w:rPr>
                    <w:t>TIEKĖJAS</w:t>
                  </w:r>
                </w:p>
                <w:p w14:paraId="660DE8E8" w14:textId="77777777" w:rsidR="003548B8" w:rsidRPr="00783849" w:rsidRDefault="003548B8" w:rsidP="00B54905">
                  <w:pPr>
                    <w:widowControl w:val="0"/>
                    <w:tabs>
                      <w:tab w:val="right" w:pos="10065"/>
                    </w:tabs>
                    <w:autoSpaceDE w:val="0"/>
                    <w:autoSpaceDN w:val="0"/>
                    <w:adjustRightInd w:val="0"/>
                    <w:ind w:firstLine="34"/>
                    <w:rPr>
                      <w:rFonts w:eastAsia="Calibri"/>
                      <w:b/>
                      <w:snapToGrid w:val="0"/>
                      <w:szCs w:val="22"/>
                    </w:rPr>
                  </w:pPr>
                </w:p>
                <w:p w14:paraId="3EACEE23" w14:textId="77777777" w:rsidR="003548B8" w:rsidRPr="00783849" w:rsidRDefault="003548B8" w:rsidP="00B54905">
                  <w:pPr>
                    <w:widowControl w:val="0"/>
                    <w:tabs>
                      <w:tab w:val="left" w:pos="7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UAB ,,Telekonta“</w:t>
                  </w:r>
                </w:p>
                <w:p w14:paraId="0B389719" w14:textId="77777777" w:rsidR="003548B8" w:rsidRPr="00783849" w:rsidRDefault="003548B8" w:rsidP="00B54905">
                  <w:pPr>
                    <w:widowControl w:val="0"/>
                    <w:suppressAutoHyphens/>
                    <w:autoSpaceDN w:val="0"/>
                    <w:textAlignment w:val="baseline"/>
                    <w:rPr>
                      <w:rFonts w:eastAsia="Andale Sans UI"/>
                      <w:snapToGrid w:val="0"/>
                      <w:color w:val="FF0000"/>
                      <w:kern w:val="3"/>
                      <w:lang w:bidi="en-US"/>
                    </w:rPr>
                  </w:pPr>
                  <w:r w:rsidRPr="00783849">
                    <w:rPr>
                      <w:rFonts w:eastAsia="Andale Sans UI"/>
                      <w:snapToGrid w:val="0"/>
                      <w:kern w:val="3"/>
                      <w:lang w:bidi="en-US"/>
                    </w:rPr>
                    <w:t>Įmonės kodas 144803197</w:t>
                  </w:r>
                  <w:r w:rsidRPr="00783849">
                    <w:rPr>
                      <w:rFonts w:eastAsia="Andale Sans UI"/>
                      <w:snapToGrid w:val="0"/>
                      <w:color w:val="FF0000"/>
                      <w:kern w:val="3"/>
                      <w:lang w:bidi="en-US"/>
                    </w:rPr>
                    <w:tab/>
                  </w:r>
                  <w:r w:rsidRPr="00783849">
                    <w:rPr>
                      <w:rFonts w:eastAsia="Andale Sans UI"/>
                      <w:snapToGrid w:val="0"/>
                      <w:color w:val="FF0000"/>
                      <w:kern w:val="3"/>
                      <w:lang w:bidi="en-US"/>
                    </w:rPr>
                    <w:tab/>
                    <w:t xml:space="preserve"> </w:t>
                  </w:r>
                </w:p>
                <w:p w14:paraId="15096084" w14:textId="77777777" w:rsidR="003548B8" w:rsidRPr="00783849" w:rsidRDefault="003548B8" w:rsidP="00B54905">
                  <w:pPr>
                    <w:widowControl w:val="0"/>
                    <w:tabs>
                      <w:tab w:val="left" w:pos="52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 xml:space="preserve">PVM mokėtojo kodas LT448031917 </w:t>
                  </w:r>
                </w:p>
                <w:p w14:paraId="23C877E7" w14:textId="77777777" w:rsidR="003548B8" w:rsidRPr="00783849" w:rsidRDefault="003548B8" w:rsidP="00B54905">
                  <w:pPr>
                    <w:widowControl w:val="0"/>
                    <w:tabs>
                      <w:tab w:val="left" w:pos="5220"/>
                    </w:tabs>
                    <w:suppressAutoHyphens/>
                    <w:autoSpaceDN w:val="0"/>
                    <w:textAlignment w:val="baseline"/>
                    <w:rPr>
                      <w:rFonts w:eastAsia="Andale Sans UI"/>
                      <w:snapToGrid w:val="0"/>
                      <w:kern w:val="3"/>
                      <w:lang w:bidi="en-US"/>
                    </w:rPr>
                  </w:pPr>
                  <w:r w:rsidRPr="00783849">
                    <w:rPr>
                      <w:rFonts w:eastAsia="Andale Sans UI"/>
                      <w:snapToGrid w:val="0"/>
                      <w:kern w:val="3"/>
                      <w:lang w:bidi="en-US"/>
                    </w:rPr>
                    <w:t xml:space="preserve">Žemaitės g. 17, LT-03118 Vilnius </w:t>
                  </w:r>
                </w:p>
                <w:p w14:paraId="5CACAB7D" w14:textId="77777777" w:rsidR="003548B8" w:rsidRPr="00783849" w:rsidRDefault="003548B8" w:rsidP="00B54905">
                  <w:pPr>
                    <w:widowControl w:val="0"/>
                    <w:tabs>
                      <w:tab w:val="left" w:pos="5220"/>
                    </w:tabs>
                    <w:suppressAutoHyphens/>
                    <w:autoSpaceDN w:val="0"/>
                    <w:textAlignment w:val="baseline"/>
                    <w:rPr>
                      <w:rFonts w:eastAsia="Andale Sans UI"/>
                      <w:snapToGrid w:val="0"/>
                      <w:kern w:val="3"/>
                      <w:lang w:bidi="en-US"/>
                    </w:rPr>
                  </w:pPr>
                  <w:r w:rsidRPr="00783849">
                    <w:rPr>
                      <w:rFonts w:eastAsia="Andale Sans UI"/>
                      <w:kern w:val="3"/>
                      <w:lang w:bidi="en-US"/>
                    </w:rPr>
                    <w:t xml:space="preserve">Tel. (8 5) 215 1849    </w:t>
                  </w:r>
                </w:p>
                <w:p w14:paraId="673BBAB1"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r w:rsidRPr="00783849">
                    <w:rPr>
                      <w:rFonts w:eastAsia="Andale Sans UI"/>
                      <w:kern w:val="3"/>
                      <w:lang w:bidi="en-US"/>
                    </w:rPr>
                    <w:t xml:space="preserve">El. p. info@telekonta.lt </w:t>
                  </w:r>
                </w:p>
                <w:p w14:paraId="797601CC" w14:textId="77777777" w:rsidR="003548B8" w:rsidRPr="00783849" w:rsidRDefault="003548B8" w:rsidP="00B54905">
                  <w:pPr>
                    <w:widowControl w:val="0"/>
                    <w:tabs>
                      <w:tab w:val="left" w:pos="1134"/>
                    </w:tabs>
                    <w:autoSpaceDE w:val="0"/>
                    <w:autoSpaceDN w:val="0"/>
                    <w:adjustRightInd w:val="0"/>
                    <w:jc w:val="both"/>
                    <w:rPr>
                      <w:szCs w:val="24"/>
                    </w:rPr>
                  </w:pPr>
                  <w:r w:rsidRPr="00783849">
                    <w:rPr>
                      <w:rFonts w:eastAsia="Andale Sans UI"/>
                      <w:kern w:val="3"/>
                      <w:szCs w:val="24"/>
                      <w:lang w:bidi="en-US"/>
                    </w:rPr>
                    <w:t xml:space="preserve">Atsisk. sąsk. </w:t>
                  </w:r>
                  <w:r w:rsidRPr="00783849">
                    <w:rPr>
                      <w:szCs w:val="24"/>
                    </w:rPr>
                    <w:t xml:space="preserve">Nr. LT96 7180 0000 0846 7918 </w:t>
                  </w:r>
                </w:p>
                <w:p w14:paraId="3F2FE5B9"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r w:rsidRPr="00783849">
                    <w:rPr>
                      <w:rFonts w:eastAsia="Andale Sans UI"/>
                      <w:kern w:val="3"/>
                      <w:lang w:bidi="en-US"/>
                    </w:rPr>
                    <w:t>AB Šiaulių bankas</w:t>
                  </w:r>
                </w:p>
                <w:p w14:paraId="2B8CB25D"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r w:rsidRPr="00783849">
                    <w:rPr>
                      <w:rFonts w:eastAsia="Andale Sans UI"/>
                      <w:kern w:val="3"/>
                      <w:lang w:bidi="en-US"/>
                    </w:rPr>
                    <w:t xml:space="preserve">Banko kodas 71800   </w:t>
                  </w:r>
                </w:p>
                <w:p w14:paraId="4FA3708D"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p>
                <w:p w14:paraId="4C21B819" w14:textId="77777777" w:rsidR="003548B8" w:rsidRPr="00783849" w:rsidRDefault="003548B8" w:rsidP="00B54905">
                  <w:pPr>
                    <w:widowControl w:val="0"/>
                    <w:tabs>
                      <w:tab w:val="left" w:pos="720"/>
                    </w:tabs>
                    <w:suppressAutoHyphens/>
                    <w:autoSpaceDN w:val="0"/>
                    <w:textAlignment w:val="baseline"/>
                    <w:rPr>
                      <w:rFonts w:eastAsia="Andale Sans UI"/>
                      <w:kern w:val="3"/>
                      <w:lang w:bidi="en-US"/>
                    </w:rPr>
                  </w:pPr>
                </w:p>
                <w:p w14:paraId="44A07FFB" w14:textId="77777777" w:rsidR="003548B8" w:rsidRPr="00783849" w:rsidRDefault="003548B8" w:rsidP="00B54905">
                  <w:pPr>
                    <w:widowControl w:val="0"/>
                    <w:suppressAutoHyphens/>
                    <w:autoSpaceDN w:val="0"/>
                    <w:jc w:val="both"/>
                    <w:textAlignment w:val="baseline"/>
                    <w:rPr>
                      <w:rFonts w:eastAsia="Andale Sans UI"/>
                      <w:color w:val="000000"/>
                      <w:kern w:val="3"/>
                      <w:lang w:bidi="en-US"/>
                    </w:rPr>
                  </w:pPr>
                  <w:r w:rsidRPr="00783849">
                    <w:rPr>
                      <w:rFonts w:eastAsia="Andale Sans UI"/>
                      <w:color w:val="000000"/>
                      <w:kern w:val="3"/>
                      <w:lang w:bidi="en-US"/>
                    </w:rPr>
                    <w:t>Generalinis direktorius</w:t>
                  </w:r>
                  <w:r w:rsidRPr="00783849">
                    <w:rPr>
                      <w:rFonts w:eastAsia="Andale Sans UI"/>
                      <w:color w:val="000000"/>
                      <w:kern w:val="3"/>
                      <w:lang w:bidi="en-US"/>
                    </w:rPr>
                    <w:tab/>
                    <w:t xml:space="preserve"> </w:t>
                  </w:r>
                </w:p>
                <w:p w14:paraId="5C5AA569" w14:textId="77777777" w:rsidR="003548B8" w:rsidRPr="00783849" w:rsidRDefault="003548B8" w:rsidP="00B54905">
                  <w:pPr>
                    <w:widowControl w:val="0"/>
                    <w:suppressAutoHyphens/>
                    <w:autoSpaceDN w:val="0"/>
                    <w:jc w:val="both"/>
                    <w:textAlignment w:val="baseline"/>
                    <w:rPr>
                      <w:rFonts w:eastAsia="Andale Sans UI"/>
                      <w:color w:val="000000"/>
                      <w:kern w:val="3"/>
                      <w:lang w:bidi="en-US"/>
                    </w:rPr>
                  </w:pPr>
                </w:p>
                <w:p w14:paraId="1C889632" w14:textId="77777777" w:rsidR="003548B8" w:rsidRPr="00783849" w:rsidRDefault="003548B8" w:rsidP="00B54905">
                  <w:pPr>
                    <w:widowControl w:val="0"/>
                    <w:tabs>
                      <w:tab w:val="right" w:pos="10065"/>
                    </w:tabs>
                    <w:autoSpaceDE w:val="0"/>
                    <w:autoSpaceDN w:val="0"/>
                    <w:adjustRightInd w:val="0"/>
                    <w:ind w:firstLine="34"/>
                    <w:rPr>
                      <w:rFonts w:eastAsia="Calibri"/>
                      <w:b/>
                      <w:snapToGrid w:val="0"/>
                      <w:szCs w:val="22"/>
                    </w:rPr>
                  </w:pPr>
                  <w:r w:rsidRPr="00783849">
                    <w:rPr>
                      <w:rFonts w:eastAsia="Andale Sans UI"/>
                      <w:color w:val="000000"/>
                      <w:kern w:val="3"/>
                      <w:lang w:bidi="en-US"/>
                    </w:rPr>
                    <w:t xml:space="preserve">Dovydas </w:t>
                  </w:r>
                  <w:proofErr w:type="spellStart"/>
                  <w:r w:rsidRPr="00783849">
                    <w:rPr>
                      <w:rFonts w:eastAsia="Andale Sans UI"/>
                      <w:color w:val="000000"/>
                      <w:kern w:val="3"/>
                      <w:lang w:bidi="en-US"/>
                    </w:rPr>
                    <w:t>Gedaminskas</w:t>
                  </w:r>
                  <w:proofErr w:type="spellEnd"/>
                </w:p>
                <w:p w14:paraId="2D983C55" w14:textId="77777777" w:rsidR="003548B8" w:rsidRPr="00A80695" w:rsidRDefault="003548B8" w:rsidP="00F46AB5">
                  <w:pPr>
                    <w:widowControl w:val="0"/>
                    <w:tabs>
                      <w:tab w:val="left" w:pos="720"/>
                      <w:tab w:val="right" w:pos="10065"/>
                    </w:tabs>
                    <w:autoSpaceDE w:val="0"/>
                    <w:autoSpaceDN w:val="0"/>
                    <w:adjustRightInd w:val="0"/>
                    <w:ind w:hanging="5580"/>
                    <w:rPr>
                      <w:snapToGrid w:val="0"/>
                      <w:lang w:eastAsia="lt-LT"/>
                    </w:rPr>
                  </w:pPr>
                </w:p>
              </w:tc>
              <w:tc>
                <w:tcPr>
                  <w:tcW w:w="5084" w:type="dxa"/>
                  <w:shd w:val="clear" w:color="auto" w:fill="auto"/>
                </w:tcPr>
                <w:p w14:paraId="7A597D97" w14:textId="33667E93" w:rsidR="003548B8" w:rsidRPr="00A80695" w:rsidRDefault="003548B8" w:rsidP="00F46AB5">
                  <w:pPr>
                    <w:widowControl w:val="0"/>
                    <w:tabs>
                      <w:tab w:val="left" w:pos="720"/>
                      <w:tab w:val="right" w:pos="10065"/>
                    </w:tabs>
                    <w:autoSpaceDE w:val="0"/>
                    <w:autoSpaceDN w:val="0"/>
                    <w:adjustRightInd w:val="0"/>
                    <w:ind w:hanging="5580"/>
                    <w:rPr>
                      <w:lang w:eastAsia="lt-LT"/>
                    </w:rPr>
                  </w:pPr>
                  <w:r w:rsidRPr="00A80695">
                    <w:rPr>
                      <w:snapToGrid w:val="0"/>
                      <w:lang w:eastAsia="lt-LT"/>
                    </w:rPr>
                    <w:t xml:space="preserve">Valstybės sienos apsaugos tarnyba </w:t>
                  </w:r>
                </w:p>
                <w:p w14:paraId="56340F01" w14:textId="77777777" w:rsidR="003548B8" w:rsidRPr="00A80695" w:rsidRDefault="003548B8" w:rsidP="00F46AB5">
                  <w:pPr>
                    <w:widowControl w:val="0"/>
                    <w:tabs>
                      <w:tab w:val="right" w:pos="10065"/>
                    </w:tabs>
                    <w:autoSpaceDE w:val="0"/>
                    <w:autoSpaceDN w:val="0"/>
                    <w:adjustRightInd w:val="0"/>
                    <w:rPr>
                      <w:b/>
                      <w:snapToGrid w:val="0"/>
                      <w:lang w:eastAsia="lt-LT"/>
                    </w:rPr>
                  </w:pPr>
                  <w:r w:rsidRPr="00A80695">
                    <w:rPr>
                      <w:b/>
                      <w:snapToGrid w:val="0"/>
                      <w:lang w:eastAsia="lt-LT"/>
                    </w:rPr>
                    <w:t>PIRKĖJAS</w:t>
                  </w:r>
                </w:p>
                <w:p w14:paraId="16A63E11" w14:textId="77777777" w:rsidR="003548B8" w:rsidRDefault="003548B8" w:rsidP="00F46AB5">
                  <w:pPr>
                    <w:widowControl w:val="0"/>
                    <w:tabs>
                      <w:tab w:val="left" w:pos="720"/>
                      <w:tab w:val="right" w:pos="10065"/>
                    </w:tabs>
                    <w:autoSpaceDE w:val="0"/>
                    <w:autoSpaceDN w:val="0"/>
                    <w:adjustRightInd w:val="0"/>
                    <w:rPr>
                      <w:lang w:eastAsia="lt-LT"/>
                    </w:rPr>
                  </w:pPr>
                </w:p>
                <w:p w14:paraId="02A7DD42" w14:textId="77777777" w:rsidR="003548B8" w:rsidRDefault="003548B8" w:rsidP="00F46AB5">
                  <w:pPr>
                    <w:widowControl w:val="0"/>
                    <w:tabs>
                      <w:tab w:val="left" w:pos="720"/>
                      <w:tab w:val="right" w:pos="10065"/>
                    </w:tabs>
                    <w:autoSpaceDE w:val="0"/>
                    <w:autoSpaceDN w:val="0"/>
                    <w:adjustRightInd w:val="0"/>
                    <w:rPr>
                      <w:lang w:eastAsia="lt-LT"/>
                    </w:rPr>
                  </w:pPr>
                </w:p>
                <w:p w14:paraId="7CDFE099" w14:textId="77777777" w:rsidR="003548B8" w:rsidRDefault="003548B8" w:rsidP="00F46AB5">
                  <w:pPr>
                    <w:widowControl w:val="0"/>
                    <w:tabs>
                      <w:tab w:val="left" w:pos="720"/>
                      <w:tab w:val="right" w:pos="10065"/>
                    </w:tabs>
                    <w:autoSpaceDE w:val="0"/>
                    <w:autoSpaceDN w:val="0"/>
                    <w:adjustRightInd w:val="0"/>
                    <w:rPr>
                      <w:lang w:eastAsia="lt-LT"/>
                    </w:rPr>
                  </w:pPr>
                </w:p>
                <w:p w14:paraId="33B8538F" w14:textId="77777777" w:rsidR="003548B8" w:rsidRDefault="003548B8" w:rsidP="00F46AB5">
                  <w:pPr>
                    <w:widowControl w:val="0"/>
                    <w:tabs>
                      <w:tab w:val="left" w:pos="720"/>
                      <w:tab w:val="right" w:pos="10065"/>
                    </w:tabs>
                    <w:autoSpaceDE w:val="0"/>
                    <w:autoSpaceDN w:val="0"/>
                    <w:adjustRightInd w:val="0"/>
                    <w:rPr>
                      <w:lang w:eastAsia="lt-LT"/>
                    </w:rPr>
                  </w:pPr>
                </w:p>
                <w:p w14:paraId="416A56D0" w14:textId="77777777" w:rsidR="003548B8" w:rsidRDefault="003548B8" w:rsidP="00F46AB5">
                  <w:pPr>
                    <w:widowControl w:val="0"/>
                    <w:tabs>
                      <w:tab w:val="left" w:pos="720"/>
                      <w:tab w:val="right" w:pos="10065"/>
                    </w:tabs>
                    <w:autoSpaceDE w:val="0"/>
                    <w:autoSpaceDN w:val="0"/>
                    <w:adjustRightInd w:val="0"/>
                    <w:rPr>
                      <w:lang w:eastAsia="lt-LT"/>
                    </w:rPr>
                  </w:pPr>
                </w:p>
                <w:p w14:paraId="27913671" w14:textId="77777777" w:rsidR="003548B8" w:rsidRDefault="003548B8" w:rsidP="00F46AB5">
                  <w:pPr>
                    <w:widowControl w:val="0"/>
                    <w:tabs>
                      <w:tab w:val="left" w:pos="720"/>
                      <w:tab w:val="right" w:pos="10065"/>
                    </w:tabs>
                    <w:autoSpaceDE w:val="0"/>
                    <w:autoSpaceDN w:val="0"/>
                    <w:adjustRightInd w:val="0"/>
                    <w:rPr>
                      <w:lang w:eastAsia="lt-LT"/>
                    </w:rPr>
                  </w:pPr>
                </w:p>
                <w:p w14:paraId="08E24E78" w14:textId="77777777" w:rsidR="003548B8" w:rsidRDefault="003548B8" w:rsidP="00F46AB5">
                  <w:pPr>
                    <w:widowControl w:val="0"/>
                    <w:tabs>
                      <w:tab w:val="left" w:pos="720"/>
                      <w:tab w:val="right" w:pos="10065"/>
                    </w:tabs>
                    <w:autoSpaceDE w:val="0"/>
                    <w:autoSpaceDN w:val="0"/>
                    <w:adjustRightInd w:val="0"/>
                    <w:rPr>
                      <w:lang w:eastAsia="lt-LT"/>
                    </w:rPr>
                  </w:pPr>
                </w:p>
                <w:p w14:paraId="6CE8F4A8" w14:textId="77777777" w:rsidR="003548B8" w:rsidRDefault="003548B8" w:rsidP="00F46AB5">
                  <w:pPr>
                    <w:widowControl w:val="0"/>
                    <w:tabs>
                      <w:tab w:val="left" w:pos="720"/>
                      <w:tab w:val="right" w:pos="10065"/>
                    </w:tabs>
                    <w:autoSpaceDE w:val="0"/>
                    <w:autoSpaceDN w:val="0"/>
                    <w:adjustRightInd w:val="0"/>
                    <w:rPr>
                      <w:lang w:eastAsia="lt-LT"/>
                    </w:rPr>
                  </w:pPr>
                </w:p>
                <w:p w14:paraId="3FFED189" w14:textId="77777777" w:rsidR="003548B8" w:rsidRDefault="003548B8" w:rsidP="00F46AB5">
                  <w:pPr>
                    <w:widowControl w:val="0"/>
                    <w:tabs>
                      <w:tab w:val="left" w:pos="720"/>
                      <w:tab w:val="right" w:pos="10065"/>
                    </w:tabs>
                    <w:autoSpaceDE w:val="0"/>
                    <w:autoSpaceDN w:val="0"/>
                    <w:adjustRightInd w:val="0"/>
                    <w:rPr>
                      <w:lang w:eastAsia="lt-LT"/>
                    </w:rPr>
                  </w:pPr>
                </w:p>
                <w:p w14:paraId="2DB93C07" w14:textId="77777777" w:rsidR="003548B8" w:rsidRDefault="003548B8" w:rsidP="00F46AB5">
                  <w:pPr>
                    <w:widowControl w:val="0"/>
                    <w:tabs>
                      <w:tab w:val="left" w:pos="720"/>
                      <w:tab w:val="right" w:pos="10065"/>
                    </w:tabs>
                    <w:autoSpaceDE w:val="0"/>
                    <w:autoSpaceDN w:val="0"/>
                    <w:adjustRightInd w:val="0"/>
                    <w:rPr>
                      <w:lang w:eastAsia="lt-LT"/>
                    </w:rPr>
                  </w:pPr>
                </w:p>
                <w:p w14:paraId="3640A86B" w14:textId="77777777" w:rsidR="003548B8" w:rsidRDefault="003548B8" w:rsidP="00F46AB5">
                  <w:pPr>
                    <w:widowControl w:val="0"/>
                    <w:tabs>
                      <w:tab w:val="left" w:pos="720"/>
                      <w:tab w:val="right" w:pos="10065"/>
                    </w:tabs>
                    <w:autoSpaceDE w:val="0"/>
                    <w:autoSpaceDN w:val="0"/>
                    <w:adjustRightInd w:val="0"/>
                    <w:rPr>
                      <w:lang w:eastAsia="lt-LT"/>
                    </w:rPr>
                  </w:pPr>
                </w:p>
                <w:p w14:paraId="26306AAA" w14:textId="77777777" w:rsidR="003548B8" w:rsidRPr="00A80695" w:rsidRDefault="003548B8" w:rsidP="00F46AB5">
                  <w:pPr>
                    <w:widowControl w:val="0"/>
                    <w:tabs>
                      <w:tab w:val="left" w:pos="720"/>
                      <w:tab w:val="right" w:pos="10065"/>
                    </w:tabs>
                    <w:autoSpaceDE w:val="0"/>
                    <w:autoSpaceDN w:val="0"/>
                    <w:adjustRightInd w:val="0"/>
                    <w:rPr>
                      <w:lang w:eastAsia="lt-LT"/>
                    </w:rPr>
                  </w:pPr>
                </w:p>
              </w:tc>
              <w:tc>
                <w:tcPr>
                  <w:tcW w:w="4328" w:type="dxa"/>
                  <w:shd w:val="clear" w:color="auto" w:fill="auto"/>
                </w:tcPr>
                <w:p w14:paraId="2A78B24F" w14:textId="77777777" w:rsidR="003548B8" w:rsidRPr="00A80695" w:rsidRDefault="003548B8" w:rsidP="00F46AB5">
                  <w:pPr>
                    <w:widowControl w:val="0"/>
                    <w:tabs>
                      <w:tab w:val="right" w:pos="10065"/>
                    </w:tabs>
                    <w:autoSpaceDE w:val="0"/>
                    <w:autoSpaceDN w:val="0"/>
                    <w:adjustRightInd w:val="0"/>
                    <w:rPr>
                      <w:snapToGrid w:val="0"/>
                      <w:lang w:eastAsia="lt-LT"/>
                    </w:rPr>
                  </w:pPr>
                </w:p>
                <w:p w14:paraId="735D3D2A" w14:textId="77777777" w:rsidR="003548B8" w:rsidRPr="00A80695" w:rsidRDefault="003548B8" w:rsidP="00F46AB5">
                  <w:pPr>
                    <w:widowControl w:val="0"/>
                    <w:tabs>
                      <w:tab w:val="right" w:pos="10065"/>
                    </w:tabs>
                    <w:autoSpaceDE w:val="0"/>
                    <w:autoSpaceDN w:val="0"/>
                    <w:adjustRightInd w:val="0"/>
                    <w:ind w:left="459" w:firstLine="283"/>
                    <w:rPr>
                      <w:b/>
                      <w:snapToGrid w:val="0"/>
                      <w:lang w:eastAsia="lt-LT"/>
                    </w:rPr>
                  </w:pPr>
                  <w:r w:rsidRPr="00A80695">
                    <w:rPr>
                      <w:b/>
                      <w:snapToGrid w:val="0"/>
                      <w:lang w:eastAsia="lt-LT"/>
                    </w:rPr>
                    <w:t>TIEKĖJAS</w:t>
                  </w:r>
                </w:p>
                <w:p w14:paraId="5B006480" w14:textId="77777777" w:rsidR="003548B8" w:rsidRPr="00A80695" w:rsidRDefault="003548B8" w:rsidP="00F46AB5">
                  <w:pPr>
                    <w:widowControl w:val="0"/>
                    <w:tabs>
                      <w:tab w:val="right" w:pos="10065"/>
                    </w:tabs>
                    <w:autoSpaceDE w:val="0"/>
                    <w:autoSpaceDN w:val="0"/>
                    <w:adjustRightInd w:val="0"/>
                    <w:rPr>
                      <w:rFonts w:ascii="Arial" w:hAnsi="Arial" w:cs="Arial"/>
                      <w:sz w:val="20"/>
                      <w:lang w:eastAsia="lt-LT"/>
                    </w:rPr>
                  </w:pPr>
                  <w:r w:rsidRPr="00A80695">
                    <w:rPr>
                      <w:rFonts w:ascii="Arial" w:hAnsi="Arial" w:cs="Arial"/>
                      <w:sz w:val="20"/>
                      <w:lang w:eastAsia="lt-LT"/>
                    </w:rPr>
                    <w:t xml:space="preserve"> </w:t>
                  </w:r>
                </w:p>
              </w:tc>
            </w:tr>
          </w:tbl>
          <w:p w14:paraId="2F58C1B1" w14:textId="77777777" w:rsidR="00510206" w:rsidRPr="00A80695" w:rsidRDefault="00510206" w:rsidP="00510206">
            <w:r w:rsidRPr="00A80695">
              <w:br w:type="page"/>
            </w:r>
          </w:p>
          <w:p w14:paraId="78743655" w14:textId="77777777" w:rsidR="00E55200" w:rsidRPr="00A80695" w:rsidRDefault="00E55200" w:rsidP="00A80695">
            <w:pPr>
              <w:tabs>
                <w:tab w:val="left" w:pos="9360"/>
              </w:tabs>
              <w:ind w:firstLine="851"/>
              <w:jc w:val="both"/>
              <w:rPr>
                <w:szCs w:val="24"/>
              </w:rPr>
            </w:pPr>
          </w:p>
        </w:tc>
      </w:tr>
    </w:tbl>
    <w:p w14:paraId="5A896F0C" w14:textId="77777777" w:rsidR="006F2EFB" w:rsidRDefault="006F2EFB">
      <w:r>
        <w:lastRenderedPageBreak/>
        <w:br w:type="page"/>
      </w:r>
    </w:p>
    <w:p w14:paraId="5D162E8F" w14:textId="4C3F3716" w:rsidR="002412CF" w:rsidRPr="00A80695" w:rsidRDefault="00E55200" w:rsidP="002412CF">
      <w:pPr>
        <w:jc w:val="right"/>
        <w:rPr>
          <w:szCs w:val="24"/>
          <w:lang w:eastAsia="lt-LT"/>
        </w:rPr>
      </w:pPr>
      <w:r w:rsidRPr="00A80695">
        <w:rPr>
          <w:szCs w:val="24"/>
          <w:lang w:eastAsia="lt-LT"/>
        </w:rPr>
        <w:lastRenderedPageBreak/>
        <w:t xml:space="preserve">Sutarties </w:t>
      </w:r>
      <w:r w:rsidR="002412CF" w:rsidRPr="00A80695">
        <w:rPr>
          <w:szCs w:val="24"/>
          <w:lang w:eastAsia="lt-LT"/>
        </w:rPr>
        <w:t xml:space="preserve">3 </w:t>
      </w:r>
      <w:r w:rsidRPr="00A80695">
        <w:rPr>
          <w:szCs w:val="24"/>
          <w:lang w:eastAsia="lt-LT"/>
        </w:rPr>
        <w:t>priedas</w:t>
      </w:r>
    </w:p>
    <w:p w14:paraId="3566CCE7" w14:textId="77777777" w:rsidR="007C5273" w:rsidRPr="00A80695" w:rsidRDefault="007C5273" w:rsidP="007C5273">
      <w:pPr>
        <w:widowControl w:val="0"/>
        <w:suppressAutoHyphens/>
        <w:autoSpaceDE w:val="0"/>
        <w:autoSpaceDN w:val="0"/>
        <w:ind w:firstLine="720"/>
        <w:jc w:val="center"/>
        <w:rPr>
          <w:b/>
        </w:rPr>
      </w:pPr>
    </w:p>
    <w:p w14:paraId="2D217CE7" w14:textId="519AA989" w:rsidR="007C5273" w:rsidRPr="00A80695" w:rsidRDefault="007C5273" w:rsidP="007C5273">
      <w:pPr>
        <w:widowControl w:val="0"/>
        <w:suppressAutoHyphens/>
        <w:autoSpaceDE w:val="0"/>
        <w:autoSpaceDN w:val="0"/>
        <w:ind w:firstLine="720"/>
        <w:jc w:val="center"/>
        <w:rPr>
          <w:b/>
        </w:rPr>
      </w:pPr>
      <w:r w:rsidRPr="00A80695">
        <w:rPr>
          <w:b/>
        </w:rPr>
        <w:t>PASLAUGŲ IR PREKIŲ PERDAVIMO–PRIĖMIMO AKTAS</w:t>
      </w:r>
    </w:p>
    <w:p w14:paraId="78C17A3D" w14:textId="77777777" w:rsidR="007C5273" w:rsidRPr="00A80695" w:rsidRDefault="007C5273" w:rsidP="007C5273">
      <w:pPr>
        <w:widowControl w:val="0"/>
        <w:suppressAutoHyphens/>
        <w:autoSpaceDE w:val="0"/>
        <w:autoSpaceDN w:val="0"/>
        <w:ind w:firstLine="720"/>
        <w:rPr>
          <w:i/>
          <w:color w:val="000000"/>
        </w:rPr>
      </w:pPr>
    </w:p>
    <w:tbl>
      <w:tblPr>
        <w:tblW w:w="10065" w:type="dxa"/>
        <w:tblInd w:w="108" w:type="dxa"/>
        <w:tblCellMar>
          <w:left w:w="10" w:type="dxa"/>
          <w:right w:w="10" w:type="dxa"/>
        </w:tblCellMar>
        <w:tblLook w:val="04A0" w:firstRow="1" w:lastRow="0" w:firstColumn="1" w:lastColumn="0" w:noHBand="0" w:noVBand="1"/>
      </w:tblPr>
      <w:tblGrid>
        <w:gridCol w:w="10065"/>
      </w:tblGrid>
      <w:tr w:rsidR="007C5273" w:rsidRPr="00A80695" w14:paraId="66DAB227" w14:textId="77777777" w:rsidTr="00F46AB5">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7B6B93" w14:textId="77777777" w:rsidR="007C5273" w:rsidRPr="00A80695" w:rsidRDefault="007C5273" w:rsidP="00F46AB5">
            <w:pPr>
              <w:widowControl w:val="0"/>
              <w:suppressAutoHyphens/>
              <w:autoSpaceDE w:val="0"/>
              <w:autoSpaceDN w:val="0"/>
              <w:ind w:firstLine="62"/>
              <w:rPr>
                <w:b/>
              </w:rPr>
            </w:pPr>
            <w:r w:rsidRPr="00A80695">
              <w:rPr>
                <w:b/>
              </w:rPr>
              <w:t>Pirkėjas:</w:t>
            </w:r>
          </w:p>
        </w:tc>
      </w:tr>
      <w:tr w:rsidR="007C5273" w:rsidRPr="00A80695" w14:paraId="2DB286C4" w14:textId="77777777" w:rsidTr="00F46AB5">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17482" w14:textId="77777777" w:rsidR="007C5273" w:rsidRPr="00A80695" w:rsidRDefault="007C5273" w:rsidP="00F46AB5">
            <w:pPr>
              <w:widowControl w:val="0"/>
              <w:suppressAutoHyphens/>
              <w:autoSpaceDE w:val="0"/>
              <w:autoSpaceDN w:val="0"/>
              <w:ind w:firstLine="60"/>
              <w:rPr>
                <w:b/>
              </w:rPr>
            </w:pPr>
            <w:r w:rsidRPr="00A80695">
              <w:rPr>
                <w:b/>
              </w:rPr>
              <w:t>Tiekėjas:</w:t>
            </w:r>
          </w:p>
          <w:p w14:paraId="400F801C" w14:textId="77777777" w:rsidR="007C5273" w:rsidRPr="00A80695" w:rsidRDefault="007C5273" w:rsidP="00F46AB5">
            <w:pPr>
              <w:widowControl w:val="0"/>
              <w:suppressAutoHyphens/>
              <w:autoSpaceDE w:val="0"/>
              <w:autoSpaceDN w:val="0"/>
              <w:ind w:firstLine="60"/>
              <w:jc w:val="both"/>
              <w:rPr>
                <w:rFonts w:ascii="Calibri" w:eastAsia="Calibri" w:hAnsi="Calibri"/>
                <w:sz w:val="22"/>
                <w:szCs w:val="22"/>
              </w:rPr>
            </w:pPr>
            <w:r w:rsidRPr="00A80695">
              <w:rPr>
                <w:color w:val="000000"/>
              </w:rPr>
              <w:t xml:space="preserve">(jei tai tiekėjų grupė, nurodyti: </w:t>
            </w:r>
            <w:r w:rsidRPr="00A80695">
              <w:rPr>
                <w:i/>
                <w:color w:val="000000"/>
              </w:rPr>
              <w:t>(jungtinės veiklos sutarties pagrindu veikianti tiekėjų grupė, sudaryta iš: (nurodyti visų ūkio subjektų pavadinimus), atstovaujamas atsakingojo partnerio (nurodyti atsakingojo partnerio pavadinimą)</w:t>
            </w:r>
            <w:r w:rsidRPr="00A80695">
              <w:rPr>
                <w:color w:val="000000"/>
              </w:rPr>
              <w:t xml:space="preserve">  </w:t>
            </w:r>
          </w:p>
        </w:tc>
      </w:tr>
      <w:tr w:rsidR="007C5273" w:rsidRPr="00A80695" w14:paraId="665EBDE2" w14:textId="77777777" w:rsidTr="00F46AB5">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8E9D1" w14:textId="77777777" w:rsidR="007C5273" w:rsidRPr="00A80695" w:rsidRDefault="007C5273" w:rsidP="00F46AB5">
            <w:pPr>
              <w:widowControl w:val="0"/>
              <w:suppressAutoHyphens/>
              <w:autoSpaceDE w:val="0"/>
              <w:autoSpaceDN w:val="0"/>
              <w:ind w:firstLine="60"/>
              <w:rPr>
                <w:rFonts w:ascii="Calibri" w:eastAsia="Calibri" w:hAnsi="Calibri"/>
                <w:sz w:val="22"/>
                <w:szCs w:val="22"/>
              </w:rPr>
            </w:pPr>
            <w:r w:rsidRPr="00A80695">
              <w:rPr>
                <w:b/>
                <w:color w:val="000000"/>
              </w:rPr>
              <w:t>Sutarties Nr.:</w:t>
            </w:r>
          </w:p>
        </w:tc>
      </w:tr>
      <w:tr w:rsidR="007C5273" w:rsidRPr="00A80695" w14:paraId="3F52EE51" w14:textId="77777777" w:rsidTr="00F46AB5">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A76177" w14:textId="77777777" w:rsidR="007C5273" w:rsidRPr="00A80695" w:rsidRDefault="007C5273" w:rsidP="00F46AB5">
            <w:pPr>
              <w:widowControl w:val="0"/>
              <w:suppressAutoHyphens/>
              <w:autoSpaceDE w:val="0"/>
              <w:autoSpaceDN w:val="0"/>
              <w:ind w:firstLine="60"/>
              <w:rPr>
                <w:rFonts w:ascii="Calibri" w:eastAsia="Calibri" w:hAnsi="Calibri"/>
                <w:sz w:val="22"/>
                <w:szCs w:val="22"/>
              </w:rPr>
            </w:pPr>
            <w:r w:rsidRPr="00A80695">
              <w:rPr>
                <w:b/>
                <w:color w:val="000000"/>
              </w:rPr>
              <w:t xml:space="preserve">Sutarties pavadinimas: </w:t>
            </w:r>
          </w:p>
        </w:tc>
      </w:tr>
    </w:tbl>
    <w:p w14:paraId="6B8D7C54" w14:textId="77777777" w:rsidR="007C5273" w:rsidRPr="00A80695" w:rsidRDefault="007C5273" w:rsidP="007C5273">
      <w:pPr>
        <w:tabs>
          <w:tab w:val="left" w:pos="993"/>
        </w:tabs>
        <w:suppressAutoHyphens/>
        <w:autoSpaceDN w:val="0"/>
        <w:ind w:right="-129" w:firstLine="567"/>
        <w:jc w:val="both"/>
        <w:rPr>
          <w:b/>
        </w:rPr>
      </w:pPr>
    </w:p>
    <w:p w14:paraId="2DE799BA" w14:textId="46163A75" w:rsidR="007C5273" w:rsidRPr="00A80695" w:rsidRDefault="007C5273" w:rsidP="007C5273">
      <w:pPr>
        <w:tabs>
          <w:tab w:val="left" w:pos="993"/>
        </w:tabs>
        <w:suppressAutoHyphens/>
        <w:autoSpaceDN w:val="0"/>
        <w:ind w:right="140" w:firstLine="567"/>
        <w:jc w:val="both"/>
        <w:rPr>
          <w:rFonts w:ascii="Calibri" w:eastAsia="Calibri" w:hAnsi="Calibri"/>
          <w:sz w:val="22"/>
          <w:szCs w:val="22"/>
        </w:rPr>
      </w:pPr>
      <w:r w:rsidRPr="00A80695">
        <w:rPr>
          <w:b/>
        </w:rPr>
        <w:t>Tiekėjas</w:t>
      </w:r>
      <w:r w:rsidRPr="00A80695">
        <w:t xml:space="preserve"> šiuo Paslaugų ir prekių perdavimo–priėmimo aktu patvirtina, kad jis suteikė šias paslaugas ir pristatė bei Pirkėjui perduoda šias Prekes: </w:t>
      </w:r>
    </w:p>
    <w:p w14:paraId="29014E1D" w14:textId="77777777" w:rsidR="007C5273" w:rsidRPr="00A80695" w:rsidRDefault="007C5273" w:rsidP="007C5273">
      <w:pPr>
        <w:tabs>
          <w:tab w:val="left" w:pos="993"/>
        </w:tabs>
        <w:suppressAutoHyphens/>
        <w:autoSpaceDN w:val="0"/>
        <w:ind w:right="140"/>
        <w:jc w:val="both"/>
      </w:pPr>
      <w:r w:rsidRPr="00A80695">
        <w:t>_________________________________________________________________________________________________________________________________, nurodytas Sutartyje.</w:t>
      </w:r>
    </w:p>
    <w:p w14:paraId="321E6456" w14:textId="77777777" w:rsidR="007C5273" w:rsidRPr="00A80695" w:rsidRDefault="007C5273" w:rsidP="007C5273">
      <w:pPr>
        <w:tabs>
          <w:tab w:val="left" w:pos="993"/>
        </w:tabs>
        <w:suppressAutoHyphens/>
        <w:autoSpaceDN w:val="0"/>
        <w:ind w:right="-129" w:firstLine="567"/>
        <w:jc w:val="both"/>
        <w:rPr>
          <w:rFonts w:ascii="Calibri" w:eastAsia="Calibri" w:hAnsi="Calibri"/>
          <w:sz w:val="22"/>
          <w:szCs w:val="22"/>
        </w:rPr>
      </w:pPr>
      <w:r w:rsidRPr="00A80695">
        <w:rPr>
          <w:b/>
        </w:rPr>
        <w:t xml:space="preserve">Pirkėjas: </w:t>
      </w:r>
    </w:p>
    <w:p w14:paraId="52FBFAC0" w14:textId="22E8EB85" w:rsidR="007C5273" w:rsidRPr="00A80695" w:rsidRDefault="007C5273" w:rsidP="007C5273">
      <w:pPr>
        <w:tabs>
          <w:tab w:val="left" w:pos="993"/>
        </w:tabs>
        <w:suppressAutoHyphens/>
        <w:autoSpaceDN w:val="0"/>
        <w:ind w:right="-129" w:firstLine="567"/>
        <w:jc w:val="both"/>
        <w:rPr>
          <w:rFonts w:ascii="Calibri" w:eastAsia="Calibri" w:hAnsi="Calibri"/>
          <w:sz w:val="22"/>
          <w:szCs w:val="22"/>
        </w:rPr>
      </w:pPr>
      <w:r w:rsidRPr="00A80695">
        <w:t xml:space="preserve"> Priima ir patvirtina, kad: visos Paslaugos suteiktos ir Prekės pristatytos laiku bei atitinka Sutartyje ir jos prieduose nustatytus reikalavimus; yra pateikti visi reikalingi dokumentai (</w:t>
      </w:r>
      <w:r w:rsidRPr="00A80695">
        <w:rPr>
          <w:i/>
        </w:rPr>
        <w:t>sertifikatai, naudojimo ir priežiūros instrukcijos, kt.</w:t>
      </w:r>
      <w:r w:rsidRPr="00A80695">
        <w:t xml:space="preserve">), </w:t>
      </w:r>
      <w:r w:rsidRPr="00A80695">
        <w:rPr>
          <w:i/>
        </w:rPr>
        <w:t>laikantis Sutarties nuostatų, buvo pateikti garantiniai pažymėjimai (pasai</w:t>
      </w:r>
      <w:r w:rsidRPr="00A80695">
        <w:t xml:space="preserve">). </w:t>
      </w:r>
    </w:p>
    <w:p w14:paraId="27CF8AD7" w14:textId="24BBED06" w:rsidR="007C5273" w:rsidRPr="00A80695" w:rsidRDefault="007C5273" w:rsidP="007C5273">
      <w:pPr>
        <w:tabs>
          <w:tab w:val="left" w:pos="993"/>
        </w:tabs>
        <w:suppressAutoHyphens/>
        <w:autoSpaceDN w:val="0"/>
        <w:ind w:right="-129" w:firstLine="567"/>
        <w:jc w:val="both"/>
        <w:rPr>
          <w:rFonts w:ascii="Calibri" w:eastAsia="Calibri" w:hAnsi="Calibri"/>
          <w:sz w:val="22"/>
          <w:szCs w:val="22"/>
        </w:rPr>
      </w:pPr>
      <w:r w:rsidRPr="00A80695">
        <w:t xml:space="preserve"> Paslaugos buvo suteiktos ir Prekės pristatytos </w:t>
      </w:r>
      <w:r w:rsidRPr="00A80695">
        <w:rPr>
          <w:i/>
        </w:rPr>
        <w:t>ir kiti Tiekėjo įsipareigojimai</w:t>
      </w:r>
      <w:r w:rsidRPr="00A80695">
        <w:t xml:space="preserve"> </w:t>
      </w:r>
      <w:r w:rsidRPr="00A80695">
        <w:rPr>
          <w:i/>
        </w:rPr>
        <w:t xml:space="preserve">įvykdyti </w:t>
      </w:r>
      <w:r w:rsidRPr="00A80695">
        <w:t>praleidus Sutartyje nustatytą terminą:</w:t>
      </w:r>
      <w:r w:rsidRPr="00A80695">
        <w:rPr>
          <w:i/>
        </w:rPr>
        <w:t xml:space="preserve"> _______________________________________________________________________________</w:t>
      </w:r>
    </w:p>
    <w:p w14:paraId="600E33F1" w14:textId="6DBB4A8D" w:rsidR="007C5273" w:rsidRPr="00A80695" w:rsidRDefault="007C5273" w:rsidP="007C5273">
      <w:pPr>
        <w:tabs>
          <w:tab w:val="left" w:pos="567"/>
        </w:tabs>
        <w:suppressAutoHyphens/>
        <w:autoSpaceDN w:val="0"/>
        <w:ind w:right="-129"/>
        <w:jc w:val="both"/>
        <w:rPr>
          <w:rFonts w:ascii="Calibri" w:eastAsia="Calibri" w:hAnsi="Calibri"/>
          <w:sz w:val="22"/>
          <w:szCs w:val="22"/>
        </w:rPr>
      </w:pPr>
      <w:r w:rsidRPr="00A80695">
        <w:tab/>
        <w:t xml:space="preserve"> Nepriima visų ar dalies suteiktų Paslaugų ar Prekių dėl šių perdavimo–priėmimo metu nustatytų Paslaugų/prekių trūkumų/neatitikimų: </w:t>
      </w:r>
      <w:r w:rsidRPr="00A80695">
        <w:rPr>
          <w:i/>
        </w:rPr>
        <w:t>(jei nepriimama dalis paslaugų, prekių nurodoma, kurios)</w:t>
      </w:r>
    </w:p>
    <w:p w14:paraId="1BEB9C97" w14:textId="77777777" w:rsidR="007C5273" w:rsidRPr="00A80695" w:rsidRDefault="007C5273" w:rsidP="007C5273">
      <w:pPr>
        <w:tabs>
          <w:tab w:val="left" w:pos="993"/>
        </w:tabs>
        <w:suppressAutoHyphens/>
        <w:autoSpaceDN w:val="0"/>
        <w:ind w:right="-129"/>
        <w:jc w:val="both"/>
      </w:pPr>
      <w:r w:rsidRPr="00A80695">
        <w:t>________________________________________________________________________________________________________________________________________________________________</w:t>
      </w:r>
    </w:p>
    <w:p w14:paraId="38E2FFE2" w14:textId="77777777" w:rsidR="007C5273" w:rsidRPr="00A80695" w:rsidRDefault="007C5273" w:rsidP="007C5273">
      <w:pPr>
        <w:widowControl w:val="0"/>
        <w:suppressAutoHyphens/>
        <w:autoSpaceDE w:val="0"/>
        <w:autoSpaceDN w:val="0"/>
        <w:ind w:right="-129"/>
        <w:jc w:val="both"/>
        <w:rPr>
          <w:i/>
        </w:rPr>
      </w:pPr>
      <w:r w:rsidRPr="00A80695">
        <w:rPr>
          <w:i/>
        </w:rPr>
        <w:t>(jeigu visi trūkumai netelpa šiame akte, jie pateikiami atskirame dokumente (priede), kuris bus laikomas sudedamoji šio akto dalis)</w:t>
      </w:r>
    </w:p>
    <w:p w14:paraId="777F4F53" w14:textId="77777777" w:rsidR="007C5273" w:rsidRPr="00A80695" w:rsidRDefault="007C5273" w:rsidP="007C5273">
      <w:pPr>
        <w:widowControl w:val="0"/>
        <w:suppressAutoHyphens/>
        <w:autoSpaceDE w:val="0"/>
        <w:autoSpaceDN w:val="0"/>
        <w:ind w:firstLine="720"/>
        <w:jc w:val="center"/>
        <w:rPr>
          <w:b/>
          <w:bCs/>
          <w:iCs/>
        </w:rPr>
      </w:pPr>
    </w:p>
    <w:p w14:paraId="6A131544" w14:textId="77777777" w:rsidR="007C5273" w:rsidRPr="00A80695" w:rsidRDefault="007C5273" w:rsidP="007C5273">
      <w:pPr>
        <w:widowControl w:val="0"/>
        <w:suppressAutoHyphens/>
        <w:autoSpaceDE w:val="0"/>
        <w:autoSpaceDN w:val="0"/>
        <w:ind w:firstLine="720"/>
        <w:jc w:val="both"/>
        <w:rPr>
          <w:rFonts w:ascii="Calibri" w:eastAsia="Calibri" w:hAnsi="Calibri"/>
          <w:sz w:val="22"/>
          <w:szCs w:val="22"/>
        </w:rPr>
      </w:pPr>
      <w:r w:rsidRPr="00A80695">
        <w:rPr>
          <w:bCs/>
          <w:iCs/>
        </w:rPr>
        <w:t xml:space="preserve">Tiekėjas įpareigojamas </w:t>
      </w:r>
      <w:r w:rsidRPr="00A80695">
        <w:rPr>
          <w:bCs/>
          <w:i/>
          <w:iCs/>
        </w:rPr>
        <w:t>iki/per</w:t>
      </w:r>
      <w:r w:rsidRPr="00A80695">
        <w:rPr>
          <w:bCs/>
          <w:iCs/>
        </w:rPr>
        <w:t xml:space="preserve"> _______________________________ darbo dienas pašalinti visus šiame akte ir jo prieduose nurodytus trūkumus/neatitikimus. </w:t>
      </w:r>
    </w:p>
    <w:p w14:paraId="7923C41E" w14:textId="77777777" w:rsidR="007C5273" w:rsidRPr="00A80695" w:rsidRDefault="007C5273" w:rsidP="007C5273">
      <w:pPr>
        <w:widowControl w:val="0"/>
        <w:suppressAutoHyphens/>
        <w:autoSpaceDE w:val="0"/>
        <w:autoSpaceDN w:val="0"/>
        <w:ind w:firstLine="720"/>
        <w:jc w:val="both"/>
        <w:rPr>
          <w:bCs/>
          <w:iCs/>
        </w:rPr>
      </w:pPr>
    </w:p>
    <w:p w14:paraId="6C279ABF" w14:textId="77777777" w:rsidR="007C5273" w:rsidRPr="00A80695" w:rsidRDefault="007C5273" w:rsidP="007C5273">
      <w:pPr>
        <w:widowControl w:val="0"/>
        <w:suppressAutoHyphens/>
        <w:autoSpaceDE w:val="0"/>
        <w:autoSpaceDN w:val="0"/>
        <w:ind w:firstLine="720"/>
        <w:jc w:val="both"/>
        <w:rPr>
          <w:rFonts w:ascii="Calibri" w:eastAsia="Calibri" w:hAnsi="Calibri"/>
          <w:sz w:val="22"/>
          <w:szCs w:val="22"/>
        </w:rPr>
      </w:pPr>
      <w:r w:rsidRPr="00A80695">
        <w:rPr>
          <w:bCs/>
          <w:iCs/>
        </w:rPr>
        <w:t xml:space="preserve">Tiekėjas įpareigojamas </w:t>
      </w:r>
      <w:r w:rsidRPr="00A80695">
        <w:rPr>
          <w:bCs/>
          <w:i/>
          <w:iCs/>
        </w:rPr>
        <w:t>iki/per</w:t>
      </w:r>
      <w:r w:rsidRPr="00A80695">
        <w:rPr>
          <w:bCs/>
          <w:iCs/>
        </w:rPr>
        <w:t xml:space="preserve"> __________________________________ savo sąskaita ir priemonėmis atsiimti Sutarties reikalavimų neatitinkančias Prekes.</w:t>
      </w:r>
    </w:p>
    <w:p w14:paraId="4668884C" w14:textId="77777777" w:rsidR="007C5273" w:rsidRPr="00A80695" w:rsidRDefault="007C5273" w:rsidP="007C5273">
      <w:pPr>
        <w:widowControl w:val="0"/>
        <w:suppressAutoHyphens/>
        <w:autoSpaceDE w:val="0"/>
        <w:autoSpaceDN w:val="0"/>
        <w:ind w:firstLine="720"/>
        <w:jc w:val="both"/>
        <w:rPr>
          <w:bCs/>
          <w:iCs/>
        </w:rPr>
      </w:pPr>
    </w:p>
    <w:p w14:paraId="3341AFA4" w14:textId="77777777" w:rsidR="007C5273" w:rsidRPr="00A80695" w:rsidRDefault="007C5273" w:rsidP="007C5273">
      <w:pPr>
        <w:widowControl w:val="0"/>
        <w:suppressAutoHyphens/>
        <w:autoSpaceDE w:val="0"/>
        <w:autoSpaceDN w:val="0"/>
        <w:ind w:firstLine="720"/>
        <w:jc w:val="both"/>
        <w:rPr>
          <w:bCs/>
          <w:iCs/>
        </w:rPr>
      </w:pPr>
      <w:r w:rsidRPr="00A80695">
        <w:rPr>
          <w:bCs/>
          <w:iCs/>
        </w:rPr>
        <w:t xml:space="preserve">Šis aktas pasirašytas dviem vienodą teisinę galią turinčiais egzemplioriais po vieną kiekvienai Šaliai. </w:t>
      </w:r>
    </w:p>
    <w:p w14:paraId="79FBECDC" w14:textId="77777777" w:rsidR="007C5273" w:rsidRPr="00A80695" w:rsidRDefault="007C5273" w:rsidP="007C5273">
      <w:pPr>
        <w:widowControl w:val="0"/>
        <w:suppressAutoHyphens/>
        <w:autoSpaceDE w:val="0"/>
        <w:autoSpaceDN w:val="0"/>
        <w:ind w:right="12" w:firstLine="720"/>
        <w:rPr>
          <w:color w:val="000000"/>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7C5273" w:rsidRPr="00A80695" w14:paraId="17D2F0A4" w14:textId="77777777" w:rsidTr="00F46AB5">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50BA9C4C" w14:textId="77777777" w:rsidR="007C5273" w:rsidRPr="00A80695" w:rsidRDefault="007C5273" w:rsidP="00F46AB5">
            <w:pPr>
              <w:widowControl w:val="0"/>
              <w:suppressAutoHyphens/>
              <w:autoSpaceDE w:val="0"/>
              <w:autoSpaceDN w:val="0"/>
              <w:ind w:firstLine="720"/>
              <w:jc w:val="center"/>
              <w:rPr>
                <w:color w:val="000000"/>
              </w:rPr>
            </w:pPr>
            <w:r w:rsidRPr="00A80695">
              <w:rPr>
                <w:color w:val="000000"/>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220AEA80" w14:textId="77777777" w:rsidR="007C5273" w:rsidRPr="00A80695" w:rsidRDefault="007C5273" w:rsidP="00F46AB5">
            <w:pPr>
              <w:widowControl w:val="0"/>
              <w:suppressAutoHyphens/>
              <w:autoSpaceDE w:val="0"/>
              <w:autoSpaceDN w:val="0"/>
              <w:ind w:firstLine="34"/>
              <w:jc w:val="center"/>
              <w:rPr>
                <w:color w:val="000000"/>
              </w:rPr>
            </w:pPr>
            <w:r w:rsidRPr="00A80695">
              <w:rPr>
                <w:color w:val="000000"/>
              </w:rPr>
              <w:t>Priėmė</w:t>
            </w:r>
          </w:p>
        </w:tc>
      </w:tr>
      <w:tr w:rsidR="007C5273" w:rsidRPr="00A80695" w14:paraId="5BD5F1C0" w14:textId="77777777" w:rsidTr="00F46AB5">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6689A4" w14:textId="77777777" w:rsidR="007C5273" w:rsidRPr="00A80695" w:rsidRDefault="007C5273" w:rsidP="00F46AB5">
            <w:pPr>
              <w:widowControl w:val="0"/>
              <w:suppressAutoHyphens/>
              <w:autoSpaceDE w:val="0"/>
              <w:autoSpaceDN w:val="0"/>
              <w:ind w:firstLine="720"/>
              <w:jc w:val="center"/>
              <w:rPr>
                <w:color w:val="000000"/>
              </w:rPr>
            </w:pPr>
            <w:r w:rsidRPr="00A80695">
              <w:rPr>
                <w:color w:val="000000"/>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BB05B0" w14:textId="77777777" w:rsidR="007C5273" w:rsidRPr="00A80695" w:rsidRDefault="007C5273" w:rsidP="00F46AB5">
            <w:pPr>
              <w:widowControl w:val="0"/>
              <w:suppressAutoHyphens/>
              <w:autoSpaceDE w:val="0"/>
              <w:autoSpaceDN w:val="0"/>
              <w:ind w:firstLine="34"/>
              <w:jc w:val="center"/>
              <w:rPr>
                <w:color w:val="000000"/>
              </w:rPr>
            </w:pPr>
            <w:r w:rsidRPr="00A80695">
              <w:rPr>
                <w:color w:val="000000"/>
              </w:rPr>
              <w:t>Pirkėjo atstovas</w:t>
            </w:r>
          </w:p>
        </w:tc>
      </w:tr>
      <w:tr w:rsidR="007C5273" w:rsidRPr="00A80695" w14:paraId="45ADBE0F" w14:textId="77777777" w:rsidTr="00F46AB5">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9A8312A" w14:textId="77777777" w:rsidR="007C5273" w:rsidRPr="00A80695" w:rsidRDefault="007C5273" w:rsidP="00F46AB5">
            <w:pPr>
              <w:widowControl w:val="0"/>
              <w:suppressAutoHyphens/>
              <w:autoSpaceDE w:val="0"/>
              <w:autoSpaceDN w:val="0"/>
              <w:ind w:firstLine="202"/>
              <w:rPr>
                <w:color w:val="000000"/>
              </w:rPr>
            </w:pPr>
            <w:r w:rsidRPr="00A80695">
              <w:rPr>
                <w:color w:val="000000"/>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0472DDA5" w14:textId="77777777" w:rsidR="007C5273" w:rsidRPr="00A80695" w:rsidRDefault="007C5273" w:rsidP="00F46AB5">
            <w:pPr>
              <w:widowControl w:val="0"/>
              <w:suppressAutoHyphens/>
              <w:autoSpaceDE w:val="0"/>
              <w:autoSpaceDN w:val="0"/>
              <w:ind w:firstLine="176"/>
              <w:rPr>
                <w:color w:val="000000"/>
              </w:rPr>
            </w:pPr>
            <w:r w:rsidRPr="00A80695">
              <w:rPr>
                <w:color w:val="000000"/>
              </w:rPr>
              <w:t>(Data)</w:t>
            </w:r>
          </w:p>
        </w:tc>
      </w:tr>
      <w:tr w:rsidR="007C5273" w:rsidRPr="00A80695" w14:paraId="17AE5860" w14:textId="77777777" w:rsidTr="00F46AB5">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35612B5A" w14:textId="77777777" w:rsidR="007C5273" w:rsidRPr="00A80695" w:rsidRDefault="007C5273" w:rsidP="00F46AB5">
            <w:pPr>
              <w:widowControl w:val="0"/>
              <w:suppressAutoHyphens/>
              <w:autoSpaceDE w:val="0"/>
              <w:autoSpaceDN w:val="0"/>
              <w:ind w:firstLine="202"/>
              <w:rPr>
                <w:color w:val="000000"/>
              </w:rPr>
            </w:pPr>
            <w:r w:rsidRPr="00A80695">
              <w:rPr>
                <w:color w:val="000000"/>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6BC8F6BB" w14:textId="77777777" w:rsidR="007C5273" w:rsidRPr="00A80695" w:rsidRDefault="007C5273" w:rsidP="00F46AB5">
            <w:pPr>
              <w:widowControl w:val="0"/>
              <w:suppressAutoHyphens/>
              <w:autoSpaceDE w:val="0"/>
              <w:autoSpaceDN w:val="0"/>
              <w:ind w:firstLine="176"/>
              <w:rPr>
                <w:color w:val="000000"/>
              </w:rPr>
            </w:pPr>
            <w:r w:rsidRPr="00A80695">
              <w:rPr>
                <w:color w:val="000000"/>
              </w:rPr>
              <w:t xml:space="preserve">(Parašas) </w:t>
            </w:r>
          </w:p>
        </w:tc>
      </w:tr>
      <w:tr w:rsidR="007C5273" w:rsidRPr="00A80695" w14:paraId="0E692C3C" w14:textId="77777777" w:rsidTr="00F46AB5">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168118D8" w14:textId="77777777" w:rsidR="007C5273" w:rsidRPr="00A80695" w:rsidRDefault="007C5273" w:rsidP="00F46AB5">
            <w:pPr>
              <w:widowControl w:val="0"/>
              <w:suppressAutoHyphens/>
              <w:autoSpaceDE w:val="0"/>
              <w:autoSpaceDN w:val="0"/>
              <w:ind w:firstLine="202"/>
              <w:rPr>
                <w:color w:val="000000"/>
              </w:rPr>
            </w:pPr>
            <w:r w:rsidRPr="00A80695">
              <w:rPr>
                <w:color w:val="000000"/>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71A2D242" w14:textId="77777777" w:rsidR="007C5273" w:rsidRPr="00A80695" w:rsidRDefault="007C5273" w:rsidP="00F46AB5">
            <w:pPr>
              <w:widowControl w:val="0"/>
              <w:suppressAutoHyphens/>
              <w:autoSpaceDE w:val="0"/>
              <w:autoSpaceDN w:val="0"/>
              <w:ind w:firstLine="176"/>
              <w:rPr>
                <w:color w:val="000000"/>
              </w:rPr>
            </w:pPr>
            <w:r w:rsidRPr="00A80695">
              <w:rPr>
                <w:color w:val="000000"/>
              </w:rPr>
              <w:t xml:space="preserve">(Vardas, pavardė) </w:t>
            </w:r>
          </w:p>
        </w:tc>
      </w:tr>
      <w:tr w:rsidR="007C5273" w:rsidRPr="00D26B58" w14:paraId="1ABF571F" w14:textId="77777777" w:rsidTr="00F46AB5">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3D2AFD1" w14:textId="77777777" w:rsidR="007C5273" w:rsidRPr="00A80695" w:rsidRDefault="007C5273" w:rsidP="00F46AB5">
            <w:pPr>
              <w:widowControl w:val="0"/>
              <w:suppressAutoHyphens/>
              <w:autoSpaceDE w:val="0"/>
              <w:autoSpaceDN w:val="0"/>
              <w:ind w:firstLine="202"/>
              <w:rPr>
                <w:color w:val="000000"/>
              </w:rPr>
            </w:pPr>
            <w:r w:rsidRPr="00A80695">
              <w:rPr>
                <w:color w:val="000000"/>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4AFE3B4" w14:textId="77777777" w:rsidR="007C5273" w:rsidRPr="00D26B58" w:rsidRDefault="007C5273" w:rsidP="00F46AB5">
            <w:pPr>
              <w:widowControl w:val="0"/>
              <w:suppressAutoHyphens/>
              <w:autoSpaceDE w:val="0"/>
              <w:autoSpaceDN w:val="0"/>
              <w:ind w:firstLine="176"/>
              <w:rPr>
                <w:color w:val="000000"/>
              </w:rPr>
            </w:pPr>
            <w:r w:rsidRPr="00A80695">
              <w:rPr>
                <w:color w:val="000000"/>
              </w:rPr>
              <w:t>(Pareigos)</w:t>
            </w:r>
            <w:r w:rsidRPr="00D26B58">
              <w:rPr>
                <w:color w:val="000000"/>
              </w:rPr>
              <w:t xml:space="preserve"> </w:t>
            </w:r>
          </w:p>
        </w:tc>
      </w:tr>
    </w:tbl>
    <w:p w14:paraId="397DF4F0" w14:textId="77777777" w:rsidR="007C5273" w:rsidRDefault="007C5273" w:rsidP="007C5273">
      <w:pPr>
        <w:jc w:val="both"/>
      </w:pPr>
    </w:p>
    <w:p w14:paraId="302A6944" w14:textId="77777777" w:rsidR="007C5273" w:rsidRPr="0000674C" w:rsidRDefault="007C5273" w:rsidP="007C5273">
      <w:pPr>
        <w:jc w:val="center"/>
      </w:pPr>
    </w:p>
    <w:p w14:paraId="37050595" w14:textId="26A1ED83" w:rsidR="00E55200" w:rsidRPr="006A6DEE" w:rsidRDefault="00E55200" w:rsidP="007C5273">
      <w:pPr>
        <w:jc w:val="center"/>
        <w:rPr>
          <w:i/>
          <w:szCs w:val="24"/>
          <w:lang w:eastAsia="lt-LT"/>
        </w:rPr>
      </w:pPr>
    </w:p>
    <w:sectPr w:rsidR="00E55200" w:rsidRPr="006A6DEE" w:rsidSect="00681756">
      <w:headerReference w:type="default" r:id="rId9"/>
      <w:footerReference w:type="even" r:id="rId10"/>
      <w:pgSz w:w="11906" w:h="16838" w:code="9"/>
      <w:pgMar w:top="1134" w:right="562" w:bottom="1238"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D0675" w14:textId="77777777" w:rsidR="00153E0F" w:rsidRDefault="00153E0F">
      <w:r>
        <w:separator/>
      </w:r>
    </w:p>
  </w:endnote>
  <w:endnote w:type="continuationSeparator" w:id="0">
    <w:p w14:paraId="5CA3D62F" w14:textId="77777777" w:rsidR="00153E0F" w:rsidRDefault="001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font>
  <w:font w:name="Optima">
    <w:charset w:val="BA"/>
    <w:family w:val="swiss"/>
    <w:pitch w:val="variable"/>
    <w:sig w:usb0="00000007" w:usb1="00000000"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6D1B2" w14:textId="77777777" w:rsidR="00F57A6F" w:rsidRDefault="00F57A6F"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5753A8" w14:textId="77777777" w:rsidR="00F57A6F" w:rsidRDefault="00F57A6F" w:rsidP="00767837">
    <w:pPr>
      <w:pStyle w:val="Porat"/>
      <w:ind w:right="360"/>
    </w:pPr>
  </w:p>
  <w:p w14:paraId="7731447F" w14:textId="77777777" w:rsidR="00F57A6F" w:rsidRDefault="00F57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26E65" w14:textId="77777777" w:rsidR="00153E0F" w:rsidRDefault="00153E0F">
      <w:r>
        <w:separator/>
      </w:r>
    </w:p>
  </w:footnote>
  <w:footnote w:type="continuationSeparator" w:id="0">
    <w:p w14:paraId="23F10DC4" w14:textId="77777777" w:rsidR="00153E0F" w:rsidRDefault="00153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072877"/>
      <w:docPartObj>
        <w:docPartGallery w:val="Page Numbers (Top of Page)"/>
        <w:docPartUnique/>
      </w:docPartObj>
    </w:sdtPr>
    <w:sdtEndPr/>
    <w:sdtContent>
      <w:p w14:paraId="5F7B1F9E" w14:textId="77777777" w:rsidR="00F57A6F" w:rsidRDefault="00F57A6F">
        <w:pPr>
          <w:pStyle w:val="Antrats"/>
          <w:jc w:val="center"/>
        </w:pPr>
        <w:r>
          <w:fldChar w:fldCharType="begin"/>
        </w:r>
        <w:r>
          <w:instrText>PAGE   \* MERGEFORMAT</w:instrText>
        </w:r>
        <w:r>
          <w:fldChar w:fldCharType="separate"/>
        </w:r>
        <w:r w:rsidR="00D1733F">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2A73D9B"/>
    <w:multiLevelType w:val="multilevel"/>
    <w:tmpl w:val="26063EC0"/>
    <w:lvl w:ilvl="0">
      <w:start w:val="1"/>
      <w:numFmt w:val="decimal"/>
      <w:lvlText w:val="%1."/>
      <w:lvlJc w:val="left"/>
      <w:pPr>
        <w:ind w:left="360" w:hanging="360"/>
      </w:pPr>
      <w:rPr>
        <w:rFonts w:hint="default"/>
        <w:b w:val="0"/>
      </w:rPr>
    </w:lvl>
    <w:lvl w:ilvl="1">
      <w:start w:val="7"/>
      <w:numFmt w:val="decimal"/>
      <w:lvlText w:val="%1.%2."/>
      <w:lvlJc w:val="left"/>
      <w:pPr>
        <w:ind w:left="393" w:hanging="360"/>
      </w:pPr>
      <w:rPr>
        <w:rFonts w:hint="default"/>
        <w:b w:val="0"/>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b w:val="0"/>
      </w:rPr>
    </w:lvl>
    <w:lvl w:ilvl="4">
      <w:start w:val="1"/>
      <w:numFmt w:val="decimal"/>
      <w:lvlText w:val="%1.%2.%3.%4.%5."/>
      <w:lvlJc w:val="left"/>
      <w:pPr>
        <w:ind w:left="1212" w:hanging="1080"/>
      </w:pPr>
      <w:rPr>
        <w:rFonts w:hint="default"/>
        <w:b w:val="0"/>
      </w:rPr>
    </w:lvl>
    <w:lvl w:ilvl="5">
      <w:start w:val="1"/>
      <w:numFmt w:val="decimal"/>
      <w:lvlText w:val="%1.%2.%3.%4.%5.%6."/>
      <w:lvlJc w:val="left"/>
      <w:pPr>
        <w:ind w:left="1245" w:hanging="1080"/>
      </w:pPr>
      <w:rPr>
        <w:rFonts w:hint="default"/>
        <w:b w:val="0"/>
      </w:rPr>
    </w:lvl>
    <w:lvl w:ilvl="6">
      <w:start w:val="1"/>
      <w:numFmt w:val="decimal"/>
      <w:lvlText w:val="%1.%2.%3.%4.%5.%6.%7."/>
      <w:lvlJc w:val="left"/>
      <w:pPr>
        <w:ind w:left="1638" w:hanging="1440"/>
      </w:pPr>
      <w:rPr>
        <w:rFonts w:hint="default"/>
        <w:b w:val="0"/>
      </w:rPr>
    </w:lvl>
    <w:lvl w:ilvl="7">
      <w:start w:val="1"/>
      <w:numFmt w:val="decimal"/>
      <w:lvlText w:val="%1.%2.%3.%4.%5.%6.%7.%8."/>
      <w:lvlJc w:val="left"/>
      <w:pPr>
        <w:ind w:left="1671" w:hanging="1440"/>
      </w:pPr>
      <w:rPr>
        <w:rFonts w:hint="default"/>
        <w:b w:val="0"/>
      </w:rPr>
    </w:lvl>
    <w:lvl w:ilvl="8">
      <w:start w:val="1"/>
      <w:numFmt w:val="decimal"/>
      <w:lvlText w:val="%1.%2.%3.%4.%5.%6.%7.%8.%9."/>
      <w:lvlJc w:val="left"/>
      <w:pPr>
        <w:ind w:left="2064" w:hanging="1800"/>
      </w:pPr>
      <w:rPr>
        <w:rFonts w:hint="default"/>
        <w:b w:val="0"/>
      </w:rPr>
    </w:lvl>
  </w:abstractNum>
  <w:abstractNum w:abstractNumId="5">
    <w:nsid w:val="1713780E"/>
    <w:multiLevelType w:val="hybridMultilevel"/>
    <w:tmpl w:val="CE08B7EC"/>
    <w:lvl w:ilvl="0" w:tplc="93D82E64">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1D9D413F"/>
    <w:multiLevelType w:val="hybridMultilevel"/>
    <w:tmpl w:val="3F9E02EA"/>
    <w:lvl w:ilvl="0" w:tplc="E244EF8A">
      <w:start w:val="11"/>
      <w:numFmt w:val="bullet"/>
      <w:lvlText w:val="-"/>
      <w:lvlJc w:val="left"/>
      <w:pPr>
        <w:tabs>
          <w:tab w:val="num" w:pos="450"/>
        </w:tabs>
        <w:ind w:left="450" w:hanging="360"/>
      </w:pPr>
      <w:rPr>
        <w:rFonts w:ascii="Times New Roman" w:eastAsia="Times New Roman" w:hAnsi="Times New Roman" w:cs="Times New Roman" w:hint="default"/>
      </w:rPr>
    </w:lvl>
    <w:lvl w:ilvl="1" w:tplc="04270003" w:tentative="1">
      <w:start w:val="1"/>
      <w:numFmt w:val="bullet"/>
      <w:lvlText w:val="o"/>
      <w:lvlJc w:val="left"/>
      <w:pPr>
        <w:tabs>
          <w:tab w:val="num" w:pos="1170"/>
        </w:tabs>
        <w:ind w:left="1170" w:hanging="360"/>
      </w:pPr>
      <w:rPr>
        <w:rFonts w:ascii="Courier New" w:hAnsi="Courier New" w:cs="Courier New" w:hint="default"/>
      </w:rPr>
    </w:lvl>
    <w:lvl w:ilvl="2" w:tplc="04270005" w:tentative="1">
      <w:start w:val="1"/>
      <w:numFmt w:val="bullet"/>
      <w:lvlText w:val=""/>
      <w:lvlJc w:val="left"/>
      <w:pPr>
        <w:tabs>
          <w:tab w:val="num" w:pos="1890"/>
        </w:tabs>
        <w:ind w:left="1890" w:hanging="360"/>
      </w:pPr>
      <w:rPr>
        <w:rFonts w:ascii="Wingdings" w:hAnsi="Wingdings" w:hint="default"/>
      </w:rPr>
    </w:lvl>
    <w:lvl w:ilvl="3" w:tplc="04270001" w:tentative="1">
      <w:start w:val="1"/>
      <w:numFmt w:val="bullet"/>
      <w:lvlText w:val=""/>
      <w:lvlJc w:val="left"/>
      <w:pPr>
        <w:tabs>
          <w:tab w:val="num" w:pos="2610"/>
        </w:tabs>
        <w:ind w:left="2610" w:hanging="360"/>
      </w:pPr>
      <w:rPr>
        <w:rFonts w:ascii="Symbol" w:hAnsi="Symbol" w:hint="default"/>
      </w:rPr>
    </w:lvl>
    <w:lvl w:ilvl="4" w:tplc="04270003" w:tentative="1">
      <w:start w:val="1"/>
      <w:numFmt w:val="bullet"/>
      <w:lvlText w:val="o"/>
      <w:lvlJc w:val="left"/>
      <w:pPr>
        <w:tabs>
          <w:tab w:val="num" w:pos="3330"/>
        </w:tabs>
        <w:ind w:left="3330" w:hanging="360"/>
      </w:pPr>
      <w:rPr>
        <w:rFonts w:ascii="Courier New" w:hAnsi="Courier New" w:cs="Courier New" w:hint="default"/>
      </w:rPr>
    </w:lvl>
    <w:lvl w:ilvl="5" w:tplc="04270005" w:tentative="1">
      <w:start w:val="1"/>
      <w:numFmt w:val="bullet"/>
      <w:lvlText w:val=""/>
      <w:lvlJc w:val="left"/>
      <w:pPr>
        <w:tabs>
          <w:tab w:val="num" w:pos="4050"/>
        </w:tabs>
        <w:ind w:left="4050" w:hanging="360"/>
      </w:pPr>
      <w:rPr>
        <w:rFonts w:ascii="Wingdings" w:hAnsi="Wingdings" w:hint="default"/>
      </w:rPr>
    </w:lvl>
    <w:lvl w:ilvl="6" w:tplc="04270001" w:tentative="1">
      <w:start w:val="1"/>
      <w:numFmt w:val="bullet"/>
      <w:lvlText w:val=""/>
      <w:lvlJc w:val="left"/>
      <w:pPr>
        <w:tabs>
          <w:tab w:val="num" w:pos="4770"/>
        </w:tabs>
        <w:ind w:left="4770" w:hanging="360"/>
      </w:pPr>
      <w:rPr>
        <w:rFonts w:ascii="Symbol" w:hAnsi="Symbol" w:hint="default"/>
      </w:rPr>
    </w:lvl>
    <w:lvl w:ilvl="7" w:tplc="04270003" w:tentative="1">
      <w:start w:val="1"/>
      <w:numFmt w:val="bullet"/>
      <w:lvlText w:val="o"/>
      <w:lvlJc w:val="left"/>
      <w:pPr>
        <w:tabs>
          <w:tab w:val="num" w:pos="5490"/>
        </w:tabs>
        <w:ind w:left="5490" w:hanging="360"/>
      </w:pPr>
      <w:rPr>
        <w:rFonts w:ascii="Courier New" w:hAnsi="Courier New" w:cs="Courier New" w:hint="default"/>
      </w:rPr>
    </w:lvl>
    <w:lvl w:ilvl="8" w:tplc="04270005" w:tentative="1">
      <w:start w:val="1"/>
      <w:numFmt w:val="bullet"/>
      <w:lvlText w:val=""/>
      <w:lvlJc w:val="left"/>
      <w:pPr>
        <w:tabs>
          <w:tab w:val="num" w:pos="6210"/>
        </w:tabs>
        <w:ind w:left="6210" w:hanging="360"/>
      </w:pPr>
      <w:rPr>
        <w:rFonts w:ascii="Wingdings" w:hAnsi="Wingdings" w:hint="default"/>
      </w:rPr>
    </w:lvl>
  </w:abstractNum>
  <w:abstractNum w:abstractNumId="8">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nsid w:val="285908D6"/>
    <w:multiLevelType w:val="multilevel"/>
    <w:tmpl w:val="DF50AF3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nsid w:val="2CFC76B8"/>
    <w:multiLevelType w:val="hybridMultilevel"/>
    <w:tmpl w:val="E13439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D2B0A08"/>
    <w:multiLevelType w:val="multilevel"/>
    <w:tmpl w:val="324CE5DC"/>
    <w:lvl w:ilvl="0">
      <w:start w:val="2"/>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36FC14D0"/>
    <w:multiLevelType w:val="hybridMultilevel"/>
    <w:tmpl w:val="7D2A1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3C914387"/>
    <w:multiLevelType w:val="hybridMultilevel"/>
    <w:tmpl w:val="0BB2120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21">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22">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6BD9449E"/>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5">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8246146"/>
    <w:multiLevelType w:val="multilevel"/>
    <w:tmpl w:val="F8D4776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6"/>
  </w:num>
  <w:num w:numId="4">
    <w:abstractNumId w:val="0"/>
  </w:num>
  <w:num w:numId="5">
    <w:abstractNumId w:val="23"/>
  </w:num>
  <w:num w:numId="6">
    <w:abstractNumId w:val="21"/>
  </w:num>
  <w:num w:numId="7">
    <w:abstractNumId w:val="20"/>
  </w:num>
  <w:num w:numId="8">
    <w:abstractNumId w:val="18"/>
  </w:num>
  <w:num w:numId="9">
    <w:abstractNumId w:val="29"/>
  </w:num>
  <w:num w:numId="10">
    <w:abstractNumId w:val="19"/>
  </w:num>
  <w:num w:numId="11">
    <w:abstractNumId w:val="17"/>
  </w:num>
  <w:num w:numId="12">
    <w:abstractNumId w:val="2"/>
  </w:num>
  <w:num w:numId="13">
    <w:abstractNumId w:val="25"/>
  </w:num>
  <w:num w:numId="14">
    <w:abstractNumId w:val="26"/>
  </w:num>
  <w:num w:numId="15">
    <w:abstractNumId w:val="22"/>
  </w:num>
  <w:num w:numId="16">
    <w:abstractNumId w:val="8"/>
  </w:num>
  <w:num w:numId="17">
    <w:abstractNumId w:val="9"/>
  </w:num>
  <w:num w:numId="18">
    <w:abstractNumId w:val="13"/>
  </w:num>
  <w:num w:numId="19">
    <w:abstractNumId w:val="28"/>
  </w:num>
  <w:num w:numId="20">
    <w:abstractNumId w:val="3"/>
  </w:num>
  <w:num w:numId="21">
    <w:abstractNumId w:val="24"/>
  </w:num>
  <w:num w:numId="22">
    <w:abstractNumId w:val="4"/>
  </w:num>
  <w:num w:numId="23">
    <w:abstractNumId w:val="11"/>
  </w:num>
  <w:num w:numId="24">
    <w:abstractNumId w:val="7"/>
  </w:num>
  <w:num w:numId="25">
    <w:abstractNumId w:val="10"/>
  </w:num>
  <w:num w:numId="26">
    <w:abstractNumId w:val="14"/>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94"/>
    <w:rsid w:val="000005DB"/>
    <w:rsid w:val="000038E5"/>
    <w:rsid w:val="000041F9"/>
    <w:rsid w:val="00011A5E"/>
    <w:rsid w:val="000124DD"/>
    <w:rsid w:val="000129BD"/>
    <w:rsid w:val="00012DC9"/>
    <w:rsid w:val="00014211"/>
    <w:rsid w:val="0001446B"/>
    <w:rsid w:val="0001697E"/>
    <w:rsid w:val="000172F3"/>
    <w:rsid w:val="0001741E"/>
    <w:rsid w:val="00021538"/>
    <w:rsid w:val="000216E5"/>
    <w:rsid w:val="00024329"/>
    <w:rsid w:val="00025EEA"/>
    <w:rsid w:val="0002752F"/>
    <w:rsid w:val="0003193F"/>
    <w:rsid w:val="00033A57"/>
    <w:rsid w:val="00042EE7"/>
    <w:rsid w:val="00043106"/>
    <w:rsid w:val="0004569B"/>
    <w:rsid w:val="00047185"/>
    <w:rsid w:val="00050E6C"/>
    <w:rsid w:val="00051597"/>
    <w:rsid w:val="0005241D"/>
    <w:rsid w:val="000528FF"/>
    <w:rsid w:val="00053027"/>
    <w:rsid w:val="00053B1F"/>
    <w:rsid w:val="000546E3"/>
    <w:rsid w:val="00056F35"/>
    <w:rsid w:val="000577E1"/>
    <w:rsid w:val="0006080A"/>
    <w:rsid w:val="00061E52"/>
    <w:rsid w:val="00065312"/>
    <w:rsid w:val="000653E1"/>
    <w:rsid w:val="0006584F"/>
    <w:rsid w:val="0006667D"/>
    <w:rsid w:val="00066957"/>
    <w:rsid w:val="0007015E"/>
    <w:rsid w:val="000716A5"/>
    <w:rsid w:val="00072A03"/>
    <w:rsid w:val="00073544"/>
    <w:rsid w:val="000736E7"/>
    <w:rsid w:val="00074A8B"/>
    <w:rsid w:val="000762E2"/>
    <w:rsid w:val="000802BF"/>
    <w:rsid w:val="00080BFE"/>
    <w:rsid w:val="00082348"/>
    <w:rsid w:val="00083935"/>
    <w:rsid w:val="0008435E"/>
    <w:rsid w:val="000845FE"/>
    <w:rsid w:val="00092F4E"/>
    <w:rsid w:val="0009398F"/>
    <w:rsid w:val="00093E71"/>
    <w:rsid w:val="000A0C9A"/>
    <w:rsid w:val="000A4627"/>
    <w:rsid w:val="000A4700"/>
    <w:rsid w:val="000A634E"/>
    <w:rsid w:val="000A6BDC"/>
    <w:rsid w:val="000A73EA"/>
    <w:rsid w:val="000B70E0"/>
    <w:rsid w:val="000C0068"/>
    <w:rsid w:val="000C298D"/>
    <w:rsid w:val="000C3050"/>
    <w:rsid w:val="000C480F"/>
    <w:rsid w:val="000C4912"/>
    <w:rsid w:val="000C506F"/>
    <w:rsid w:val="000D3719"/>
    <w:rsid w:val="000D4269"/>
    <w:rsid w:val="000D71F5"/>
    <w:rsid w:val="000E1C43"/>
    <w:rsid w:val="000E34D1"/>
    <w:rsid w:val="000E6136"/>
    <w:rsid w:val="000E7495"/>
    <w:rsid w:val="000F059E"/>
    <w:rsid w:val="000F09A8"/>
    <w:rsid w:val="000F2226"/>
    <w:rsid w:val="000F2455"/>
    <w:rsid w:val="000F3BD2"/>
    <w:rsid w:val="000F49A8"/>
    <w:rsid w:val="000F61DB"/>
    <w:rsid w:val="000F6972"/>
    <w:rsid w:val="000F6A07"/>
    <w:rsid w:val="00101C82"/>
    <w:rsid w:val="00102562"/>
    <w:rsid w:val="00104E3B"/>
    <w:rsid w:val="00105A33"/>
    <w:rsid w:val="00105DEA"/>
    <w:rsid w:val="00106087"/>
    <w:rsid w:val="00110A46"/>
    <w:rsid w:val="00111C9D"/>
    <w:rsid w:val="001121BE"/>
    <w:rsid w:val="00112859"/>
    <w:rsid w:val="001164A1"/>
    <w:rsid w:val="00120519"/>
    <w:rsid w:val="00120AB9"/>
    <w:rsid w:val="0012281B"/>
    <w:rsid w:val="001239B6"/>
    <w:rsid w:val="00125542"/>
    <w:rsid w:val="0012653D"/>
    <w:rsid w:val="00130953"/>
    <w:rsid w:val="00130E89"/>
    <w:rsid w:val="001312FF"/>
    <w:rsid w:val="00131460"/>
    <w:rsid w:val="0013238B"/>
    <w:rsid w:val="001348C9"/>
    <w:rsid w:val="00134D1E"/>
    <w:rsid w:val="00135EB4"/>
    <w:rsid w:val="0013667A"/>
    <w:rsid w:val="00136807"/>
    <w:rsid w:val="0013786B"/>
    <w:rsid w:val="00141E61"/>
    <w:rsid w:val="00143068"/>
    <w:rsid w:val="00143FC4"/>
    <w:rsid w:val="0014416A"/>
    <w:rsid w:val="001477ED"/>
    <w:rsid w:val="00150B60"/>
    <w:rsid w:val="00153E0F"/>
    <w:rsid w:val="00155528"/>
    <w:rsid w:val="00157310"/>
    <w:rsid w:val="001603B4"/>
    <w:rsid w:val="001606EF"/>
    <w:rsid w:val="00162331"/>
    <w:rsid w:val="00163E64"/>
    <w:rsid w:val="00164AF6"/>
    <w:rsid w:val="00164F20"/>
    <w:rsid w:val="001731A8"/>
    <w:rsid w:val="00173B6E"/>
    <w:rsid w:val="0017532A"/>
    <w:rsid w:val="001768A9"/>
    <w:rsid w:val="00181E46"/>
    <w:rsid w:val="00181F40"/>
    <w:rsid w:val="0018271A"/>
    <w:rsid w:val="00184DA8"/>
    <w:rsid w:val="00185C02"/>
    <w:rsid w:val="00187144"/>
    <w:rsid w:val="00192498"/>
    <w:rsid w:val="00193561"/>
    <w:rsid w:val="00194B5E"/>
    <w:rsid w:val="00194CB7"/>
    <w:rsid w:val="001960BC"/>
    <w:rsid w:val="00196699"/>
    <w:rsid w:val="001967C5"/>
    <w:rsid w:val="001A1A1E"/>
    <w:rsid w:val="001A4459"/>
    <w:rsid w:val="001A4D76"/>
    <w:rsid w:val="001A5707"/>
    <w:rsid w:val="001B358C"/>
    <w:rsid w:val="001B5937"/>
    <w:rsid w:val="001B6A81"/>
    <w:rsid w:val="001B7A77"/>
    <w:rsid w:val="001C0592"/>
    <w:rsid w:val="001C67DC"/>
    <w:rsid w:val="001C6D37"/>
    <w:rsid w:val="001C725C"/>
    <w:rsid w:val="001C78C1"/>
    <w:rsid w:val="001D0946"/>
    <w:rsid w:val="001D0A76"/>
    <w:rsid w:val="001D0D51"/>
    <w:rsid w:val="001D1290"/>
    <w:rsid w:val="001D1E89"/>
    <w:rsid w:val="001D2116"/>
    <w:rsid w:val="001D2281"/>
    <w:rsid w:val="001D26BF"/>
    <w:rsid w:val="001D280E"/>
    <w:rsid w:val="001D47C1"/>
    <w:rsid w:val="001D4D66"/>
    <w:rsid w:val="001E3E31"/>
    <w:rsid w:val="001E580C"/>
    <w:rsid w:val="001F0D9B"/>
    <w:rsid w:val="001F230E"/>
    <w:rsid w:val="001F3113"/>
    <w:rsid w:val="001F40EC"/>
    <w:rsid w:val="001F56BB"/>
    <w:rsid w:val="002017FB"/>
    <w:rsid w:val="00203085"/>
    <w:rsid w:val="00203F02"/>
    <w:rsid w:val="00204F1C"/>
    <w:rsid w:val="002075AD"/>
    <w:rsid w:val="002077EE"/>
    <w:rsid w:val="00207898"/>
    <w:rsid w:val="00213CD8"/>
    <w:rsid w:val="00214014"/>
    <w:rsid w:val="00215488"/>
    <w:rsid w:val="002160B2"/>
    <w:rsid w:val="00225905"/>
    <w:rsid w:val="00225C6C"/>
    <w:rsid w:val="002268C6"/>
    <w:rsid w:val="002318CC"/>
    <w:rsid w:val="00231E40"/>
    <w:rsid w:val="00231F81"/>
    <w:rsid w:val="00233091"/>
    <w:rsid w:val="00234C84"/>
    <w:rsid w:val="00234E5D"/>
    <w:rsid w:val="0023522F"/>
    <w:rsid w:val="00237B46"/>
    <w:rsid w:val="002412CF"/>
    <w:rsid w:val="00241917"/>
    <w:rsid w:val="0024370D"/>
    <w:rsid w:val="002437AB"/>
    <w:rsid w:val="00243DF3"/>
    <w:rsid w:val="00244BD9"/>
    <w:rsid w:val="00247358"/>
    <w:rsid w:val="00250FD7"/>
    <w:rsid w:val="00251CB4"/>
    <w:rsid w:val="0025268E"/>
    <w:rsid w:val="00253A4F"/>
    <w:rsid w:val="0025454A"/>
    <w:rsid w:val="00257ADF"/>
    <w:rsid w:val="002605ED"/>
    <w:rsid w:val="0026142C"/>
    <w:rsid w:val="00261D38"/>
    <w:rsid w:val="00266EA2"/>
    <w:rsid w:val="0026730E"/>
    <w:rsid w:val="00267B7D"/>
    <w:rsid w:val="002818C1"/>
    <w:rsid w:val="00281FCF"/>
    <w:rsid w:val="00287721"/>
    <w:rsid w:val="0029363C"/>
    <w:rsid w:val="00296744"/>
    <w:rsid w:val="002974F1"/>
    <w:rsid w:val="0029757A"/>
    <w:rsid w:val="00297F8B"/>
    <w:rsid w:val="002A0411"/>
    <w:rsid w:val="002A0AAA"/>
    <w:rsid w:val="002A0D08"/>
    <w:rsid w:val="002A6903"/>
    <w:rsid w:val="002A6AB2"/>
    <w:rsid w:val="002A70A3"/>
    <w:rsid w:val="002B3099"/>
    <w:rsid w:val="002B5BE5"/>
    <w:rsid w:val="002B77AB"/>
    <w:rsid w:val="002B7FB6"/>
    <w:rsid w:val="002C35CF"/>
    <w:rsid w:val="002C4B2C"/>
    <w:rsid w:val="002C4D1F"/>
    <w:rsid w:val="002C4DC7"/>
    <w:rsid w:val="002C758B"/>
    <w:rsid w:val="002C79BD"/>
    <w:rsid w:val="002D0044"/>
    <w:rsid w:val="002D04FC"/>
    <w:rsid w:val="002D3347"/>
    <w:rsid w:val="002D3BB2"/>
    <w:rsid w:val="002D577C"/>
    <w:rsid w:val="002D5DF4"/>
    <w:rsid w:val="002D64DF"/>
    <w:rsid w:val="002D73A1"/>
    <w:rsid w:val="002D7D47"/>
    <w:rsid w:val="002E22D9"/>
    <w:rsid w:val="002E5C0E"/>
    <w:rsid w:val="002E64B9"/>
    <w:rsid w:val="002E77F6"/>
    <w:rsid w:val="002F0BA2"/>
    <w:rsid w:val="002F2FE8"/>
    <w:rsid w:val="002F3994"/>
    <w:rsid w:val="002F780A"/>
    <w:rsid w:val="003019E9"/>
    <w:rsid w:val="003052BA"/>
    <w:rsid w:val="00305C0F"/>
    <w:rsid w:val="00305C14"/>
    <w:rsid w:val="003103A7"/>
    <w:rsid w:val="003131A5"/>
    <w:rsid w:val="00314D80"/>
    <w:rsid w:val="00315486"/>
    <w:rsid w:val="003154A3"/>
    <w:rsid w:val="00315AF9"/>
    <w:rsid w:val="00316D8C"/>
    <w:rsid w:val="00316FF5"/>
    <w:rsid w:val="00320992"/>
    <w:rsid w:val="0032169E"/>
    <w:rsid w:val="00323648"/>
    <w:rsid w:val="003259A5"/>
    <w:rsid w:val="003261BE"/>
    <w:rsid w:val="00326C7C"/>
    <w:rsid w:val="00327C8F"/>
    <w:rsid w:val="0033105C"/>
    <w:rsid w:val="0033390C"/>
    <w:rsid w:val="0033443B"/>
    <w:rsid w:val="0033779D"/>
    <w:rsid w:val="003431EB"/>
    <w:rsid w:val="00350FEB"/>
    <w:rsid w:val="00351E0F"/>
    <w:rsid w:val="00352592"/>
    <w:rsid w:val="003548B8"/>
    <w:rsid w:val="0036189F"/>
    <w:rsid w:val="00362FCF"/>
    <w:rsid w:val="0036500B"/>
    <w:rsid w:val="00366527"/>
    <w:rsid w:val="00367476"/>
    <w:rsid w:val="00367A03"/>
    <w:rsid w:val="00370402"/>
    <w:rsid w:val="0037182E"/>
    <w:rsid w:val="0037583C"/>
    <w:rsid w:val="00375AC9"/>
    <w:rsid w:val="0038054C"/>
    <w:rsid w:val="0038299D"/>
    <w:rsid w:val="003842E0"/>
    <w:rsid w:val="0038504F"/>
    <w:rsid w:val="00385460"/>
    <w:rsid w:val="0039209C"/>
    <w:rsid w:val="00392311"/>
    <w:rsid w:val="003924AF"/>
    <w:rsid w:val="0039351F"/>
    <w:rsid w:val="00394875"/>
    <w:rsid w:val="0039502F"/>
    <w:rsid w:val="0039509E"/>
    <w:rsid w:val="003958AF"/>
    <w:rsid w:val="003A2B88"/>
    <w:rsid w:val="003A3A8B"/>
    <w:rsid w:val="003A3AF1"/>
    <w:rsid w:val="003A510A"/>
    <w:rsid w:val="003A5927"/>
    <w:rsid w:val="003B0276"/>
    <w:rsid w:val="003B0A81"/>
    <w:rsid w:val="003B4CEC"/>
    <w:rsid w:val="003B5AB8"/>
    <w:rsid w:val="003C008D"/>
    <w:rsid w:val="003C1178"/>
    <w:rsid w:val="003C13F7"/>
    <w:rsid w:val="003C16CC"/>
    <w:rsid w:val="003C2726"/>
    <w:rsid w:val="003C32FA"/>
    <w:rsid w:val="003C74A5"/>
    <w:rsid w:val="003D2422"/>
    <w:rsid w:val="003D50D8"/>
    <w:rsid w:val="003D6617"/>
    <w:rsid w:val="003D7ACD"/>
    <w:rsid w:val="003D7BCE"/>
    <w:rsid w:val="003E0715"/>
    <w:rsid w:val="003E2F70"/>
    <w:rsid w:val="003E3904"/>
    <w:rsid w:val="003E6EF0"/>
    <w:rsid w:val="003F0ED3"/>
    <w:rsid w:val="003F1BB0"/>
    <w:rsid w:val="003F26AD"/>
    <w:rsid w:val="003F3F9F"/>
    <w:rsid w:val="003F451C"/>
    <w:rsid w:val="003F4E33"/>
    <w:rsid w:val="003F5253"/>
    <w:rsid w:val="003F532D"/>
    <w:rsid w:val="003F6903"/>
    <w:rsid w:val="0040145C"/>
    <w:rsid w:val="00401DA5"/>
    <w:rsid w:val="00401E9D"/>
    <w:rsid w:val="00401F0D"/>
    <w:rsid w:val="004067C4"/>
    <w:rsid w:val="00410010"/>
    <w:rsid w:val="004104A5"/>
    <w:rsid w:val="004139ED"/>
    <w:rsid w:val="00413E33"/>
    <w:rsid w:val="00414F7F"/>
    <w:rsid w:val="0041762D"/>
    <w:rsid w:val="00420F04"/>
    <w:rsid w:val="00422348"/>
    <w:rsid w:val="00425C75"/>
    <w:rsid w:val="00430F93"/>
    <w:rsid w:val="0043110A"/>
    <w:rsid w:val="00432574"/>
    <w:rsid w:val="00433774"/>
    <w:rsid w:val="00434A16"/>
    <w:rsid w:val="004351B9"/>
    <w:rsid w:val="0043748D"/>
    <w:rsid w:val="004404A4"/>
    <w:rsid w:val="00440650"/>
    <w:rsid w:val="00441F11"/>
    <w:rsid w:val="004430A9"/>
    <w:rsid w:val="004458B7"/>
    <w:rsid w:val="00445A99"/>
    <w:rsid w:val="0044739C"/>
    <w:rsid w:val="004504E5"/>
    <w:rsid w:val="00452E1E"/>
    <w:rsid w:val="00454A91"/>
    <w:rsid w:val="00454E23"/>
    <w:rsid w:val="00455C37"/>
    <w:rsid w:val="00456037"/>
    <w:rsid w:val="004566F2"/>
    <w:rsid w:val="00456CDC"/>
    <w:rsid w:val="004574FA"/>
    <w:rsid w:val="00457F14"/>
    <w:rsid w:val="0046469C"/>
    <w:rsid w:val="004668B7"/>
    <w:rsid w:val="004746E1"/>
    <w:rsid w:val="004749C6"/>
    <w:rsid w:val="00474A69"/>
    <w:rsid w:val="0047532A"/>
    <w:rsid w:val="00475719"/>
    <w:rsid w:val="00475B75"/>
    <w:rsid w:val="00481965"/>
    <w:rsid w:val="00483E6F"/>
    <w:rsid w:val="00484540"/>
    <w:rsid w:val="004855C6"/>
    <w:rsid w:val="004862D1"/>
    <w:rsid w:val="0048667E"/>
    <w:rsid w:val="004912D7"/>
    <w:rsid w:val="00494A56"/>
    <w:rsid w:val="004957BB"/>
    <w:rsid w:val="00495C9B"/>
    <w:rsid w:val="004968EC"/>
    <w:rsid w:val="00496AD6"/>
    <w:rsid w:val="0049701E"/>
    <w:rsid w:val="004A516E"/>
    <w:rsid w:val="004A59E2"/>
    <w:rsid w:val="004A5EFE"/>
    <w:rsid w:val="004A615C"/>
    <w:rsid w:val="004A6594"/>
    <w:rsid w:val="004A771F"/>
    <w:rsid w:val="004B3CCC"/>
    <w:rsid w:val="004B71CE"/>
    <w:rsid w:val="004C3305"/>
    <w:rsid w:val="004C411C"/>
    <w:rsid w:val="004C779C"/>
    <w:rsid w:val="004C77B8"/>
    <w:rsid w:val="004D0882"/>
    <w:rsid w:val="004D1AF4"/>
    <w:rsid w:val="004D51A1"/>
    <w:rsid w:val="004D55E9"/>
    <w:rsid w:val="004D5C80"/>
    <w:rsid w:val="004D6228"/>
    <w:rsid w:val="004D70EC"/>
    <w:rsid w:val="004E0383"/>
    <w:rsid w:val="004E1448"/>
    <w:rsid w:val="004E6303"/>
    <w:rsid w:val="004F5CDB"/>
    <w:rsid w:val="005004D4"/>
    <w:rsid w:val="00500731"/>
    <w:rsid w:val="00500912"/>
    <w:rsid w:val="005022E4"/>
    <w:rsid w:val="005049B0"/>
    <w:rsid w:val="00504AA9"/>
    <w:rsid w:val="00506149"/>
    <w:rsid w:val="0050662F"/>
    <w:rsid w:val="005073E2"/>
    <w:rsid w:val="00507DCB"/>
    <w:rsid w:val="00510206"/>
    <w:rsid w:val="0051083D"/>
    <w:rsid w:val="005117AD"/>
    <w:rsid w:val="00515261"/>
    <w:rsid w:val="00517131"/>
    <w:rsid w:val="00521161"/>
    <w:rsid w:val="005214A1"/>
    <w:rsid w:val="00523239"/>
    <w:rsid w:val="00523CEC"/>
    <w:rsid w:val="00527353"/>
    <w:rsid w:val="00530414"/>
    <w:rsid w:val="00530F3F"/>
    <w:rsid w:val="0053184D"/>
    <w:rsid w:val="005326CE"/>
    <w:rsid w:val="005342A0"/>
    <w:rsid w:val="0053433B"/>
    <w:rsid w:val="005368BD"/>
    <w:rsid w:val="005403C9"/>
    <w:rsid w:val="005411A1"/>
    <w:rsid w:val="005412AE"/>
    <w:rsid w:val="00543C11"/>
    <w:rsid w:val="00545F01"/>
    <w:rsid w:val="005473DD"/>
    <w:rsid w:val="00550BD7"/>
    <w:rsid w:val="00552C49"/>
    <w:rsid w:val="005542DD"/>
    <w:rsid w:val="00554623"/>
    <w:rsid w:val="00566157"/>
    <w:rsid w:val="0056668B"/>
    <w:rsid w:val="005728AA"/>
    <w:rsid w:val="0057351E"/>
    <w:rsid w:val="00573EEA"/>
    <w:rsid w:val="0057436A"/>
    <w:rsid w:val="00574FE3"/>
    <w:rsid w:val="00575B7C"/>
    <w:rsid w:val="00576C4F"/>
    <w:rsid w:val="005801F2"/>
    <w:rsid w:val="005815B2"/>
    <w:rsid w:val="0058376B"/>
    <w:rsid w:val="005867DF"/>
    <w:rsid w:val="00586F6D"/>
    <w:rsid w:val="00587071"/>
    <w:rsid w:val="0059062A"/>
    <w:rsid w:val="00591B25"/>
    <w:rsid w:val="00595C53"/>
    <w:rsid w:val="005A0110"/>
    <w:rsid w:val="005A17F7"/>
    <w:rsid w:val="005A2A30"/>
    <w:rsid w:val="005A3044"/>
    <w:rsid w:val="005A3BE2"/>
    <w:rsid w:val="005A5396"/>
    <w:rsid w:val="005A71D2"/>
    <w:rsid w:val="005B1165"/>
    <w:rsid w:val="005B2E89"/>
    <w:rsid w:val="005B4E32"/>
    <w:rsid w:val="005B555A"/>
    <w:rsid w:val="005B5E5D"/>
    <w:rsid w:val="005B5EE1"/>
    <w:rsid w:val="005B6705"/>
    <w:rsid w:val="005C1EEB"/>
    <w:rsid w:val="005C457A"/>
    <w:rsid w:val="005C6B24"/>
    <w:rsid w:val="005C6EDF"/>
    <w:rsid w:val="005C72B1"/>
    <w:rsid w:val="005D07B9"/>
    <w:rsid w:val="005D2C29"/>
    <w:rsid w:val="005D360A"/>
    <w:rsid w:val="005D62B6"/>
    <w:rsid w:val="005D6CD8"/>
    <w:rsid w:val="005E0139"/>
    <w:rsid w:val="005E0214"/>
    <w:rsid w:val="005E05E3"/>
    <w:rsid w:val="005E1A1D"/>
    <w:rsid w:val="005E218B"/>
    <w:rsid w:val="005E2625"/>
    <w:rsid w:val="005E2A67"/>
    <w:rsid w:val="005E2C52"/>
    <w:rsid w:val="005E325F"/>
    <w:rsid w:val="005E3590"/>
    <w:rsid w:val="005E4432"/>
    <w:rsid w:val="005E4B7B"/>
    <w:rsid w:val="005E5E13"/>
    <w:rsid w:val="005E69DA"/>
    <w:rsid w:val="005F032D"/>
    <w:rsid w:val="005F1A77"/>
    <w:rsid w:val="005F1DDE"/>
    <w:rsid w:val="005F3EF7"/>
    <w:rsid w:val="005F6089"/>
    <w:rsid w:val="005F767F"/>
    <w:rsid w:val="005F76F2"/>
    <w:rsid w:val="005F774E"/>
    <w:rsid w:val="005F7FE0"/>
    <w:rsid w:val="006016A0"/>
    <w:rsid w:val="00602715"/>
    <w:rsid w:val="00604649"/>
    <w:rsid w:val="00604FBF"/>
    <w:rsid w:val="00610F58"/>
    <w:rsid w:val="0061129D"/>
    <w:rsid w:val="006139BB"/>
    <w:rsid w:val="006174BD"/>
    <w:rsid w:val="00621BDB"/>
    <w:rsid w:val="00623AC9"/>
    <w:rsid w:val="00623D9E"/>
    <w:rsid w:val="0062419C"/>
    <w:rsid w:val="006245FD"/>
    <w:rsid w:val="00630124"/>
    <w:rsid w:val="00631E9F"/>
    <w:rsid w:val="00632C42"/>
    <w:rsid w:val="00634FAA"/>
    <w:rsid w:val="00636455"/>
    <w:rsid w:val="006375AD"/>
    <w:rsid w:val="006400B4"/>
    <w:rsid w:val="00641C51"/>
    <w:rsid w:val="006424BF"/>
    <w:rsid w:val="006446BA"/>
    <w:rsid w:val="006446DC"/>
    <w:rsid w:val="00652A4E"/>
    <w:rsid w:val="0065434D"/>
    <w:rsid w:val="00654AF8"/>
    <w:rsid w:val="006646CA"/>
    <w:rsid w:val="00670B3E"/>
    <w:rsid w:val="006737FC"/>
    <w:rsid w:val="00675487"/>
    <w:rsid w:val="00681756"/>
    <w:rsid w:val="00681DD7"/>
    <w:rsid w:val="00682D32"/>
    <w:rsid w:val="0068605B"/>
    <w:rsid w:val="00686E36"/>
    <w:rsid w:val="00686F8D"/>
    <w:rsid w:val="006907FD"/>
    <w:rsid w:val="0069084A"/>
    <w:rsid w:val="00690E6E"/>
    <w:rsid w:val="00692EA5"/>
    <w:rsid w:val="00692F33"/>
    <w:rsid w:val="00695E44"/>
    <w:rsid w:val="0069648C"/>
    <w:rsid w:val="006A0377"/>
    <w:rsid w:val="006A4191"/>
    <w:rsid w:val="006A4C11"/>
    <w:rsid w:val="006A4C33"/>
    <w:rsid w:val="006A4FA5"/>
    <w:rsid w:val="006A6DEE"/>
    <w:rsid w:val="006A6F1D"/>
    <w:rsid w:val="006B41B9"/>
    <w:rsid w:val="006B4C08"/>
    <w:rsid w:val="006B797F"/>
    <w:rsid w:val="006C0572"/>
    <w:rsid w:val="006C0FAF"/>
    <w:rsid w:val="006C1C24"/>
    <w:rsid w:val="006C2103"/>
    <w:rsid w:val="006C2C07"/>
    <w:rsid w:val="006C3BF7"/>
    <w:rsid w:val="006C602D"/>
    <w:rsid w:val="006D09B5"/>
    <w:rsid w:val="006D3B62"/>
    <w:rsid w:val="006D5D8F"/>
    <w:rsid w:val="006D5E00"/>
    <w:rsid w:val="006E19CF"/>
    <w:rsid w:val="006F2EFB"/>
    <w:rsid w:val="006F50D6"/>
    <w:rsid w:val="006F5B57"/>
    <w:rsid w:val="006F7E5F"/>
    <w:rsid w:val="00702643"/>
    <w:rsid w:val="00704298"/>
    <w:rsid w:val="00704AAA"/>
    <w:rsid w:val="00705A12"/>
    <w:rsid w:val="007072A6"/>
    <w:rsid w:val="00711E8D"/>
    <w:rsid w:val="00713271"/>
    <w:rsid w:val="00713BED"/>
    <w:rsid w:val="007142DF"/>
    <w:rsid w:val="00717109"/>
    <w:rsid w:val="0071724F"/>
    <w:rsid w:val="0072097F"/>
    <w:rsid w:val="00721E81"/>
    <w:rsid w:val="00724C7D"/>
    <w:rsid w:val="00725541"/>
    <w:rsid w:val="00725A1F"/>
    <w:rsid w:val="00731D57"/>
    <w:rsid w:val="007336D3"/>
    <w:rsid w:val="00734701"/>
    <w:rsid w:val="00736F66"/>
    <w:rsid w:val="0073707D"/>
    <w:rsid w:val="007415B0"/>
    <w:rsid w:val="0074182F"/>
    <w:rsid w:val="007436D0"/>
    <w:rsid w:val="00743B15"/>
    <w:rsid w:val="007458AA"/>
    <w:rsid w:val="00746802"/>
    <w:rsid w:val="00746953"/>
    <w:rsid w:val="00747385"/>
    <w:rsid w:val="00747C95"/>
    <w:rsid w:val="0075050A"/>
    <w:rsid w:val="007512B6"/>
    <w:rsid w:val="00751633"/>
    <w:rsid w:val="00752875"/>
    <w:rsid w:val="007542F6"/>
    <w:rsid w:val="00754CC7"/>
    <w:rsid w:val="00757D1E"/>
    <w:rsid w:val="00761779"/>
    <w:rsid w:val="00763826"/>
    <w:rsid w:val="00763B87"/>
    <w:rsid w:val="00764586"/>
    <w:rsid w:val="007668D1"/>
    <w:rsid w:val="00767837"/>
    <w:rsid w:val="0077134E"/>
    <w:rsid w:val="00771816"/>
    <w:rsid w:val="00771EFF"/>
    <w:rsid w:val="00772AED"/>
    <w:rsid w:val="007766ED"/>
    <w:rsid w:val="00777671"/>
    <w:rsid w:val="0078282B"/>
    <w:rsid w:val="007853F7"/>
    <w:rsid w:val="00785A21"/>
    <w:rsid w:val="007860AD"/>
    <w:rsid w:val="00786B66"/>
    <w:rsid w:val="00792BC6"/>
    <w:rsid w:val="00793B3D"/>
    <w:rsid w:val="00797B8D"/>
    <w:rsid w:val="007A1065"/>
    <w:rsid w:val="007A162E"/>
    <w:rsid w:val="007A4281"/>
    <w:rsid w:val="007A4B2F"/>
    <w:rsid w:val="007A53D4"/>
    <w:rsid w:val="007A5B9E"/>
    <w:rsid w:val="007A686E"/>
    <w:rsid w:val="007A789C"/>
    <w:rsid w:val="007B06ED"/>
    <w:rsid w:val="007B32E3"/>
    <w:rsid w:val="007B3CDD"/>
    <w:rsid w:val="007B55EC"/>
    <w:rsid w:val="007C28CA"/>
    <w:rsid w:val="007C5273"/>
    <w:rsid w:val="007D2087"/>
    <w:rsid w:val="007D27B8"/>
    <w:rsid w:val="007D4326"/>
    <w:rsid w:val="007D4482"/>
    <w:rsid w:val="007D5769"/>
    <w:rsid w:val="007D6945"/>
    <w:rsid w:val="007E2163"/>
    <w:rsid w:val="007E33C1"/>
    <w:rsid w:val="007F06C9"/>
    <w:rsid w:val="007F3B6B"/>
    <w:rsid w:val="007F3E2B"/>
    <w:rsid w:val="007F41F9"/>
    <w:rsid w:val="007F698F"/>
    <w:rsid w:val="007F72FB"/>
    <w:rsid w:val="0080132A"/>
    <w:rsid w:val="00801A9E"/>
    <w:rsid w:val="00801F56"/>
    <w:rsid w:val="0080496F"/>
    <w:rsid w:val="00810F05"/>
    <w:rsid w:val="008130AD"/>
    <w:rsid w:val="00816F2D"/>
    <w:rsid w:val="00817178"/>
    <w:rsid w:val="00821837"/>
    <w:rsid w:val="00824EB7"/>
    <w:rsid w:val="00826C18"/>
    <w:rsid w:val="00826EC1"/>
    <w:rsid w:val="00827D40"/>
    <w:rsid w:val="008310ED"/>
    <w:rsid w:val="00831387"/>
    <w:rsid w:val="00832335"/>
    <w:rsid w:val="008352BA"/>
    <w:rsid w:val="00837F60"/>
    <w:rsid w:val="0084026D"/>
    <w:rsid w:val="00845CBE"/>
    <w:rsid w:val="008460A1"/>
    <w:rsid w:val="00846247"/>
    <w:rsid w:val="00847564"/>
    <w:rsid w:val="0085024E"/>
    <w:rsid w:val="00850814"/>
    <w:rsid w:val="00851648"/>
    <w:rsid w:val="00851C81"/>
    <w:rsid w:val="00852181"/>
    <w:rsid w:val="008530D9"/>
    <w:rsid w:val="008533B5"/>
    <w:rsid w:val="00853414"/>
    <w:rsid w:val="00854188"/>
    <w:rsid w:val="0085463C"/>
    <w:rsid w:val="008554FF"/>
    <w:rsid w:val="008559CB"/>
    <w:rsid w:val="00862BA2"/>
    <w:rsid w:val="00862DA6"/>
    <w:rsid w:val="008639B2"/>
    <w:rsid w:val="00865690"/>
    <w:rsid w:val="00874ABD"/>
    <w:rsid w:val="00876018"/>
    <w:rsid w:val="00877684"/>
    <w:rsid w:val="00881891"/>
    <w:rsid w:val="0088225D"/>
    <w:rsid w:val="00882FCA"/>
    <w:rsid w:val="008856AF"/>
    <w:rsid w:val="00886BDC"/>
    <w:rsid w:val="00887880"/>
    <w:rsid w:val="00890BF9"/>
    <w:rsid w:val="00890EB0"/>
    <w:rsid w:val="00893F29"/>
    <w:rsid w:val="00894C06"/>
    <w:rsid w:val="00896B7F"/>
    <w:rsid w:val="00897647"/>
    <w:rsid w:val="008A32E0"/>
    <w:rsid w:val="008A390D"/>
    <w:rsid w:val="008A4990"/>
    <w:rsid w:val="008A7FEA"/>
    <w:rsid w:val="008B496F"/>
    <w:rsid w:val="008B59FA"/>
    <w:rsid w:val="008B7813"/>
    <w:rsid w:val="008B79B9"/>
    <w:rsid w:val="008C051F"/>
    <w:rsid w:val="008C0B5C"/>
    <w:rsid w:val="008C51A2"/>
    <w:rsid w:val="008C539C"/>
    <w:rsid w:val="008C6CC6"/>
    <w:rsid w:val="008C787A"/>
    <w:rsid w:val="008D08C3"/>
    <w:rsid w:val="008D0D3F"/>
    <w:rsid w:val="008D290B"/>
    <w:rsid w:val="008D3D9E"/>
    <w:rsid w:val="008D6587"/>
    <w:rsid w:val="008D7233"/>
    <w:rsid w:val="008E00C8"/>
    <w:rsid w:val="008E1578"/>
    <w:rsid w:val="008E21A1"/>
    <w:rsid w:val="008E2F7D"/>
    <w:rsid w:val="008E3A57"/>
    <w:rsid w:val="008E57AA"/>
    <w:rsid w:val="008E595B"/>
    <w:rsid w:val="008F0492"/>
    <w:rsid w:val="008F2AF2"/>
    <w:rsid w:val="008F4320"/>
    <w:rsid w:val="008F510E"/>
    <w:rsid w:val="008F5F8A"/>
    <w:rsid w:val="00900120"/>
    <w:rsid w:val="0090181C"/>
    <w:rsid w:val="00901C0E"/>
    <w:rsid w:val="00901EE0"/>
    <w:rsid w:val="00904D4D"/>
    <w:rsid w:val="00907822"/>
    <w:rsid w:val="00910AD9"/>
    <w:rsid w:val="00910C21"/>
    <w:rsid w:val="00913A9C"/>
    <w:rsid w:val="00913B70"/>
    <w:rsid w:val="00915EE6"/>
    <w:rsid w:val="009221E6"/>
    <w:rsid w:val="0092292B"/>
    <w:rsid w:val="009233BB"/>
    <w:rsid w:val="00923952"/>
    <w:rsid w:val="009248F6"/>
    <w:rsid w:val="00930EF3"/>
    <w:rsid w:val="0093681B"/>
    <w:rsid w:val="00936D14"/>
    <w:rsid w:val="009401DA"/>
    <w:rsid w:val="00943A41"/>
    <w:rsid w:val="00944B28"/>
    <w:rsid w:val="00947288"/>
    <w:rsid w:val="009508C0"/>
    <w:rsid w:val="00950D9D"/>
    <w:rsid w:val="00950EE0"/>
    <w:rsid w:val="00951143"/>
    <w:rsid w:val="00951BC0"/>
    <w:rsid w:val="009522B0"/>
    <w:rsid w:val="00952AA3"/>
    <w:rsid w:val="00952D1D"/>
    <w:rsid w:val="00955216"/>
    <w:rsid w:val="00955513"/>
    <w:rsid w:val="00957D5C"/>
    <w:rsid w:val="00960894"/>
    <w:rsid w:val="00962133"/>
    <w:rsid w:val="00963375"/>
    <w:rsid w:val="00963B55"/>
    <w:rsid w:val="00963DDB"/>
    <w:rsid w:val="00964A58"/>
    <w:rsid w:val="009664DF"/>
    <w:rsid w:val="00967178"/>
    <w:rsid w:val="009671AE"/>
    <w:rsid w:val="00967306"/>
    <w:rsid w:val="00967D7E"/>
    <w:rsid w:val="009702E1"/>
    <w:rsid w:val="00974141"/>
    <w:rsid w:val="00975387"/>
    <w:rsid w:val="009757B8"/>
    <w:rsid w:val="00980028"/>
    <w:rsid w:val="00982586"/>
    <w:rsid w:val="00987829"/>
    <w:rsid w:val="00992558"/>
    <w:rsid w:val="00994BB5"/>
    <w:rsid w:val="0099587A"/>
    <w:rsid w:val="00995E35"/>
    <w:rsid w:val="00996D47"/>
    <w:rsid w:val="009A0FF8"/>
    <w:rsid w:val="009A3147"/>
    <w:rsid w:val="009A3E3E"/>
    <w:rsid w:val="009A40CB"/>
    <w:rsid w:val="009B290A"/>
    <w:rsid w:val="009B4DAA"/>
    <w:rsid w:val="009B5916"/>
    <w:rsid w:val="009B5956"/>
    <w:rsid w:val="009B7D7D"/>
    <w:rsid w:val="009C0C6E"/>
    <w:rsid w:val="009C12B1"/>
    <w:rsid w:val="009C2776"/>
    <w:rsid w:val="009C3FDA"/>
    <w:rsid w:val="009C4727"/>
    <w:rsid w:val="009C7BF6"/>
    <w:rsid w:val="009D0272"/>
    <w:rsid w:val="009D14D6"/>
    <w:rsid w:val="009D74EC"/>
    <w:rsid w:val="009E032A"/>
    <w:rsid w:val="009E135C"/>
    <w:rsid w:val="009E2911"/>
    <w:rsid w:val="009E349D"/>
    <w:rsid w:val="009E43CA"/>
    <w:rsid w:val="009E671C"/>
    <w:rsid w:val="009E6D19"/>
    <w:rsid w:val="009F0FEA"/>
    <w:rsid w:val="009F1395"/>
    <w:rsid w:val="009F164A"/>
    <w:rsid w:val="009F2176"/>
    <w:rsid w:val="009F2F94"/>
    <w:rsid w:val="009F4153"/>
    <w:rsid w:val="009F4F8D"/>
    <w:rsid w:val="00A004D3"/>
    <w:rsid w:val="00A0151D"/>
    <w:rsid w:val="00A02178"/>
    <w:rsid w:val="00A039FC"/>
    <w:rsid w:val="00A04E17"/>
    <w:rsid w:val="00A06558"/>
    <w:rsid w:val="00A07010"/>
    <w:rsid w:val="00A07323"/>
    <w:rsid w:val="00A10279"/>
    <w:rsid w:val="00A11183"/>
    <w:rsid w:val="00A1137A"/>
    <w:rsid w:val="00A13450"/>
    <w:rsid w:val="00A150AA"/>
    <w:rsid w:val="00A15545"/>
    <w:rsid w:val="00A20FF3"/>
    <w:rsid w:val="00A21E16"/>
    <w:rsid w:val="00A22487"/>
    <w:rsid w:val="00A2326B"/>
    <w:rsid w:val="00A2434A"/>
    <w:rsid w:val="00A33FF7"/>
    <w:rsid w:val="00A34272"/>
    <w:rsid w:val="00A35FCF"/>
    <w:rsid w:val="00A37144"/>
    <w:rsid w:val="00A40CF2"/>
    <w:rsid w:val="00A40DD3"/>
    <w:rsid w:val="00A42800"/>
    <w:rsid w:val="00A438E9"/>
    <w:rsid w:val="00A439BC"/>
    <w:rsid w:val="00A448C0"/>
    <w:rsid w:val="00A50ADF"/>
    <w:rsid w:val="00A50CC8"/>
    <w:rsid w:val="00A52945"/>
    <w:rsid w:val="00A53202"/>
    <w:rsid w:val="00A53794"/>
    <w:rsid w:val="00A56FD2"/>
    <w:rsid w:val="00A570C0"/>
    <w:rsid w:val="00A66E31"/>
    <w:rsid w:val="00A67844"/>
    <w:rsid w:val="00A67861"/>
    <w:rsid w:val="00A72284"/>
    <w:rsid w:val="00A74FAE"/>
    <w:rsid w:val="00A80695"/>
    <w:rsid w:val="00A817D5"/>
    <w:rsid w:val="00A85D7E"/>
    <w:rsid w:val="00A8616A"/>
    <w:rsid w:val="00A869F7"/>
    <w:rsid w:val="00A8702C"/>
    <w:rsid w:val="00A87B31"/>
    <w:rsid w:val="00A90C48"/>
    <w:rsid w:val="00A910D0"/>
    <w:rsid w:val="00A93F2B"/>
    <w:rsid w:val="00A96129"/>
    <w:rsid w:val="00AA0AEB"/>
    <w:rsid w:val="00AA63E8"/>
    <w:rsid w:val="00AA6FF1"/>
    <w:rsid w:val="00AA7209"/>
    <w:rsid w:val="00AB2781"/>
    <w:rsid w:val="00AB2ED6"/>
    <w:rsid w:val="00AB3250"/>
    <w:rsid w:val="00AB6052"/>
    <w:rsid w:val="00AB71B0"/>
    <w:rsid w:val="00AC1A3F"/>
    <w:rsid w:val="00AC1D35"/>
    <w:rsid w:val="00AC3CC2"/>
    <w:rsid w:val="00AC5531"/>
    <w:rsid w:val="00AC645F"/>
    <w:rsid w:val="00AD17F9"/>
    <w:rsid w:val="00AD1EB3"/>
    <w:rsid w:val="00AD200D"/>
    <w:rsid w:val="00AD273B"/>
    <w:rsid w:val="00AD4E37"/>
    <w:rsid w:val="00AD725F"/>
    <w:rsid w:val="00AE0028"/>
    <w:rsid w:val="00AE093D"/>
    <w:rsid w:val="00AE10C9"/>
    <w:rsid w:val="00AE140F"/>
    <w:rsid w:val="00AE2EC4"/>
    <w:rsid w:val="00AE5626"/>
    <w:rsid w:val="00AE6AB1"/>
    <w:rsid w:val="00AF0D60"/>
    <w:rsid w:val="00B01EA5"/>
    <w:rsid w:val="00B02AC6"/>
    <w:rsid w:val="00B02C41"/>
    <w:rsid w:val="00B0481F"/>
    <w:rsid w:val="00B11BD2"/>
    <w:rsid w:val="00B14031"/>
    <w:rsid w:val="00B145A8"/>
    <w:rsid w:val="00B159F7"/>
    <w:rsid w:val="00B166C9"/>
    <w:rsid w:val="00B16BA9"/>
    <w:rsid w:val="00B16D8E"/>
    <w:rsid w:val="00B23CC2"/>
    <w:rsid w:val="00B270CD"/>
    <w:rsid w:val="00B27731"/>
    <w:rsid w:val="00B31038"/>
    <w:rsid w:val="00B31A5A"/>
    <w:rsid w:val="00B339C9"/>
    <w:rsid w:val="00B355FA"/>
    <w:rsid w:val="00B35E7E"/>
    <w:rsid w:val="00B3697E"/>
    <w:rsid w:val="00B37CEF"/>
    <w:rsid w:val="00B40EF5"/>
    <w:rsid w:val="00B426FC"/>
    <w:rsid w:val="00B442A9"/>
    <w:rsid w:val="00B4576E"/>
    <w:rsid w:val="00B46480"/>
    <w:rsid w:val="00B468F2"/>
    <w:rsid w:val="00B46F83"/>
    <w:rsid w:val="00B478E7"/>
    <w:rsid w:val="00B50EA8"/>
    <w:rsid w:val="00B52B19"/>
    <w:rsid w:val="00B56AD2"/>
    <w:rsid w:val="00B65432"/>
    <w:rsid w:val="00B70476"/>
    <w:rsid w:val="00B747FF"/>
    <w:rsid w:val="00B75B83"/>
    <w:rsid w:val="00B80850"/>
    <w:rsid w:val="00B86D28"/>
    <w:rsid w:val="00B871ED"/>
    <w:rsid w:val="00B8730E"/>
    <w:rsid w:val="00B8781B"/>
    <w:rsid w:val="00B94306"/>
    <w:rsid w:val="00B95BA8"/>
    <w:rsid w:val="00BA1A2C"/>
    <w:rsid w:val="00BA2110"/>
    <w:rsid w:val="00BA62E1"/>
    <w:rsid w:val="00BA73DE"/>
    <w:rsid w:val="00BA7C66"/>
    <w:rsid w:val="00BB0911"/>
    <w:rsid w:val="00BB15B3"/>
    <w:rsid w:val="00BB290B"/>
    <w:rsid w:val="00BB380E"/>
    <w:rsid w:val="00BB6F63"/>
    <w:rsid w:val="00BB7FBC"/>
    <w:rsid w:val="00BC066E"/>
    <w:rsid w:val="00BC1B62"/>
    <w:rsid w:val="00BC1C29"/>
    <w:rsid w:val="00BC21A9"/>
    <w:rsid w:val="00BC259D"/>
    <w:rsid w:val="00BC2F9C"/>
    <w:rsid w:val="00BC344C"/>
    <w:rsid w:val="00BC368C"/>
    <w:rsid w:val="00BC5ECD"/>
    <w:rsid w:val="00BC6038"/>
    <w:rsid w:val="00BC6634"/>
    <w:rsid w:val="00BD01B0"/>
    <w:rsid w:val="00BD0F45"/>
    <w:rsid w:val="00BD17BB"/>
    <w:rsid w:val="00BD1D32"/>
    <w:rsid w:val="00BD438B"/>
    <w:rsid w:val="00BD4802"/>
    <w:rsid w:val="00BD5F2C"/>
    <w:rsid w:val="00BD63F2"/>
    <w:rsid w:val="00BE0A98"/>
    <w:rsid w:val="00BE132F"/>
    <w:rsid w:val="00BE4B44"/>
    <w:rsid w:val="00BE7F08"/>
    <w:rsid w:val="00BF14BB"/>
    <w:rsid w:val="00BF2754"/>
    <w:rsid w:val="00BF5D60"/>
    <w:rsid w:val="00C00C62"/>
    <w:rsid w:val="00C0273E"/>
    <w:rsid w:val="00C02905"/>
    <w:rsid w:val="00C03DF6"/>
    <w:rsid w:val="00C044E9"/>
    <w:rsid w:val="00C04725"/>
    <w:rsid w:val="00C06410"/>
    <w:rsid w:val="00C06B68"/>
    <w:rsid w:val="00C07D1D"/>
    <w:rsid w:val="00C10651"/>
    <w:rsid w:val="00C11753"/>
    <w:rsid w:val="00C1280D"/>
    <w:rsid w:val="00C14824"/>
    <w:rsid w:val="00C16549"/>
    <w:rsid w:val="00C16C5A"/>
    <w:rsid w:val="00C20E29"/>
    <w:rsid w:val="00C23D60"/>
    <w:rsid w:val="00C24C35"/>
    <w:rsid w:val="00C24EB3"/>
    <w:rsid w:val="00C25E06"/>
    <w:rsid w:val="00C31296"/>
    <w:rsid w:val="00C31842"/>
    <w:rsid w:val="00C33362"/>
    <w:rsid w:val="00C342E1"/>
    <w:rsid w:val="00C34858"/>
    <w:rsid w:val="00C3611B"/>
    <w:rsid w:val="00C36AB1"/>
    <w:rsid w:val="00C37636"/>
    <w:rsid w:val="00C4087C"/>
    <w:rsid w:val="00C40D25"/>
    <w:rsid w:val="00C41133"/>
    <w:rsid w:val="00C4221C"/>
    <w:rsid w:val="00C42E3E"/>
    <w:rsid w:val="00C43D39"/>
    <w:rsid w:val="00C44C07"/>
    <w:rsid w:val="00C45FFF"/>
    <w:rsid w:val="00C461A5"/>
    <w:rsid w:val="00C46206"/>
    <w:rsid w:val="00C505E2"/>
    <w:rsid w:val="00C5128D"/>
    <w:rsid w:val="00C54293"/>
    <w:rsid w:val="00C558C2"/>
    <w:rsid w:val="00C55BD8"/>
    <w:rsid w:val="00C56176"/>
    <w:rsid w:val="00C578D2"/>
    <w:rsid w:val="00C579CE"/>
    <w:rsid w:val="00C57F45"/>
    <w:rsid w:val="00C57FB0"/>
    <w:rsid w:val="00C61B50"/>
    <w:rsid w:val="00C6222C"/>
    <w:rsid w:val="00C65182"/>
    <w:rsid w:val="00C65D50"/>
    <w:rsid w:val="00C672A9"/>
    <w:rsid w:val="00C67D3B"/>
    <w:rsid w:val="00C70703"/>
    <w:rsid w:val="00C72ACD"/>
    <w:rsid w:val="00C73A62"/>
    <w:rsid w:val="00C7769F"/>
    <w:rsid w:val="00C82232"/>
    <w:rsid w:val="00C82835"/>
    <w:rsid w:val="00C84C07"/>
    <w:rsid w:val="00C85A23"/>
    <w:rsid w:val="00C86A86"/>
    <w:rsid w:val="00C87B52"/>
    <w:rsid w:val="00C90749"/>
    <w:rsid w:val="00C9256A"/>
    <w:rsid w:val="00C92718"/>
    <w:rsid w:val="00C93BE4"/>
    <w:rsid w:val="00C94CD8"/>
    <w:rsid w:val="00CA38A1"/>
    <w:rsid w:val="00CA3949"/>
    <w:rsid w:val="00CA4084"/>
    <w:rsid w:val="00CA499F"/>
    <w:rsid w:val="00CA63C2"/>
    <w:rsid w:val="00CA63DB"/>
    <w:rsid w:val="00CB49C7"/>
    <w:rsid w:val="00CB4BEB"/>
    <w:rsid w:val="00CB5317"/>
    <w:rsid w:val="00CB6BFC"/>
    <w:rsid w:val="00CC03D5"/>
    <w:rsid w:val="00CC0C9B"/>
    <w:rsid w:val="00CC1C03"/>
    <w:rsid w:val="00CC1DCC"/>
    <w:rsid w:val="00CC484F"/>
    <w:rsid w:val="00CC52A7"/>
    <w:rsid w:val="00CC7C5A"/>
    <w:rsid w:val="00CC7E4A"/>
    <w:rsid w:val="00CD03BD"/>
    <w:rsid w:val="00CD52F6"/>
    <w:rsid w:val="00CD5345"/>
    <w:rsid w:val="00CD53EF"/>
    <w:rsid w:val="00CD72C0"/>
    <w:rsid w:val="00CE1B7A"/>
    <w:rsid w:val="00CE2FC0"/>
    <w:rsid w:val="00CE3A5F"/>
    <w:rsid w:val="00CE3AC6"/>
    <w:rsid w:val="00CE3F72"/>
    <w:rsid w:val="00CF2D37"/>
    <w:rsid w:val="00CF3C8C"/>
    <w:rsid w:val="00D005C6"/>
    <w:rsid w:val="00D022C7"/>
    <w:rsid w:val="00D02E5E"/>
    <w:rsid w:val="00D04F99"/>
    <w:rsid w:val="00D05FF0"/>
    <w:rsid w:val="00D07B9B"/>
    <w:rsid w:val="00D100A0"/>
    <w:rsid w:val="00D1068D"/>
    <w:rsid w:val="00D13921"/>
    <w:rsid w:val="00D13B71"/>
    <w:rsid w:val="00D163FE"/>
    <w:rsid w:val="00D1733F"/>
    <w:rsid w:val="00D22121"/>
    <w:rsid w:val="00D22BBE"/>
    <w:rsid w:val="00D23AAB"/>
    <w:rsid w:val="00D26BE8"/>
    <w:rsid w:val="00D26D3A"/>
    <w:rsid w:val="00D27563"/>
    <w:rsid w:val="00D27B1C"/>
    <w:rsid w:val="00D30A96"/>
    <w:rsid w:val="00D30CCE"/>
    <w:rsid w:val="00D364C8"/>
    <w:rsid w:val="00D36DC2"/>
    <w:rsid w:val="00D407DA"/>
    <w:rsid w:val="00D40C28"/>
    <w:rsid w:val="00D41098"/>
    <w:rsid w:val="00D41B16"/>
    <w:rsid w:val="00D42C83"/>
    <w:rsid w:val="00D42D3D"/>
    <w:rsid w:val="00D44D2D"/>
    <w:rsid w:val="00D45D27"/>
    <w:rsid w:val="00D5065D"/>
    <w:rsid w:val="00D50C7D"/>
    <w:rsid w:val="00D511C5"/>
    <w:rsid w:val="00D52026"/>
    <w:rsid w:val="00D53D46"/>
    <w:rsid w:val="00D54742"/>
    <w:rsid w:val="00D54B59"/>
    <w:rsid w:val="00D55298"/>
    <w:rsid w:val="00D55359"/>
    <w:rsid w:val="00D555E0"/>
    <w:rsid w:val="00D55FC1"/>
    <w:rsid w:val="00D5753E"/>
    <w:rsid w:val="00D57931"/>
    <w:rsid w:val="00D64109"/>
    <w:rsid w:val="00D64B28"/>
    <w:rsid w:val="00D761A9"/>
    <w:rsid w:val="00D76A92"/>
    <w:rsid w:val="00D8055B"/>
    <w:rsid w:val="00D83470"/>
    <w:rsid w:val="00D84375"/>
    <w:rsid w:val="00D843A8"/>
    <w:rsid w:val="00D85BC2"/>
    <w:rsid w:val="00D91EB8"/>
    <w:rsid w:val="00D94253"/>
    <w:rsid w:val="00D94B1F"/>
    <w:rsid w:val="00D94F3F"/>
    <w:rsid w:val="00D95E61"/>
    <w:rsid w:val="00D96904"/>
    <w:rsid w:val="00D96BBE"/>
    <w:rsid w:val="00D97537"/>
    <w:rsid w:val="00D9799F"/>
    <w:rsid w:val="00DA1139"/>
    <w:rsid w:val="00DA127E"/>
    <w:rsid w:val="00DA2A11"/>
    <w:rsid w:val="00DA2DDE"/>
    <w:rsid w:val="00DA4AA9"/>
    <w:rsid w:val="00DA4B7F"/>
    <w:rsid w:val="00DA4BEE"/>
    <w:rsid w:val="00DA4CE4"/>
    <w:rsid w:val="00DA783F"/>
    <w:rsid w:val="00DA7F42"/>
    <w:rsid w:val="00DB27A7"/>
    <w:rsid w:val="00DB31C0"/>
    <w:rsid w:val="00DC1B0A"/>
    <w:rsid w:val="00DC2C6A"/>
    <w:rsid w:val="00DC33DC"/>
    <w:rsid w:val="00DC549E"/>
    <w:rsid w:val="00DD0210"/>
    <w:rsid w:val="00DD1CB2"/>
    <w:rsid w:val="00DD269A"/>
    <w:rsid w:val="00DD4DBE"/>
    <w:rsid w:val="00DD7DE1"/>
    <w:rsid w:val="00DE158B"/>
    <w:rsid w:val="00DE214F"/>
    <w:rsid w:val="00DE3E9B"/>
    <w:rsid w:val="00DE658A"/>
    <w:rsid w:val="00DE6C45"/>
    <w:rsid w:val="00DE6E28"/>
    <w:rsid w:val="00DF02B9"/>
    <w:rsid w:val="00DF0C79"/>
    <w:rsid w:val="00DF11ED"/>
    <w:rsid w:val="00DF4505"/>
    <w:rsid w:val="00DF514E"/>
    <w:rsid w:val="00E00246"/>
    <w:rsid w:val="00E00F65"/>
    <w:rsid w:val="00E01787"/>
    <w:rsid w:val="00E028C0"/>
    <w:rsid w:val="00E03D72"/>
    <w:rsid w:val="00E04EBD"/>
    <w:rsid w:val="00E06251"/>
    <w:rsid w:val="00E070C1"/>
    <w:rsid w:val="00E10581"/>
    <w:rsid w:val="00E10D7D"/>
    <w:rsid w:val="00E12B83"/>
    <w:rsid w:val="00E141E5"/>
    <w:rsid w:val="00E15091"/>
    <w:rsid w:val="00E168D6"/>
    <w:rsid w:val="00E2375B"/>
    <w:rsid w:val="00E300B9"/>
    <w:rsid w:val="00E30F61"/>
    <w:rsid w:val="00E33175"/>
    <w:rsid w:val="00E36DAF"/>
    <w:rsid w:val="00E4083D"/>
    <w:rsid w:val="00E40AD4"/>
    <w:rsid w:val="00E41282"/>
    <w:rsid w:val="00E4241C"/>
    <w:rsid w:val="00E4399B"/>
    <w:rsid w:val="00E43B9B"/>
    <w:rsid w:val="00E44604"/>
    <w:rsid w:val="00E46F84"/>
    <w:rsid w:val="00E50D3D"/>
    <w:rsid w:val="00E50DA4"/>
    <w:rsid w:val="00E523D6"/>
    <w:rsid w:val="00E5293E"/>
    <w:rsid w:val="00E52B05"/>
    <w:rsid w:val="00E53307"/>
    <w:rsid w:val="00E55200"/>
    <w:rsid w:val="00E61DCC"/>
    <w:rsid w:val="00E646EE"/>
    <w:rsid w:val="00E654F1"/>
    <w:rsid w:val="00E7038E"/>
    <w:rsid w:val="00E70C2B"/>
    <w:rsid w:val="00E70F2A"/>
    <w:rsid w:val="00E744ED"/>
    <w:rsid w:val="00E747D8"/>
    <w:rsid w:val="00E751CB"/>
    <w:rsid w:val="00E764E2"/>
    <w:rsid w:val="00E80E5D"/>
    <w:rsid w:val="00E81471"/>
    <w:rsid w:val="00E84467"/>
    <w:rsid w:val="00E84B71"/>
    <w:rsid w:val="00E86588"/>
    <w:rsid w:val="00E90F20"/>
    <w:rsid w:val="00E916BB"/>
    <w:rsid w:val="00E920B2"/>
    <w:rsid w:val="00E94694"/>
    <w:rsid w:val="00E94754"/>
    <w:rsid w:val="00E949F3"/>
    <w:rsid w:val="00E961F8"/>
    <w:rsid w:val="00E97092"/>
    <w:rsid w:val="00E97489"/>
    <w:rsid w:val="00EA1E05"/>
    <w:rsid w:val="00EA286C"/>
    <w:rsid w:val="00EA42A7"/>
    <w:rsid w:val="00EA4C58"/>
    <w:rsid w:val="00EA62B1"/>
    <w:rsid w:val="00EB08B9"/>
    <w:rsid w:val="00EB2AE1"/>
    <w:rsid w:val="00EB4EB5"/>
    <w:rsid w:val="00EB540A"/>
    <w:rsid w:val="00EB56B3"/>
    <w:rsid w:val="00EB66E9"/>
    <w:rsid w:val="00EB6FA2"/>
    <w:rsid w:val="00EB74A8"/>
    <w:rsid w:val="00EC1DDE"/>
    <w:rsid w:val="00EC2328"/>
    <w:rsid w:val="00EC2DB8"/>
    <w:rsid w:val="00EC2E5B"/>
    <w:rsid w:val="00EC41E6"/>
    <w:rsid w:val="00EC579F"/>
    <w:rsid w:val="00EC629F"/>
    <w:rsid w:val="00EC6488"/>
    <w:rsid w:val="00ED0634"/>
    <w:rsid w:val="00ED066D"/>
    <w:rsid w:val="00ED77C9"/>
    <w:rsid w:val="00EE105D"/>
    <w:rsid w:val="00EE1AE6"/>
    <w:rsid w:val="00EE40A8"/>
    <w:rsid w:val="00EE797E"/>
    <w:rsid w:val="00EF01A5"/>
    <w:rsid w:val="00EF27DD"/>
    <w:rsid w:val="00EF6824"/>
    <w:rsid w:val="00F014B9"/>
    <w:rsid w:val="00F032CD"/>
    <w:rsid w:val="00F03E85"/>
    <w:rsid w:val="00F064E0"/>
    <w:rsid w:val="00F06CDA"/>
    <w:rsid w:val="00F0724E"/>
    <w:rsid w:val="00F07289"/>
    <w:rsid w:val="00F07F8B"/>
    <w:rsid w:val="00F12147"/>
    <w:rsid w:val="00F12E42"/>
    <w:rsid w:val="00F1327F"/>
    <w:rsid w:val="00F13775"/>
    <w:rsid w:val="00F16370"/>
    <w:rsid w:val="00F20497"/>
    <w:rsid w:val="00F2081B"/>
    <w:rsid w:val="00F20DAE"/>
    <w:rsid w:val="00F22177"/>
    <w:rsid w:val="00F221DE"/>
    <w:rsid w:val="00F2368A"/>
    <w:rsid w:val="00F253AD"/>
    <w:rsid w:val="00F30B4B"/>
    <w:rsid w:val="00F31DD1"/>
    <w:rsid w:val="00F33B5D"/>
    <w:rsid w:val="00F40814"/>
    <w:rsid w:val="00F40DBC"/>
    <w:rsid w:val="00F4229E"/>
    <w:rsid w:val="00F43C09"/>
    <w:rsid w:val="00F45750"/>
    <w:rsid w:val="00F458FB"/>
    <w:rsid w:val="00F46B3A"/>
    <w:rsid w:val="00F51BF1"/>
    <w:rsid w:val="00F53F6B"/>
    <w:rsid w:val="00F541C3"/>
    <w:rsid w:val="00F57A6F"/>
    <w:rsid w:val="00F61590"/>
    <w:rsid w:val="00F63AAE"/>
    <w:rsid w:val="00F67D7B"/>
    <w:rsid w:val="00F71073"/>
    <w:rsid w:val="00F71682"/>
    <w:rsid w:val="00F71E5B"/>
    <w:rsid w:val="00F7279B"/>
    <w:rsid w:val="00F72A4B"/>
    <w:rsid w:val="00F73297"/>
    <w:rsid w:val="00F74C4B"/>
    <w:rsid w:val="00F74FF2"/>
    <w:rsid w:val="00F759E5"/>
    <w:rsid w:val="00F75FD8"/>
    <w:rsid w:val="00F77F57"/>
    <w:rsid w:val="00F80493"/>
    <w:rsid w:val="00F82940"/>
    <w:rsid w:val="00F82E0E"/>
    <w:rsid w:val="00F852C9"/>
    <w:rsid w:val="00F86F63"/>
    <w:rsid w:val="00F91935"/>
    <w:rsid w:val="00F92180"/>
    <w:rsid w:val="00F9685F"/>
    <w:rsid w:val="00F96995"/>
    <w:rsid w:val="00FA002C"/>
    <w:rsid w:val="00FA15D4"/>
    <w:rsid w:val="00FA2E49"/>
    <w:rsid w:val="00FA32ED"/>
    <w:rsid w:val="00FA5F74"/>
    <w:rsid w:val="00FA690E"/>
    <w:rsid w:val="00FA726D"/>
    <w:rsid w:val="00FA7682"/>
    <w:rsid w:val="00FA7808"/>
    <w:rsid w:val="00FB0B74"/>
    <w:rsid w:val="00FB0DCE"/>
    <w:rsid w:val="00FB3700"/>
    <w:rsid w:val="00FB62DA"/>
    <w:rsid w:val="00FB78B4"/>
    <w:rsid w:val="00FB7BFD"/>
    <w:rsid w:val="00FC1D1C"/>
    <w:rsid w:val="00FC2006"/>
    <w:rsid w:val="00FC5D9B"/>
    <w:rsid w:val="00FC70D0"/>
    <w:rsid w:val="00FD0051"/>
    <w:rsid w:val="00FD16F0"/>
    <w:rsid w:val="00FD35F0"/>
    <w:rsid w:val="00FD7B1F"/>
    <w:rsid w:val="00FE1C33"/>
    <w:rsid w:val="00FE223C"/>
    <w:rsid w:val="00FE2C3C"/>
    <w:rsid w:val="00FE60BA"/>
    <w:rsid w:val="00FE6D4E"/>
    <w:rsid w:val="00FE7203"/>
    <w:rsid w:val="00FE7697"/>
    <w:rsid w:val="00FF0664"/>
    <w:rsid w:val="00FF06C7"/>
    <w:rsid w:val="00FF0B3A"/>
    <w:rsid w:val="00FF0BC9"/>
    <w:rsid w:val="00FF0F6A"/>
    <w:rsid w:val="00FF10D9"/>
    <w:rsid w:val="00FF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4499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7564"/>
    <w:rPr>
      <w:sz w:val="24"/>
      <w:lang w:eastAsia="en-US"/>
    </w:rPr>
  </w:style>
  <w:style w:type="paragraph" w:styleId="Antrat1">
    <w:name w:val="heading 1"/>
    <w:basedOn w:val="prastasis"/>
    <w:next w:val="prastasis"/>
    <w:link w:val="Antrat1Diagrama"/>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ist Paragraph3,List Paragraph21,Lentele,List Paragraph111,Buletai,lp1,Bullet 1,Use Case List Paragraph,Sąrašo pastraipa1,Paragraph,Paragr"/>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uiPriority w:val="99"/>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2">
    <w:name w:val="Sąrašo pastraipa2"/>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stinklapis">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List Paragraph21 Diagrama,Lentele Diagrama,lp1 Diagrama"/>
    <w:link w:val="Sraopastraipa"/>
    <w:uiPriority w:val="34"/>
    <w:qFormat/>
    <w:locked/>
    <w:rsid w:val="00FB3700"/>
    <w:rPr>
      <w:lang w:eastAsia="en-US"/>
    </w:rPr>
  </w:style>
  <w:style w:type="paragraph" w:styleId="Pataisymai">
    <w:name w:val="Revision"/>
    <w:hidden/>
    <w:uiPriority w:val="99"/>
    <w:semiHidden/>
    <w:rsid w:val="00E00246"/>
    <w:rPr>
      <w:sz w:val="24"/>
      <w:lang w:eastAsia="en-US"/>
    </w:rPr>
  </w:style>
  <w:style w:type="character" w:customStyle="1" w:styleId="form-control">
    <w:name w:val="form-control"/>
    <w:basedOn w:val="Numatytasispastraiposriftas"/>
    <w:rsid w:val="00D1068D"/>
  </w:style>
  <w:style w:type="paragraph" w:customStyle="1" w:styleId="BodyText11">
    <w:name w:val="Body Text11"/>
    <w:rsid w:val="007A789C"/>
    <w:pPr>
      <w:suppressAutoHyphens/>
      <w:autoSpaceDE w:val="0"/>
      <w:ind w:firstLine="312"/>
      <w:jc w:val="both"/>
    </w:pPr>
    <w:rPr>
      <w:rFonts w:ascii="TIMESLT" w:hAnsi="TIMESLT"/>
      <w:lang w:val="en-US" w:eastAsia="ar-SA"/>
    </w:rPr>
  </w:style>
  <w:style w:type="character" w:customStyle="1" w:styleId="Antrat1Diagrama">
    <w:name w:val="Antraštė 1 Diagrama"/>
    <w:link w:val="Antrat1"/>
    <w:locked/>
    <w:rsid w:val="00510206"/>
    <w:rPr>
      <w:rFonts w:ascii="Arial" w:hAnsi="Arial" w:cs="Arial"/>
      <w:b/>
      <w:bCs/>
      <w:kern w:val="32"/>
      <w:sz w:val="32"/>
      <w:szCs w:val="32"/>
      <w:lang w:eastAsia="en-US"/>
    </w:rPr>
  </w:style>
  <w:style w:type="paragraph" w:customStyle="1" w:styleId="H2">
    <w:name w:val="H2"/>
    <w:basedOn w:val="prastasis"/>
    <w:next w:val="prastasis"/>
    <w:rsid w:val="00510206"/>
    <w:pPr>
      <w:keepNext/>
      <w:spacing w:before="100" w:after="100"/>
      <w:outlineLvl w:val="2"/>
    </w:pPr>
    <w:rPr>
      <w:b/>
      <w:snapToGrid w:val="0"/>
      <w:sz w:val="36"/>
    </w:rPr>
  </w:style>
  <w:style w:type="paragraph" w:styleId="Betarp">
    <w:name w:val="No Spacing"/>
    <w:link w:val="BetarpDiagrama"/>
    <w:uiPriority w:val="1"/>
    <w:qFormat/>
    <w:rsid w:val="00510206"/>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510206"/>
    <w:rPr>
      <w:rFonts w:asciiTheme="minorHAnsi" w:eastAsiaTheme="minorEastAsia" w:hAnsiTheme="minorHAnsi"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7564"/>
    <w:rPr>
      <w:sz w:val="24"/>
      <w:lang w:eastAsia="en-US"/>
    </w:rPr>
  </w:style>
  <w:style w:type="paragraph" w:styleId="Antrat1">
    <w:name w:val="heading 1"/>
    <w:basedOn w:val="prastasis"/>
    <w:next w:val="prastasis"/>
    <w:link w:val="Antrat1Diagrama"/>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ist Paragraph3,List Paragraph21,Lentele,List Paragraph111,Buletai,lp1,Bullet 1,Use Case List Paragraph,Sąrašo pastraipa1,Paragraph,Paragr"/>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uiPriority w:val="99"/>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2">
    <w:name w:val="Sąrašo pastraipa2"/>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stinklapis">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List Paragraph21 Diagrama,Lentele Diagrama,lp1 Diagrama"/>
    <w:link w:val="Sraopastraipa"/>
    <w:uiPriority w:val="34"/>
    <w:qFormat/>
    <w:locked/>
    <w:rsid w:val="00FB3700"/>
    <w:rPr>
      <w:lang w:eastAsia="en-US"/>
    </w:rPr>
  </w:style>
  <w:style w:type="paragraph" w:styleId="Pataisymai">
    <w:name w:val="Revision"/>
    <w:hidden/>
    <w:uiPriority w:val="99"/>
    <w:semiHidden/>
    <w:rsid w:val="00E00246"/>
    <w:rPr>
      <w:sz w:val="24"/>
      <w:lang w:eastAsia="en-US"/>
    </w:rPr>
  </w:style>
  <w:style w:type="character" w:customStyle="1" w:styleId="form-control">
    <w:name w:val="form-control"/>
    <w:basedOn w:val="Numatytasispastraiposriftas"/>
    <w:rsid w:val="00D1068D"/>
  </w:style>
  <w:style w:type="paragraph" w:customStyle="1" w:styleId="BodyText11">
    <w:name w:val="Body Text11"/>
    <w:rsid w:val="007A789C"/>
    <w:pPr>
      <w:suppressAutoHyphens/>
      <w:autoSpaceDE w:val="0"/>
      <w:ind w:firstLine="312"/>
      <w:jc w:val="both"/>
    </w:pPr>
    <w:rPr>
      <w:rFonts w:ascii="TIMESLT" w:hAnsi="TIMESLT"/>
      <w:lang w:val="en-US" w:eastAsia="ar-SA"/>
    </w:rPr>
  </w:style>
  <w:style w:type="character" w:customStyle="1" w:styleId="Antrat1Diagrama">
    <w:name w:val="Antraštė 1 Diagrama"/>
    <w:link w:val="Antrat1"/>
    <w:locked/>
    <w:rsid w:val="00510206"/>
    <w:rPr>
      <w:rFonts w:ascii="Arial" w:hAnsi="Arial" w:cs="Arial"/>
      <w:b/>
      <w:bCs/>
      <w:kern w:val="32"/>
      <w:sz w:val="32"/>
      <w:szCs w:val="32"/>
      <w:lang w:eastAsia="en-US"/>
    </w:rPr>
  </w:style>
  <w:style w:type="paragraph" w:customStyle="1" w:styleId="H2">
    <w:name w:val="H2"/>
    <w:basedOn w:val="prastasis"/>
    <w:next w:val="prastasis"/>
    <w:rsid w:val="00510206"/>
    <w:pPr>
      <w:keepNext/>
      <w:spacing w:before="100" w:after="100"/>
      <w:outlineLvl w:val="2"/>
    </w:pPr>
    <w:rPr>
      <w:b/>
      <w:snapToGrid w:val="0"/>
      <w:sz w:val="36"/>
    </w:rPr>
  </w:style>
  <w:style w:type="paragraph" w:styleId="Betarp">
    <w:name w:val="No Spacing"/>
    <w:link w:val="BetarpDiagrama"/>
    <w:uiPriority w:val="1"/>
    <w:qFormat/>
    <w:rsid w:val="00510206"/>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510206"/>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20160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D9180-00E7-4017-96B4-3B8D931F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8549</Words>
  <Characters>4874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13397</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Talačkienė Ingrida</cp:lastModifiedBy>
  <cp:revision>33</cp:revision>
  <cp:lastPrinted>2017-10-26T07:26:00Z</cp:lastPrinted>
  <dcterms:created xsi:type="dcterms:W3CDTF">2024-04-30T05:21:00Z</dcterms:created>
  <dcterms:modified xsi:type="dcterms:W3CDTF">2024-06-26T07:40:00Z</dcterms:modified>
</cp:coreProperties>
</file>