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94607" w14:textId="04F9B7A0" w:rsidR="005A5832" w:rsidRPr="00A26A7B" w:rsidRDefault="00A10867" w:rsidP="00247546">
      <w:pPr>
        <w:jc w:val="both"/>
        <w:textAlignment w:val="baseline"/>
        <w:rPr>
          <w:sz w:val="22"/>
          <w:szCs w:val="22"/>
        </w:rPr>
      </w:pPr>
      <w:r w:rsidRPr="00A26A7B">
        <w:rPr>
          <w:sz w:val="22"/>
          <w:szCs w:val="22"/>
        </w:rPr>
        <w:t> </w:t>
      </w:r>
    </w:p>
    <w:p w14:paraId="60302912" w14:textId="77777777" w:rsidR="005A5832" w:rsidRPr="00A26A7B" w:rsidRDefault="005A5832" w:rsidP="00E752D8">
      <w:pPr>
        <w:widowControl w:val="0"/>
        <w:pBdr>
          <w:top w:val="nil"/>
          <w:left w:val="nil"/>
          <w:bottom w:val="nil"/>
          <w:right w:val="nil"/>
          <w:between w:val="nil"/>
        </w:pBdr>
        <w:tabs>
          <w:tab w:val="left" w:pos="567"/>
          <w:tab w:val="left" w:pos="851"/>
        </w:tabs>
        <w:jc w:val="both"/>
        <w:rPr>
          <w:b/>
          <w:bCs/>
          <w:caps/>
          <w:kern w:val="2"/>
          <w:sz w:val="22"/>
          <w:szCs w:val="22"/>
        </w:rPr>
      </w:pPr>
    </w:p>
    <w:p w14:paraId="32A49006" w14:textId="77777777" w:rsidR="005A5832" w:rsidRPr="00A26A7B" w:rsidRDefault="00A10867" w:rsidP="00E752D8">
      <w:pPr>
        <w:widowControl w:val="0"/>
        <w:pBdr>
          <w:top w:val="nil"/>
          <w:left w:val="nil"/>
          <w:bottom w:val="nil"/>
          <w:right w:val="nil"/>
          <w:between w:val="nil"/>
        </w:pBdr>
        <w:tabs>
          <w:tab w:val="left" w:pos="567"/>
          <w:tab w:val="left" w:pos="851"/>
        </w:tabs>
        <w:jc w:val="both"/>
        <w:rPr>
          <w:caps/>
          <w:sz w:val="22"/>
          <w:szCs w:val="22"/>
        </w:rPr>
      </w:pPr>
      <w:r w:rsidRPr="00A26A7B">
        <w:rPr>
          <w:b/>
          <w:caps/>
          <w:sz w:val="22"/>
          <w:szCs w:val="22"/>
        </w:rPr>
        <w:t xml:space="preserve">Prekių pirkimo-pardavimo sutarties </w:t>
      </w:r>
      <w:r w:rsidRPr="00A26A7B">
        <w:rPr>
          <w:b/>
          <w:bCs/>
          <w:caps/>
          <w:sz w:val="22"/>
          <w:szCs w:val="22"/>
        </w:rPr>
        <w:t>Specialiosios</w:t>
      </w:r>
      <w:r w:rsidRPr="00A26A7B">
        <w:rPr>
          <w:b/>
          <w:caps/>
          <w:sz w:val="22"/>
          <w:szCs w:val="22"/>
        </w:rPr>
        <w:t xml:space="preserve"> sąlygos</w:t>
      </w:r>
      <w:r w:rsidRPr="00A26A7B">
        <w:rPr>
          <w:caps/>
          <w:sz w:val="22"/>
          <w:szCs w:val="22"/>
        </w:rPr>
        <w:t xml:space="preserve"> </w:t>
      </w:r>
    </w:p>
    <w:p w14:paraId="6E361303" w14:textId="77777777" w:rsidR="005A5832" w:rsidRPr="00A26A7B" w:rsidRDefault="005A5832" w:rsidP="00E752D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A26A7B" w14:paraId="2DD0BB8D" w14:textId="77777777">
        <w:tc>
          <w:tcPr>
            <w:tcW w:w="2448" w:type="dxa"/>
          </w:tcPr>
          <w:p w14:paraId="2B845C51" w14:textId="77777777" w:rsidR="005A5832" w:rsidRPr="00A26A7B" w:rsidRDefault="00A10867" w:rsidP="00ED2291">
            <w:pPr>
              <w:jc w:val="both"/>
              <w:rPr>
                <w:b/>
                <w:bCs/>
                <w:kern w:val="2"/>
                <w:sz w:val="22"/>
                <w:szCs w:val="22"/>
              </w:rPr>
            </w:pPr>
            <w:r w:rsidRPr="00A26A7B">
              <w:rPr>
                <w:b/>
                <w:bCs/>
                <w:kern w:val="2"/>
                <w:sz w:val="22"/>
                <w:szCs w:val="22"/>
              </w:rPr>
              <w:t>Sutarties pavadinimas</w:t>
            </w:r>
          </w:p>
        </w:tc>
        <w:tc>
          <w:tcPr>
            <w:tcW w:w="7110" w:type="dxa"/>
            <w:gridSpan w:val="3"/>
          </w:tcPr>
          <w:p w14:paraId="75369354" w14:textId="34C03577" w:rsidR="0018753C" w:rsidRDefault="0018753C" w:rsidP="006C3C5E">
            <w:pPr>
              <w:rPr>
                <w:b/>
              </w:rPr>
            </w:pPr>
            <w:r w:rsidRPr="006C3C5E">
              <w:rPr>
                <w:bCs/>
                <w:color w:val="000000" w:themeColor="text1"/>
                <w:kern w:val="2"/>
                <w:sz w:val="22"/>
                <w:szCs w:val="22"/>
              </w:rPr>
              <w:t>2 PIRKIMO DALIS „</w:t>
            </w:r>
            <w:bookmarkStart w:id="0" w:name="_GoBack"/>
            <w:r w:rsidRPr="006C3C5E">
              <w:rPr>
                <w:color w:val="000000" w:themeColor="text1"/>
              </w:rPr>
              <w:t xml:space="preserve">Statinio vilgymo kampo </w:t>
            </w:r>
            <w:r w:rsidRPr="00A270BE">
              <w:rPr>
                <w:color w:val="000000" w:themeColor="text1"/>
              </w:rPr>
              <w:t>matavimo prietaisas</w:t>
            </w:r>
            <w:bookmarkEnd w:id="0"/>
            <w:r w:rsidRPr="00A270BE">
              <w:rPr>
                <w:color w:val="000000" w:themeColor="text1"/>
              </w:rPr>
              <w:t>“</w:t>
            </w:r>
          </w:p>
          <w:p w14:paraId="0FD65D94" w14:textId="4FF6150E" w:rsidR="005A5832" w:rsidRPr="00A26A7B" w:rsidRDefault="0018753C" w:rsidP="006C3C5E">
            <w:pPr>
              <w:jc w:val="center"/>
              <w:rPr>
                <w:kern w:val="2"/>
                <w:sz w:val="22"/>
                <w:szCs w:val="22"/>
              </w:rPr>
            </w:pPr>
            <w:r w:rsidRPr="00086B5F">
              <w:rPr>
                <w:b/>
                <w:bCs/>
                <w:color w:val="767171" w:themeColor="background2" w:themeShade="80"/>
                <w:kern w:val="2"/>
                <w:sz w:val="22"/>
                <w:szCs w:val="22"/>
                <w:highlight w:val="lightGray"/>
              </w:rPr>
              <w:t xml:space="preserve"> </w:t>
            </w:r>
          </w:p>
        </w:tc>
      </w:tr>
      <w:tr w:rsidR="005A5832" w:rsidRPr="00A26A7B" w14:paraId="4CF977F1" w14:textId="77777777">
        <w:tc>
          <w:tcPr>
            <w:tcW w:w="2448" w:type="dxa"/>
          </w:tcPr>
          <w:p w14:paraId="3BB7E052" w14:textId="77777777" w:rsidR="005A5832" w:rsidRPr="00A26A7B" w:rsidRDefault="00A10867" w:rsidP="00ED2291">
            <w:pPr>
              <w:jc w:val="both"/>
              <w:rPr>
                <w:b/>
                <w:bCs/>
                <w:kern w:val="2"/>
                <w:sz w:val="22"/>
                <w:szCs w:val="22"/>
              </w:rPr>
            </w:pPr>
            <w:r w:rsidRPr="00A26A7B">
              <w:rPr>
                <w:b/>
                <w:bCs/>
                <w:kern w:val="2"/>
                <w:sz w:val="22"/>
                <w:szCs w:val="22"/>
              </w:rPr>
              <w:t>Sutarties data</w:t>
            </w:r>
          </w:p>
        </w:tc>
        <w:tc>
          <w:tcPr>
            <w:tcW w:w="2177" w:type="dxa"/>
          </w:tcPr>
          <w:p w14:paraId="18258A4D" w14:textId="0E5836F4" w:rsidR="008B411E" w:rsidRPr="00A26A7B" w:rsidRDefault="008B411E" w:rsidP="00ED2291">
            <w:pPr>
              <w:jc w:val="both"/>
              <w:rPr>
                <w:kern w:val="2"/>
                <w:sz w:val="22"/>
                <w:szCs w:val="22"/>
              </w:rPr>
            </w:pPr>
            <w:r w:rsidRPr="00A26A7B">
              <w:rPr>
                <w:kern w:val="2"/>
                <w:sz w:val="22"/>
                <w:szCs w:val="22"/>
              </w:rPr>
              <w:t xml:space="preserve">2024 m. </w:t>
            </w:r>
            <w:r w:rsidR="006C3C5E" w:rsidRPr="006C3C5E">
              <w:rPr>
                <w:kern w:val="2"/>
                <w:sz w:val="22"/>
                <w:szCs w:val="22"/>
              </w:rPr>
              <w:t>_________</w:t>
            </w:r>
          </w:p>
        </w:tc>
        <w:tc>
          <w:tcPr>
            <w:tcW w:w="2362" w:type="dxa"/>
          </w:tcPr>
          <w:p w14:paraId="73375DA6" w14:textId="77777777" w:rsidR="005A5832" w:rsidRPr="00A26A7B" w:rsidRDefault="00A10867" w:rsidP="00ED2291">
            <w:pPr>
              <w:jc w:val="both"/>
              <w:rPr>
                <w:b/>
                <w:bCs/>
                <w:kern w:val="2"/>
                <w:sz w:val="22"/>
                <w:szCs w:val="22"/>
              </w:rPr>
            </w:pPr>
            <w:r w:rsidRPr="00A26A7B">
              <w:rPr>
                <w:b/>
                <w:bCs/>
                <w:kern w:val="2"/>
                <w:sz w:val="22"/>
                <w:szCs w:val="22"/>
              </w:rPr>
              <w:t>Sutarties numeris</w:t>
            </w:r>
          </w:p>
        </w:tc>
        <w:tc>
          <w:tcPr>
            <w:tcW w:w="2571" w:type="dxa"/>
          </w:tcPr>
          <w:p w14:paraId="2E10938E" w14:textId="77777777" w:rsidR="005A5832" w:rsidRPr="00A26A7B" w:rsidRDefault="005A5832" w:rsidP="00ED2291">
            <w:pPr>
              <w:jc w:val="both"/>
              <w:rPr>
                <w:kern w:val="2"/>
                <w:sz w:val="22"/>
                <w:szCs w:val="22"/>
              </w:rPr>
            </w:pPr>
          </w:p>
        </w:tc>
      </w:tr>
    </w:tbl>
    <w:p w14:paraId="197B2BB9" w14:textId="77777777" w:rsidR="005A5832" w:rsidRPr="00A26A7B" w:rsidRDefault="005A5832" w:rsidP="00ED229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A26A7B" w14:paraId="01E42120" w14:textId="77777777">
        <w:tc>
          <w:tcPr>
            <w:tcW w:w="9558" w:type="dxa"/>
            <w:gridSpan w:val="3"/>
          </w:tcPr>
          <w:p w14:paraId="25492383" w14:textId="77777777" w:rsidR="005A5832" w:rsidRPr="00A26A7B" w:rsidRDefault="00A10867" w:rsidP="00E752D8">
            <w:pPr>
              <w:jc w:val="both"/>
              <w:rPr>
                <w:b/>
                <w:bCs/>
                <w:kern w:val="2"/>
                <w:sz w:val="22"/>
                <w:szCs w:val="22"/>
              </w:rPr>
            </w:pPr>
            <w:r w:rsidRPr="00A26A7B">
              <w:rPr>
                <w:b/>
                <w:bCs/>
                <w:kern w:val="2"/>
                <w:sz w:val="22"/>
                <w:szCs w:val="22"/>
              </w:rPr>
              <w:t>1. SUTARTIES ŠALYS</w:t>
            </w:r>
          </w:p>
        </w:tc>
      </w:tr>
      <w:tr w:rsidR="008B411E" w:rsidRPr="00A26A7B" w14:paraId="5A282C95" w14:textId="77777777">
        <w:tc>
          <w:tcPr>
            <w:tcW w:w="2808" w:type="dxa"/>
            <w:vMerge w:val="restart"/>
          </w:tcPr>
          <w:p w14:paraId="27D77582" w14:textId="77777777" w:rsidR="008B411E" w:rsidRPr="00A26A7B" w:rsidRDefault="008B411E" w:rsidP="00E752D8">
            <w:pPr>
              <w:jc w:val="both"/>
              <w:rPr>
                <w:b/>
                <w:bCs/>
                <w:kern w:val="2"/>
                <w:sz w:val="22"/>
                <w:szCs w:val="22"/>
              </w:rPr>
            </w:pPr>
          </w:p>
          <w:p w14:paraId="0FC3CE81" w14:textId="77777777" w:rsidR="008B411E" w:rsidRPr="00A26A7B" w:rsidRDefault="008B411E" w:rsidP="00E752D8">
            <w:pPr>
              <w:jc w:val="both"/>
              <w:rPr>
                <w:b/>
                <w:bCs/>
                <w:kern w:val="2"/>
                <w:sz w:val="22"/>
                <w:szCs w:val="22"/>
              </w:rPr>
            </w:pPr>
          </w:p>
          <w:p w14:paraId="65D5DFE9" w14:textId="77777777" w:rsidR="008B411E" w:rsidRPr="00A26A7B" w:rsidRDefault="008B411E" w:rsidP="00E752D8">
            <w:pPr>
              <w:jc w:val="both"/>
              <w:rPr>
                <w:b/>
                <w:bCs/>
                <w:kern w:val="2"/>
                <w:sz w:val="22"/>
                <w:szCs w:val="22"/>
              </w:rPr>
            </w:pPr>
          </w:p>
          <w:p w14:paraId="58FBDE8F" w14:textId="77777777" w:rsidR="008B411E" w:rsidRPr="00A26A7B" w:rsidRDefault="008B411E" w:rsidP="00E752D8">
            <w:pPr>
              <w:jc w:val="both"/>
              <w:rPr>
                <w:b/>
                <w:bCs/>
                <w:kern w:val="2"/>
                <w:sz w:val="22"/>
                <w:szCs w:val="22"/>
              </w:rPr>
            </w:pPr>
          </w:p>
          <w:p w14:paraId="519609E3" w14:textId="77777777" w:rsidR="008B411E" w:rsidRPr="00A26A7B" w:rsidRDefault="008B411E" w:rsidP="00E752D8">
            <w:pPr>
              <w:jc w:val="both"/>
              <w:rPr>
                <w:b/>
                <w:bCs/>
                <w:kern w:val="2"/>
                <w:sz w:val="22"/>
                <w:szCs w:val="22"/>
              </w:rPr>
            </w:pPr>
            <w:r w:rsidRPr="00A26A7B">
              <w:rPr>
                <w:b/>
                <w:bCs/>
                <w:kern w:val="2"/>
                <w:sz w:val="22"/>
                <w:szCs w:val="22"/>
              </w:rPr>
              <w:t>1.1. Pirkėjas</w:t>
            </w:r>
          </w:p>
        </w:tc>
        <w:tc>
          <w:tcPr>
            <w:tcW w:w="3240" w:type="dxa"/>
          </w:tcPr>
          <w:p w14:paraId="04061F90" w14:textId="77777777" w:rsidR="008B411E" w:rsidRPr="00A26A7B" w:rsidRDefault="008B411E" w:rsidP="00E752D8">
            <w:pPr>
              <w:jc w:val="both"/>
              <w:rPr>
                <w:kern w:val="2"/>
                <w:sz w:val="22"/>
                <w:szCs w:val="22"/>
              </w:rPr>
            </w:pPr>
            <w:r w:rsidRPr="00A26A7B">
              <w:rPr>
                <w:kern w:val="2"/>
                <w:sz w:val="22"/>
                <w:szCs w:val="22"/>
              </w:rPr>
              <w:t>1.1.1. Pavadinimas</w:t>
            </w:r>
          </w:p>
        </w:tc>
        <w:tc>
          <w:tcPr>
            <w:tcW w:w="3510" w:type="dxa"/>
          </w:tcPr>
          <w:p w14:paraId="79F57F79" w14:textId="70BAB409" w:rsidR="008B411E" w:rsidRPr="00A26A7B" w:rsidRDefault="008B411E" w:rsidP="00E752D8">
            <w:pPr>
              <w:jc w:val="both"/>
              <w:rPr>
                <w:kern w:val="2"/>
                <w:sz w:val="22"/>
                <w:szCs w:val="22"/>
              </w:rPr>
            </w:pPr>
            <w:r w:rsidRPr="00A26A7B">
              <w:rPr>
                <w:sz w:val="22"/>
                <w:szCs w:val="22"/>
              </w:rPr>
              <w:t>VšĮ Kauno technologijos universitetas</w:t>
            </w:r>
          </w:p>
        </w:tc>
      </w:tr>
      <w:tr w:rsidR="008B411E" w:rsidRPr="00A26A7B" w14:paraId="05E0A36C" w14:textId="77777777">
        <w:tc>
          <w:tcPr>
            <w:tcW w:w="2808" w:type="dxa"/>
            <w:vMerge/>
          </w:tcPr>
          <w:p w14:paraId="5243320F" w14:textId="77777777" w:rsidR="008B411E" w:rsidRPr="00A26A7B" w:rsidRDefault="008B411E" w:rsidP="003E0A8F">
            <w:pPr>
              <w:jc w:val="both"/>
              <w:rPr>
                <w:kern w:val="2"/>
                <w:sz w:val="22"/>
                <w:szCs w:val="22"/>
              </w:rPr>
            </w:pPr>
          </w:p>
        </w:tc>
        <w:tc>
          <w:tcPr>
            <w:tcW w:w="3240" w:type="dxa"/>
          </w:tcPr>
          <w:p w14:paraId="76E452CC" w14:textId="77777777" w:rsidR="008B411E" w:rsidRPr="00A26A7B" w:rsidRDefault="008B411E" w:rsidP="003E0A8F">
            <w:pPr>
              <w:jc w:val="both"/>
              <w:rPr>
                <w:kern w:val="2"/>
                <w:sz w:val="22"/>
                <w:szCs w:val="22"/>
              </w:rPr>
            </w:pPr>
            <w:r w:rsidRPr="00A26A7B">
              <w:rPr>
                <w:kern w:val="2"/>
                <w:sz w:val="22"/>
                <w:szCs w:val="22"/>
              </w:rPr>
              <w:t>1.1.2. Juridinio asmens kodas</w:t>
            </w:r>
          </w:p>
        </w:tc>
        <w:tc>
          <w:tcPr>
            <w:tcW w:w="3510" w:type="dxa"/>
          </w:tcPr>
          <w:p w14:paraId="304944C9" w14:textId="4599BB00" w:rsidR="008B411E" w:rsidRPr="00A26A7B" w:rsidRDefault="008B411E" w:rsidP="003E0A8F">
            <w:pPr>
              <w:jc w:val="both"/>
              <w:rPr>
                <w:kern w:val="2"/>
                <w:sz w:val="22"/>
                <w:szCs w:val="22"/>
              </w:rPr>
            </w:pPr>
            <w:r w:rsidRPr="00A26A7B">
              <w:rPr>
                <w:sz w:val="22"/>
                <w:szCs w:val="22"/>
              </w:rPr>
              <w:t>111950581</w:t>
            </w:r>
          </w:p>
        </w:tc>
      </w:tr>
      <w:tr w:rsidR="008B411E" w:rsidRPr="00A26A7B" w14:paraId="38A3F1D1" w14:textId="77777777">
        <w:tc>
          <w:tcPr>
            <w:tcW w:w="2808" w:type="dxa"/>
            <w:vMerge/>
          </w:tcPr>
          <w:p w14:paraId="15EA15E4" w14:textId="77777777" w:rsidR="008B411E" w:rsidRPr="00A26A7B" w:rsidRDefault="008B411E" w:rsidP="003E0A8F">
            <w:pPr>
              <w:jc w:val="both"/>
              <w:rPr>
                <w:kern w:val="2"/>
                <w:sz w:val="22"/>
                <w:szCs w:val="22"/>
              </w:rPr>
            </w:pPr>
          </w:p>
        </w:tc>
        <w:tc>
          <w:tcPr>
            <w:tcW w:w="3240" w:type="dxa"/>
          </w:tcPr>
          <w:p w14:paraId="50569362" w14:textId="77777777" w:rsidR="008B411E" w:rsidRPr="00A26A7B" w:rsidRDefault="008B411E" w:rsidP="003E0A8F">
            <w:pPr>
              <w:jc w:val="both"/>
              <w:rPr>
                <w:kern w:val="2"/>
                <w:sz w:val="22"/>
                <w:szCs w:val="22"/>
              </w:rPr>
            </w:pPr>
            <w:r w:rsidRPr="00A26A7B">
              <w:rPr>
                <w:kern w:val="2"/>
                <w:sz w:val="22"/>
                <w:szCs w:val="22"/>
              </w:rPr>
              <w:t>1.1.3. Adresas</w:t>
            </w:r>
          </w:p>
        </w:tc>
        <w:tc>
          <w:tcPr>
            <w:tcW w:w="3510" w:type="dxa"/>
          </w:tcPr>
          <w:p w14:paraId="2461025A" w14:textId="35A7C10C" w:rsidR="008B411E" w:rsidRPr="00A26A7B" w:rsidRDefault="008B411E" w:rsidP="003E0A8F">
            <w:pPr>
              <w:jc w:val="both"/>
              <w:rPr>
                <w:kern w:val="2"/>
                <w:sz w:val="22"/>
                <w:szCs w:val="22"/>
              </w:rPr>
            </w:pPr>
            <w:r w:rsidRPr="00A26A7B">
              <w:rPr>
                <w:sz w:val="22"/>
                <w:szCs w:val="22"/>
              </w:rPr>
              <w:t>K. Donelaičio g. 73</w:t>
            </w:r>
          </w:p>
        </w:tc>
      </w:tr>
      <w:tr w:rsidR="008B411E" w:rsidRPr="00A26A7B" w14:paraId="70F40041" w14:textId="77777777">
        <w:tc>
          <w:tcPr>
            <w:tcW w:w="2808" w:type="dxa"/>
            <w:vMerge/>
          </w:tcPr>
          <w:p w14:paraId="04809E78" w14:textId="77777777" w:rsidR="008B411E" w:rsidRPr="00A26A7B" w:rsidRDefault="008B411E" w:rsidP="003E0A8F">
            <w:pPr>
              <w:jc w:val="both"/>
              <w:rPr>
                <w:kern w:val="2"/>
                <w:sz w:val="22"/>
                <w:szCs w:val="22"/>
              </w:rPr>
            </w:pPr>
          </w:p>
        </w:tc>
        <w:tc>
          <w:tcPr>
            <w:tcW w:w="3240" w:type="dxa"/>
          </w:tcPr>
          <w:p w14:paraId="554C1644" w14:textId="77777777" w:rsidR="008B411E" w:rsidRPr="00A26A7B" w:rsidRDefault="008B411E" w:rsidP="003E0A8F">
            <w:pPr>
              <w:jc w:val="both"/>
              <w:rPr>
                <w:kern w:val="2"/>
                <w:sz w:val="22"/>
                <w:szCs w:val="22"/>
              </w:rPr>
            </w:pPr>
            <w:r w:rsidRPr="00A26A7B">
              <w:rPr>
                <w:kern w:val="2"/>
                <w:sz w:val="22"/>
                <w:szCs w:val="22"/>
              </w:rPr>
              <w:t>1.1.4. PVM mokėtojo kodas</w:t>
            </w:r>
          </w:p>
        </w:tc>
        <w:tc>
          <w:tcPr>
            <w:tcW w:w="3510" w:type="dxa"/>
          </w:tcPr>
          <w:p w14:paraId="62FF2324" w14:textId="7FA5BF39" w:rsidR="008B411E" w:rsidRPr="00A26A7B" w:rsidRDefault="008B411E" w:rsidP="003E0A8F">
            <w:pPr>
              <w:jc w:val="both"/>
              <w:rPr>
                <w:kern w:val="2"/>
                <w:sz w:val="22"/>
                <w:szCs w:val="22"/>
              </w:rPr>
            </w:pPr>
            <w:r w:rsidRPr="00A26A7B">
              <w:rPr>
                <w:sz w:val="22"/>
                <w:szCs w:val="22"/>
              </w:rPr>
              <w:t>LT119505811</w:t>
            </w:r>
          </w:p>
        </w:tc>
      </w:tr>
      <w:tr w:rsidR="008B411E" w:rsidRPr="00A26A7B" w14:paraId="4D05B979" w14:textId="77777777">
        <w:tc>
          <w:tcPr>
            <w:tcW w:w="2808" w:type="dxa"/>
            <w:vMerge/>
          </w:tcPr>
          <w:p w14:paraId="5BBAB832" w14:textId="77777777" w:rsidR="008B411E" w:rsidRPr="00A26A7B" w:rsidRDefault="008B411E" w:rsidP="003E0A8F">
            <w:pPr>
              <w:jc w:val="both"/>
              <w:rPr>
                <w:kern w:val="2"/>
                <w:sz w:val="22"/>
                <w:szCs w:val="22"/>
              </w:rPr>
            </w:pPr>
          </w:p>
        </w:tc>
        <w:tc>
          <w:tcPr>
            <w:tcW w:w="3240" w:type="dxa"/>
          </w:tcPr>
          <w:p w14:paraId="2539364D" w14:textId="77777777" w:rsidR="008B411E" w:rsidRPr="00A26A7B" w:rsidRDefault="008B411E" w:rsidP="003E0A8F">
            <w:pPr>
              <w:jc w:val="both"/>
              <w:rPr>
                <w:kern w:val="2"/>
                <w:sz w:val="22"/>
                <w:szCs w:val="22"/>
              </w:rPr>
            </w:pPr>
            <w:r w:rsidRPr="00A26A7B">
              <w:rPr>
                <w:kern w:val="2"/>
                <w:sz w:val="22"/>
                <w:szCs w:val="22"/>
              </w:rPr>
              <w:t>1.1.5. Atsiskaitomoji sąskaita</w:t>
            </w:r>
          </w:p>
        </w:tc>
        <w:tc>
          <w:tcPr>
            <w:tcW w:w="3510" w:type="dxa"/>
          </w:tcPr>
          <w:p w14:paraId="1EE4DD2D" w14:textId="14A5F40E" w:rsidR="008B411E" w:rsidRPr="00A26A7B" w:rsidRDefault="008B411E" w:rsidP="003E0A8F">
            <w:pPr>
              <w:jc w:val="both"/>
              <w:rPr>
                <w:kern w:val="2"/>
                <w:sz w:val="22"/>
                <w:szCs w:val="22"/>
              </w:rPr>
            </w:pPr>
            <w:r w:rsidRPr="00A26A7B">
              <w:rPr>
                <w:sz w:val="22"/>
                <w:szCs w:val="22"/>
              </w:rPr>
              <w:t>LT97 7300 0101 3010 7320</w:t>
            </w:r>
          </w:p>
        </w:tc>
      </w:tr>
      <w:tr w:rsidR="008B411E" w:rsidRPr="00A26A7B" w14:paraId="64C07530" w14:textId="77777777">
        <w:tc>
          <w:tcPr>
            <w:tcW w:w="2808" w:type="dxa"/>
            <w:vMerge/>
          </w:tcPr>
          <w:p w14:paraId="6FA944A6" w14:textId="77777777" w:rsidR="008B411E" w:rsidRPr="00A26A7B" w:rsidRDefault="008B411E" w:rsidP="003E0A8F">
            <w:pPr>
              <w:jc w:val="both"/>
              <w:rPr>
                <w:kern w:val="2"/>
                <w:sz w:val="22"/>
                <w:szCs w:val="22"/>
              </w:rPr>
            </w:pPr>
          </w:p>
        </w:tc>
        <w:tc>
          <w:tcPr>
            <w:tcW w:w="3240" w:type="dxa"/>
          </w:tcPr>
          <w:p w14:paraId="4BBB9182" w14:textId="77777777" w:rsidR="008B411E" w:rsidRPr="00A26A7B" w:rsidRDefault="008B411E" w:rsidP="003E0A8F">
            <w:pPr>
              <w:jc w:val="both"/>
              <w:rPr>
                <w:kern w:val="2"/>
                <w:sz w:val="22"/>
                <w:szCs w:val="22"/>
              </w:rPr>
            </w:pPr>
            <w:r w:rsidRPr="00A26A7B">
              <w:rPr>
                <w:kern w:val="2"/>
                <w:sz w:val="22"/>
                <w:szCs w:val="22"/>
              </w:rPr>
              <w:t>1.1.6. Bankas, banko kodas</w:t>
            </w:r>
          </w:p>
        </w:tc>
        <w:tc>
          <w:tcPr>
            <w:tcW w:w="3510" w:type="dxa"/>
          </w:tcPr>
          <w:p w14:paraId="75CA1625" w14:textId="3D908AC9" w:rsidR="008B411E" w:rsidRPr="00A26A7B" w:rsidRDefault="008B411E" w:rsidP="003E0A8F">
            <w:pPr>
              <w:jc w:val="both"/>
              <w:rPr>
                <w:kern w:val="2"/>
                <w:sz w:val="22"/>
                <w:szCs w:val="22"/>
              </w:rPr>
            </w:pPr>
            <w:r w:rsidRPr="00A26A7B">
              <w:rPr>
                <w:sz w:val="22"/>
                <w:szCs w:val="22"/>
              </w:rPr>
              <w:t>Swedbank, AB, bankas</w:t>
            </w:r>
          </w:p>
        </w:tc>
      </w:tr>
      <w:tr w:rsidR="008B411E" w:rsidRPr="00A26A7B" w14:paraId="4D190613" w14:textId="77777777">
        <w:tc>
          <w:tcPr>
            <w:tcW w:w="2808" w:type="dxa"/>
            <w:vMerge/>
          </w:tcPr>
          <w:p w14:paraId="465C9412" w14:textId="77777777" w:rsidR="008B411E" w:rsidRPr="00A26A7B" w:rsidRDefault="008B411E" w:rsidP="003E0A8F">
            <w:pPr>
              <w:jc w:val="both"/>
              <w:rPr>
                <w:kern w:val="2"/>
                <w:sz w:val="22"/>
                <w:szCs w:val="22"/>
              </w:rPr>
            </w:pPr>
          </w:p>
        </w:tc>
        <w:tc>
          <w:tcPr>
            <w:tcW w:w="3240" w:type="dxa"/>
          </w:tcPr>
          <w:p w14:paraId="68A94403" w14:textId="77777777" w:rsidR="008B411E" w:rsidRPr="00A26A7B" w:rsidRDefault="008B411E" w:rsidP="003E0A8F">
            <w:pPr>
              <w:jc w:val="both"/>
              <w:rPr>
                <w:kern w:val="2"/>
                <w:sz w:val="22"/>
                <w:szCs w:val="22"/>
              </w:rPr>
            </w:pPr>
            <w:r w:rsidRPr="00A26A7B">
              <w:rPr>
                <w:kern w:val="2"/>
                <w:sz w:val="22"/>
                <w:szCs w:val="22"/>
              </w:rPr>
              <w:t>1.1.7. Telefonas</w:t>
            </w:r>
          </w:p>
        </w:tc>
        <w:tc>
          <w:tcPr>
            <w:tcW w:w="3510" w:type="dxa"/>
          </w:tcPr>
          <w:p w14:paraId="40A32040" w14:textId="6D2928B8" w:rsidR="008B411E" w:rsidRPr="00A26A7B" w:rsidRDefault="008B411E" w:rsidP="003E0A8F">
            <w:pPr>
              <w:jc w:val="both"/>
              <w:rPr>
                <w:kern w:val="2"/>
                <w:sz w:val="22"/>
                <w:szCs w:val="22"/>
              </w:rPr>
            </w:pPr>
            <w:r w:rsidRPr="00A26A7B">
              <w:rPr>
                <w:sz w:val="22"/>
                <w:szCs w:val="22"/>
              </w:rPr>
              <w:t>(+370 37) 300 000, 300 421</w:t>
            </w:r>
          </w:p>
        </w:tc>
      </w:tr>
      <w:tr w:rsidR="008B411E" w:rsidRPr="00A26A7B" w14:paraId="2FAFD83C" w14:textId="77777777">
        <w:tc>
          <w:tcPr>
            <w:tcW w:w="2808" w:type="dxa"/>
            <w:vMerge/>
          </w:tcPr>
          <w:p w14:paraId="540AE40A" w14:textId="77777777" w:rsidR="008B411E" w:rsidRPr="00A26A7B" w:rsidRDefault="008B411E" w:rsidP="003E0A8F">
            <w:pPr>
              <w:jc w:val="both"/>
              <w:rPr>
                <w:kern w:val="2"/>
                <w:sz w:val="22"/>
                <w:szCs w:val="22"/>
              </w:rPr>
            </w:pPr>
          </w:p>
        </w:tc>
        <w:tc>
          <w:tcPr>
            <w:tcW w:w="3240" w:type="dxa"/>
          </w:tcPr>
          <w:p w14:paraId="40DB2501" w14:textId="77777777" w:rsidR="008B411E" w:rsidRPr="00A26A7B" w:rsidRDefault="008B411E" w:rsidP="003E0A8F">
            <w:pPr>
              <w:jc w:val="both"/>
              <w:rPr>
                <w:kern w:val="2"/>
                <w:sz w:val="22"/>
                <w:szCs w:val="22"/>
              </w:rPr>
            </w:pPr>
            <w:r w:rsidRPr="00A26A7B">
              <w:rPr>
                <w:kern w:val="2"/>
                <w:sz w:val="22"/>
                <w:szCs w:val="22"/>
              </w:rPr>
              <w:t>1.1.8. El. paštas</w:t>
            </w:r>
          </w:p>
        </w:tc>
        <w:tc>
          <w:tcPr>
            <w:tcW w:w="3510" w:type="dxa"/>
          </w:tcPr>
          <w:p w14:paraId="32277B3E" w14:textId="5F0C03AB" w:rsidR="008B411E" w:rsidRPr="00A26A7B" w:rsidRDefault="008B411E" w:rsidP="003E0A8F">
            <w:pPr>
              <w:jc w:val="both"/>
              <w:rPr>
                <w:kern w:val="2"/>
                <w:sz w:val="22"/>
                <w:szCs w:val="22"/>
              </w:rPr>
            </w:pPr>
            <w:r w:rsidRPr="00A26A7B">
              <w:rPr>
                <w:sz w:val="22"/>
                <w:szCs w:val="22"/>
              </w:rPr>
              <w:t>ktu@ktu.lt</w:t>
            </w:r>
          </w:p>
        </w:tc>
      </w:tr>
      <w:tr w:rsidR="00B4687D" w:rsidRPr="00A26A7B" w14:paraId="4DE0F79C" w14:textId="77777777">
        <w:tc>
          <w:tcPr>
            <w:tcW w:w="2808" w:type="dxa"/>
            <w:vMerge/>
          </w:tcPr>
          <w:p w14:paraId="0807400E" w14:textId="77777777" w:rsidR="00B4687D" w:rsidRPr="00A26A7B" w:rsidRDefault="00B4687D" w:rsidP="00B4687D">
            <w:pPr>
              <w:jc w:val="both"/>
              <w:rPr>
                <w:kern w:val="2"/>
                <w:sz w:val="22"/>
                <w:szCs w:val="22"/>
              </w:rPr>
            </w:pPr>
          </w:p>
        </w:tc>
        <w:tc>
          <w:tcPr>
            <w:tcW w:w="3240" w:type="dxa"/>
          </w:tcPr>
          <w:p w14:paraId="19310CCA" w14:textId="77777777" w:rsidR="00B4687D" w:rsidRPr="00A26A7B" w:rsidRDefault="00B4687D" w:rsidP="00B4687D">
            <w:pPr>
              <w:jc w:val="both"/>
              <w:rPr>
                <w:kern w:val="2"/>
                <w:sz w:val="22"/>
                <w:szCs w:val="22"/>
              </w:rPr>
            </w:pPr>
            <w:r w:rsidRPr="00A26A7B">
              <w:rPr>
                <w:kern w:val="2"/>
                <w:sz w:val="22"/>
                <w:szCs w:val="22"/>
              </w:rPr>
              <w:t>1.1.9. Šalies atstovas</w:t>
            </w:r>
          </w:p>
        </w:tc>
        <w:tc>
          <w:tcPr>
            <w:tcW w:w="3510" w:type="dxa"/>
          </w:tcPr>
          <w:p w14:paraId="09C4619A" w14:textId="06132E19" w:rsidR="00B4687D" w:rsidRPr="00A26A7B" w:rsidRDefault="00B4687D" w:rsidP="00B4687D">
            <w:pPr>
              <w:jc w:val="both"/>
              <w:rPr>
                <w:kern w:val="2"/>
                <w:sz w:val="22"/>
                <w:szCs w:val="22"/>
              </w:rPr>
            </w:pPr>
            <w:r>
              <w:rPr>
                <w:kern w:val="2"/>
                <w:szCs w:val="24"/>
              </w:rPr>
              <w:t>Kęstutis Baltakys</w:t>
            </w:r>
          </w:p>
        </w:tc>
      </w:tr>
      <w:tr w:rsidR="00B4687D" w:rsidRPr="00A26A7B" w14:paraId="33E082C6" w14:textId="77777777">
        <w:tc>
          <w:tcPr>
            <w:tcW w:w="2808" w:type="dxa"/>
            <w:vMerge/>
          </w:tcPr>
          <w:p w14:paraId="4A87EB05" w14:textId="77777777" w:rsidR="00B4687D" w:rsidRPr="00A26A7B" w:rsidRDefault="00B4687D" w:rsidP="00B4687D">
            <w:pPr>
              <w:jc w:val="both"/>
              <w:rPr>
                <w:kern w:val="2"/>
                <w:sz w:val="22"/>
                <w:szCs w:val="22"/>
              </w:rPr>
            </w:pPr>
          </w:p>
        </w:tc>
        <w:tc>
          <w:tcPr>
            <w:tcW w:w="3240" w:type="dxa"/>
          </w:tcPr>
          <w:p w14:paraId="5B50065E" w14:textId="77777777" w:rsidR="00B4687D" w:rsidRPr="00A26A7B" w:rsidRDefault="00B4687D" w:rsidP="00B4687D">
            <w:pPr>
              <w:jc w:val="both"/>
              <w:rPr>
                <w:kern w:val="2"/>
                <w:sz w:val="22"/>
                <w:szCs w:val="22"/>
              </w:rPr>
            </w:pPr>
            <w:r w:rsidRPr="00A26A7B">
              <w:rPr>
                <w:kern w:val="2"/>
                <w:sz w:val="22"/>
                <w:szCs w:val="22"/>
              </w:rPr>
              <w:t>1.1.10. Atstovavimo pagrindas</w:t>
            </w:r>
          </w:p>
        </w:tc>
        <w:tc>
          <w:tcPr>
            <w:tcW w:w="3510" w:type="dxa"/>
          </w:tcPr>
          <w:p w14:paraId="28111F0A" w14:textId="28DC2D0E" w:rsidR="00B4687D" w:rsidRPr="00A26A7B" w:rsidRDefault="00B4687D" w:rsidP="00B4687D">
            <w:pPr>
              <w:jc w:val="both"/>
              <w:rPr>
                <w:kern w:val="2"/>
                <w:sz w:val="22"/>
                <w:szCs w:val="22"/>
              </w:rPr>
            </w:pPr>
            <w:r>
              <w:rPr>
                <w:kern w:val="2"/>
                <w:szCs w:val="24"/>
              </w:rPr>
              <w:t>Kauno technologijos universiteto rektoriaus 2024 m. sausio 11 d. įsakymas Nr. A-24</w:t>
            </w:r>
          </w:p>
        </w:tc>
      </w:tr>
      <w:tr w:rsidR="005A5832" w:rsidRPr="00A26A7B" w14:paraId="59269CB1" w14:textId="77777777">
        <w:tc>
          <w:tcPr>
            <w:tcW w:w="2808" w:type="dxa"/>
            <w:vMerge w:val="restart"/>
          </w:tcPr>
          <w:p w14:paraId="4705ABFD" w14:textId="77777777" w:rsidR="005A5832" w:rsidRPr="00A26A7B" w:rsidRDefault="005A5832" w:rsidP="00E752D8">
            <w:pPr>
              <w:jc w:val="both"/>
              <w:rPr>
                <w:b/>
                <w:bCs/>
                <w:kern w:val="2"/>
                <w:sz w:val="22"/>
                <w:szCs w:val="22"/>
              </w:rPr>
            </w:pPr>
          </w:p>
          <w:p w14:paraId="3FA3DC61" w14:textId="77777777" w:rsidR="005A5832" w:rsidRPr="00A26A7B" w:rsidRDefault="005A5832" w:rsidP="00E752D8">
            <w:pPr>
              <w:jc w:val="both"/>
              <w:rPr>
                <w:b/>
                <w:bCs/>
                <w:kern w:val="2"/>
                <w:sz w:val="22"/>
                <w:szCs w:val="22"/>
              </w:rPr>
            </w:pPr>
          </w:p>
          <w:p w14:paraId="0C4A5C6B" w14:textId="77777777" w:rsidR="005A5832" w:rsidRPr="00A26A7B" w:rsidRDefault="005A5832" w:rsidP="00E752D8">
            <w:pPr>
              <w:jc w:val="both"/>
              <w:rPr>
                <w:b/>
                <w:bCs/>
                <w:kern w:val="2"/>
                <w:sz w:val="22"/>
                <w:szCs w:val="22"/>
              </w:rPr>
            </w:pPr>
          </w:p>
          <w:p w14:paraId="1BC82CEC" w14:textId="77777777" w:rsidR="005A5832" w:rsidRPr="00A26A7B" w:rsidRDefault="00A10867" w:rsidP="00E752D8">
            <w:pPr>
              <w:jc w:val="both"/>
              <w:rPr>
                <w:b/>
                <w:bCs/>
                <w:kern w:val="2"/>
                <w:sz w:val="22"/>
                <w:szCs w:val="22"/>
              </w:rPr>
            </w:pPr>
            <w:r w:rsidRPr="00A26A7B">
              <w:rPr>
                <w:b/>
                <w:bCs/>
                <w:kern w:val="2"/>
                <w:sz w:val="22"/>
                <w:szCs w:val="22"/>
              </w:rPr>
              <w:t>1.2. Tiekėjas</w:t>
            </w:r>
          </w:p>
          <w:p w14:paraId="6970081D" w14:textId="12516153" w:rsidR="005A5832" w:rsidRPr="00A26A7B" w:rsidRDefault="005A5832" w:rsidP="00E752D8">
            <w:pPr>
              <w:jc w:val="both"/>
              <w:rPr>
                <w:color w:val="4472C4"/>
                <w:kern w:val="2"/>
                <w:sz w:val="22"/>
                <w:szCs w:val="22"/>
              </w:rPr>
            </w:pPr>
          </w:p>
          <w:p w14:paraId="09F42B16" w14:textId="77777777" w:rsidR="005A5832" w:rsidRPr="00A26A7B" w:rsidRDefault="005A5832" w:rsidP="00E752D8">
            <w:pPr>
              <w:jc w:val="both"/>
              <w:rPr>
                <w:b/>
                <w:bCs/>
                <w:kern w:val="2"/>
                <w:sz w:val="22"/>
                <w:szCs w:val="22"/>
              </w:rPr>
            </w:pPr>
          </w:p>
        </w:tc>
        <w:tc>
          <w:tcPr>
            <w:tcW w:w="3240" w:type="dxa"/>
          </w:tcPr>
          <w:p w14:paraId="7725A9B4" w14:textId="77777777" w:rsidR="005A5832" w:rsidRPr="00A26A7B" w:rsidRDefault="00A10867" w:rsidP="00E752D8">
            <w:pPr>
              <w:jc w:val="both"/>
              <w:rPr>
                <w:kern w:val="2"/>
                <w:sz w:val="22"/>
                <w:szCs w:val="22"/>
              </w:rPr>
            </w:pPr>
            <w:r w:rsidRPr="00A26A7B">
              <w:rPr>
                <w:kern w:val="2"/>
                <w:sz w:val="22"/>
                <w:szCs w:val="22"/>
              </w:rPr>
              <w:t>1.2.1. Pavadinimas</w:t>
            </w:r>
          </w:p>
        </w:tc>
        <w:tc>
          <w:tcPr>
            <w:tcW w:w="3510" w:type="dxa"/>
          </w:tcPr>
          <w:tbl>
            <w:tblPr>
              <w:tblW w:w="0" w:type="auto"/>
              <w:tblBorders>
                <w:top w:val="nil"/>
                <w:left w:val="nil"/>
                <w:bottom w:val="nil"/>
                <w:right w:val="nil"/>
              </w:tblBorders>
              <w:tblLook w:val="0000" w:firstRow="0" w:lastRow="0" w:firstColumn="0" w:lastColumn="0" w:noHBand="0" w:noVBand="0"/>
            </w:tblPr>
            <w:tblGrid>
              <w:gridCol w:w="2020"/>
            </w:tblGrid>
            <w:tr w:rsidR="00BB3209" w:rsidRPr="00B4687D" w14:paraId="5D2E1C39" w14:textId="77777777">
              <w:trPr>
                <w:trHeight w:val="147"/>
              </w:trPr>
              <w:tc>
                <w:tcPr>
                  <w:tcW w:w="0" w:type="auto"/>
                </w:tcPr>
                <w:p w14:paraId="11574CE8" w14:textId="77777777" w:rsidR="00BB3209" w:rsidRPr="00B4687D" w:rsidRDefault="00BB3209" w:rsidP="00BB3209">
                  <w:pPr>
                    <w:pStyle w:val="Default"/>
                    <w:rPr>
                      <w:rFonts w:ascii="Times New Roman" w:hAnsi="Times New Roman" w:cs="Times New Roman"/>
                      <w:color w:val="auto"/>
                      <w:kern w:val="2"/>
                      <w:lang w:val="lt-LT"/>
                    </w:rPr>
                  </w:pPr>
                  <w:r w:rsidRPr="00B4687D">
                    <w:rPr>
                      <w:rFonts w:ascii="Times New Roman" w:hAnsi="Times New Roman" w:cs="Times New Roman"/>
                      <w:color w:val="auto"/>
                      <w:kern w:val="2"/>
                      <w:lang w:val="lt-LT"/>
                    </w:rPr>
                    <w:t xml:space="preserve"> UAB „AVSISTA“ </w:t>
                  </w:r>
                </w:p>
              </w:tc>
            </w:tr>
          </w:tbl>
          <w:p w14:paraId="7AEC5FDD" w14:textId="77777777" w:rsidR="005A5832" w:rsidRPr="00B4687D" w:rsidRDefault="005A5832" w:rsidP="00E752D8">
            <w:pPr>
              <w:jc w:val="both"/>
              <w:rPr>
                <w:kern w:val="2"/>
                <w:szCs w:val="24"/>
              </w:rPr>
            </w:pPr>
          </w:p>
        </w:tc>
      </w:tr>
      <w:tr w:rsidR="005A5832" w:rsidRPr="00A26A7B" w14:paraId="750DE955" w14:textId="77777777">
        <w:tc>
          <w:tcPr>
            <w:tcW w:w="2808" w:type="dxa"/>
            <w:vMerge/>
          </w:tcPr>
          <w:p w14:paraId="3956126F" w14:textId="77777777" w:rsidR="005A5832" w:rsidRPr="00A26A7B" w:rsidRDefault="005A5832" w:rsidP="003E0A8F">
            <w:pPr>
              <w:jc w:val="both"/>
              <w:rPr>
                <w:b/>
                <w:bCs/>
                <w:kern w:val="2"/>
                <w:sz w:val="22"/>
                <w:szCs w:val="22"/>
              </w:rPr>
            </w:pPr>
          </w:p>
        </w:tc>
        <w:tc>
          <w:tcPr>
            <w:tcW w:w="3240" w:type="dxa"/>
          </w:tcPr>
          <w:p w14:paraId="360E07E3" w14:textId="77777777" w:rsidR="005A5832" w:rsidRPr="00A26A7B" w:rsidRDefault="00A10867" w:rsidP="003E0A8F">
            <w:pPr>
              <w:jc w:val="both"/>
              <w:rPr>
                <w:kern w:val="2"/>
                <w:sz w:val="22"/>
                <w:szCs w:val="22"/>
              </w:rPr>
            </w:pPr>
            <w:r w:rsidRPr="00A26A7B">
              <w:rPr>
                <w:kern w:val="2"/>
                <w:sz w:val="22"/>
                <w:szCs w:val="22"/>
              </w:rPr>
              <w:t>1.2.2. Juridinio asmens kodas</w:t>
            </w:r>
          </w:p>
        </w:tc>
        <w:tc>
          <w:tcPr>
            <w:tcW w:w="3510" w:type="dxa"/>
          </w:tcPr>
          <w:p w14:paraId="535167F4" w14:textId="108A6D1D" w:rsidR="005A5832" w:rsidRPr="00B4687D" w:rsidRDefault="00BB3209" w:rsidP="003E0A8F">
            <w:pPr>
              <w:jc w:val="both"/>
              <w:rPr>
                <w:kern w:val="2"/>
                <w:szCs w:val="24"/>
              </w:rPr>
            </w:pPr>
            <w:r w:rsidRPr="00B4687D">
              <w:rPr>
                <w:kern w:val="2"/>
                <w:szCs w:val="24"/>
              </w:rPr>
              <w:t>155525379</w:t>
            </w:r>
          </w:p>
        </w:tc>
      </w:tr>
      <w:tr w:rsidR="005A5832" w:rsidRPr="00A26A7B" w14:paraId="01296FCB" w14:textId="77777777">
        <w:tc>
          <w:tcPr>
            <w:tcW w:w="2808" w:type="dxa"/>
            <w:vMerge/>
          </w:tcPr>
          <w:p w14:paraId="31BD5F16" w14:textId="77777777" w:rsidR="005A5832" w:rsidRPr="00A26A7B" w:rsidRDefault="005A5832" w:rsidP="003E0A8F">
            <w:pPr>
              <w:jc w:val="both"/>
              <w:rPr>
                <w:b/>
                <w:bCs/>
                <w:kern w:val="2"/>
                <w:sz w:val="22"/>
                <w:szCs w:val="22"/>
              </w:rPr>
            </w:pPr>
          </w:p>
        </w:tc>
        <w:tc>
          <w:tcPr>
            <w:tcW w:w="3240" w:type="dxa"/>
          </w:tcPr>
          <w:p w14:paraId="48F5968C" w14:textId="77777777" w:rsidR="005A5832" w:rsidRPr="00A26A7B" w:rsidRDefault="00A10867" w:rsidP="003E0A8F">
            <w:pPr>
              <w:jc w:val="both"/>
              <w:rPr>
                <w:kern w:val="2"/>
                <w:sz w:val="22"/>
                <w:szCs w:val="22"/>
              </w:rPr>
            </w:pPr>
            <w:r w:rsidRPr="00A26A7B">
              <w:rPr>
                <w:kern w:val="2"/>
                <w:sz w:val="22"/>
                <w:szCs w:val="22"/>
              </w:rPr>
              <w:t>1.2.3. Adresas</w:t>
            </w:r>
          </w:p>
        </w:tc>
        <w:tc>
          <w:tcPr>
            <w:tcW w:w="3510" w:type="dxa"/>
          </w:tcPr>
          <w:p w14:paraId="109D649C" w14:textId="0F6626A9" w:rsidR="005A5832" w:rsidRPr="00B4687D" w:rsidRDefault="00BB3209" w:rsidP="003E0A8F">
            <w:pPr>
              <w:jc w:val="both"/>
              <w:rPr>
                <w:kern w:val="2"/>
                <w:szCs w:val="24"/>
              </w:rPr>
            </w:pPr>
            <w:r w:rsidRPr="00B4687D">
              <w:rPr>
                <w:kern w:val="2"/>
                <w:szCs w:val="24"/>
              </w:rPr>
              <w:t>Pramonės g.18, Karlų k., LT-31147 Visagino sav.</w:t>
            </w:r>
          </w:p>
        </w:tc>
      </w:tr>
      <w:tr w:rsidR="005A5832" w:rsidRPr="00A26A7B" w14:paraId="0998AB83" w14:textId="77777777">
        <w:tc>
          <w:tcPr>
            <w:tcW w:w="2808" w:type="dxa"/>
            <w:vMerge/>
          </w:tcPr>
          <w:p w14:paraId="2DB27E49" w14:textId="77777777" w:rsidR="005A5832" w:rsidRPr="00A26A7B" w:rsidRDefault="005A5832" w:rsidP="003E0A8F">
            <w:pPr>
              <w:jc w:val="both"/>
              <w:rPr>
                <w:b/>
                <w:bCs/>
                <w:kern w:val="2"/>
                <w:sz w:val="22"/>
                <w:szCs w:val="22"/>
              </w:rPr>
            </w:pPr>
          </w:p>
        </w:tc>
        <w:tc>
          <w:tcPr>
            <w:tcW w:w="3240" w:type="dxa"/>
          </w:tcPr>
          <w:p w14:paraId="33A3918F" w14:textId="77777777" w:rsidR="005A5832" w:rsidRPr="00A26A7B" w:rsidRDefault="00A10867" w:rsidP="003E0A8F">
            <w:pPr>
              <w:jc w:val="both"/>
              <w:rPr>
                <w:kern w:val="2"/>
                <w:sz w:val="22"/>
                <w:szCs w:val="22"/>
              </w:rPr>
            </w:pPr>
            <w:r w:rsidRPr="00A26A7B">
              <w:rPr>
                <w:kern w:val="2"/>
                <w:sz w:val="22"/>
                <w:szCs w:val="22"/>
              </w:rPr>
              <w:t>1.2.4. PVM mokėtojo kodas</w:t>
            </w:r>
          </w:p>
        </w:tc>
        <w:tc>
          <w:tcPr>
            <w:tcW w:w="3510" w:type="dxa"/>
          </w:tcPr>
          <w:p w14:paraId="2513F487" w14:textId="533C410F" w:rsidR="005A5832" w:rsidRPr="00B4687D" w:rsidRDefault="00BB3209" w:rsidP="003E0A8F">
            <w:pPr>
              <w:jc w:val="both"/>
              <w:rPr>
                <w:kern w:val="2"/>
                <w:szCs w:val="24"/>
              </w:rPr>
            </w:pPr>
            <w:r w:rsidRPr="00B4687D">
              <w:rPr>
                <w:kern w:val="2"/>
                <w:szCs w:val="24"/>
              </w:rPr>
              <w:t>LT555253716</w:t>
            </w:r>
          </w:p>
        </w:tc>
      </w:tr>
      <w:tr w:rsidR="005A5832" w:rsidRPr="00A26A7B" w14:paraId="068171C7" w14:textId="77777777">
        <w:tc>
          <w:tcPr>
            <w:tcW w:w="2808" w:type="dxa"/>
            <w:vMerge/>
          </w:tcPr>
          <w:p w14:paraId="40F86EDC" w14:textId="77777777" w:rsidR="005A5832" w:rsidRPr="00A26A7B" w:rsidRDefault="005A5832" w:rsidP="003E0A8F">
            <w:pPr>
              <w:jc w:val="both"/>
              <w:rPr>
                <w:b/>
                <w:bCs/>
                <w:kern w:val="2"/>
                <w:sz w:val="22"/>
                <w:szCs w:val="22"/>
              </w:rPr>
            </w:pPr>
          </w:p>
        </w:tc>
        <w:tc>
          <w:tcPr>
            <w:tcW w:w="3240" w:type="dxa"/>
          </w:tcPr>
          <w:p w14:paraId="15C1BAD7" w14:textId="77777777" w:rsidR="005A5832" w:rsidRPr="00A26A7B" w:rsidRDefault="00A10867" w:rsidP="003E0A8F">
            <w:pPr>
              <w:jc w:val="both"/>
              <w:rPr>
                <w:kern w:val="2"/>
                <w:sz w:val="22"/>
                <w:szCs w:val="22"/>
              </w:rPr>
            </w:pPr>
            <w:r w:rsidRPr="00A26A7B">
              <w:rPr>
                <w:kern w:val="2"/>
                <w:sz w:val="22"/>
                <w:szCs w:val="22"/>
              </w:rPr>
              <w:t>1.2.5. Atsiskaitomoji sąskaita</w:t>
            </w:r>
          </w:p>
        </w:tc>
        <w:tc>
          <w:tcPr>
            <w:tcW w:w="3510" w:type="dxa"/>
          </w:tcPr>
          <w:p w14:paraId="44297BDC" w14:textId="644A8497" w:rsidR="005A5832" w:rsidRPr="00B4687D" w:rsidRDefault="00BB3209" w:rsidP="00BB3209">
            <w:pPr>
              <w:jc w:val="both"/>
              <w:rPr>
                <w:kern w:val="2"/>
                <w:szCs w:val="24"/>
              </w:rPr>
            </w:pPr>
            <w:r w:rsidRPr="00B4687D">
              <w:rPr>
                <w:kern w:val="2"/>
                <w:szCs w:val="24"/>
              </w:rPr>
              <w:t>A/S Nr. LT77 7300 0100 0261 5924</w:t>
            </w:r>
          </w:p>
        </w:tc>
      </w:tr>
      <w:tr w:rsidR="005A5832" w:rsidRPr="00A26A7B" w14:paraId="1F14A11A" w14:textId="77777777">
        <w:tc>
          <w:tcPr>
            <w:tcW w:w="2808" w:type="dxa"/>
            <w:vMerge/>
          </w:tcPr>
          <w:p w14:paraId="2EF6A461" w14:textId="77777777" w:rsidR="005A5832" w:rsidRPr="00A26A7B" w:rsidRDefault="005A5832" w:rsidP="003E0A8F">
            <w:pPr>
              <w:jc w:val="both"/>
              <w:rPr>
                <w:b/>
                <w:bCs/>
                <w:kern w:val="2"/>
                <w:sz w:val="22"/>
                <w:szCs w:val="22"/>
              </w:rPr>
            </w:pPr>
          </w:p>
        </w:tc>
        <w:tc>
          <w:tcPr>
            <w:tcW w:w="3240" w:type="dxa"/>
          </w:tcPr>
          <w:p w14:paraId="470CE2D9" w14:textId="77777777" w:rsidR="005A5832" w:rsidRPr="00A26A7B" w:rsidRDefault="00A10867" w:rsidP="003E0A8F">
            <w:pPr>
              <w:jc w:val="both"/>
              <w:rPr>
                <w:kern w:val="2"/>
                <w:sz w:val="22"/>
                <w:szCs w:val="22"/>
              </w:rPr>
            </w:pPr>
            <w:r w:rsidRPr="00A26A7B">
              <w:rPr>
                <w:kern w:val="2"/>
                <w:sz w:val="22"/>
                <w:szCs w:val="22"/>
              </w:rPr>
              <w:t>1.2.6. Bankas, banko kodas</w:t>
            </w:r>
          </w:p>
        </w:tc>
        <w:tc>
          <w:tcPr>
            <w:tcW w:w="3510" w:type="dxa"/>
          </w:tcPr>
          <w:p w14:paraId="54676EDB" w14:textId="25983A38" w:rsidR="005A5832" w:rsidRPr="00B4687D" w:rsidRDefault="00BB3209" w:rsidP="003E0A8F">
            <w:pPr>
              <w:jc w:val="both"/>
              <w:rPr>
                <w:kern w:val="2"/>
                <w:szCs w:val="24"/>
              </w:rPr>
            </w:pPr>
            <w:r w:rsidRPr="00B4687D">
              <w:rPr>
                <w:kern w:val="2"/>
                <w:szCs w:val="24"/>
              </w:rPr>
              <w:t>AB “Swedbank”</w:t>
            </w:r>
          </w:p>
        </w:tc>
      </w:tr>
      <w:tr w:rsidR="005A5832" w:rsidRPr="00A26A7B" w14:paraId="225B9F5E" w14:textId="77777777">
        <w:tc>
          <w:tcPr>
            <w:tcW w:w="2808" w:type="dxa"/>
            <w:vMerge/>
          </w:tcPr>
          <w:p w14:paraId="7575183E" w14:textId="77777777" w:rsidR="005A5832" w:rsidRPr="00A26A7B" w:rsidRDefault="005A5832" w:rsidP="003E0A8F">
            <w:pPr>
              <w:jc w:val="both"/>
              <w:rPr>
                <w:b/>
                <w:bCs/>
                <w:kern w:val="2"/>
                <w:sz w:val="22"/>
                <w:szCs w:val="22"/>
              </w:rPr>
            </w:pPr>
          </w:p>
        </w:tc>
        <w:tc>
          <w:tcPr>
            <w:tcW w:w="3240" w:type="dxa"/>
          </w:tcPr>
          <w:p w14:paraId="282FEC66" w14:textId="77777777" w:rsidR="005A5832" w:rsidRPr="00A26A7B" w:rsidRDefault="00A10867" w:rsidP="003E0A8F">
            <w:pPr>
              <w:jc w:val="both"/>
              <w:rPr>
                <w:kern w:val="2"/>
                <w:sz w:val="22"/>
                <w:szCs w:val="22"/>
              </w:rPr>
            </w:pPr>
            <w:r w:rsidRPr="00A26A7B">
              <w:rPr>
                <w:kern w:val="2"/>
                <w:sz w:val="22"/>
                <w:szCs w:val="22"/>
              </w:rPr>
              <w:t>1.2.7. Telefonas</w:t>
            </w:r>
          </w:p>
        </w:tc>
        <w:tc>
          <w:tcPr>
            <w:tcW w:w="3510" w:type="dxa"/>
          </w:tcPr>
          <w:p w14:paraId="518CD1DB" w14:textId="0BA53303" w:rsidR="005A5832" w:rsidRPr="00B4687D" w:rsidRDefault="00BB3209" w:rsidP="003E0A8F">
            <w:pPr>
              <w:jc w:val="both"/>
              <w:rPr>
                <w:kern w:val="2"/>
                <w:szCs w:val="24"/>
              </w:rPr>
            </w:pPr>
            <w:r w:rsidRPr="00B4687D">
              <w:rPr>
                <w:kern w:val="2"/>
                <w:szCs w:val="24"/>
              </w:rPr>
              <w:t xml:space="preserve">8-5 2737300, </w:t>
            </w:r>
          </w:p>
        </w:tc>
      </w:tr>
      <w:tr w:rsidR="005A5832" w:rsidRPr="00A26A7B" w14:paraId="3F9B014A" w14:textId="77777777">
        <w:tc>
          <w:tcPr>
            <w:tcW w:w="2808" w:type="dxa"/>
            <w:vMerge/>
          </w:tcPr>
          <w:p w14:paraId="2FFDA6B3" w14:textId="77777777" w:rsidR="005A5832" w:rsidRPr="00A26A7B" w:rsidRDefault="005A5832" w:rsidP="003E0A8F">
            <w:pPr>
              <w:jc w:val="both"/>
              <w:rPr>
                <w:b/>
                <w:bCs/>
                <w:kern w:val="2"/>
                <w:sz w:val="22"/>
                <w:szCs w:val="22"/>
              </w:rPr>
            </w:pPr>
          </w:p>
        </w:tc>
        <w:tc>
          <w:tcPr>
            <w:tcW w:w="3240" w:type="dxa"/>
          </w:tcPr>
          <w:p w14:paraId="30F0FACB" w14:textId="77777777" w:rsidR="005A5832" w:rsidRPr="00A26A7B" w:rsidRDefault="00A10867" w:rsidP="003E0A8F">
            <w:pPr>
              <w:jc w:val="both"/>
              <w:rPr>
                <w:kern w:val="2"/>
                <w:sz w:val="22"/>
                <w:szCs w:val="22"/>
              </w:rPr>
            </w:pPr>
            <w:r w:rsidRPr="00A26A7B">
              <w:rPr>
                <w:kern w:val="2"/>
                <w:sz w:val="22"/>
                <w:szCs w:val="22"/>
              </w:rPr>
              <w:t>1.2.8. El. paštas</w:t>
            </w:r>
          </w:p>
        </w:tc>
        <w:tc>
          <w:tcPr>
            <w:tcW w:w="3510" w:type="dxa"/>
          </w:tcPr>
          <w:p w14:paraId="27D20874" w14:textId="5BA2AC84" w:rsidR="005A5832" w:rsidRPr="00B4687D" w:rsidRDefault="00BB3209" w:rsidP="003E0A8F">
            <w:pPr>
              <w:jc w:val="both"/>
              <w:rPr>
                <w:kern w:val="2"/>
                <w:szCs w:val="24"/>
              </w:rPr>
            </w:pPr>
            <w:r w:rsidRPr="00B4687D">
              <w:rPr>
                <w:kern w:val="2"/>
                <w:szCs w:val="24"/>
              </w:rPr>
              <w:t>oleg@avsista.lt</w:t>
            </w:r>
          </w:p>
        </w:tc>
      </w:tr>
      <w:tr w:rsidR="005A5832" w:rsidRPr="00A26A7B" w14:paraId="017127C6" w14:textId="77777777">
        <w:tc>
          <w:tcPr>
            <w:tcW w:w="2808" w:type="dxa"/>
            <w:vMerge/>
          </w:tcPr>
          <w:p w14:paraId="388D41BC" w14:textId="77777777" w:rsidR="005A5832" w:rsidRPr="00A26A7B" w:rsidRDefault="005A5832" w:rsidP="003E0A8F">
            <w:pPr>
              <w:jc w:val="both"/>
              <w:rPr>
                <w:b/>
                <w:bCs/>
                <w:kern w:val="2"/>
                <w:sz w:val="22"/>
                <w:szCs w:val="22"/>
              </w:rPr>
            </w:pPr>
          </w:p>
        </w:tc>
        <w:tc>
          <w:tcPr>
            <w:tcW w:w="3240" w:type="dxa"/>
          </w:tcPr>
          <w:p w14:paraId="1E1F9893" w14:textId="77777777" w:rsidR="005A5832" w:rsidRPr="00A26A7B" w:rsidRDefault="00A10867" w:rsidP="003E0A8F">
            <w:pPr>
              <w:jc w:val="both"/>
              <w:rPr>
                <w:kern w:val="2"/>
                <w:sz w:val="22"/>
                <w:szCs w:val="22"/>
              </w:rPr>
            </w:pPr>
            <w:r w:rsidRPr="00A26A7B">
              <w:rPr>
                <w:kern w:val="2"/>
                <w:sz w:val="22"/>
                <w:szCs w:val="22"/>
              </w:rPr>
              <w:t>1.2.9. Šalies atstovas</w:t>
            </w:r>
          </w:p>
        </w:tc>
        <w:tc>
          <w:tcPr>
            <w:tcW w:w="3510" w:type="dxa"/>
          </w:tcPr>
          <w:tbl>
            <w:tblPr>
              <w:tblW w:w="0" w:type="auto"/>
              <w:tblBorders>
                <w:top w:val="nil"/>
                <w:left w:val="nil"/>
                <w:bottom w:val="nil"/>
                <w:right w:val="nil"/>
              </w:tblBorders>
              <w:tblLook w:val="0000" w:firstRow="0" w:lastRow="0" w:firstColumn="0" w:lastColumn="0" w:noHBand="0" w:noVBand="0"/>
            </w:tblPr>
            <w:tblGrid>
              <w:gridCol w:w="2843"/>
            </w:tblGrid>
            <w:tr w:rsidR="00BB3209" w:rsidRPr="00B4687D" w14:paraId="1386B5B4" w14:textId="77777777">
              <w:trPr>
                <w:trHeight w:val="147"/>
              </w:trPr>
              <w:tc>
                <w:tcPr>
                  <w:tcW w:w="0" w:type="auto"/>
                </w:tcPr>
                <w:p w14:paraId="6DF96438" w14:textId="447DA52D" w:rsidR="00BB3209" w:rsidRPr="00B4687D" w:rsidRDefault="00BB3209" w:rsidP="00BB3209">
                  <w:pPr>
                    <w:pStyle w:val="Default"/>
                    <w:rPr>
                      <w:rFonts w:ascii="Times New Roman" w:hAnsi="Times New Roman" w:cs="Times New Roman"/>
                      <w:color w:val="auto"/>
                      <w:kern w:val="2"/>
                      <w:lang w:val="lt-LT"/>
                    </w:rPr>
                  </w:pPr>
                  <w:r w:rsidRPr="00B4687D">
                    <w:rPr>
                      <w:rFonts w:ascii="Times New Roman" w:hAnsi="Times New Roman" w:cs="Times New Roman"/>
                      <w:color w:val="auto"/>
                      <w:kern w:val="2"/>
                      <w:lang w:val="lt-LT"/>
                    </w:rPr>
                    <w:t xml:space="preserve">Direktorius </w:t>
                  </w:r>
                  <w:proofErr w:type="spellStart"/>
                  <w:r w:rsidRPr="00B4687D">
                    <w:rPr>
                      <w:rFonts w:ascii="Times New Roman" w:hAnsi="Times New Roman" w:cs="Times New Roman"/>
                      <w:color w:val="auto"/>
                      <w:kern w:val="2"/>
                      <w:lang w:val="lt-LT"/>
                    </w:rPr>
                    <w:t>Oleg</w:t>
                  </w:r>
                  <w:proofErr w:type="spellEnd"/>
                  <w:r w:rsidRPr="00B4687D">
                    <w:rPr>
                      <w:rFonts w:ascii="Times New Roman" w:hAnsi="Times New Roman" w:cs="Times New Roman"/>
                      <w:color w:val="auto"/>
                      <w:kern w:val="2"/>
                      <w:lang w:val="lt-LT"/>
                    </w:rPr>
                    <w:t xml:space="preserve"> </w:t>
                  </w:r>
                  <w:proofErr w:type="spellStart"/>
                  <w:r w:rsidRPr="00B4687D">
                    <w:rPr>
                      <w:rFonts w:ascii="Times New Roman" w:hAnsi="Times New Roman" w:cs="Times New Roman"/>
                      <w:color w:val="auto"/>
                      <w:kern w:val="2"/>
                      <w:lang w:val="lt-LT"/>
                    </w:rPr>
                    <w:t>Žuravliov</w:t>
                  </w:r>
                  <w:proofErr w:type="spellEnd"/>
                  <w:r w:rsidRPr="00B4687D">
                    <w:rPr>
                      <w:rFonts w:ascii="Times New Roman" w:hAnsi="Times New Roman" w:cs="Times New Roman"/>
                      <w:color w:val="auto"/>
                      <w:kern w:val="2"/>
                      <w:lang w:val="lt-LT"/>
                    </w:rPr>
                    <w:t xml:space="preserve"> </w:t>
                  </w:r>
                </w:p>
              </w:tc>
            </w:tr>
          </w:tbl>
          <w:p w14:paraId="3D2CF99F" w14:textId="77777777" w:rsidR="005A5832" w:rsidRPr="00B4687D" w:rsidRDefault="005A5832" w:rsidP="003E0A8F">
            <w:pPr>
              <w:jc w:val="both"/>
              <w:rPr>
                <w:kern w:val="2"/>
                <w:szCs w:val="24"/>
              </w:rPr>
            </w:pPr>
          </w:p>
        </w:tc>
      </w:tr>
      <w:tr w:rsidR="005A5832" w:rsidRPr="00A26A7B" w14:paraId="2DF23CF8" w14:textId="77777777">
        <w:tc>
          <w:tcPr>
            <w:tcW w:w="2808" w:type="dxa"/>
            <w:vMerge/>
          </w:tcPr>
          <w:p w14:paraId="6D0F96B1" w14:textId="77777777" w:rsidR="005A5832" w:rsidRPr="00A26A7B" w:rsidRDefault="005A5832" w:rsidP="003E0A8F">
            <w:pPr>
              <w:jc w:val="both"/>
              <w:rPr>
                <w:b/>
                <w:bCs/>
                <w:kern w:val="2"/>
                <w:sz w:val="22"/>
                <w:szCs w:val="22"/>
              </w:rPr>
            </w:pPr>
          </w:p>
        </w:tc>
        <w:tc>
          <w:tcPr>
            <w:tcW w:w="3240" w:type="dxa"/>
          </w:tcPr>
          <w:p w14:paraId="0A14F440" w14:textId="77777777" w:rsidR="005A5832" w:rsidRPr="00A26A7B" w:rsidRDefault="00A10867" w:rsidP="003E0A8F">
            <w:pPr>
              <w:jc w:val="both"/>
              <w:rPr>
                <w:kern w:val="2"/>
                <w:sz w:val="22"/>
                <w:szCs w:val="22"/>
              </w:rPr>
            </w:pPr>
            <w:r w:rsidRPr="00A26A7B">
              <w:rPr>
                <w:kern w:val="2"/>
                <w:sz w:val="22"/>
                <w:szCs w:val="22"/>
              </w:rPr>
              <w:t>1.2.10. Atstovavimo pagrindas</w:t>
            </w:r>
          </w:p>
        </w:tc>
        <w:tc>
          <w:tcPr>
            <w:tcW w:w="3510" w:type="dxa"/>
          </w:tcPr>
          <w:p w14:paraId="60EAE223" w14:textId="61113AD0" w:rsidR="005A5832" w:rsidRPr="00B4687D" w:rsidRDefault="00BB3209" w:rsidP="003E0A8F">
            <w:pPr>
              <w:jc w:val="both"/>
              <w:rPr>
                <w:kern w:val="2"/>
                <w:szCs w:val="24"/>
              </w:rPr>
            </w:pPr>
            <w:r w:rsidRPr="00B4687D">
              <w:rPr>
                <w:kern w:val="2"/>
                <w:szCs w:val="24"/>
              </w:rPr>
              <w:t>Įstatai</w:t>
            </w:r>
          </w:p>
        </w:tc>
      </w:tr>
    </w:tbl>
    <w:p w14:paraId="4119D148" w14:textId="77777777" w:rsidR="005A5832" w:rsidRPr="00A26A7B" w:rsidRDefault="005A5832" w:rsidP="00ED2291">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
        <w:gridCol w:w="2050"/>
        <w:gridCol w:w="5113"/>
      </w:tblGrid>
      <w:tr w:rsidR="005A5832" w:rsidRPr="00A26A7B" w14:paraId="10E0B490" w14:textId="77777777" w:rsidTr="005178B1">
        <w:trPr>
          <w:trHeight w:val="300"/>
        </w:trPr>
        <w:tc>
          <w:tcPr>
            <w:tcW w:w="9634" w:type="dxa"/>
            <w:gridSpan w:val="4"/>
          </w:tcPr>
          <w:p w14:paraId="167E932C" w14:textId="77777777" w:rsidR="005A5832" w:rsidRPr="00A26A7B" w:rsidRDefault="00A10867" w:rsidP="00E752D8">
            <w:pPr>
              <w:jc w:val="both"/>
              <w:rPr>
                <w:b/>
                <w:bCs/>
                <w:kern w:val="2"/>
                <w:sz w:val="22"/>
                <w:szCs w:val="22"/>
              </w:rPr>
            </w:pPr>
            <w:r w:rsidRPr="00A26A7B">
              <w:rPr>
                <w:b/>
                <w:bCs/>
                <w:kern w:val="2"/>
                <w:sz w:val="22"/>
                <w:szCs w:val="22"/>
              </w:rPr>
              <w:t>2. ATSAKINGI ASMENYS</w:t>
            </w:r>
          </w:p>
        </w:tc>
      </w:tr>
      <w:tr w:rsidR="005A5832" w:rsidRPr="00A26A7B" w14:paraId="3197AD95" w14:textId="77777777" w:rsidTr="0043573B">
        <w:trPr>
          <w:trHeight w:val="2259"/>
        </w:trPr>
        <w:tc>
          <w:tcPr>
            <w:tcW w:w="2471" w:type="dxa"/>
            <w:gridSpan w:val="2"/>
          </w:tcPr>
          <w:p w14:paraId="0A6C858F" w14:textId="77777777" w:rsidR="00DE628A" w:rsidRPr="00A26A7B" w:rsidRDefault="00DE628A" w:rsidP="003026D0">
            <w:pPr>
              <w:rPr>
                <w:b/>
                <w:color w:val="000000"/>
                <w:sz w:val="22"/>
                <w:szCs w:val="22"/>
                <w:lang w:eastAsia="lt-LT"/>
              </w:rPr>
            </w:pPr>
            <w:r w:rsidRPr="00A26A7B">
              <w:rPr>
                <w:b/>
                <w:color w:val="000000"/>
                <w:sz w:val="22"/>
                <w:szCs w:val="22"/>
                <w:lang w:eastAsia="lt-LT"/>
              </w:rPr>
              <w:t>2.1. Pirkėjo kontaktiniai</w:t>
            </w:r>
          </w:p>
          <w:p w14:paraId="004C65FE" w14:textId="77777777" w:rsidR="00DE628A" w:rsidRPr="00A26A7B" w:rsidRDefault="00DE628A" w:rsidP="003026D0">
            <w:pPr>
              <w:rPr>
                <w:b/>
                <w:color w:val="000000"/>
                <w:sz w:val="22"/>
                <w:szCs w:val="22"/>
                <w:lang w:eastAsia="lt-LT"/>
              </w:rPr>
            </w:pPr>
            <w:r w:rsidRPr="00A26A7B">
              <w:rPr>
                <w:b/>
                <w:color w:val="000000"/>
                <w:sz w:val="22"/>
                <w:szCs w:val="22"/>
                <w:lang w:eastAsia="lt-LT"/>
              </w:rPr>
              <w:t>asmenys, atsakingi už</w:t>
            </w:r>
          </w:p>
          <w:p w14:paraId="0DF166BE" w14:textId="77777777" w:rsidR="00DE628A" w:rsidRPr="00A26A7B" w:rsidRDefault="00DE628A" w:rsidP="003026D0">
            <w:pPr>
              <w:rPr>
                <w:b/>
                <w:color w:val="000000"/>
                <w:sz w:val="22"/>
                <w:szCs w:val="22"/>
                <w:lang w:eastAsia="lt-LT"/>
              </w:rPr>
            </w:pPr>
            <w:r w:rsidRPr="00A26A7B">
              <w:rPr>
                <w:b/>
                <w:color w:val="000000"/>
                <w:sz w:val="22"/>
                <w:szCs w:val="22"/>
                <w:lang w:eastAsia="lt-LT"/>
              </w:rPr>
              <w:t>Sutarties vykdymą, Prekių</w:t>
            </w:r>
          </w:p>
          <w:p w14:paraId="00FF339D" w14:textId="77777777" w:rsidR="00DE628A" w:rsidRPr="00A26A7B" w:rsidRDefault="00DE628A" w:rsidP="003026D0">
            <w:pPr>
              <w:rPr>
                <w:b/>
                <w:color w:val="000000"/>
                <w:sz w:val="22"/>
                <w:szCs w:val="22"/>
                <w:lang w:eastAsia="lt-LT"/>
              </w:rPr>
            </w:pPr>
            <w:r w:rsidRPr="00A26A7B">
              <w:rPr>
                <w:b/>
                <w:color w:val="000000"/>
                <w:sz w:val="22"/>
                <w:szCs w:val="22"/>
                <w:lang w:eastAsia="lt-LT"/>
              </w:rPr>
              <w:t>priėmimą, Sąskaitų per</w:t>
            </w:r>
          </w:p>
          <w:p w14:paraId="596BAC70" w14:textId="77777777" w:rsidR="00DE628A" w:rsidRPr="00A26A7B" w:rsidRDefault="00DE628A" w:rsidP="003026D0">
            <w:pPr>
              <w:rPr>
                <w:b/>
                <w:color w:val="000000"/>
                <w:sz w:val="22"/>
                <w:szCs w:val="22"/>
                <w:lang w:eastAsia="lt-LT"/>
              </w:rPr>
            </w:pPr>
            <w:r w:rsidRPr="00A26A7B">
              <w:rPr>
                <w:b/>
                <w:color w:val="000000"/>
                <w:sz w:val="22"/>
                <w:szCs w:val="22"/>
                <w:lang w:eastAsia="lt-LT"/>
              </w:rPr>
              <w:t>informacinę sistemą</w:t>
            </w:r>
          </w:p>
          <w:p w14:paraId="12C31CA4" w14:textId="77777777" w:rsidR="00DE628A" w:rsidRPr="00A26A7B" w:rsidRDefault="00DE628A" w:rsidP="003026D0">
            <w:pPr>
              <w:rPr>
                <w:b/>
                <w:color w:val="000000"/>
                <w:sz w:val="22"/>
                <w:szCs w:val="22"/>
                <w:lang w:eastAsia="lt-LT"/>
              </w:rPr>
            </w:pPr>
            <w:r w:rsidRPr="00A26A7B">
              <w:rPr>
                <w:b/>
                <w:color w:val="000000"/>
                <w:sz w:val="22"/>
                <w:szCs w:val="22"/>
                <w:lang w:eastAsia="lt-LT"/>
              </w:rPr>
              <w:t>„SABIS“ priėmimą</w:t>
            </w:r>
          </w:p>
          <w:p w14:paraId="177BA6EC" w14:textId="7722BAFD" w:rsidR="005A5832" w:rsidRPr="00A26A7B" w:rsidRDefault="005A5832" w:rsidP="00E752D8">
            <w:pPr>
              <w:jc w:val="both"/>
              <w:rPr>
                <w:b/>
                <w:bCs/>
                <w:kern w:val="2"/>
                <w:sz w:val="22"/>
                <w:szCs w:val="22"/>
              </w:rPr>
            </w:pPr>
          </w:p>
        </w:tc>
        <w:tc>
          <w:tcPr>
            <w:tcW w:w="7163" w:type="dxa"/>
            <w:gridSpan w:val="2"/>
          </w:tcPr>
          <w:p w14:paraId="3565C3D0" w14:textId="54F55EB6" w:rsidR="00F853B8" w:rsidRPr="00A26A7B" w:rsidRDefault="00BB6CBB" w:rsidP="00F853B8">
            <w:pPr>
              <w:rPr>
                <w:sz w:val="22"/>
                <w:szCs w:val="22"/>
              </w:rPr>
            </w:pPr>
            <w:r w:rsidRPr="00A26A7B">
              <w:rPr>
                <w:b/>
                <w:sz w:val="22"/>
                <w:szCs w:val="22"/>
              </w:rPr>
              <w:t>Už sutarties vykdymą atsakingas asmuo</w:t>
            </w:r>
            <w:r w:rsidRPr="00A26A7B">
              <w:rPr>
                <w:sz w:val="22"/>
                <w:szCs w:val="22"/>
              </w:rPr>
              <w:t xml:space="preserve">: </w:t>
            </w:r>
            <w:r w:rsidR="00B4687D" w:rsidRPr="00B4687D">
              <w:rPr>
                <w:sz w:val="22"/>
                <w:szCs w:val="22"/>
              </w:rPr>
              <w:t xml:space="preserve">Dr. Daiva Zeleniakienė </w:t>
            </w:r>
            <w:r w:rsidR="00B4687D">
              <w:rPr>
                <w:sz w:val="22"/>
                <w:szCs w:val="22"/>
              </w:rPr>
              <w:t xml:space="preserve">, </w:t>
            </w:r>
            <w:hyperlink r:id="rId11" w:history="1">
              <w:r w:rsidR="00B4687D">
                <w:rPr>
                  <w:rStyle w:val="Hyperlink"/>
                </w:rPr>
                <w:t>daiva.zeleniakiene@ktu.lt</w:t>
              </w:r>
            </w:hyperlink>
          </w:p>
          <w:p w14:paraId="5EE272E7" w14:textId="77777777" w:rsidR="0014297A" w:rsidRPr="00A26A7B" w:rsidRDefault="0014297A" w:rsidP="0014297A">
            <w:pPr>
              <w:pStyle w:val="CommentText"/>
              <w:spacing w:line="276" w:lineRule="auto"/>
              <w:rPr>
                <w:b/>
                <w:color w:val="000000"/>
                <w:sz w:val="22"/>
                <w:szCs w:val="22"/>
              </w:rPr>
            </w:pPr>
            <w:r w:rsidRPr="00A26A7B">
              <w:rPr>
                <w:b/>
                <w:color w:val="000000"/>
                <w:sz w:val="22"/>
                <w:szCs w:val="22"/>
              </w:rPr>
              <w:t>Asmuo, atsakingas už Sutarties bei jos pakeitimų paskelbimą Viešųjų pirkimų įstatymo nustatyta tvarka:</w:t>
            </w:r>
          </w:p>
          <w:p w14:paraId="305EF132" w14:textId="02B330A3" w:rsidR="0014297A" w:rsidRDefault="0014297A" w:rsidP="0014297A">
            <w:pPr>
              <w:pStyle w:val="CommentText"/>
              <w:spacing w:line="276" w:lineRule="auto"/>
              <w:rPr>
                <w:rStyle w:val="Hyperlink"/>
                <w:color w:val="000000" w:themeColor="text1"/>
                <w:sz w:val="22"/>
                <w:szCs w:val="22"/>
                <w:u w:val="none"/>
              </w:rPr>
            </w:pPr>
            <w:r w:rsidRPr="00A26A7B">
              <w:rPr>
                <w:color w:val="000000"/>
                <w:sz w:val="22"/>
                <w:szCs w:val="22"/>
              </w:rPr>
              <w:t xml:space="preserve">Pirkimų skyriaus specialistas (-ė): </w:t>
            </w:r>
            <w:r w:rsidR="00665EBD">
              <w:rPr>
                <w:color w:val="000000"/>
                <w:sz w:val="22"/>
                <w:szCs w:val="22"/>
              </w:rPr>
              <w:t>Aušra Pagodinienė</w:t>
            </w:r>
            <w:r w:rsidRPr="00A26A7B">
              <w:rPr>
                <w:color w:val="000000"/>
                <w:sz w:val="22"/>
                <w:szCs w:val="22"/>
              </w:rPr>
              <w:t xml:space="preserve">, </w:t>
            </w:r>
            <w:r w:rsidR="00247546">
              <w:rPr>
                <w:color w:val="000000"/>
                <w:sz w:val="22"/>
                <w:szCs w:val="22"/>
              </w:rPr>
              <w:t>tel.</w:t>
            </w:r>
            <w:r w:rsidRPr="00A26A7B">
              <w:rPr>
                <w:color w:val="000000"/>
                <w:sz w:val="22"/>
                <w:szCs w:val="22"/>
              </w:rPr>
              <w:t>+370 </w:t>
            </w:r>
            <w:r w:rsidR="00665EBD">
              <w:rPr>
                <w:color w:val="000000"/>
                <w:sz w:val="22"/>
                <w:szCs w:val="22"/>
              </w:rPr>
              <w:t>300415</w:t>
            </w:r>
            <w:r w:rsidRPr="00A26A7B">
              <w:rPr>
                <w:color w:val="000000"/>
                <w:sz w:val="22"/>
                <w:szCs w:val="22"/>
              </w:rPr>
              <w:t>,</w:t>
            </w:r>
            <w:r w:rsidR="00247546">
              <w:rPr>
                <w:color w:val="000000"/>
                <w:sz w:val="22"/>
                <w:szCs w:val="22"/>
              </w:rPr>
              <w:t xml:space="preserve"> el. p.:</w:t>
            </w:r>
            <w:r w:rsidRPr="00A26A7B">
              <w:rPr>
                <w:color w:val="000000"/>
                <w:sz w:val="22"/>
                <w:szCs w:val="22"/>
              </w:rPr>
              <w:t xml:space="preserve"> </w:t>
            </w:r>
            <w:hyperlink r:id="rId12" w:history="1">
              <w:r w:rsidR="00665EBD" w:rsidRPr="00636664">
                <w:rPr>
                  <w:rStyle w:val="Hyperlink"/>
                  <w:sz w:val="22"/>
                  <w:szCs w:val="22"/>
                </w:rPr>
                <w:t>ausra.pagodiniene</w:t>
              </w:r>
              <w:r w:rsidR="00665EBD" w:rsidRPr="00636664">
                <w:rPr>
                  <w:rStyle w:val="Hyperlink"/>
                  <w:sz w:val="22"/>
                  <w:szCs w:val="22"/>
                  <w:lang w:val="en-US"/>
                </w:rPr>
                <w:t>@ktu.lt</w:t>
              </w:r>
            </w:hyperlink>
            <w:r w:rsidR="00665EBD">
              <w:rPr>
                <w:color w:val="000000"/>
                <w:sz w:val="22"/>
                <w:szCs w:val="22"/>
                <w:lang w:val="en-US"/>
              </w:rPr>
              <w:t xml:space="preserve"> </w:t>
            </w:r>
            <w:r w:rsidR="00665EBD">
              <w:rPr>
                <w:rStyle w:val="Hyperlink"/>
                <w:color w:val="000000" w:themeColor="text1"/>
                <w:sz w:val="22"/>
                <w:szCs w:val="22"/>
                <w:u w:val="none"/>
              </w:rPr>
              <w:t xml:space="preserve"> </w:t>
            </w:r>
          </w:p>
          <w:p w14:paraId="7A8D25F2" w14:textId="13F5B053" w:rsidR="00247546" w:rsidRDefault="00247546" w:rsidP="0014297A">
            <w:pPr>
              <w:pStyle w:val="CommentText"/>
              <w:spacing w:line="276" w:lineRule="auto"/>
              <w:rPr>
                <w:color w:val="000000"/>
                <w:sz w:val="22"/>
                <w:szCs w:val="22"/>
              </w:rPr>
            </w:pPr>
          </w:p>
          <w:p w14:paraId="537A19EC" w14:textId="1B622F7B" w:rsidR="00247546" w:rsidRPr="00A26A7B" w:rsidRDefault="00247546" w:rsidP="0014297A">
            <w:pPr>
              <w:pStyle w:val="CommentText"/>
              <w:spacing w:line="276" w:lineRule="auto"/>
              <w:rPr>
                <w:color w:val="000000"/>
                <w:sz w:val="22"/>
                <w:szCs w:val="22"/>
              </w:rPr>
            </w:pPr>
            <w:r w:rsidRPr="00247546">
              <w:rPr>
                <w:color w:val="000000"/>
                <w:sz w:val="22"/>
                <w:szCs w:val="22"/>
              </w:rPr>
              <w:t>Pirkėjas elektronines sąskaitas faktūras priima ir apdoroja naudodamasis informacinės sistemos „SABIS“ priemonėmis.</w:t>
            </w:r>
          </w:p>
          <w:p w14:paraId="7DBF5E75" w14:textId="29D7229E" w:rsidR="00247546" w:rsidRPr="00A26A7B" w:rsidRDefault="00247546" w:rsidP="00247546">
            <w:pPr>
              <w:jc w:val="both"/>
              <w:rPr>
                <w:i/>
                <w:color w:val="4472C4"/>
                <w:kern w:val="2"/>
                <w:sz w:val="22"/>
                <w:szCs w:val="22"/>
              </w:rPr>
            </w:pPr>
          </w:p>
        </w:tc>
      </w:tr>
      <w:tr w:rsidR="005A5832" w:rsidRPr="00A26A7B" w14:paraId="18575A19" w14:textId="77777777" w:rsidTr="0043573B">
        <w:trPr>
          <w:trHeight w:val="300"/>
        </w:trPr>
        <w:tc>
          <w:tcPr>
            <w:tcW w:w="2471" w:type="dxa"/>
            <w:gridSpan w:val="2"/>
          </w:tcPr>
          <w:p w14:paraId="22EB095E" w14:textId="77777777" w:rsidR="005A5832" w:rsidRPr="00A26A7B" w:rsidRDefault="00A10867" w:rsidP="00247546">
            <w:pPr>
              <w:rPr>
                <w:b/>
                <w:bCs/>
                <w:kern w:val="2"/>
                <w:sz w:val="22"/>
                <w:szCs w:val="22"/>
              </w:rPr>
            </w:pPr>
            <w:r w:rsidRPr="00A26A7B">
              <w:rPr>
                <w:b/>
                <w:bCs/>
                <w:kern w:val="2"/>
                <w:sz w:val="22"/>
                <w:szCs w:val="22"/>
              </w:rPr>
              <w:t xml:space="preserve">2.2. Tiekėjo kontaktiniai asmenys, </w:t>
            </w:r>
            <w:r w:rsidRPr="00A26A7B">
              <w:rPr>
                <w:b/>
                <w:bCs/>
                <w:kern w:val="2"/>
                <w:sz w:val="22"/>
                <w:szCs w:val="22"/>
              </w:rPr>
              <w:lastRenderedPageBreak/>
              <w:t>atsakingi už Sutarties vykdymą</w:t>
            </w:r>
          </w:p>
        </w:tc>
        <w:tc>
          <w:tcPr>
            <w:tcW w:w="7163" w:type="dxa"/>
            <w:gridSpan w:val="2"/>
          </w:tcPr>
          <w:p w14:paraId="46664F70" w14:textId="4F0AEB01" w:rsidR="005A5832" w:rsidRPr="006C3C5E" w:rsidRDefault="00B4687D" w:rsidP="00E752D8">
            <w:pPr>
              <w:jc w:val="both"/>
              <w:rPr>
                <w:color w:val="000000" w:themeColor="text1"/>
                <w:kern w:val="2"/>
                <w:sz w:val="22"/>
                <w:szCs w:val="22"/>
              </w:rPr>
            </w:pPr>
            <w:r w:rsidRPr="006C3C5E">
              <w:rPr>
                <w:color w:val="000000" w:themeColor="text1"/>
                <w:sz w:val="22"/>
                <w:szCs w:val="22"/>
              </w:rPr>
              <w:lastRenderedPageBreak/>
              <w:t xml:space="preserve">Direktorius </w:t>
            </w:r>
            <w:proofErr w:type="spellStart"/>
            <w:r w:rsidRPr="006C3C5E">
              <w:rPr>
                <w:color w:val="000000" w:themeColor="text1"/>
                <w:sz w:val="22"/>
                <w:szCs w:val="22"/>
              </w:rPr>
              <w:t>Oleg</w:t>
            </w:r>
            <w:proofErr w:type="spellEnd"/>
            <w:r w:rsidRPr="006C3C5E">
              <w:rPr>
                <w:color w:val="000000" w:themeColor="text1"/>
                <w:sz w:val="22"/>
                <w:szCs w:val="22"/>
              </w:rPr>
              <w:t xml:space="preserve"> </w:t>
            </w:r>
            <w:proofErr w:type="spellStart"/>
            <w:r w:rsidRPr="006C3C5E">
              <w:rPr>
                <w:color w:val="000000" w:themeColor="text1"/>
                <w:sz w:val="22"/>
                <w:szCs w:val="22"/>
              </w:rPr>
              <w:t>Žuravliov</w:t>
            </w:r>
            <w:proofErr w:type="spellEnd"/>
            <w:r w:rsidRPr="006C3C5E">
              <w:rPr>
                <w:color w:val="000000" w:themeColor="text1"/>
                <w:sz w:val="22"/>
                <w:szCs w:val="22"/>
              </w:rPr>
              <w:t xml:space="preserve">, </w:t>
            </w:r>
            <w:hyperlink r:id="rId13" w:history="1">
              <w:r w:rsidRPr="006C3C5E">
                <w:rPr>
                  <w:rStyle w:val="Hyperlink"/>
                  <w:color w:val="000000" w:themeColor="text1"/>
                  <w:kern w:val="2"/>
                  <w:sz w:val="22"/>
                  <w:szCs w:val="22"/>
                </w:rPr>
                <w:t>oleg@avsista.lt</w:t>
              </w:r>
            </w:hyperlink>
            <w:r w:rsidRPr="006C3C5E">
              <w:rPr>
                <w:color w:val="000000" w:themeColor="text1"/>
                <w:kern w:val="2"/>
                <w:sz w:val="22"/>
                <w:szCs w:val="22"/>
              </w:rPr>
              <w:t>, oleg@avsista.lt</w:t>
            </w:r>
          </w:p>
          <w:p w14:paraId="1C249BDF" w14:textId="77777777" w:rsidR="00BB6CBB" w:rsidRPr="00A26A7B" w:rsidRDefault="00BB6CBB" w:rsidP="00E752D8">
            <w:pPr>
              <w:jc w:val="both"/>
              <w:rPr>
                <w:i/>
                <w:color w:val="4472C4"/>
                <w:kern w:val="2"/>
                <w:sz w:val="22"/>
                <w:szCs w:val="22"/>
              </w:rPr>
            </w:pPr>
          </w:p>
          <w:p w14:paraId="358221C8" w14:textId="77777777" w:rsidR="00247546" w:rsidRPr="009C4F36" w:rsidRDefault="00247546" w:rsidP="00247546">
            <w:pPr>
              <w:jc w:val="both"/>
              <w:rPr>
                <w:b/>
                <w:color w:val="000000" w:themeColor="text1"/>
                <w:kern w:val="2"/>
                <w:sz w:val="22"/>
                <w:szCs w:val="22"/>
              </w:rPr>
            </w:pPr>
            <w:r w:rsidRPr="009C4F36">
              <w:rPr>
                <w:color w:val="000000" w:themeColor="text1"/>
                <w:kern w:val="2"/>
                <w:sz w:val="22"/>
                <w:szCs w:val="22"/>
              </w:rPr>
              <w:lastRenderedPageBreak/>
              <w:t xml:space="preserve">Tiekėjas įsipareigoja pateikti elektroninę PVM sąskaitą faktūrą </w:t>
            </w:r>
            <w:r w:rsidRPr="009C4F36">
              <w:rPr>
                <w:b/>
                <w:color w:val="000000" w:themeColor="text1"/>
                <w:kern w:val="2"/>
                <w:sz w:val="22"/>
                <w:szCs w:val="22"/>
              </w:rPr>
              <w:t>per  informacinę sistemą “SABIS”.</w:t>
            </w:r>
          </w:p>
          <w:p w14:paraId="5C56D63D" w14:textId="77777777" w:rsidR="00247546" w:rsidRDefault="00247546" w:rsidP="00247546">
            <w:pPr>
              <w:jc w:val="both"/>
              <w:rPr>
                <w:color w:val="000000" w:themeColor="text1"/>
                <w:kern w:val="2"/>
                <w:sz w:val="22"/>
                <w:szCs w:val="22"/>
              </w:rPr>
            </w:pPr>
          </w:p>
          <w:p w14:paraId="0A65C12C" w14:textId="77777777" w:rsidR="00247546" w:rsidRDefault="00247546" w:rsidP="00247546">
            <w:pPr>
              <w:jc w:val="both"/>
              <w:rPr>
                <w:b/>
                <w:color w:val="000000" w:themeColor="text1"/>
                <w:kern w:val="2"/>
                <w:sz w:val="22"/>
                <w:szCs w:val="22"/>
              </w:rPr>
            </w:pPr>
            <w:r>
              <w:rPr>
                <w:color w:val="000000" w:themeColor="text1"/>
                <w:kern w:val="2"/>
                <w:sz w:val="22"/>
                <w:szCs w:val="22"/>
              </w:rPr>
              <w:t>S</w:t>
            </w:r>
            <w:r w:rsidRPr="009C4F36">
              <w:rPr>
                <w:color w:val="000000" w:themeColor="text1"/>
                <w:kern w:val="2"/>
                <w:sz w:val="22"/>
                <w:szCs w:val="22"/>
              </w:rPr>
              <w:t>istemos</w:t>
            </w:r>
            <w:r>
              <w:rPr>
                <w:color w:val="000000" w:themeColor="text1"/>
                <w:kern w:val="2"/>
                <w:sz w:val="22"/>
                <w:szCs w:val="22"/>
              </w:rPr>
              <w:t xml:space="preserve"> „SABIS“</w:t>
            </w:r>
            <w:r w:rsidRPr="009C4F36">
              <w:rPr>
                <w:color w:val="000000" w:themeColor="text1"/>
                <w:kern w:val="2"/>
                <w:sz w:val="22"/>
                <w:szCs w:val="22"/>
              </w:rPr>
              <w:t xml:space="preserve"> „</w:t>
            </w:r>
            <w:r w:rsidRPr="009C4F36">
              <w:rPr>
                <w:i/>
                <w:color w:val="000000" w:themeColor="text1"/>
                <w:kern w:val="2"/>
                <w:sz w:val="22"/>
                <w:szCs w:val="22"/>
              </w:rPr>
              <w:t>Bendri duomenys</w:t>
            </w:r>
            <w:r w:rsidRPr="009C4F36">
              <w:rPr>
                <w:color w:val="000000" w:themeColor="text1"/>
                <w:kern w:val="2"/>
                <w:sz w:val="22"/>
                <w:szCs w:val="22"/>
              </w:rPr>
              <w:t>“ langelyje, ties skiltimi „</w:t>
            </w:r>
            <w:r w:rsidRPr="009C4F36">
              <w:rPr>
                <w:i/>
                <w:color w:val="000000" w:themeColor="text1"/>
                <w:kern w:val="2"/>
                <w:sz w:val="22"/>
                <w:szCs w:val="22"/>
              </w:rPr>
              <w:t>Pirkėjas</w:t>
            </w:r>
            <w:r w:rsidRPr="009C4F36">
              <w:rPr>
                <w:color w:val="000000" w:themeColor="text1"/>
                <w:kern w:val="2"/>
                <w:sz w:val="22"/>
                <w:szCs w:val="22"/>
              </w:rPr>
              <w:t>“</w:t>
            </w:r>
            <w:r>
              <w:rPr>
                <w:color w:val="000000" w:themeColor="text1"/>
                <w:kern w:val="2"/>
                <w:sz w:val="22"/>
                <w:szCs w:val="22"/>
              </w:rPr>
              <w:t>, Tiekėjas</w:t>
            </w:r>
            <w:r w:rsidRPr="009C4F36">
              <w:rPr>
                <w:color w:val="000000" w:themeColor="text1"/>
                <w:kern w:val="2"/>
                <w:sz w:val="22"/>
                <w:szCs w:val="22"/>
              </w:rPr>
              <w:t xml:space="preserve"> </w:t>
            </w:r>
            <w:r>
              <w:rPr>
                <w:color w:val="000000" w:themeColor="text1"/>
                <w:kern w:val="2"/>
                <w:sz w:val="22"/>
                <w:szCs w:val="22"/>
              </w:rPr>
              <w:t xml:space="preserve">turi </w:t>
            </w:r>
            <w:r w:rsidRPr="009C4F36">
              <w:rPr>
                <w:color w:val="000000" w:themeColor="text1"/>
                <w:kern w:val="2"/>
                <w:sz w:val="22"/>
                <w:szCs w:val="22"/>
              </w:rPr>
              <w:t xml:space="preserve">užpildyti elektroninio pašto laukelį, jame nurodant Pirkėjui pristatytas </w:t>
            </w:r>
            <w:r w:rsidRPr="009C4F36">
              <w:rPr>
                <w:b/>
                <w:color w:val="000000" w:themeColor="text1"/>
                <w:kern w:val="2"/>
                <w:sz w:val="22"/>
                <w:szCs w:val="22"/>
              </w:rPr>
              <w:t>prekes užsakiusio (kontaktinio) asmens, iš Pirkėjo pusės, elektroninio pašto adresą.</w:t>
            </w:r>
          </w:p>
          <w:p w14:paraId="7CB074BF" w14:textId="77777777" w:rsidR="00247546" w:rsidRDefault="00247546" w:rsidP="00247546">
            <w:pPr>
              <w:jc w:val="both"/>
              <w:rPr>
                <w:color w:val="4472C4"/>
                <w:kern w:val="2"/>
                <w:sz w:val="22"/>
                <w:szCs w:val="22"/>
              </w:rPr>
            </w:pPr>
          </w:p>
          <w:p w14:paraId="187BB355" w14:textId="77777777" w:rsidR="00247546" w:rsidRDefault="00247546" w:rsidP="00247546">
            <w:pPr>
              <w:jc w:val="both"/>
              <w:rPr>
                <w:i/>
                <w:color w:val="000000" w:themeColor="text1"/>
                <w:kern w:val="2"/>
                <w:sz w:val="22"/>
                <w:szCs w:val="22"/>
              </w:rPr>
            </w:pPr>
            <w:r w:rsidRPr="009C4F36">
              <w:rPr>
                <w:i/>
                <w:color w:val="000000" w:themeColor="text1"/>
                <w:kern w:val="2"/>
                <w:sz w:val="22"/>
                <w:szCs w:val="22"/>
                <w:u w:val="single"/>
              </w:rPr>
              <w:t>Svarbu:</w:t>
            </w:r>
            <w:r>
              <w:t xml:space="preserve"> </w:t>
            </w:r>
            <w:r w:rsidRPr="009C4F36">
              <w:rPr>
                <w:color w:val="000000" w:themeColor="text1"/>
                <w:kern w:val="2"/>
                <w:sz w:val="22"/>
                <w:szCs w:val="22"/>
              </w:rPr>
              <w:t xml:space="preserve">Sistemoje “SABIS” nenurodžius ar netinkamai nurodžius kontaktinio asmens elektroninį paštą, pagal Sutarties </w:t>
            </w:r>
            <w:r>
              <w:rPr>
                <w:color w:val="000000" w:themeColor="text1"/>
                <w:kern w:val="2"/>
                <w:sz w:val="22"/>
                <w:szCs w:val="22"/>
              </w:rPr>
              <w:t>2</w:t>
            </w:r>
            <w:r w:rsidRPr="009C4F36">
              <w:rPr>
                <w:color w:val="000000" w:themeColor="text1"/>
                <w:kern w:val="2"/>
                <w:sz w:val="22"/>
                <w:szCs w:val="22"/>
              </w:rPr>
              <w:t>.2. punkte nurodytą tvarką, PVM sąskaitos faktūros bus automatiškai grąžinamos Tiekėjui, su prašymu nurodyti ar nurodyti tinkamai, kontaktinio asmens elektroninį paštą</w:t>
            </w:r>
            <w:r w:rsidRPr="00D12D6B">
              <w:rPr>
                <w:i/>
                <w:color w:val="000000" w:themeColor="text1"/>
                <w:kern w:val="2"/>
                <w:sz w:val="22"/>
                <w:szCs w:val="22"/>
              </w:rPr>
              <w:t>.</w:t>
            </w:r>
          </w:p>
          <w:p w14:paraId="2DD325A1" w14:textId="5C9B85BD" w:rsidR="00BB6CBB" w:rsidRPr="00A26A7B" w:rsidRDefault="00247546" w:rsidP="00247546">
            <w:pPr>
              <w:jc w:val="both"/>
              <w:rPr>
                <w:i/>
                <w:color w:val="4472C4"/>
                <w:kern w:val="2"/>
                <w:sz w:val="22"/>
                <w:szCs w:val="22"/>
              </w:rPr>
            </w:pPr>
            <w:r w:rsidRPr="00D12D6B">
              <w:rPr>
                <w:i/>
                <w:color w:val="000000" w:themeColor="text1"/>
                <w:kern w:val="2"/>
                <w:sz w:val="22"/>
                <w:szCs w:val="22"/>
              </w:rPr>
              <w:t xml:space="preserve">  </w:t>
            </w:r>
          </w:p>
        </w:tc>
      </w:tr>
      <w:tr w:rsidR="005A5832" w:rsidRPr="00A26A7B" w14:paraId="211DB2FA" w14:textId="77777777" w:rsidTr="005178B1">
        <w:trPr>
          <w:trHeight w:val="300"/>
        </w:trPr>
        <w:tc>
          <w:tcPr>
            <w:tcW w:w="9634" w:type="dxa"/>
            <w:gridSpan w:val="4"/>
          </w:tcPr>
          <w:p w14:paraId="6A2824EE" w14:textId="77777777" w:rsidR="005A5832" w:rsidRPr="00A26A7B" w:rsidRDefault="00A10867" w:rsidP="00E752D8">
            <w:pPr>
              <w:jc w:val="both"/>
              <w:rPr>
                <w:b/>
                <w:bCs/>
                <w:kern w:val="2"/>
                <w:sz w:val="22"/>
                <w:szCs w:val="22"/>
              </w:rPr>
            </w:pPr>
            <w:r w:rsidRPr="00A26A7B">
              <w:rPr>
                <w:b/>
                <w:bCs/>
                <w:kern w:val="2"/>
                <w:sz w:val="22"/>
                <w:szCs w:val="22"/>
              </w:rPr>
              <w:lastRenderedPageBreak/>
              <w:t>3. SUTARTIES DALYKAS</w:t>
            </w:r>
          </w:p>
        </w:tc>
      </w:tr>
      <w:tr w:rsidR="005A5832" w:rsidRPr="00A26A7B" w14:paraId="31901FED" w14:textId="77777777" w:rsidTr="00E82E86">
        <w:trPr>
          <w:trHeight w:val="1592"/>
        </w:trPr>
        <w:tc>
          <w:tcPr>
            <w:tcW w:w="2471" w:type="dxa"/>
            <w:gridSpan w:val="2"/>
          </w:tcPr>
          <w:p w14:paraId="0B67E59C" w14:textId="77777777" w:rsidR="005A5832" w:rsidRPr="00A26A7B" w:rsidRDefault="00A10867" w:rsidP="00E752D8">
            <w:pPr>
              <w:jc w:val="both"/>
              <w:rPr>
                <w:b/>
                <w:bCs/>
                <w:kern w:val="2"/>
                <w:sz w:val="22"/>
                <w:szCs w:val="22"/>
              </w:rPr>
            </w:pPr>
            <w:r w:rsidRPr="00A26A7B">
              <w:rPr>
                <w:b/>
                <w:bCs/>
                <w:kern w:val="2"/>
                <w:sz w:val="22"/>
                <w:szCs w:val="22"/>
              </w:rPr>
              <w:t xml:space="preserve">3.1. Sutarties dalykas </w:t>
            </w:r>
          </w:p>
        </w:tc>
        <w:tc>
          <w:tcPr>
            <w:tcW w:w="7163" w:type="dxa"/>
            <w:gridSpan w:val="2"/>
          </w:tcPr>
          <w:p w14:paraId="34DC0960" w14:textId="53C3F9FE" w:rsidR="007E62EC" w:rsidRPr="00A26A7B" w:rsidRDefault="007E62EC" w:rsidP="007E62EC">
            <w:pPr>
              <w:jc w:val="both"/>
              <w:rPr>
                <w:color w:val="000000"/>
                <w:kern w:val="2"/>
                <w:sz w:val="22"/>
                <w:szCs w:val="22"/>
                <w:highlight w:val="yellow"/>
              </w:rPr>
            </w:pPr>
            <w:r w:rsidRPr="00A26A7B">
              <w:rPr>
                <w:kern w:val="2"/>
                <w:sz w:val="22"/>
                <w:szCs w:val="22"/>
              </w:rPr>
              <w:t xml:space="preserve">Tiekėjas įsipareigoja Sutartyje numatytomis sąlygomis perduoti Pirkėjui </w:t>
            </w:r>
            <w:r w:rsidRPr="00A26A7B">
              <w:rPr>
                <w:color w:val="000000" w:themeColor="text1"/>
                <w:kern w:val="2"/>
                <w:sz w:val="22"/>
                <w:szCs w:val="22"/>
              </w:rPr>
              <w:t>Prekes</w:t>
            </w:r>
            <w:r w:rsidRPr="006C3C5E">
              <w:rPr>
                <w:color w:val="000000" w:themeColor="text1"/>
                <w:kern w:val="2"/>
                <w:sz w:val="22"/>
                <w:szCs w:val="22"/>
              </w:rPr>
              <w:t>:</w:t>
            </w:r>
            <w:r w:rsidRPr="006C3C5E">
              <w:rPr>
                <w:i/>
                <w:color w:val="000000" w:themeColor="text1"/>
                <w:kern w:val="2"/>
                <w:sz w:val="22"/>
                <w:szCs w:val="22"/>
              </w:rPr>
              <w:t xml:space="preserve"> </w:t>
            </w:r>
            <w:r w:rsidR="0018753C" w:rsidRPr="006C3C5E">
              <w:rPr>
                <w:color w:val="000000" w:themeColor="text1"/>
              </w:rPr>
              <w:t>Statinio vilgymo kampo matavimo prietaisą</w:t>
            </w:r>
            <w:r w:rsidR="006C3C5E">
              <w:rPr>
                <w:color w:val="000000" w:themeColor="text1"/>
              </w:rPr>
              <w:t xml:space="preserve"> </w:t>
            </w:r>
            <w:r w:rsidRPr="006C3C5E">
              <w:rPr>
                <w:iCs/>
                <w:color w:val="000000"/>
                <w:kern w:val="2"/>
                <w:sz w:val="22"/>
                <w:szCs w:val="22"/>
              </w:rPr>
              <w:t>(toliau</w:t>
            </w:r>
            <w:r w:rsidRPr="006C3C5E">
              <w:rPr>
                <w:color w:val="000000"/>
                <w:kern w:val="2"/>
                <w:sz w:val="22"/>
                <w:szCs w:val="22"/>
              </w:rPr>
              <w:t xml:space="preserve"> –</w:t>
            </w:r>
            <w:r w:rsidRPr="00A26A7B">
              <w:rPr>
                <w:color w:val="000000"/>
                <w:kern w:val="2"/>
                <w:sz w:val="22"/>
                <w:szCs w:val="22"/>
              </w:rPr>
              <w:t xml:space="preserve"> </w:t>
            </w:r>
            <w:r w:rsidRPr="00A26A7B">
              <w:rPr>
                <w:b/>
                <w:color w:val="000000"/>
                <w:kern w:val="2"/>
                <w:sz w:val="22"/>
                <w:szCs w:val="22"/>
              </w:rPr>
              <w:t>Prekės</w:t>
            </w:r>
            <w:r w:rsidRPr="00A26A7B">
              <w:rPr>
                <w:color w:val="000000"/>
                <w:kern w:val="2"/>
                <w:sz w:val="22"/>
                <w:szCs w:val="22"/>
              </w:rPr>
              <w:t>).</w:t>
            </w:r>
          </w:p>
          <w:p w14:paraId="453BC830" w14:textId="77777777" w:rsidR="00BB6CBB" w:rsidRPr="00A26A7B" w:rsidRDefault="00BB6CBB" w:rsidP="00E752D8">
            <w:pPr>
              <w:jc w:val="both"/>
              <w:rPr>
                <w:color w:val="000000"/>
                <w:kern w:val="2"/>
                <w:sz w:val="22"/>
                <w:szCs w:val="22"/>
                <w:highlight w:val="lightGray"/>
              </w:rPr>
            </w:pPr>
          </w:p>
          <w:p w14:paraId="5453E54A" w14:textId="52085D53" w:rsidR="005A5832" w:rsidRPr="00A26A7B" w:rsidRDefault="00BB6CBB" w:rsidP="00E752D8">
            <w:pPr>
              <w:jc w:val="both"/>
              <w:rPr>
                <w:color w:val="000000"/>
                <w:kern w:val="2"/>
                <w:sz w:val="22"/>
                <w:szCs w:val="22"/>
              </w:rPr>
            </w:pPr>
            <w:r w:rsidRPr="00A26A7B">
              <w:rPr>
                <w:color w:val="000000"/>
                <w:kern w:val="2"/>
                <w:sz w:val="22"/>
                <w:szCs w:val="22"/>
              </w:rPr>
              <w:t>*</w:t>
            </w:r>
            <w:r w:rsidR="00A10867" w:rsidRPr="00A26A7B">
              <w:rPr>
                <w:color w:val="000000"/>
                <w:kern w:val="2"/>
                <w:sz w:val="22"/>
                <w:szCs w:val="22"/>
              </w:rPr>
              <w:t>Išsamus Prek</w:t>
            </w:r>
            <w:r w:rsidRPr="00A26A7B">
              <w:rPr>
                <w:color w:val="000000"/>
                <w:kern w:val="2"/>
                <w:sz w:val="22"/>
                <w:szCs w:val="22"/>
              </w:rPr>
              <w:t>ės</w:t>
            </w:r>
            <w:r w:rsidR="00A10867" w:rsidRPr="00A26A7B">
              <w:rPr>
                <w:color w:val="000000"/>
                <w:kern w:val="2"/>
                <w:sz w:val="22"/>
                <w:szCs w:val="22"/>
              </w:rPr>
              <w:t xml:space="preserve"> aprašymas ir kiti reikalavimai tiekiam</w:t>
            </w:r>
            <w:r w:rsidR="00530063" w:rsidRPr="00A26A7B">
              <w:rPr>
                <w:color w:val="000000"/>
                <w:kern w:val="2"/>
                <w:sz w:val="22"/>
                <w:szCs w:val="22"/>
              </w:rPr>
              <w:t xml:space="preserve">ai </w:t>
            </w:r>
            <w:r w:rsidR="00A10867" w:rsidRPr="00A26A7B">
              <w:rPr>
                <w:color w:val="000000"/>
                <w:kern w:val="2"/>
                <w:sz w:val="22"/>
                <w:szCs w:val="22"/>
              </w:rPr>
              <w:t>Prek</w:t>
            </w:r>
            <w:r w:rsidR="00530063" w:rsidRPr="00A26A7B">
              <w:rPr>
                <w:color w:val="000000"/>
                <w:kern w:val="2"/>
                <w:sz w:val="22"/>
                <w:szCs w:val="22"/>
              </w:rPr>
              <w:t>ei</w:t>
            </w:r>
            <w:r w:rsidR="00A10867" w:rsidRPr="00A26A7B">
              <w:rPr>
                <w:color w:val="000000"/>
                <w:kern w:val="2"/>
                <w:sz w:val="22"/>
                <w:szCs w:val="22"/>
              </w:rPr>
              <w:t xml:space="preserve"> nustatyti Sutarties priede Nr.</w:t>
            </w:r>
            <w:r w:rsidR="00451C0D">
              <w:rPr>
                <w:color w:val="000000"/>
                <w:kern w:val="2"/>
                <w:sz w:val="22"/>
                <w:szCs w:val="22"/>
              </w:rPr>
              <w:t xml:space="preserve"> </w:t>
            </w:r>
            <w:r w:rsidR="00E273C6" w:rsidRPr="00A26A7B">
              <w:rPr>
                <w:color w:val="000000"/>
                <w:kern w:val="2"/>
                <w:sz w:val="22"/>
                <w:szCs w:val="22"/>
              </w:rPr>
              <w:t>1</w:t>
            </w:r>
            <w:r w:rsidR="00A10867" w:rsidRPr="00A26A7B">
              <w:rPr>
                <w:i/>
                <w:iCs/>
                <w:color w:val="000000"/>
                <w:kern w:val="2"/>
                <w:sz w:val="22"/>
                <w:szCs w:val="22"/>
              </w:rPr>
              <w:t xml:space="preserve"> </w:t>
            </w:r>
            <w:r w:rsidR="00A10867" w:rsidRPr="00A26A7B">
              <w:rPr>
                <w:color w:val="000000"/>
                <w:kern w:val="2"/>
                <w:sz w:val="22"/>
                <w:szCs w:val="22"/>
              </w:rPr>
              <w:t xml:space="preserve">„Techninė specifikacija“ (toliau – Techninė specifikacija) ir Sutarties priede Nr. </w:t>
            </w:r>
            <w:r w:rsidR="00E273C6" w:rsidRPr="00A26A7B">
              <w:rPr>
                <w:iCs/>
                <w:color w:val="000000"/>
                <w:kern w:val="2"/>
                <w:sz w:val="22"/>
                <w:szCs w:val="22"/>
              </w:rPr>
              <w:t>2</w:t>
            </w:r>
            <w:r w:rsidR="00A10867" w:rsidRPr="00A26A7B">
              <w:rPr>
                <w:color w:val="000000"/>
                <w:kern w:val="2"/>
                <w:sz w:val="22"/>
                <w:szCs w:val="22"/>
              </w:rPr>
              <w:t xml:space="preserve"> „</w:t>
            </w:r>
            <w:r w:rsidR="005D71C3" w:rsidRPr="00A26A7B">
              <w:rPr>
                <w:color w:val="000000"/>
                <w:kern w:val="2"/>
                <w:sz w:val="22"/>
                <w:szCs w:val="22"/>
              </w:rPr>
              <w:t xml:space="preserve">Tiekėjo </w:t>
            </w:r>
            <w:r w:rsidR="00A10867" w:rsidRPr="00A26A7B">
              <w:rPr>
                <w:color w:val="000000"/>
                <w:kern w:val="2"/>
                <w:sz w:val="22"/>
                <w:szCs w:val="22"/>
              </w:rPr>
              <w:t>Pasiūlymas“.</w:t>
            </w:r>
          </w:p>
        </w:tc>
      </w:tr>
      <w:tr w:rsidR="005A5832" w:rsidRPr="00A26A7B" w14:paraId="10A9E75A" w14:textId="77777777" w:rsidTr="0043573B">
        <w:trPr>
          <w:trHeight w:val="300"/>
        </w:trPr>
        <w:tc>
          <w:tcPr>
            <w:tcW w:w="2471" w:type="dxa"/>
            <w:gridSpan w:val="2"/>
          </w:tcPr>
          <w:p w14:paraId="01258AFD" w14:textId="77777777" w:rsidR="005A5832" w:rsidRPr="00A26A7B" w:rsidRDefault="00A10867" w:rsidP="00E752D8">
            <w:pPr>
              <w:jc w:val="both"/>
              <w:rPr>
                <w:b/>
                <w:bCs/>
                <w:kern w:val="2"/>
                <w:sz w:val="22"/>
                <w:szCs w:val="22"/>
              </w:rPr>
            </w:pPr>
            <w:r w:rsidRPr="00A26A7B">
              <w:rPr>
                <w:b/>
                <w:bCs/>
                <w:kern w:val="2"/>
                <w:sz w:val="22"/>
                <w:szCs w:val="22"/>
              </w:rPr>
              <w:t>3.2. Pirkimo numeris</w:t>
            </w:r>
          </w:p>
        </w:tc>
        <w:tc>
          <w:tcPr>
            <w:tcW w:w="7163" w:type="dxa"/>
            <w:gridSpan w:val="2"/>
          </w:tcPr>
          <w:p w14:paraId="1851AEC1" w14:textId="4A756F05" w:rsidR="005A5832" w:rsidRPr="00A26A7B" w:rsidRDefault="00D46C1F" w:rsidP="00E752D8">
            <w:pPr>
              <w:jc w:val="both"/>
              <w:rPr>
                <w:kern w:val="2"/>
                <w:sz w:val="22"/>
                <w:szCs w:val="22"/>
              </w:rPr>
            </w:pPr>
            <w:r w:rsidRPr="00154ECA">
              <w:rPr>
                <w:kern w:val="2"/>
                <w:szCs w:val="24"/>
              </w:rPr>
              <w:t>CVP IS Nr.</w:t>
            </w:r>
            <w:r w:rsidR="00183FF3" w:rsidRPr="00247546">
              <w:rPr>
                <w:kern w:val="2"/>
                <w:szCs w:val="24"/>
              </w:rPr>
              <w:t xml:space="preserve"> </w:t>
            </w:r>
            <w:r w:rsidR="00665EBD" w:rsidRPr="00665EBD">
              <w:rPr>
                <w:kern w:val="2"/>
                <w:szCs w:val="24"/>
              </w:rPr>
              <w:t>736028</w:t>
            </w:r>
            <w:r w:rsidRPr="00665EBD">
              <w:rPr>
                <w:kern w:val="2"/>
                <w:szCs w:val="24"/>
              </w:rPr>
              <w:t>,</w:t>
            </w:r>
            <w:r w:rsidRPr="00154ECA">
              <w:rPr>
                <w:kern w:val="2"/>
                <w:szCs w:val="24"/>
              </w:rPr>
              <w:t xml:space="preserve"> </w:t>
            </w:r>
            <w:proofErr w:type="spellStart"/>
            <w:r w:rsidRPr="00154ECA">
              <w:rPr>
                <w:kern w:val="2"/>
                <w:szCs w:val="24"/>
              </w:rPr>
              <w:t>EcoCost</w:t>
            </w:r>
            <w:proofErr w:type="spellEnd"/>
            <w:r w:rsidRPr="00154ECA">
              <w:rPr>
                <w:kern w:val="2"/>
                <w:szCs w:val="24"/>
              </w:rPr>
              <w:t xml:space="preserve"> Nr. </w:t>
            </w:r>
            <w:r w:rsidR="0022104A" w:rsidRPr="00154ECA">
              <w:rPr>
                <w:kern w:val="2"/>
                <w:szCs w:val="24"/>
              </w:rPr>
              <w:t>13683</w:t>
            </w:r>
          </w:p>
        </w:tc>
      </w:tr>
      <w:tr w:rsidR="005A5832" w:rsidRPr="00A26A7B" w14:paraId="00C06AEA" w14:textId="77777777" w:rsidTr="00247546">
        <w:trPr>
          <w:trHeight w:val="1232"/>
        </w:trPr>
        <w:tc>
          <w:tcPr>
            <w:tcW w:w="2471" w:type="dxa"/>
            <w:gridSpan w:val="2"/>
          </w:tcPr>
          <w:p w14:paraId="611D2060" w14:textId="77777777" w:rsidR="005A5832" w:rsidRPr="00A26A7B" w:rsidRDefault="00A10867" w:rsidP="00247546">
            <w:pPr>
              <w:rPr>
                <w:b/>
                <w:bCs/>
                <w:kern w:val="2"/>
                <w:sz w:val="22"/>
                <w:szCs w:val="22"/>
              </w:rPr>
            </w:pPr>
            <w:r w:rsidRPr="00A26A7B">
              <w:rPr>
                <w:b/>
                <w:bCs/>
                <w:kern w:val="2"/>
                <w:sz w:val="22"/>
                <w:szCs w:val="22"/>
              </w:rPr>
              <w:t>3.3. Informacija apie Europos Sąjungos lėšomis finansuojamą projektą arba kitą projektą</w:t>
            </w:r>
          </w:p>
        </w:tc>
        <w:tc>
          <w:tcPr>
            <w:tcW w:w="7163" w:type="dxa"/>
            <w:gridSpan w:val="2"/>
          </w:tcPr>
          <w:p w14:paraId="626C2E97" w14:textId="4CB11E46" w:rsidR="005A5832" w:rsidRPr="00A26A7B" w:rsidRDefault="00CA4149" w:rsidP="00E752D8">
            <w:pPr>
              <w:jc w:val="both"/>
              <w:rPr>
                <w:kern w:val="2"/>
                <w:sz w:val="22"/>
                <w:szCs w:val="22"/>
              </w:rPr>
            </w:pPr>
            <w:r w:rsidRPr="007205CA">
              <w:rPr>
                <w:kern w:val="2"/>
                <w:sz w:val="22"/>
                <w:szCs w:val="22"/>
              </w:rPr>
              <w:t>Netaikoma</w:t>
            </w:r>
          </w:p>
          <w:p w14:paraId="4FFEE5BD" w14:textId="6CAD5BF9" w:rsidR="005A5832" w:rsidRPr="00A26A7B" w:rsidRDefault="005A5832" w:rsidP="00E752D8">
            <w:pPr>
              <w:jc w:val="both"/>
              <w:rPr>
                <w:i/>
                <w:kern w:val="2"/>
                <w:sz w:val="22"/>
                <w:szCs w:val="22"/>
              </w:rPr>
            </w:pPr>
          </w:p>
        </w:tc>
      </w:tr>
      <w:tr w:rsidR="005A5832" w:rsidRPr="00A26A7B" w14:paraId="4FA180CE" w14:textId="77777777" w:rsidTr="005178B1">
        <w:trPr>
          <w:trHeight w:val="300"/>
        </w:trPr>
        <w:tc>
          <w:tcPr>
            <w:tcW w:w="9634" w:type="dxa"/>
            <w:gridSpan w:val="4"/>
          </w:tcPr>
          <w:p w14:paraId="70D25205" w14:textId="77777777" w:rsidR="005A5832" w:rsidRPr="00A26A7B" w:rsidRDefault="00A10867" w:rsidP="00E752D8">
            <w:pPr>
              <w:jc w:val="both"/>
              <w:rPr>
                <w:b/>
                <w:bCs/>
                <w:kern w:val="2"/>
                <w:sz w:val="22"/>
                <w:szCs w:val="22"/>
              </w:rPr>
            </w:pPr>
            <w:r w:rsidRPr="00A26A7B">
              <w:rPr>
                <w:b/>
                <w:bCs/>
                <w:kern w:val="2"/>
                <w:sz w:val="22"/>
                <w:szCs w:val="22"/>
              </w:rPr>
              <w:t>4. PREKIŲ PRISTATYMO TERMINAI IR PREKIŲ PERDAVIMO - PRIĖMIMO TVARKA</w:t>
            </w:r>
          </w:p>
        </w:tc>
      </w:tr>
      <w:tr w:rsidR="005A5832" w:rsidRPr="00A26A7B" w14:paraId="2513C270" w14:textId="77777777" w:rsidTr="00247546">
        <w:trPr>
          <w:trHeight w:val="1031"/>
        </w:trPr>
        <w:tc>
          <w:tcPr>
            <w:tcW w:w="2471" w:type="dxa"/>
            <w:gridSpan w:val="2"/>
          </w:tcPr>
          <w:p w14:paraId="4B81C3DE" w14:textId="646D12E8" w:rsidR="005A5832" w:rsidRPr="00A26A7B" w:rsidRDefault="00A10867" w:rsidP="00247546">
            <w:pPr>
              <w:rPr>
                <w:b/>
                <w:bCs/>
                <w:kern w:val="2"/>
                <w:sz w:val="22"/>
                <w:szCs w:val="22"/>
              </w:rPr>
            </w:pPr>
            <w:r w:rsidRPr="00A26A7B">
              <w:rPr>
                <w:b/>
                <w:bCs/>
                <w:kern w:val="2"/>
                <w:sz w:val="22"/>
                <w:szCs w:val="22"/>
              </w:rPr>
              <w:t>4.1. Prekių pristatymo terminas, kai Prekės pristatomos vienu kartu</w:t>
            </w:r>
          </w:p>
        </w:tc>
        <w:tc>
          <w:tcPr>
            <w:tcW w:w="7163" w:type="dxa"/>
            <w:gridSpan w:val="2"/>
          </w:tcPr>
          <w:p w14:paraId="2E203811" w14:textId="457B2E5C" w:rsidR="005A5832" w:rsidRPr="00A26A7B" w:rsidRDefault="00A10867" w:rsidP="00247546">
            <w:pPr>
              <w:jc w:val="both"/>
              <w:rPr>
                <w:i/>
                <w:iCs/>
                <w:color w:val="000000" w:themeColor="text1"/>
                <w:sz w:val="22"/>
                <w:szCs w:val="22"/>
              </w:rPr>
            </w:pPr>
            <w:r w:rsidRPr="00A26A7B">
              <w:rPr>
                <w:color w:val="000000" w:themeColor="text1"/>
                <w:kern w:val="2"/>
                <w:sz w:val="22"/>
                <w:szCs w:val="22"/>
              </w:rPr>
              <w:t xml:space="preserve">Tiekėjas Prekes (visą Prekių kiekį) įsipareigoja </w:t>
            </w:r>
            <w:r w:rsidRPr="0040670A">
              <w:rPr>
                <w:color w:val="000000" w:themeColor="text1"/>
                <w:kern w:val="2"/>
                <w:sz w:val="22"/>
                <w:szCs w:val="22"/>
              </w:rPr>
              <w:t xml:space="preserve">pristatyti </w:t>
            </w:r>
            <w:r w:rsidRPr="0040670A">
              <w:rPr>
                <w:b/>
                <w:bCs/>
                <w:color w:val="000000" w:themeColor="text1"/>
                <w:kern w:val="2"/>
                <w:sz w:val="22"/>
                <w:szCs w:val="22"/>
              </w:rPr>
              <w:t>ne vėliau kaip per</w:t>
            </w:r>
            <w:r w:rsidRPr="0040670A">
              <w:rPr>
                <w:color w:val="000000" w:themeColor="text1"/>
                <w:kern w:val="2"/>
                <w:sz w:val="22"/>
                <w:szCs w:val="22"/>
              </w:rPr>
              <w:t xml:space="preserve"> </w:t>
            </w:r>
            <w:r w:rsidR="0018753C">
              <w:rPr>
                <w:b/>
                <w:color w:val="000000" w:themeColor="text1"/>
                <w:kern w:val="2"/>
                <w:sz w:val="22"/>
                <w:szCs w:val="22"/>
              </w:rPr>
              <w:t>4</w:t>
            </w:r>
            <w:r w:rsidR="0062002E" w:rsidRPr="0040670A">
              <w:rPr>
                <w:b/>
                <w:color w:val="000000" w:themeColor="text1"/>
                <w:kern w:val="2"/>
                <w:sz w:val="22"/>
                <w:szCs w:val="22"/>
              </w:rPr>
              <w:t xml:space="preserve"> </w:t>
            </w:r>
            <w:r w:rsidR="00530063" w:rsidRPr="0040670A">
              <w:rPr>
                <w:b/>
                <w:color w:val="000000" w:themeColor="text1"/>
                <w:kern w:val="2"/>
                <w:sz w:val="22"/>
                <w:szCs w:val="22"/>
              </w:rPr>
              <w:t>(</w:t>
            </w:r>
            <w:r w:rsidR="0018753C">
              <w:rPr>
                <w:b/>
                <w:color w:val="000000" w:themeColor="text1"/>
                <w:kern w:val="2"/>
                <w:sz w:val="22"/>
                <w:szCs w:val="22"/>
              </w:rPr>
              <w:t>keturis</w:t>
            </w:r>
            <w:r w:rsidR="00530063" w:rsidRPr="0040670A">
              <w:rPr>
                <w:b/>
                <w:color w:val="000000" w:themeColor="text1"/>
                <w:kern w:val="2"/>
                <w:sz w:val="22"/>
                <w:szCs w:val="22"/>
              </w:rPr>
              <w:t xml:space="preserve">) </w:t>
            </w:r>
            <w:r w:rsidR="0062002E" w:rsidRPr="0040670A">
              <w:rPr>
                <w:b/>
                <w:color w:val="000000" w:themeColor="text1"/>
                <w:kern w:val="2"/>
                <w:sz w:val="22"/>
                <w:szCs w:val="22"/>
              </w:rPr>
              <w:t>mėnesius</w:t>
            </w:r>
            <w:r w:rsidR="0062002E" w:rsidRPr="0040670A">
              <w:rPr>
                <w:i/>
                <w:color w:val="000000" w:themeColor="text1"/>
                <w:kern w:val="2"/>
                <w:sz w:val="22"/>
                <w:szCs w:val="22"/>
              </w:rPr>
              <w:t xml:space="preserve"> </w:t>
            </w:r>
            <w:r w:rsidRPr="0040670A">
              <w:rPr>
                <w:color w:val="000000" w:themeColor="text1"/>
                <w:kern w:val="2"/>
                <w:sz w:val="22"/>
                <w:szCs w:val="22"/>
              </w:rPr>
              <w:t xml:space="preserve">nuo </w:t>
            </w:r>
            <w:r w:rsidR="0062002E" w:rsidRPr="0040670A">
              <w:rPr>
                <w:kern w:val="2"/>
                <w:sz w:val="22"/>
                <w:szCs w:val="22"/>
              </w:rPr>
              <w:t xml:space="preserve">Sutarties įsigaliojimo dienos (į šį terminą turi būti įskaičiuotas ir Prekių </w:t>
            </w:r>
            <w:r w:rsidR="00A53CFD">
              <w:rPr>
                <w:kern w:val="2"/>
                <w:sz w:val="22"/>
                <w:szCs w:val="22"/>
              </w:rPr>
              <w:t>pristatymas</w:t>
            </w:r>
            <w:r w:rsidR="00917392">
              <w:rPr>
                <w:kern w:val="2"/>
                <w:sz w:val="22"/>
                <w:szCs w:val="22"/>
              </w:rPr>
              <w:t xml:space="preserve">, sumontavimas, įdiegimas, </w:t>
            </w:r>
            <w:r w:rsidR="0062002E" w:rsidRPr="0040670A">
              <w:rPr>
                <w:sz w:val="22"/>
                <w:szCs w:val="22"/>
              </w:rPr>
              <w:t xml:space="preserve">išbandymas, pademonstruotas </w:t>
            </w:r>
            <w:r w:rsidR="00247546">
              <w:rPr>
                <w:sz w:val="22"/>
                <w:szCs w:val="22"/>
              </w:rPr>
              <w:t>Prekės</w:t>
            </w:r>
            <w:r w:rsidR="00247546" w:rsidRPr="0040670A">
              <w:rPr>
                <w:sz w:val="22"/>
                <w:szCs w:val="22"/>
              </w:rPr>
              <w:t xml:space="preserve"> </w:t>
            </w:r>
            <w:r w:rsidR="0062002E" w:rsidRPr="0040670A">
              <w:rPr>
                <w:sz w:val="22"/>
                <w:szCs w:val="22"/>
              </w:rPr>
              <w:t>veikimas ir valdymo funkcionavimas</w:t>
            </w:r>
            <w:r w:rsidR="0062002E" w:rsidRPr="0040670A">
              <w:rPr>
                <w:kern w:val="2"/>
                <w:sz w:val="22"/>
                <w:szCs w:val="22"/>
              </w:rPr>
              <w:t>), adres</w:t>
            </w:r>
            <w:r w:rsidR="00353A77">
              <w:rPr>
                <w:kern w:val="2"/>
                <w:sz w:val="22"/>
                <w:szCs w:val="22"/>
              </w:rPr>
              <w:t xml:space="preserve">u </w:t>
            </w:r>
            <w:r w:rsidR="00907564" w:rsidRPr="0040670A">
              <w:rPr>
                <w:kern w:val="2"/>
                <w:sz w:val="22"/>
                <w:szCs w:val="22"/>
              </w:rPr>
              <w:t>nurodyt</w:t>
            </w:r>
            <w:r w:rsidR="00353A77">
              <w:rPr>
                <w:kern w:val="2"/>
                <w:sz w:val="22"/>
                <w:szCs w:val="22"/>
              </w:rPr>
              <w:t xml:space="preserve">u </w:t>
            </w:r>
            <w:r w:rsidR="00907564" w:rsidRPr="0040670A">
              <w:rPr>
                <w:kern w:val="2"/>
                <w:sz w:val="22"/>
                <w:szCs w:val="22"/>
              </w:rPr>
              <w:t>Techninė</w:t>
            </w:r>
            <w:r w:rsidR="00451C0D">
              <w:rPr>
                <w:kern w:val="2"/>
                <w:sz w:val="22"/>
                <w:szCs w:val="22"/>
              </w:rPr>
              <w:t>je</w:t>
            </w:r>
            <w:r w:rsidR="00907564" w:rsidRPr="0040670A">
              <w:rPr>
                <w:kern w:val="2"/>
                <w:sz w:val="22"/>
                <w:szCs w:val="22"/>
              </w:rPr>
              <w:t xml:space="preserve"> specifikacij</w:t>
            </w:r>
            <w:r w:rsidR="00451C0D">
              <w:rPr>
                <w:kern w:val="2"/>
                <w:sz w:val="22"/>
                <w:szCs w:val="22"/>
              </w:rPr>
              <w:t>oje</w:t>
            </w:r>
            <w:r w:rsidR="00907564" w:rsidRPr="0040670A">
              <w:rPr>
                <w:kern w:val="2"/>
                <w:sz w:val="22"/>
                <w:szCs w:val="22"/>
              </w:rPr>
              <w:t>.</w:t>
            </w:r>
            <w:r w:rsidR="00907564" w:rsidRPr="00A26A7B">
              <w:rPr>
                <w:kern w:val="2"/>
                <w:sz w:val="22"/>
                <w:szCs w:val="22"/>
              </w:rPr>
              <w:t xml:space="preserve"> </w:t>
            </w:r>
          </w:p>
        </w:tc>
      </w:tr>
      <w:tr w:rsidR="005A5832" w:rsidRPr="00A26A7B" w14:paraId="05311D69" w14:textId="77777777" w:rsidTr="0043573B">
        <w:trPr>
          <w:trHeight w:val="300"/>
        </w:trPr>
        <w:tc>
          <w:tcPr>
            <w:tcW w:w="2471" w:type="dxa"/>
            <w:gridSpan w:val="2"/>
          </w:tcPr>
          <w:p w14:paraId="02170980" w14:textId="77777777" w:rsidR="005A5832" w:rsidRPr="00A26A7B" w:rsidRDefault="00A10867" w:rsidP="00247546">
            <w:pPr>
              <w:rPr>
                <w:b/>
                <w:bCs/>
                <w:kern w:val="2"/>
                <w:sz w:val="22"/>
                <w:szCs w:val="22"/>
              </w:rPr>
            </w:pPr>
            <w:r w:rsidRPr="00A26A7B">
              <w:rPr>
                <w:b/>
                <w:bCs/>
                <w:kern w:val="2"/>
                <w:sz w:val="22"/>
                <w:szCs w:val="22"/>
              </w:rPr>
              <w:t>4.1. Prekių pristatymo terminai, kai Prekės pristatomos dalimis</w:t>
            </w:r>
          </w:p>
        </w:tc>
        <w:tc>
          <w:tcPr>
            <w:tcW w:w="7163" w:type="dxa"/>
            <w:gridSpan w:val="2"/>
          </w:tcPr>
          <w:p w14:paraId="6C765F31" w14:textId="77777777" w:rsidR="000827F2" w:rsidRPr="00A26A7B" w:rsidRDefault="000827F2" w:rsidP="000827F2">
            <w:pPr>
              <w:jc w:val="both"/>
              <w:rPr>
                <w:kern w:val="2"/>
                <w:sz w:val="22"/>
                <w:szCs w:val="22"/>
              </w:rPr>
            </w:pPr>
            <w:r w:rsidRPr="00A26A7B">
              <w:rPr>
                <w:kern w:val="2"/>
                <w:sz w:val="22"/>
                <w:szCs w:val="22"/>
              </w:rPr>
              <w:t>Netaikoma</w:t>
            </w:r>
          </w:p>
          <w:p w14:paraId="635313F2" w14:textId="69145AD8" w:rsidR="005A5832" w:rsidRPr="00A26A7B" w:rsidRDefault="005A5832" w:rsidP="00E752D8">
            <w:pPr>
              <w:jc w:val="both"/>
              <w:rPr>
                <w:i/>
                <w:iCs/>
                <w:color w:val="4472C4"/>
                <w:kern w:val="2"/>
                <w:sz w:val="22"/>
                <w:szCs w:val="22"/>
              </w:rPr>
            </w:pPr>
          </w:p>
        </w:tc>
      </w:tr>
      <w:tr w:rsidR="005A5832" w:rsidRPr="00A26A7B" w14:paraId="5E1D61E9" w14:textId="77777777" w:rsidTr="00247546">
        <w:trPr>
          <w:trHeight w:val="774"/>
        </w:trPr>
        <w:tc>
          <w:tcPr>
            <w:tcW w:w="2471" w:type="dxa"/>
            <w:gridSpan w:val="2"/>
          </w:tcPr>
          <w:p w14:paraId="4841E73D" w14:textId="77777777" w:rsidR="005A5832" w:rsidRPr="00A26A7B" w:rsidRDefault="00A10867" w:rsidP="00247546">
            <w:pPr>
              <w:rPr>
                <w:b/>
                <w:bCs/>
                <w:kern w:val="2"/>
                <w:sz w:val="22"/>
                <w:szCs w:val="22"/>
              </w:rPr>
            </w:pPr>
            <w:r w:rsidRPr="00A26A7B">
              <w:rPr>
                <w:b/>
                <w:bCs/>
                <w:kern w:val="2"/>
                <w:sz w:val="22"/>
                <w:szCs w:val="22"/>
              </w:rPr>
              <w:t>4.2. Prekių (ar jų dalies) pristatymo termino pratęsimas</w:t>
            </w:r>
          </w:p>
        </w:tc>
        <w:tc>
          <w:tcPr>
            <w:tcW w:w="7163" w:type="dxa"/>
            <w:gridSpan w:val="2"/>
          </w:tcPr>
          <w:p w14:paraId="701E8691" w14:textId="532D3CB5" w:rsidR="00C805D6" w:rsidRPr="00A26A7B" w:rsidRDefault="00A10867" w:rsidP="00016A65">
            <w:pPr>
              <w:jc w:val="both"/>
              <w:rPr>
                <w:kern w:val="2"/>
                <w:sz w:val="22"/>
                <w:szCs w:val="22"/>
              </w:rPr>
            </w:pPr>
            <w:r w:rsidRPr="00A26A7B">
              <w:rPr>
                <w:kern w:val="2"/>
                <w:sz w:val="22"/>
                <w:szCs w:val="22"/>
              </w:rPr>
              <w:t>Netaikoma</w:t>
            </w:r>
          </w:p>
        </w:tc>
      </w:tr>
      <w:tr w:rsidR="005A5832" w:rsidRPr="00A26A7B" w14:paraId="4DF6C0EB" w14:textId="77777777" w:rsidTr="00247546">
        <w:trPr>
          <w:trHeight w:val="469"/>
        </w:trPr>
        <w:tc>
          <w:tcPr>
            <w:tcW w:w="2471" w:type="dxa"/>
            <w:gridSpan w:val="2"/>
          </w:tcPr>
          <w:p w14:paraId="2841FD97" w14:textId="77777777" w:rsidR="005A5832" w:rsidRPr="00A26A7B" w:rsidRDefault="00A10867" w:rsidP="00247546">
            <w:pPr>
              <w:rPr>
                <w:b/>
                <w:bCs/>
                <w:kern w:val="2"/>
                <w:sz w:val="22"/>
                <w:szCs w:val="22"/>
              </w:rPr>
            </w:pPr>
            <w:r w:rsidRPr="00A26A7B">
              <w:rPr>
                <w:b/>
                <w:bCs/>
                <w:kern w:val="2"/>
                <w:sz w:val="22"/>
                <w:szCs w:val="22"/>
              </w:rPr>
              <w:t>4.3. Užsakymų teikimo tvarka</w:t>
            </w:r>
          </w:p>
        </w:tc>
        <w:tc>
          <w:tcPr>
            <w:tcW w:w="7163" w:type="dxa"/>
            <w:gridSpan w:val="2"/>
          </w:tcPr>
          <w:p w14:paraId="06AA4A73" w14:textId="5E3448A0" w:rsidR="002C1549" w:rsidRPr="00A26A7B" w:rsidRDefault="00112616" w:rsidP="00F04550">
            <w:pPr>
              <w:jc w:val="both"/>
              <w:rPr>
                <w:kern w:val="2"/>
                <w:sz w:val="22"/>
                <w:szCs w:val="22"/>
              </w:rPr>
            </w:pPr>
            <w:r>
              <w:rPr>
                <w:kern w:val="2"/>
                <w:sz w:val="22"/>
                <w:szCs w:val="22"/>
              </w:rPr>
              <w:t>Netaikoma</w:t>
            </w:r>
          </w:p>
        </w:tc>
      </w:tr>
      <w:tr w:rsidR="005A5832" w:rsidRPr="00A26A7B" w14:paraId="791F1594" w14:textId="77777777" w:rsidTr="0043573B">
        <w:trPr>
          <w:trHeight w:val="300"/>
        </w:trPr>
        <w:tc>
          <w:tcPr>
            <w:tcW w:w="2471" w:type="dxa"/>
            <w:gridSpan w:val="2"/>
          </w:tcPr>
          <w:p w14:paraId="0E53D87B" w14:textId="77777777" w:rsidR="005A5832" w:rsidRPr="00A26A7B" w:rsidRDefault="00A10867" w:rsidP="00247546">
            <w:pPr>
              <w:rPr>
                <w:b/>
                <w:bCs/>
                <w:kern w:val="2"/>
                <w:sz w:val="22"/>
                <w:szCs w:val="22"/>
              </w:rPr>
            </w:pPr>
            <w:r w:rsidRPr="00A26A7B">
              <w:rPr>
                <w:b/>
                <w:bCs/>
                <w:kern w:val="2"/>
                <w:sz w:val="22"/>
                <w:szCs w:val="22"/>
              </w:rPr>
              <w:t>4.4. Dėl Prekių pristatymo dalimis vertės / apimties</w:t>
            </w:r>
          </w:p>
        </w:tc>
        <w:tc>
          <w:tcPr>
            <w:tcW w:w="7163" w:type="dxa"/>
            <w:gridSpan w:val="2"/>
          </w:tcPr>
          <w:p w14:paraId="41A4A9BF" w14:textId="77777777" w:rsidR="005A5832" w:rsidRPr="00A26A7B" w:rsidRDefault="00A10867" w:rsidP="00215FEB">
            <w:pPr>
              <w:jc w:val="both"/>
              <w:rPr>
                <w:kern w:val="2"/>
                <w:sz w:val="22"/>
                <w:szCs w:val="22"/>
              </w:rPr>
            </w:pPr>
            <w:r w:rsidRPr="00A26A7B">
              <w:rPr>
                <w:kern w:val="2"/>
                <w:sz w:val="22"/>
                <w:szCs w:val="22"/>
              </w:rPr>
              <w:t>Netaikoma</w:t>
            </w:r>
          </w:p>
          <w:p w14:paraId="2A3FF9C7" w14:textId="77777777" w:rsidR="005A5832" w:rsidRPr="00A26A7B" w:rsidRDefault="005A5832" w:rsidP="00215FEB">
            <w:pPr>
              <w:jc w:val="both"/>
              <w:rPr>
                <w:kern w:val="2"/>
                <w:sz w:val="22"/>
                <w:szCs w:val="22"/>
              </w:rPr>
            </w:pPr>
          </w:p>
          <w:p w14:paraId="735E0628" w14:textId="149EA18D" w:rsidR="005A5832" w:rsidRPr="00A26A7B" w:rsidRDefault="005A5832" w:rsidP="00215FEB">
            <w:pPr>
              <w:jc w:val="both"/>
              <w:rPr>
                <w:kern w:val="2"/>
                <w:sz w:val="22"/>
                <w:szCs w:val="22"/>
              </w:rPr>
            </w:pPr>
          </w:p>
        </w:tc>
      </w:tr>
      <w:tr w:rsidR="005A5832" w:rsidRPr="00A26A7B" w14:paraId="06F0E6CF" w14:textId="77777777" w:rsidTr="0043573B">
        <w:trPr>
          <w:trHeight w:val="300"/>
        </w:trPr>
        <w:tc>
          <w:tcPr>
            <w:tcW w:w="2471" w:type="dxa"/>
            <w:gridSpan w:val="2"/>
          </w:tcPr>
          <w:p w14:paraId="388BC215" w14:textId="77777777" w:rsidR="005A5832" w:rsidRPr="00A26A7B" w:rsidRDefault="00A10867" w:rsidP="00247546">
            <w:pPr>
              <w:rPr>
                <w:b/>
                <w:bCs/>
                <w:kern w:val="2"/>
                <w:sz w:val="22"/>
                <w:szCs w:val="22"/>
              </w:rPr>
            </w:pPr>
            <w:r w:rsidRPr="00A26A7B">
              <w:rPr>
                <w:b/>
                <w:bCs/>
                <w:kern w:val="2"/>
                <w:sz w:val="22"/>
                <w:szCs w:val="22"/>
              </w:rPr>
              <w:t xml:space="preserve">4.5. Kartu su Prekėmis pateikiami dokumentai </w:t>
            </w:r>
          </w:p>
        </w:tc>
        <w:tc>
          <w:tcPr>
            <w:tcW w:w="7163" w:type="dxa"/>
            <w:gridSpan w:val="2"/>
          </w:tcPr>
          <w:p w14:paraId="51D9F96E" w14:textId="77777777" w:rsidR="00C805D6" w:rsidRPr="00A26A7B" w:rsidRDefault="00A10867" w:rsidP="00215FEB">
            <w:pPr>
              <w:jc w:val="both"/>
              <w:rPr>
                <w:color w:val="4472C4"/>
                <w:kern w:val="2"/>
                <w:sz w:val="22"/>
                <w:szCs w:val="22"/>
              </w:rPr>
            </w:pPr>
            <w:r w:rsidRPr="00A26A7B">
              <w:rPr>
                <w:kern w:val="2"/>
                <w:sz w:val="22"/>
                <w:szCs w:val="22"/>
              </w:rPr>
              <w:t xml:space="preserve">Kartu su Prekėmis pateikiami šie dokumentai: </w:t>
            </w:r>
          </w:p>
          <w:p w14:paraId="3ED811C2" w14:textId="77777777" w:rsidR="00C805D6" w:rsidRPr="00A26A7B" w:rsidRDefault="00A10867" w:rsidP="00215FEB">
            <w:pPr>
              <w:pStyle w:val="ListParagraph"/>
              <w:numPr>
                <w:ilvl w:val="0"/>
                <w:numId w:val="1"/>
              </w:numPr>
              <w:jc w:val="both"/>
              <w:rPr>
                <w:color w:val="000000" w:themeColor="text1"/>
                <w:kern w:val="2"/>
                <w:sz w:val="22"/>
                <w:szCs w:val="22"/>
              </w:rPr>
            </w:pPr>
            <w:r w:rsidRPr="00247546">
              <w:rPr>
                <w:iCs/>
                <w:color w:val="000000" w:themeColor="text1"/>
                <w:kern w:val="2"/>
                <w:sz w:val="22"/>
                <w:szCs w:val="22"/>
              </w:rPr>
              <w:t>Prekių perdavimo-priėmimo</w:t>
            </w:r>
            <w:r w:rsidR="00C805D6" w:rsidRPr="00247546">
              <w:rPr>
                <w:iCs/>
                <w:color w:val="000000" w:themeColor="text1"/>
                <w:kern w:val="2"/>
                <w:sz w:val="22"/>
                <w:szCs w:val="22"/>
              </w:rPr>
              <w:t xml:space="preserve"> aktas</w:t>
            </w:r>
            <w:r w:rsidR="00C805D6" w:rsidRPr="00A26A7B">
              <w:rPr>
                <w:color w:val="000000" w:themeColor="text1"/>
                <w:kern w:val="2"/>
                <w:sz w:val="22"/>
                <w:szCs w:val="22"/>
              </w:rPr>
              <w:t>;</w:t>
            </w:r>
          </w:p>
          <w:p w14:paraId="47EE1419" w14:textId="51DFC802" w:rsidR="003F0E08" w:rsidRPr="00A26A7B" w:rsidRDefault="0057564F" w:rsidP="00215FEB">
            <w:pPr>
              <w:pStyle w:val="ListParagraph"/>
              <w:numPr>
                <w:ilvl w:val="0"/>
                <w:numId w:val="1"/>
              </w:numPr>
              <w:jc w:val="both"/>
              <w:rPr>
                <w:color w:val="000000" w:themeColor="text1"/>
                <w:sz w:val="22"/>
                <w:szCs w:val="22"/>
              </w:rPr>
            </w:pPr>
            <w:r w:rsidRPr="00A26A7B">
              <w:rPr>
                <w:color w:val="000000" w:themeColor="text1"/>
                <w:sz w:val="22"/>
                <w:szCs w:val="22"/>
              </w:rPr>
              <w:t>D</w:t>
            </w:r>
            <w:r w:rsidR="000827F2" w:rsidRPr="00A26A7B">
              <w:rPr>
                <w:color w:val="000000" w:themeColor="text1"/>
                <w:sz w:val="22"/>
                <w:szCs w:val="22"/>
              </w:rPr>
              <w:t>arbo ir/ar eksploatavimo ir/ar priežiūros naudojimosi vadovas (instrukcijos) lietuvių ar anglų kalba.</w:t>
            </w:r>
          </w:p>
          <w:p w14:paraId="085579C7" w14:textId="685311E0" w:rsidR="00725F57" w:rsidRPr="00D801A2" w:rsidRDefault="00725F57" w:rsidP="00DD4895">
            <w:pPr>
              <w:pStyle w:val="ListParagraph"/>
              <w:numPr>
                <w:ilvl w:val="0"/>
                <w:numId w:val="1"/>
              </w:numPr>
              <w:jc w:val="both"/>
              <w:rPr>
                <w:color w:val="000000" w:themeColor="text1"/>
                <w:sz w:val="22"/>
                <w:szCs w:val="22"/>
              </w:rPr>
            </w:pPr>
            <w:r w:rsidRPr="00D801A2">
              <w:rPr>
                <w:color w:val="000000" w:themeColor="text1"/>
                <w:sz w:val="22"/>
                <w:szCs w:val="22"/>
              </w:rPr>
              <w:t>Prekių garantiją patvirtinantys dokumentai</w:t>
            </w:r>
            <w:r w:rsidR="00CA1146" w:rsidRPr="00247546">
              <w:rPr>
                <w:color w:val="000000" w:themeColor="text1"/>
                <w:sz w:val="22"/>
                <w:szCs w:val="22"/>
              </w:rPr>
              <w:t>.</w:t>
            </w:r>
          </w:p>
          <w:p w14:paraId="669BCD58" w14:textId="77777777" w:rsidR="00C805D6" w:rsidRPr="00A26A7B" w:rsidRDefault="00C805D6" w:rsidP="00DD4895">
            <w:pPr>
              <w:pStyle w:val="ListParagraph"/>
              <w:jc w:val="both"/>
              <w:rPr>
                <w:kern w:val="2"/>
                <w:sz w:val="22"/>
                <w:szCs w:val="22"/>
              </w:rPr>
            </w:pPr>
          </w:p>
          <w:p w14:paraId="6944940F" w14:textId="3352A6F3" w:rsidR="005A5832" w:rsidRPr="00A26A7B" w:rsidRDefault="00C805D6" w:rsidP="00215FEB">
            <w:pPr>
              <w:jc w:val="both"/>
              <w:rPr>
                <w:kern w:val="2"/>
                <w:sz w:val="22"/>
                <w:szCs w:val="22"/>
              </w:rPr>
            </w:pPr>
            <w:r w:rsidRPr="00A26A7B">
              <w:rPr>
                <w:kern w:val="2"/>
                <w:sz w:val="22"/>
                <w:szCs w:val="22"/>
              </w:rPr>
              <w:t>*N</w:t>
            </w:r>
            <w:r w:rsidR="00A10867" w:rsidRPr="00A26A7B">
              <w:rPr>
                <w:kern w:val="2"/>
                <w:sz w:val="22"/>
                <w:szCs w:val="22"/>
              </w:rPr>
              <w:t>epateikus nurodytų dokumentų, laikoma, kad Prekės neatitinka Sutartyje nustatytų reikalavimų.</w:t>
            </w:r>
          </w:p>
        </w:tc>
      </w:tr>
      <w:tr w:rsidR="005A5832" w:rsidRPr="00A26A7B" w14:paraId="5D767617" w14:textId="77777777" w:rsidTr="005178B1">
        <w:trPr>
          <w:trHeight w:val="300"/>
        </w:trPr>
        <w:tc>
          <w:tcPr>
            <w:tcW w:w="9634" w:type="dxa"/>
            <w:gridSpan w:val="4"/>
          </w:tcPr>
          <w:p w14:paraId="62D34121" w14:textId="77777777" w:rsidR="005A5832" w:rsidRPr="00A26A7B" w:rsidRDefault="00A10867" w:rsidP="00215FEB">
            <w:pPr>
              <w:jc w:val="both"/>
              <w:rPr>
                <w:b/>
                <w:bCs/>
                <w:kern w:val="2"/>
                <w:sz w:val="22"/>
                <w:szCs w:val="22"/>
              </w:rPr>
            </w:pPr>
            <w:r w:rsidRPr="00A26A7B">
              <w:rPr>
                <w:b/>
                <w:bCs/>
                <w:kern w:val="2"/>
                <w:sz w:val="22"/>
                <w:szCs w:val="22"/>
              </w:rPr>
              <w:lastRenderedPageBreak/>
              <w:t>5. SUTARTIES KAINA IR ATSISKAITYMO TVARKA</w:t>
            </w:r>
          </w:p>
        </w:tc>
      </w:tr>
      <w:tr w:rsidR="005A5832" w:rsidRPr="00A26A7B" w14:paraId="5C4AAE35" w14:textId="77777777" w:rsidTr="0043573B">
        <w:trPr>
          <w:trHeight w:val="300"/>
        </w:trPr>
        <w:tc>
          <w:tcPr>
            <w:tcW w:w="2471" w:type="dxa"/>
            <w:gridSpan w:val="2"/>
          </w:tcPr>
          <w:p w14:paraId="249D27CC" w14:textId="77777777" w:rsidR="005A5832" w:rsidRPr="00A26A7B" w:rsidRDefault="00A10867" w:rsidP="00247546">
            <w:pPr>
              <w:rPr>
                <w:b/>
                <w:bCs/>
                <w:kern w:val="2"/>
                <w:sz w:val="22"/>
                <w:szCs w:val="22"/>
              </w:rPr>
            </w:pPr>
            <w:r w:rsidRPr="00A26A7B">
              <w:rPr>
                <w:b/>
                <w:bCs/>
                <w:kern w:val="2"/>
                <w:sz w:val="22"/>
                <w:szCs w:val="22"/>
              </w:rPr>
              <w:t>5.1. Sutarčiai taikomas kainos apskaičiavimo būdas</w:t>
            </w:r>
          </w:p>
        </w:tc>
        <w:tc>
          <w:tcPr>
            <w:tcW w:w="7163" w:type="dxa"/>
            <w:gridSpan w:val="2"/>
          </w:tcPr>
          <w:p w14:paraId="0BE21817" w14:textId="55C380B3" w:rsidR="005A5832" w:rsidRPr="00A26A7B" w:rsidRDefault="00A10867" w:rsidP="00215FEB">
            <w:pPr>
              <w:jc w:val="both"/>
              <w:rPr>
                <w:kern w:val="2"/>
                <w:sz w:val="22"/>
                <w:szCs w:val="22"/>
              </w:rPr>
            </w:pPr>
            <w:r w:rsidRPr="00A26A7B">
              <w:rPr>
                <w:kern w:val="2"/>
                <w:sz w:val="22"/>
                <w:szCs w:val="22"/>
              </w:rPr>
              <w:t>Fiksuotos kainos kainodara</w:t>
            </w:r>
            <w:r w:rsidR="00DD06F3">
              <w:rPr>
                <w:kern w:val="2"/>
                <w:sz w:val="22"/>
                <w:szCs w:val="22"/>
              </w:rPr>
              <w:t>.</w:t>
            </w:r>
          </w:p>
          <w:p w14:paraId="5A57259C" w14:textId="15420962" w:rsidR="005A5832" w:rsidRPr="00A26A7B" w:rsidRDefault="005A5832" w:rsidP="00F9431D">
            <w:pPr>
              <w:jc w:val="both"/>
              <w:rPr>
                <w:color w:val="4472C4"/>
                <w:kern w:val="2"/>
                <w:sz w:val="22"/>
                <w:szCs w:val="22"/>
              </w:rPr>
            </w:pPr>
          </w:p>
        </w:tc>
      </w:tr>
      <w:tr w:rsidR="005A5832" w:rsidRPr="00A26A7B" w14:paraId="7C0198C3" w14:textId="77777777" w:rsidTr="0043573B">
        <w:trPr>
          <w:trHeight w:val="300"/>
        </w:trPr>
        <w:tc>
          <w:tcPr>
            <w:tcW w:w="2471" w:type="dxa"/>
            <w:gridSpan w:val="2"/>
          </w:tcPr>
          <w:p w14:paraId="380A0D9B" w14:textId="77777777" w:rsidR="005A5832" w:rsidRPr="00A26A7B" w:rsidRDefault="00A10867" w:rsidP="00247546">
            <w:pPr>
              <w:rPr>
                <w:b/>
                <w:bCs/>
                <w:kern w:val="2"/>
                <w:sz w:val="22"/>
                <w:szCs w:val="22"/>
              </w:rPr>
            </w:pPr>
            <w:r w:rsidRPr="00A26A7B">
              <w:rPr>
                <w:b/>
                <w:bCs/>
                <w:kern w:val="2"/>
                <w:sz w:val="22"/>
                <w:szCs w:val="22"/>
              </w:rPr>
              <w:t xml:space="preserve">5.2. Pradinės Sutarties vertė ir Sutarties kaina, kai taikoma </w:t>
            </w:r>
            <w:r w:rsidRPr="00A26A7B">
              <w:rPr>
                <w:b/>
                <w:bCs/>
                <w:kern w:val="2"/>
                <w:sz w:val="22"/>
                <w:szCs w:val="22"/>
                <w:u w:val="single"/>
              </w:rPr>
              <w:t>fiksuotos kainos</w:t>
            </w:r>
            <w:r w:rsidRPr="00A26A7B">
              <w:rPr>
                <w:b/>
                <w:bCs/>
                <w:kern w:val="2"/>
                <w:sz w:val="22"/>
                <w:szCs w:val="22"/>
              </w:rPr>
              <w:t xml:space="preserve"> kainodara</w:t>
            </w:r>
          </w:p>
          <w:p w14:paraId="74B8D1CA" w14:textId="77777777" w:rsidR="005A5832" w:rsidRPr="00A26A7B" w:rsidRDefault="005A5832" w:rsidP="00247546">
            <w:pPr>
              <w:rPr>
                <w:b/>
                <w:bCs/>
                <w:kern w:val="2"/>
                <w:sz w:val="22"/>
                <w:szCs w:val="22"/>
              </w:rPr>
            </w:pPr>
          </w:p>
          <w:p w14:paraId="71553475" w14:textId="77777777" w:rsidR="005A5832" w:rsidRPr="00A26A7B" w:rsidRDefault="005A5832" w:rsidP="00247546">
            <w:pPr>
              <w:rPr>
                <w:b/>
                <w:bCs/>
                <w:kern w:val="2"/>
                <w:sz w:val="22"/>
                <w:szCs w:val="22"/>
              </w:rPr>
            </w:pPr>
          </w:p>
          <w:p w14:paraId="6CCA52EE" w14:textId="77777777" w:rsidR="005A5832" w:rsidRPr="00A26A7B" w:rsidRDefault="005A5832" w:rsidP="00247546">
            <w:pPr>
              <w:rPr>
                <w:b/>
                <w:bCs/>
                <w:kern w:val="2"/>
                <w:sz w:val="22"/>
                <w:szCs w:val="22"/>
              </w:rPr>
            </w:pPr>
          </w:p>
          <w:p w14:paraId="28751D8C" w14:textId="77777777" w:rsidR="005A5832" w:rsidRPr="00A26A7B" w:rsidRDefault="005A5832" w:rsidP="00247546">
            <w:pPr>
              <w:rPr>
                <w:b/>
                <w:bCs/>
                <w:kern w:val="2"/>
                <w:sz w:val="22"/>
                <w:szCs w:val="22"/>
              </w:rPr>
            </w:pPr>
          </w:p>
        </w:tc>
        <w:tc>
          <w:tcPr>
            <w:tcW w:w="7163" w:type="dxa"/>
            <w:gridSpan w:val="2"/>
          </w:tcPr>
          <w:p w14:paraId="5BD60175" w14:textId="78C10750" w:rsidR="00222000" w:rsidRPr="006C3C5E" w:rsidRDefault="00222000" w:rsidP="00222000">
            <w:pPr>
              <w:jc w:val="both"/>
              <w:rPr>
                <w:color w:val="000000" w:themeColor="text1"/>
                <w:kern w:val="2"/>
                <w:sz w:val="22"/>
                <w:szCs w:val="22"/>
              </w:rPr>
            </w:pPr>
            <w:r w:rsidRPr="006C3C5E">
              <w:rPr>
                <w:color w:val="000000" w:themeColor="text1"/>
                <w:kern w:val="2"/>
                <w:sz w:val="22"/>
                <w:szCs w:val="22"/>
              </w:rPr>
              <w:t xml:space="preserve">Pradinės Sutarties vertė yra </w:t>
            </w:r>
            <w:r w:rsidRPr="006C3C5E">
              <w:rPr>
                <w:i/>
                <w:color w:val="000000" w:themeColor="text1"/>
                <w:kern w:val="2"/>
                <w:sz w:val="22"/>
                <w:szCs w:val="22"/>
              </w:rPr>
              <w:t>65 688,00</w:t>
            </w:r>
            <w:r w:rsidRPr="006C3C5E">
              <w:rPr>
                <w:color w:val="000000" w:themeColor="text1"/>
                <w:kern w:val="2"/>
                <w:sz w:val="22"/>
                <w:szCs w:val="22"/>
              </w:rPr>
              <w:t xml:space="preserve"> Eur, (šešiasdešimt penki tūkstančiai šeši šimtai aštuoniasdešimt aštuoni eurai) be pridėtinės vertės mokesčio (toliau – PVM). </w:t>
            </w:r>
          </w:p>
          <w:p w14:paraId="3C02BCCC" w14:textId="4A039720" w:rsidR="00222000" w:rsidRPr="006C3C5E" w:rsidRDefault="00222000" w:rsidP="00222000">
            <w:pPr>
              <w:jc w:val="both"/>
              <w:rPr>
                <w:color w:val="000000" w:themeColor="text1"/>
                <w:kern w:val="2"/>
                <w:sz w:val="22"/>
                <w:szCs w:val="22"/>
              </w:rPr>
            </w:pPr>
            <w:r w:rsidRPr="006C3C5E">
              <w:rPr>
                <w:color w:val="000000" w:themeColor="text1"/>
                <w:kern w:val="2"/>
                <w:sz w:val="22"/>
                <w:szCs w:val="22"/>
              </w:rPr>
              <w:t>PVM sudaro 13794,48  Eur, (trylika tūkstančių septyni šimtai devyniasdešimt keturi eurai 48 ct).</w:t>
            </w:r>
          </w:p>
          <w:p w14:paraId="5011B480" w14:textId="3C868ABA" w:rsidR="00222000" w:rsidRPr="006C3C5E" w:rsidRDefault="00222000" w:rsidP="00222000">
            <w:pPr>
              <w:jc w:val="both"/>
              <w:rPr>
                <w:color w:val="000000" w:themeColor="text1"/>
                <w:kern w:val="2"/>
                <w:sz w:val="22"/>
                <w:szCs w:val="22"/>
              </w:rPr>
            </w:pPr>
            <w:r w:rsidRPr="006C3C5E">
              <w:rPr>
                <w:color w:val="000000" w:themeColor="text1"/>
                <w:kern w:val="2"/>
                <w:sz w:val="22"/>
                <w:szCs w:val="22"/>
              </w:rPr>
              <w:t>Sutarties kaina yra 79</w:t>
            </w:r>
            <w:r w:rsidR="006C3C5E">
              <w:rPr>
                <w:color w:val="000000" w:themeColor="text1"/>
                <w:kern w:val="2"/>
                <w:sz w:val="22"/>
                <w:szCs w:val="22"/>
              </w:rPr>
              <w:t xml:space="preserve"> </w:t>
            </w:r>
            <w:r w:rsidRPr="006C3C5E">
              <w:rPr>
                <w:color w:val="000000" w:themeColor="text1"/>
                <w:kern w:val="2"/>
                <w:sz w:val="22"/>
                <w:szCs w:val="22"/>
              </w:rPr>
              <w:t>482,48 ( septyniasdešimt devyni tūkstančiai keturi šimtai aštuoniasdešimt du eurai 48 ct) Eur su PVM.</w:t>
            </w:r>
          </w:p>
          <w:p w14:paraId="00DDE63A" w14:textId="77777777" w:rsidR="00222000" w:rsidRPr="00A26A7B" w:rsidRDefault="00222000" w:rsidP="00215FEB">
            <w:pPr>
              <w:jc w:val="both"/>
              <w:rPr>
                <w:kern w:val="2"/>
                <w:sz w:val="22"/>
                <w:szCs w:val="22"/>
              </w:rPr>
            </w:pPr>
          </w:p>
          <w:p w14:paraId="65189B10" w14:textId="7F0602C5" w:rsidR="005A5832" w:rsidRPr="00A26A7B" w:rsidRDefault="00F40B75" w:rsidP="00215FEB">
            <w:pPr>
              <w:jc w:val="both"/>
              <w:rPr>
                <w:color w:val="FF0000"/>
                <w:kern w:val="2"/>
                <w:sz w:val="22"/>
                <w:szCs w:val="22"/>
              </w:rPr>
            </w:pPr>
            <w:r w:rsidRPr="00A26A7B">
              <w:rPr>
                <w:kern w:val="2"/>
                <w:sz w:val="22"/>
                <w:szCs w:val="22"/>
              </w:rPr>
              <w:t>*</w:t>
            </w:r>
            <w:r w:rsidR="00A10867" w:rsidRPr="00A26A7B">
              <w:rPr>
                <w:kern w:val="2"/>
                <w:sz w:val="22"/>
                <w:szCs w:val="22"/>
              </w:rPr>
              <w:t>Šioje Sutartyje P</w:t>
            </w:r>
            <w:r w:rsidR="00A10867" w:rsidRPr="00A26A7B">
              <w:rPr>
                <w:color w:val="000000"/>
                <w:kern w:val="2"/>
                <w:sz w:val="22"/>
                <w:szCs w:val="22"/>
              </w:rPr>
              <w:t>radinės Sutarties vertė yra lygi Tiekėjo pasiūlymo kainai be PVM, nurodytai už visą pirkimo dokumentuose ir Sutartyje nurodytą Prekių kiekį ir (ar) apimtį.</w:t>
            </w:r>
          </w:p>
        </w:tc>
      </w:tr>
      <w:tr w:rsidR="005A5832" w:rsidRPr="00A26A7B" w14:paraId="1AB34617" w14:textId="77777777" w:rsidTr="0043573B">
        <w:trPr>
          <w:trHeight w:val="1150"/>
        </w:trPr>
        <w:tc>
          <w:tcPr>
            <w:tcW w:w="2471" w:type="dxa"/>
            <w:gridSpan w:val="2"/>
          </w:tcPr>
          <w:p w14:paraId="152CCDD9" w14:textId="77777777" w:rsidR="005A5832" w:rsidRPr="00A26A7B" w:rsidRDefault="00A10867" w:rsidP="00247546">
            <w:pPr>
              <w:rPr>
                <w:b/>
                <w:bCs/>
                <w:kern w:val="2"/>
                <w:sz w:val="22"/>
                <w:szCs w:val="22"/>
              </w:rPr>
            </w:pPr>
            <w:r w:rsidRPr="00A26A7B">
              <w:rPr>
                <w:b/>
                <w:bCs/>
                <w:kern w:val="2"/>
                <w:sz w:val="22"/>
                <w:szCs w:val="22"/>
              </w:rPr>
              <w:t xml:space="preserve">5.3. Sutarties kainos / įkainių perskaičiavimas taikant </w:t>
            </w:r>
            <w:r w:rsidRPr="00A26A7B">
              <w:rPr>
                <w:b/>
                <w:bCs/>
                <w:kern w:val="2"/>
                <w:sz w:val="22"/>
                <w:szCs w:val="22"/>
                <w:u w:val="single"/>
              </w:rPr>
              <w:t>peržiūros</w:t>
            </w:r>
            <w:r w:rsidRPr="00A26A7B">
              <w:rPr>
                <w:b/>
                <w:bCs/>
                <w:kern w:val="2"/>
                <w:sz w:val="22"/>
                <w:szCs w:val="22"/>
              </w:rPr>
              <w:t xml:space="preserve"> taisykles</w:t>
            </w:r>
          </w:p>
          <w:p w14:paraId="72E1C34A" w14:textId="77777777" w:rsidR="005A5832" w:rsidRPr="00A26A7B" w:rsidRDefault="005A5832" w:rsidP="00247546">
            <w:pPr>
              <w:rPr>
                <w:b/>
                <w:bCs/>
                <w:kern w:val="2"/>
                <w:sz w:val="22"/>
                <w:szCs w:val="22"/>
              </w:rPr>
            </w:pPr>
          </w:p>
          <w:p w14:paraId="5A0DD655" w14:textId="77777777" w:rsidR="005A5832" w:rsidRPr="00A26A7B" w:rsidRDefault="005A5832" w:rsidP="00247546">
            <w:pPr>
              <w:rPr>
                <w:kern w:val="2"/>
                <w:sz w:val="22"/>
                <w:szCs w:val="22"/>
              </w:rPr>
            </w:pPr>
          </w:p>
        </w:tc>
        <w:tc>
          <w:tcPr>
            <w:tcW w:w="7163" w:type="dxa"/>
            <w:gridSpan w:val="2"/>
          </w:tcPr>
          <w:p w14:paraId="05A3958A" w14:textId="1A7A466A" w:rsidR="005A5832" w:rsidRPr="00A26A7B" w:rsidRDefault="00A10867" w:rsidP="00215FEB">
            <w:pPr>
              <w:jc w:val="both"/>
              <w:rPr>
                <w:kern w:val="2"/>
                <w:sz w:val="22"/>
                <w:szCs w:val="22"/>
              </w:rPr>
            </w:pPr>
            <w:r w:rsidRPr="00A26A7B">
              <w:rPr>
                <w:kern w:val="2"/>
                <w:sz w:val="22"/>
                <w:szCs w:val="22"/>
              </w:rPr>
              <w:t xml:space="preserve">Sutarties </w:t>
            </w:r>
            <w:r w:rsidRPr="00A26A7B">
              <w:rPr>
                <w:iCs/>
                <w:color w:val="000000" w:themeColor="text1"/>
                <w:kern w:val="2"/>
                <w:sz w:val="22"/>
                <w:szCs w:val="22"/>
              </w:rPr>
              <w:t>kaina</w:t>
            </w:r>
            <w:r w:rsidR="00F9431D" w:rsidRPr="00A26A7B">
              <w:rPr>
                <w:iCs/>
                <w:color w:val="000000" w:themeColor="text1"/>
                <w:kern w:val="2"/>
                <w:sz w:val="22"/>
                <w:szCs w:val="22"/>
              </w:rPr>
              <w:t xml:space="preserve">  </w:t>
            </w:r>
            <w:r w:rsidRPr="00A26A7B">
              <w:rPr>
                <w:kern w:val="2"/>
                <w:sz w:val="22"/>
                <w:szCs w:val="22"/>
              </w:rPr>
              <w:t>bus perskaičiuojam</w:t>
            </w:r>
            <w:r w:rsidR="00DD4895" w:rsidRPr="00A26A7B">
              <w:rPr>
                <w:kern w:val="2"/>
                <w:sz w:val="22"/>
                <w:szCs w:val="22"/>
              </w:rPr>
              <w:t>a</w:t>
            </w:r>
            <w:r w:rsidRPr="00A26A7B">
              <w:rPr>
                <w:kern w:val="2"/>
                <w:sz w:val="22"/>
                <w:szCs w:val="22"/>
              </w:rPr>
              <w:t>:</w:t>
            </w:r>
          </w:p>
          <w:p w14:paraId="7B45A0D6" w14:textId="77777777" w:rsidR="008449D7" w:rsidRPr="00A26A7B" w:rsidRDefault="008449D7" w:rsidP="00215FEB">
            <w:pPr>
              <w:jc w:val="both"/>
              <w:rPr>
                <w:kern w:val="2"/>
                <w:sz w:val="22"/>
                <w:szCs w:val="22"/>
              </w:rPr>
            </w:pPr>
          </w:p>
          <w:p w14:paraId="3F2B3F34" w14:textId="77777777" w:rsidR="00D46C1F" w:rsidRPr="00A26A7B" w:rsidRDefault="00D46C1F" w:rsidP="00D46C1F">
            <w:pPr>
              <w:jc w:val="both"/>
              <w:rPr>
                <w:color w:val="FF0000"/>
                <w:kern w:val="2"/>
                <w:sz w:val="22"/>
                <w:szCs w:val="22"/>
              </w:rPr>
            </w:pPr>
            <w:r w:rsidRPr="00A26A7B">
              <w:rPr>
                <w:kern w:val="2"/>
                <w:sz w:val="22"/>
                <w:szCs w:val="22"/>
              </w:rPr>
              <w:t>5.3.1. dėl PVM tarifo pasikeitimo;</w:t>
            </w:r>
          </w:p>
          <w:p w14:paraId="792473F2" w14:textId="77777777" w:rsidR="00D46C1F" w:rsidRPr="00B70A30" w:rsidRDefault="00D46C1F" w:rsidP="00D46C1F">
            <w:pPr>
              <w:jc w:val="both"/>
              <w:rPr>
                <w:color w:val="000000" w:themeColor="text1"/>
                <w:kern w:val="2"/>
                <w:sz w:val="22"/>
                <w:szCs w:val="22"/>
              </w:rPr>
            </w:pPr>
            <w:r w:rsidRPr="00A26A7B">
              <w:rPr>
                <w:color w:val="000000" w:themeColor="text1"/>
                <w:kern w:val="2"/>
                <w:sz w:val="22"/>
                <w:szCs w:val="22"/>
              </w:rPr>
              <w:t xml:space="preserve">5.3.2. </w:t>
            </w:r>
            <w:r w:rsidRPr="00B70A30">
              <w:rPr>
                <w:color w:val="000000" w:themeColor="text1"/>
                <w:kern w:val="2"/>
                <w:sz w:val="22"/>
                <w:szCs w:val="22"/>
              </w:rPr>
              <w:t>Netaikoma;</w:t>
            </w:r>
          </w:p>
          <w:p w14:paraId="068104C0" w14:textId="780DC7E5" w:rsidR="00D46C1F" w:rsidRPr="00A26A7B" w:rsidRDefault="00D46C1F" w:rsidP="00D46C1F">
            <w:pPr>
              <w:jc w:val="both"/>
              <w:rPr>
                <w:color w:val="000000" w:themeColor="text1"/>
                <w:kern w:val="2"/>
                <w:sz w:val="22"/>
                <w:szCs w:val="22"/>
              </w:rPr>
            </w:pPr>
            <w:r w:rsidRPr="00B70A30">
              <w:rPr>
                <w:color w:val="000000" w:themeColor="text1"/>
                <w:kern w:val="2"/>
                <w:sz w:val="22"/>
                <w:szCs w:val="22"/>
              </w:rPr>
              <w:t>5.3.3.</w:t>
            </w:r>
            <w:r w:rsidR="00A71D07" w:rsidRPr="00B70A30">
              <w:rPr>
                <w:kern w:val="2"/>
                <w:sz w:val="22"/>
                <w:szCs w:val="22"/>
              </w:rPr>
              <w:t xml:space="preserve"> </w:t>
            </w:r>
            <w:r w:rsidR="0018753C" w:rsidRPr="00B70A30">
              <w:rPr>
                <w:kern w:val="2"/>
                <w:sz w:val="22"/>
                <w:szCs w:val="22"/>
              </w:rPr>
              <w:t>Netaikoma</w:t>
            </w:r>
            <w:r w:rsidR="00A71D07" w:rsidRPr="00B70A30">
              <w:rPr>
                <w:kern w:val="2"/>
                <w:sz w:val="22"/>
                <w:szCs w:val="22"/>
              </w:rPr>
              <w:t>;</w:t>
            </w:r>
          </w:p>
          <w:p w14:paraId="1E50BEC5" w14:textId="1E9FFAB7" w:rsidR="005A5832" w:rsidRPr="00A26A7B" w:rsidRDefault="00D46C1F" w:rsidP="00D46C1F">
            <w:pPr>
              <w:jc w:val="both"/>
              <w:rPr>
                <w:color w:val="FF0000"/>
                <w:kern w:val="2"/>
                <w:sz w:val="22"/>
                <w:szCs w:val="22"/>
              </w:rPr>
            </w:pPr>
            <w:r w:rsidRPr="00A26A7B">
              <w:rPr>
                <w:color w:val="000000" w:themeColor="text1"/>
                <w:kern w:val="2"/>
                <w:sz w:val="22"/>
                <w:szCs w:val="22"/>
              </w:rPr>
              <w:t>5.3.4. Netaikoma.</w:t>
            </w:r>
          </w:p>
        </w:tc>
      </w:tr>
      <w:tr w:rsidR="005A5832" w:rsidRPr="00A26A7B" w14:paraId="2EC723A1" w14:textId="77777777" w:rsidTr="0043573B">
        <w:trPr>
          <w:trHeight w:val="300"/>
        </w:trPr>
        <w:tc>
          <w:tcPr>
            <w:tcW w:w="2471" w:type="dxa"/>
            <w:gridSpan w:val="2"/>
          </w:tcPr>
          <w:p w14:paraId="6A948E82" w14:textId="77777777" w:rsidR="005A5832" w:rsidRPr="00A26A7B" w:rsidRDefault="00A10867" w:rsidP="00247546">
            <w:pPr>
              <w:rPr>
                <w:b/>
                <w:bCs/>
                <w:kern w:val="2"/>
                <w:sz w:val="22"/>
                <w:szCs w:val="22"/>
              </w:rPr>
            </w:pPr>
            <w:r w:rsidRPr="00A26A7B">
              <w:rPr>
                <w:b/>
                <w:bCs/>
                <w:kern w:val="2"/>
                <w:sz w:val="22"/>
                <w:szCs w:val="22"/>
              </w:rPr>
              <w:t>5.3.1. Sutarties kainos / įkainių peržiūra dėl PVM tarifo pasikeitimo</w:t>
            </w:r>
          </w:p>
        </w:tc>
        <w:tc>
          <w:tcPr>
            <w:tcW w:w="7163" w:type="dxa"/>
            <w:gridSpan w:val="2"/>
          </w:tcPr>
          <w:p w14:paraId="335A3D28" w14:textId="6E1B0C46" w:rsidR="005A5832" w:rsidRPr="00A26A7B" w:rsidRDefault="00A10867" w:rsidP="00215FEB">
            <w:pPr>
              <w:jc w:val="both"/>
              <w:rPr>
                <w:kern w:val="2"/>
                <w:sz w:val="22"/>
                <w:szCs w:val="22"/>
              </w:rPr>
            </w:pPr>
            <w:r w:rsidRPr="00A26A7B">
              <w:rPr>
                <w:kern w:val="2"/>
                <w:sz w:val="22"/>
                <w:szCs w:val="22"/>
              </w:rPr>
              <w:t>Jeigu Sutarties vykdymo metu pasikeičia PVM mokėjimą reglamentuojantys teisės aktai, darantys tiesioginę įtaką Tiekėjo tiekiamų Prekių Sutartyje nurodytai kainai/įkainiams, Sutarties kaina perskaičiuojam</w:t>
            </w:r>
            <w:r w:rsidR="006B1410" w:rsidRPr="00A26A7B">
              <w:rPr>
                <w:kern w:val="2"/>
                <w:sz w:val="22"/>
                <w:szCs w:val="22"/>
              </w:rPr>
              <w:t>a</w:t>
            </w:r>
            <w:r w:rsidRPr="00A26A7B">
              <w:rPr>
                <w:kern w:val="2"/>
                <w:sz w:val="22"/>
                <w:szCs w:val="22"/>
              </w:rPr>
              <w:t xml:space="preserve"> nekeičiant Prekių kainos be PVM. </w:t>
            </w:r>
          </w:p>
          <w:p w14:paraId="7B59774C" w14:textId="77777777" w:rsidR="008449D7" w:rsidRPr="00A26A7B" w:rsidRDefault="008449D7" w:rsidP="00215FEB">
            <w:pPr>
              <w:jc w:val="both"/>
              <w:rPr>
                <w:kern w:val="2"/>
                <w:sz w:val="22"/>
                <w:szCs w:val="22"/>
              </w:rPr>
            </w:pPr>
          </w:p>
          <w:p w14:paraId="27E8F336" w14:textId="1EB2DDAE" w:rsidR="005A5832" w:rsidRPr="00A26A7B" w:rsidRDefault="00A10867" w:rsidP="00215FEB">
            <w:pPr>
              <w:jc w:val="both"/>
              <w:rPr>
                <w:kern w:val="2"/>
                <w:sz w:val="22"/>
                <w:szCs w:val="22"/>
              </w:rPr>
            </w:pPr>
            <w:r w:rsidRPr="00A26A7B">
              <w:rPr>
                <w:kern w:val="2"/>
                <w:sz w:val="22"/>
                <w:szCs w:val="22"/>
              </w:rPr>
              <w:t>Perskaičiuota Sutarties kaina įforminam</w:t>
            </w:r>
            <w:r w:rsidR="006B1410" w:rsidRPr="00A26A7B">
              <w:rPr>
                <w:kern w:val="2"/>
                <w:sz w:val="22"/>
                <w:szCs w:val="22"/>
              </w:rPr>
              <w:t>a</w:t>
            </w:r>
            <w:r w:rsidRPr="00A26A7B">
              <w:rPr>
                <w:kern w:val="2"/>
                <w:sz w:val="22"/>
                <w:szCs w:val="22"/>
              </w:rPr>
              <w:t xml:space="preserve"> Susitarimu ir turi būti taikom</w:t>
            </w:r>
            <w:r w:rsidR="006B1410" w:rsidRPr="00A26A7B">
              <w:rPr>
                <w:kern w:val="2"/>
                <w:sz w:val="22"/>
                <w:szCs w:val="22"/>
              </w:rPr>
              <w:t>a</w:t>
            </w:r>
            <w:r w:rsidRPr="00A26A7B">
              <w:rPr>
                <w:kern w:val="2"/>
                <w:sz w:val="22"/>
                <w:szCs w:val="22"/>
              </w:rPr>
              <w:t xml:space="preserve"> nuo naujo PVM įvedimo datos (nepriklausomai nuo to, kada pasirašytas Susitarimas).</w:t>
            </w:r>
          </w:p>
        </w:tc>
      </w:tr>
      <w:tr w:rsidR="005A5832" w:rsidRPr="00A26A7B" w14:paraId="1F2E2175" w14:textId="77777777" w:rsidTr="0043573B">
        <w:trPr>
          <w:trHeight w:val="300"/>
        </w:trPr>
        <w:tc>
          <w:tcPr>
            <w:tcW w:w="2471" w:type="dxa"/>
            <w:gridSpan w:val="2"/>
          </w:tcPr>
          <w:p w14:paraId="28AE9621" w14:textId="77777777" w:rsidR="005A5832" w:rsidRPr="00A26A7B" w:rsidRDefault="00A10867" w:rsidP="00247546">
            <w:pPr>
              <w:rPr>
                <w:kern w:val="2"/>
                <w:sz w:val="22"/>
                <w:szCs w:val="22"/>
              </w:rPr>
            </w:pPr>
            <w:r w:rsidRPr="00A26A7B">
              <w:rPr>
                <w:b/>
                <w:bCs/>
                <w:kern w:val="2"/>
                <w:sz w:val="22"/>
                <w:szCs w:val="22"/>
              </w:rPr>
              <w:t>5.3.2.</w:t>
            </w:r>
            <w:r w:rsidRPr="00A26A7B">
              <w:rPr>
                <w:kern w:val="2"/>
                <w:sz w:val="22"/>
                <w:szCs w:val="22"/>
              </w:rPr>
              <w:t xml:space="preserve"> </w:t>
            </w:r>
            <w:r w:rsidRPr="00A26A7B">
              <w:rPr>
                <w:b/>
                <w:bCs/>
                <w:kern w:val="2"/>
                <w:sz w:val="22"/>
                <w:szCs w:val="22"/>
              </w:rPr>
              <w:t>Sutarties kainos / įkainių peržiūra dėl kitų mokesčių, lemiančių Prekių kainos pokytį, pasikeitimo</w:t>
            </w:r>
          </w:p>
        </w:tc>
        <w:tc>
          <w:tcPr>
            <w:tcW w:w="7163" w:type="dxa"/>
            <w:gridSpan w:val="2"/>
          </w:tcPr>
          <w:p w14:paraId="4CC24422" w14:textId="77777777" w:rsidR="005A5832" w:rsidRPr="00A26A7B" w:rsidRDefault="00A10867" w:rsidP="00215FEB">
            <w:pPr>
              <w:jc w:val="both"/>
              <w:rPr>
                <w:kern w:val="2"/>
                <w:sz w:val="22"/>
                <w:szCs w:val="22"/>
              </w:rPr>
            </w:pPr>
            <w:r w:rsidRPr="00A26A7B">
              <w:rPr>
                <w:kern w:val="2"/>
                <w:sz w:val="22"/>
                <w:szCs w:val="22"/>
              </w:rPr>
              <w:t>Netaikoma</w:t>
            </w:r>
          </w:p>
          <w:p w14:paraId="53BCA584" w14:textId="77777777" w:rsidR="005A5832" w:rsidRPr="00A26A7B" w:rsidRDefault="005A5832" w:rsidP="00215FEB">
            <w:pPr>
              <w:jc w:val="both"/>
              <w:rPr>
                <w:kern w:val="2"/>
                <w:sz w:val="22"/>
                <w:szCs w:val="22"/>
              </w:rPr>
            </w:pPr>
          </w:p>
          <w:p w14:paraId="0366F0BC" w14:textId="77055A63" w:rsidR="005A5832" w:rsidRPr="00A26A7B" w:rsidRDefault="005A5832" w:rsidP="00215FEB">
            <w:pPr>
              <w:jc w:val="both"/>
              <w:rPr>
                <w:kern w:val="2"/>
                <w:sz w:val="22"/>
                <w:szCs w:val="22"/>
              </w:rPr>
            </w:pPr>
          </w:p>
        </w:tc>
      </w:tr>
      <w:tr w:rsidR="005A5832" w:rsidRPr="00A26A7B" w14:paraId="4B2F30A3" w14:textId="77777777" w:rsidTr="0043573B">
        <w:trPr>
          <w:trHeight w:val="709"/>
        </w:trPr>
        <w:tc>
          <w:tcPr>
            <w:tcW w:w="2471" w:type="dxa"/>
            <w:gridSpan w:val="2"/>
          </w:tcPr>
          <w:p w14:paraId="40F22A52" w14:textId="18D6D261" w:rsidR="005A5832" w:rsidRPr="00A26A7B" w:rsidRDefault="00A10867" w:rsidP="00247546">
            <w:pPr>
              <w:rPr>
                <w:b/>
                <w:bCs/>
                <w:i/>
                <w:kern w:val="2"/>
                <w:sz w:val="22"/>
                <w:szCs w:val="22"/>
              </w:rPr>
            </w:pPr>
            <w:r w:rsidRPr="00A26A7B">
              <w:rPr>
                <w:b/>
                <w:bCs/>
                <w:kern w:val="2"/>
                <w:sz w:val="22"/>
                <w:szCs w:val="22"/>
              </w:rPr>
              <w:t>5.3.3. Sutarties kainos / įkainių peržiūra dėl kainų lygio pokyčio</w:t>
            </w:r>
          </w:p>
        </w:tc>
        <w:tc>
          <w:tcPr>
            <w:tcW w:w="7163" w:type="dxa"/>
            <w:gridSpan w:val="2"/>
          </w:tcPr>
          <w:p w14:paraId="07F7DEE8" w14:textId="3AB67AC8" w:rsidR="004319B4" w:rsidRPr="00A26A7B" w:rsidRDefault="0018753C" w:rsidP="00251146">
            <w:pPr>
              <w:jc w:val="both"/>
              <w:rPr>
                <w:color w:val="000000" w:themeColor="text1"/>
                <w:kern w:val="2"/>
                <w:sz w:val="22"/>
                <w:szCs w:val="22"/>
              </w:rPr>
            </w:pPr>
            <w:r>
              <w:rPr>
                <w:color w:val="000000" w:themeColor="text1"/>
                <w:kern w:val="2"/>
                <w:sz w:val="22"/>
                <w:szCs w:val="22"/>
              </w:rPr>
              <w:t>Netaikoma</w:t>
            </w:r>
          </w:p>
        </w:tc>
      </w:tr>
      <w:tr w:rsidR="005A5832" w:rsidRPr="00A26A7B" w14:paraId="6C0B8C4F" w14:textId="77777777" w:rsidTr="0043573B">
        <w:trPr>
          <w:trHeight w:val="300"/>
        </w:trPr>
        <w:tc>
          <w:tcPr>
            <w:tcW w:w="2471" w:type="dxa"/>
            <w:gridSpan w:val="2"/>
          </w:tcPr>
          <w:p w14:paraId="6C69CC8E" w14:textId="77777777" w:rsidR="005A5832" w:rsidRPr="00A26A7B" w:rsidRDefault="00A10867" w:rsidP="00247546">
            <w:pPr>
              <w:rPr>
                <w:b/>
                <w:bCs/>
                <w:kern w:val="2"/>
                <w:sz w:val="22"/>
                <w:szCs w:val="22"/>
              </w:rPr>
            </w:pPr>
            <w:r w:rsidRPr="00A26A7B">
              <w:rPr>
                <w:b/>
                <w:bCs/>
                <w:kern w:val="2"/>
                <w:sz w:val="22"/>
                <w:szCs w:val="22"/>
              </w:rPr>
              <w:t>5.3.4. Sutarties kainos / įkainių peržiūra dėl kainų lygio pokyčio pagal Prekių grupių kainų pokyčius</w:t>
            </w:r>
          </w:p>
        </w:tc>
        <w:tc>
          <w:tcPr>
            <w:tcW w:w="7163" w:type="dxa"/>
            <w:gridSpan w:val="2"/>
          </w:tcPr>
          <w:p w14:paraId="31D960A4" w14:textId="77777777" w:rsidR="005A5832" w:rsidRPr="00A26A7B" w:rsidRDefault="00A10867" w:rsidP="00016A65">
            <w:pPr>
              <w:jc w:val="both"/>
              <w:rPr>
                <w:kern w:val="2"/>
                <w:sz w:val="22"/>
                <w:szCs w:val="22"/>
              </w:rPr>
            </w:pPr>
            <w:r w:rsidRPr="00A26A7B">
              <w:rPr>
                <w:kern w:val="2"/>
                <w:sz w:val="22"/>
                <w:szCs w:val="22"/>
              </w:rPr>
              <w:t>Netaikoma</w:t>
            </w:r>
          </w:p>
          <w:p w14:paraId="051E0752" w14:textId="3F62CDFF" w:rsidR="005A5832" w:rsidRPr="00A26A7B" w:rsidRDefault="005A5832" w:rsidP="00016A65">
            <w:pPr>
              <w:jc w:val="both"/>
              <w:rPr>
                <w:i/>
                <w:kern w:val="2"/>
                <w:sz w:val="22"/>
                <w:szCs w:val="22"/>
              </w:rPr>
            </w:pPr>
          </w:p>
        </w:tc>
      </w:tr>
      <w:tr w:rsidR="005A5832" w:rsidRPr="00A26A7B" w14:paraId="1BBDE55E" w14:textId="77777777" w:rsidTr="0043573B">
        <w:trPr>
          <w:trHeight w:val="300"/>
        </w:trPr>
        <w:tc>
          <w:tcPr>
            <w:tcW w:w="2471" w:type="dxa"/>
            <w:gridSpan w:val="2"/>
          </w:tcPr>
          <w:p w14:paraId="1212A365" w14:textId="77777777" w:rsidR="005A5832" w:rsidRPr="00A26A7B" w:rsidRDefault="00A10867" w:rsidP="00247546">
            <w:pPr>
              <w:rPr>
                <w:b/>
                <w:bCs/>
                <w:kern w:val="2"/>
                <w:sz w:val="22"/>
                <w:szCs w:val="22"/>
              </w:rPr>
            </w:pPr>
            <w:r w:rsidRPr="00A26A7B">
              <w:rPr>
                <w:b/>
                <w:bCs/>
                <w:kern w:val="2"/>
                <w:sz w:val="22"/>
                <w:szCs w:val="22"/>
              </w:rPr>
              <w:t xml:space="preserve">5.4. Sutarties kainos / įkainių apskaičiavimas taikant </w:t>
            </w:r>
            <w:r w:rsidRPr="00A26A7B">
              <w:rPr>
                <w:b/>
                <w:bCs/>
                <w:kern w:val="2"/>
                <w:sz w:val="22"/>
                <w:szCs w:val="22"/>
                <w:u w:val="single"/>
              </w:rPr>
              <w:t>kiekio (apimties)</w:t>
            </w:r>
            <w:r w:rsidRPr="00A26A7B">
              <w:rPr>
                <w:b/>
                <w:bCs/>
                <w:kern w:val="2"/>
                <w:sz w:val="22"/>
                <w:szCs w:val="22"/>
              </w:rPr>
              <w:t xml:space="preserve"> keitimo taisykles</w:t>
            </w:r>
          </w:p>
        </w:tc>
        <w:tc>
          <w:tcPr>
            <w:tcW w:w="7163" w:type="dxa"/>
            <w:gridSpan w:val="2"/>
          </w:tcPr>
          <w:p w14:paraId="7013145C" w14:textId="77777777" w:rsidR="005A5832" w:rsidRPr="00A26A7B" w:rsidRDefault="00A10867" w:rsidP="00016A65">
            <w:pPr>
              <w:jc w:val="both"/>
              <w:rPr>
                <w:kern w:val="2"/>
                <w:sz w:val="22"/>
                <w:szCs w:val="22"/>
              </w:rPr>
            </w:pPr>
            <w:r w:rsidRPr="00A26A7B">
              <w:rPr>
                <w:kern w:val="2"/>
                <w:sz w:val="22"/>
                <w:szCs w:val="22"/>
              </w:rPr>
              <w:t>Netaikoma</w:t>
            </w:r>
          </w:p>
          <w:p w14:paraId="2700EFE1" w14:textId="77777777" w:rsidR="005A5832" w:rsidRPr="00A26A7B" w:rsidRDefault="005A5832" w:rsidP="00016A65">
            <w:pPr>
              <w:jc w:val="both"/>
              <w:rPr>
                <w:kern w:val="2"/>
                <w:sz w:val="22"/>
                <w:szCs w:val="22"/>
              </w:rPr>
            </w:pPr>
          </w:p>
          <w:p w14:paraId="68C2FF02" w14:textId="26723844" w:rsidR="004319B4" w:rsidRPr="00A26A7B" w:rsidRDefault="004319B4" w:rsidP="00EA5CB5">
            <w:pPr>
              <w:jc w:val="both"/>
              <w:rPr>
                <w:kern w:val="2"/>
                <w:sz w:val="22"/>
                <w:szCs w:val="22"/>
              </w:rPr>
            </w:pPr>
          </w:p>
        </w:tc>
      </w:tr>
      <w:tr w:rsidR="005A5832" w:rsidRPr="00A26A7B" w14:paraId="7AED0FC5" w14:textId="77777777" w:rsidTr="0043573B">
        <w:trPr>
          <w:trHeight w:val="300"/>
        </w:trPr>
        <w:tc>
          <w:tcPr>
            <w:tcW w:w="2471" w:type="dxa"/>
            <w:gridSpan w:val="2"/>
          </w:tcPr>
          <w:p w14:paraId="5F15015E" w14:textId="77777777" w:rsidR="005A5832" w:rsidRPr="00A26A7B" w:rsidRDefault="00A10867" w:rsidP="00247546">
            <w:pPr>
              <w:rPr>
                <w:b/>
                <w:bCs/>
                <w:kern w:val="2"/>
                <w:sz w:val="22"/>
                <w:szCs w:val="22"/>
              </w:rPr>
            </w:pPr>
            <w:r w:rsidRPr="00A26A7B">
              <w:rPr>
                <w:b/>
                <w:bCs/>
                <w:kern w:val="2"/>
                <w:sz w:val="22"/>
                <w:szCs w:val="22"/>
              </w:rPr>
              <w:t>5.5. Atsiskaitymo su Tiekėju terminas ir tvarka</w:t>
            </w:r>
          </w:p>
        </w:tc>
        <w:tc>
          <w:tcPr>
            <w:tcW w:w="7163" w:type="dxa"/>
            <w:gridSpan w:val="2"/>
          </w:tcPr>
          <w:p w14:paraId="6233EE15" w14:textId="427F3D04" w:rsidR="0032757C" w:rsidRPr="0032757C" w:rsidRDefault="00430B5C" w:rsidP="0032757C">
            <w:pPr>
              <w:tabs>
                <w:tab w:val="left" w:pos="851"/>
              </w:tabs>
              <w:suppressAutoHyphens/>
              <w:jc w:val="both"/>
              <w:rPr>
                <w:color w:val="000000" w:themeColor="text1"/>
                <w:sz w:val="22"/>
                <w:szCs w:val="22"/>
              </w:rPr>
            </w:pPr>
            <w:r>
              <w:rPr>
                <w:color w:val="000000" w:themeColor="text1"/>
                <w:sz w:val="22"/>
                <w:szCs w:val="22"/>
              </w:rPr>
              <w:t>Po Sutarties įsigaliojimo,</w:t>
            </w:r>
            <w:r w:rsidRPr="00247546">
              <w:rPr>
                <w:color w:val="000000" w:themeColor="text1"/>
                <w:sz w:val="22"/>
                <w:szCs w:val="22"/>
              </w:rPr>
              <w:t xml:space="preserve"> </w:t>
            </w:r>
            <w:r w:rsidR="00480B37" w:rsidRPr="00247546">
              <w:rPr>
                <w:color w:val="000000" w:themeColor="text1"/>
                <w:sz w:val="22"/>
                <w:szCs w:val="22"/>
              </w:rPr>
              <w:t>Pirkėjas sumoka Tiekėjui avansą</w:t>
            </w:r>
            <w:r>
              <w:rPr>
                <w:color w:val="000000" w:themeColor="text1"/>
                <w:sz w:val="22"/>
                <w:szCs w:val="22"/>
              </w:rPr>
              <w:t>,</w:t>
            </w:r>
            <w:r w:rsidR="0032757C" w:rsidRPr="00247546">
              <w:rPr>
                <w:color w:val="000000" w:themeColor="text1"/>
                <w:sz w:val="22"/>
                <w:szCs w:val="22"/>
              </w:rPr>
              <w:t xml:space="preserve"> ne vėliau kaip per 30</w:t>
            </w:r>
            <w:r w:rsidR="0032757C">
              <w:rPr>
                <w:color w:val="000000" w:themeColor="text1"/>
                <w:sz w:val="22"/>
                <w:szCs w:val="22"/>
              </w:rPr>
              <w:t xml:space="preserve"> (trisdešimt)</w:t>
            </w:r>
            <w:r w:rsidR="0032757C" w:rsidRPr="00247546">
              <w:rPr>
                <w:color w:val="000000" w:themeColor="text1"/>
                <w:sz w:val="22"/>
                <w:szCs w:val="22"/>
              </w:rPr>
              <w:t xml:space="preserve">  kalendorinių dienų</w:t>
            </w:r>
            <w:r>
              <w:rPr>
                <w:color w:val="000000" w:themeColor="text1"/>
                <w:sz w:val="22"/>
                <w:szCs w:val="22"/>
              </w:rPr>
              <w:t xml:space="preserve"> </w:t>
            </w:r>
            <w:r w:rsidR="0032757C">
              <w:rPr>
                <w:color w:val="000000" w:themeColor="text1"/>
                <w:sz w:val="22"/>
                <w:szCs w:val="22"/>
              </w:rPr>
              <w:t xml:space="preserve">nuo </w:t>
            </w:r>
            <w:r w:rsidR="00480B37" w:rsidRPr="00247546">
              <w:rPr>
                <w:color w:val="000000" w:themeColor="text1"/>
                <w:sz w:val="22"/>
                <w:szCs w:val="22"/>
              </w:rPr>
              <w:t>Tiekėjo pateikt</w:t>
            </w:r>
            <w:r w:rsidR="0032757C">
              <w:rPr>
                <w:color w:val="000000" w:themeColor="text1"/>
                <w:sz w:val="22"/>
                <w:szCs w:val="22"/>
              </w:rPr>
              <w:t>os</w:t>
            </w:r>
            <w:r w:rsidR="005028C8">
              <w:rPr>
                <w:color w:val="000000" w:themeColor="text1"/>
                <w:sz w:val="22"/>
                <w:szCs w:val="22"/>
              </w:rPr>
              <w:t xml:space="preserve"> išankstinio mokėjimo</w:t>
            </w:r>
            <w:r w:rsidR="00480B37" w:rsidRPr="00247546">
              <w:rPr>
                <w:color w:val="000000" w:themeColor="text1"/>
                <w:sz w:val="22"/>
                <w:szCs w:val="22"/>
              </w:rPr>
              <w:t xml:space="preserve"> </w:t>
            </w:r>
            <w:r w:rsidR="00480B37" w:rsidRPr="00CE51E2">
              <w:rPr>
                <w:color w:val="000000" w:themeColor="text1"/>
                <w:sz w:val="22"/>
                <w:szCs w:val="22"/>
              </w:rPr>
              <w:t>PVM sąskait</w:t>
            </w:r>
            <w:r w:rsidR="0032757C" w:rsidRPr="00CE51E2">
              <w:rPr>
                <w:color w:val="000000" w:themeColor="text1"/>
                <w:sz w:val="22"/>
                <w:szCs w:val="22"/>
              </w:rPr>
              <w:t>os</w:t>
            </w:r>
            <w:r w:rsidR="00480B37" w:rsidRPr="00CE51E2">
              <w:rPr>
                <w:color w:val="000000" w:themeColor="text1"/>
                <w:sz w:val="22"/>
                <w:szCs w:val="22"/>
              </w:rPr>
              <w:t xml:space="preserve"> faktūr</w:t>
            </w:r>
            <w:r w:rsidR="0032757C" w:rsidRPr="00CE51E2">
              <w:rPr>
                <w:color w:val="000000" w:themeColor="text1"/>
                <w:sz w:val="22"/>
                <w:szCs w:val="22"/>
              </w:rPr>
              <w:t>os ir išankstinio mokėjimo grąžinimo garantijos (</w:t>
            </w:r>
            <w:r w:rsidR="0032757C" w:rsidRPr="00DB06BE">
              <w:rPr>
                <w:color w:val="000000" w:themeColor="text1"/>
                <w:sz w:val="22"/>
                <w:szCs w:val="22"/>
              </w:rPr>
              <w:t>Lietuvos</w:t>
            </w:r>
          </w:p>
          <w:p w14:paraId="68562C81" w14:textId="75ECD028" w:rsidR="0032757C" w:rsidRDefault="0032757C" w:rsidP="0032757C">
            <w:pPr>
              <w:rPr>
                <w:color w:val="000000" w:themeColor="text1"/>
                <w:sz w:val="22"/>
                <w:szCs w:val="22"/>
              </w:rPr>
            </w:pPr>
            <w:r w:rsidRPr="0032757C">
              <w:rPr>
                <w:color w:val="000000" w:themeColor="text1"/>
                <w:sz w:val="22"/>
                <w:szCs w:val="22"/>
              </w:rPr>
              <w:lastRenderedPageBreak/>
              <w:t>Respublikoje ar užsienyje registruoto banko garantij</w:t>
            </w:r>
            <w:r>
              <w:rPr>
                <w:color w:val="000000" w:themeColor="text1"/>
                <w:sz w:val="22"/>
                <w:szCs w:val="22"/>
              </w:rPr>
              <w:t>os</w:t>
            </w:r>
            <w:r w:rsidRPr="0032757C">
              <w:rPr>
                <w:color w:val="000000" w:themeColor="text1"/>
                <w:sz w:val="22"/>
                <w:szCs w:val="22"/>
              </w:rPr>
              <w:t xml:space="preserve"> ar draudimo bendrovės laidavimo rašt</w:t>
            </w:r>
            <w:r>
              <w:rPr>
                <w:color w:val="000000" w:themeColor="text1"/>
                <w:sz w:val="22"/>
                <w:szCs w:val="22"/>
              </w:rPr>
              <w:t xml:space="preserve">o) gavimo dienos, </w:t>
            </w:r>
            <w:r>
              <w:t xml:space="preserve">ne mažesnei kaip prašomo avanso dydžio sumai. </w:t>
            </w:r>
            <w:r w:rsidRPr="0032757C" w:rsidDel="0032757C">
              <w:rPr>
                <w:color w:val="000000" w:themeColor="text1"/>
                <w:sz w:val="22"/>
                <w:szCs w:val="22"/>
              </w:rPr>
              <w:t xml:space="preserve"> </w:t>
            </w:r>
            <w:r w:rsidR="00480B37" w:rsidRPr="0032757C">
              <w:rPr>
                <w:color w:val="000000" w:themeColor="text1"/>
                <w:sz w:val="22"/>
                <w:szCs w:val="22"/>
              </w:rPr>
              <w:t xml:space="preserve"> </w:t>
            </w:r>
          </w:p>
          <w:p w14:paraId="18FA85AC" w14:textId="77777777" w:rsidR="00E04739" w:rsidRPr="0032757C" w:rsidRDefault="00E04739" w:rsidP="0032757C">
            <w:pPr>
              <w:rPr>
                <w:color w:val="000000" w:themeColor="text1"/>
                <w:sz w:val="22"/>
                <w:szCs w:val="22"/>
              </w:rPr>
            </w:pPr>
          </w:p>
          <w:p w14:paraId="36BE95E5" w14:textId="5DE6C3C4" w:rsidR="00DD264A" w:rsidRDefault="00E04739" w:rsidP="006B1410">
            <w:pPr>
              <w:jc w:val="both"/>
              <w:rPr>
                <w:kern w:val="2"/>
                <w:sz w:val="22"/>
                <w:szCs w:val="22"/>
              </w:rPr>
            </w:pPr>
            <w:r w:rsidRPr="00A26A7B">
              <w:rPr>
                <w:kern w:val="2"/>
                <w:sz w:val="22"/>
                <w:szCs w:val="22"/>
              </w:rPr>
              <w:t>Nutraukus Sutartį</w:t>
            </w:r>
            <w:r>
              <w:rPr>
                <w:kern w:val="2"/>
                <w:sz w:val="22"/>
                <w:szCs w:val="22"/>
              </w:rPr>
              <w:t>,</w:t>
            </w:r>
            <w:r w:rsidRPr="00A26A7B">
              <w:rPr>
                <w:kern w:val="2"/>
                <w:sz w:val="22"/>
                <w:szCs w:val="22"/>
              </w:rPr>
              <w:t xml:space="preserve"> Tiekėjas privalo grąžinti Pirkėjui gautą avansą per 7 (septynias) darbo dienas (jeigu dalis Prekių pristatyta, Pirkėjas jas yra priėmęs ir jomis gali naudotis pagal paskirtį – grąžinama ta avanso dalis, kuri viršija Pirkėjo priimtų Prekių kainą). Jei Tiekėjas negrąžina gauto avanso, Pirkėjas pasinaudoja avanso užtikrinimu.</w:t>
            </w:r>
          </w:p>
          <w:p w14:paraId="3E163B46" w14:textId="77777777" w:rsidR="00E04739" w:rsidRDefault="00E04739" w:rsidP="006B1410">
            <w:pPr>
              <w:jc w:val="both"/>
              <w:rPr>
                <w:color w:val="000000" w:themeColor="text1"/>
                <w:sz w:val="22"/>
                <w:szCs w:val="22"/>
              </w:rPr>
            </w:pPr>
          </w:p>
          <w:p w14:paraId="4E0EE2A6" w14:textId="6A998129" w:rsidR="00A26A7B" w:rsidRPr="00A26A7B" w:rsidRDefault="00DD264A" w:rsidP="006B1410">
            <w:pPr>
              <w:jc w:val="both"/>
              <w:rPr>
                <w:color w:val="000000" w:themeColor="text1"/>
                <w:kern w:val="2"/>
                <w:sz w:val="22"/>
                <w:szCs w:val="22"/>
                <w:highlight w:val="yellow"/>
              </w:rPr>
            </w:pPr>
            <w:r>
              <w:rPr>
                <w:color w:val="000000" w:themeColor="text1"/>
                <w:sz w:val="22"/>
                <w:szCs w:val="22"/>
              </w:rPr>
              <w:t>*</w:t>
            </w:r>
            <w:r w:rsidR="00506299">
              <w:rPr>
                <w:color w:val="000000" w:themeColor="text1"/>
                <w:sz w:val="22"/>
                <w:szCs w:val="22"/>
              </w:rPr>
              <w:t>Jei pateikiamas draudimo bendrovės laidavimo raštas, kartu su</w:t>
            </w:r>
            <w:r w:rsidR="00480B37" w:rsidRPr="004E1AEC">
              <w:rPr>
                <w:color w:val="000000" w:themeColor="text1"/>
                <w:sz w:val="22"/>
                <w:szCs w:val="22"/>
              </w:rPr>
              <w:t xml:space="preserve"> raštu turi būti pateiktas</w:t>
            </w:r>
            <w:r w:rsidR="00112492" w:rsidRPr="00A26A7B">
              <w:rPr>
                <w:color w:val="000000" w:themeColor="text1"/>
                <w:sz w:val="22"/>
                <w:szCs w:val="22"/>
              </w:rPr>
              <w:t xml:space="preserve"> draudimo</w:t>
            </w:r>
            <w:r w:rsidR="00480B37" w:rsidRPr="004E1AEC">
              <w:rPr>
                <w:color w:val="000000" w:themeColor="text1"/>
                <w:sz w:val="22"/>
                <w:szCs w:val="22"/>
              </w:rPr>
              <w:t xml:space="preserve"> laidavimo liudijimas (polisas) su nuoroda į taisykles, kurių pagrindu buvo nustatytos draudimo sąlygos bei mokestinio pavedimo, patvirtinančio draudimo polise nurodytos draudimo įmokos apmokėjimą, kopija.</w:t>
            </w:r>
          </w:p>
          <w:p w14:paraId="7288E60B" w14:textId="77777777" w:rsidR="00160BE4" w:rsidRPr="00A26A7B" w:rsidRDefault="00160BE4" w:rsidP="00160BE4">
            <w:pPr>
              <w:jc w:val="both"/>
              <w:rPr>
                <w:kern w:val="2"/>
                <w:sz w:val="22"/>
                <w:szCs w:val="22"/>
              </w:rPr>
            </w:pPr>
          </w:p>
          <w:p w14:paraId="388900B6" w14:textId="18EA3222" w:rsidR="005A5832" w:rsidRPr="00A26A7B" w:rsidRDefault="005A5832" w:rsidP="00E04739">
            <w:pPr>
              <w:jc w:val="both"/>
              <w:rPr>
                <w:i/>
                <w:color w:val="000000" w:themeColor="text1"/>
                <w:kern w:val="2"/>
                <w:sz w:val="22"/>
                <w:szCs w:val="22"/>
                <w:shd w:val="clear" w:color="auto" w:fill="FFFFFF"/>
              </w:rPr>
            </w:pPr>
          </w:p>
        </w:tc>
      </w:tr>
      <w:tr w:rsidR="005A5832" w:rsidRPr="00A26A7B" w14:paraId="19402D80" w14:textId="77777777" w:rsidTr="0043573B">
        <w:trPr>
          <w:trHeight w:val="300"/>
        </w:trPr>
        <w:tc>
          <w:tcPr>
            <w:tcW w:w="2471" w:type="dxa"/>
            <w:gridSpan w:val="2"/>
          </w:tcPr>
          <w:p w14:paraId="7382E79B" w14:textId="77777777" w:rsidR="005A5832" w:rsidRPr="00A26A7B" w:rsidRDefault="00A10867" w:rsidP="000B00E0">
            <w:pPr>
              <w:rPr>
                <w:b/>
                <w:bCs/>
                <w:kern w:val="2"/>
                <w:sz w:val="22"/>
                <w:szCs w:val="22"/>
              </w:rPr>
            </w:pPr>
            <w:r w:rsidRPr="00A26A7B">
              <w:rPr>
                <w:b/>
                <w:bCs/>
                <w:kern w:val="2"/>
                <w:sz w:val="22"/>
                <w:szCs w:val="22"/>
              </w:rPr>
              <w:lastRenderedPageBreak/>
              <w:t>5.6. Avansas</w:t>
            </w:r>
          </w:p>
        </w:tc>
        <w:tc>
          <w:tcPr>
            <w:tcW w:w="7163" w:type="dxa"/>
            <w:gridSpan w:val="2"/>
          </w:tcPr>
          <w:p w14:paraId="010FBAA0" w14:textId="77777777" w:rsidR="005A5832" w:rsidRDefault="00C52AE8" w:rsidP="000B00E0">
            <w:pPr>
              <w:jc w:val="both"/>
              <w:rPr>
                <w:kern w:val="2"/>
                <w:sz w:val="22"/>
                <w:szCs w:val="22"/>
              </w:rPr>
            </w:pPr>
            <w:r w:rsidRPr="00A26A7B">
              <w:rPr>
                <w:kern w:val="2"/>
                <w:sz w:val="22"/>
                <w:szCs w:val="22"/>
              </w:rPr>
              <w:t>Tiekėjui išmok</w:t>
            </w:r>
            <w:r w:rsidR="00936D52" w:rsidRPr="00A26A7B">
              <w:rPr>
                <w:kern w:val="2"/>
                <w:sz w:val="22"/>
                <w:szCs w:val="22"/>
              </w:rPr>
              <w:t>amo</w:t>
            </w:r>
            <w:r w:rsidRPr="00A26A7B">
              <w:rPr>
                <w:kern w:val="2"/>
                <w:sz w:val="22"/>
                <w:szCs w:val="22"/>
              </w:rPr>
              <w:t xml:space="preserve"> avanso suma yra 100 % (šimtas procentų) Pradinės Sutarties vertės be PVM, nurodytos Specialiųjų sąlygų 5.2 punkte.</w:t>
            </w:r>
          </w:p>
          <w:p w14:paraId="528D7EA4" w14:textId="1C2CE311" w:rsidR="00DD264A" w:rsidRPr="00A26A7B" w:rsidRDefault="00DD264A" w:rsidP="000B00E0">
            <w:pPr>
              <w:jc w:val="both"/>
              <w:rPr>
                <w:color w:val="000000"/>
                <w:kern w:val="2"/>
                <w:sz w:val="22"/>
                <w:szCs w:val="22"/>
                <w:shd w:val="clear" w:color="auto" w:fill="FFFFFF"/>
              </w:rPr>
            </w:pPr>
          </w:p>
        </w:tc>
      </w:tr>
      <w:tr w:rsidR="005A5832" w:rsidRPr="00A26A7B" w14:paraId="51F6500F" w14:textId="77777777" w:rsidTr="0043573B">
        <w:trPr>
          <w:trHeight w:val="300"/>
        </w:trPr>
        <w:tc>
          <w:tcPr>
            <w:tcW w:w="2471" w:type="dxa"/>
            <w:gridSpan w:val="2"/>
          </w:tcPr>
          <w:p w14:paraId="4E1E4BC2" w14:textId="77777777" w:rsidR="005A5832" w:rsidRPr="00A26A7B" w:rsidRDefault="00A10867" w:rsidP="000B00E0">
            <w:pPr>
              <w:rPr>
                <w:b/>
                <w:bCs/>
                <w:kern w:val="2"/>
                <w:sz w:val="22"/>
                <w:szCs w:val="22"/>
              </w:rPr>
            </w:pPr>
            <w:r w:rsidRPr="00A26A7B">
              <w:rPr>
                <w:b/>
                <w:bCs/>
                <w:kern w:val="2"/>
                <w:sz w:val="22"/>
                <w:szCs w:val="22"/>
              </w:rPr>
              <w:t>5.7. Avanso užtikrinimas</w:t>
            </w:r>
          </w:p>
        </w:tc>
        <w:tc>
          <w:tcPr>
            <w:tcW w:w="7163" w:type="dxa"/>
            <w:gridSpan w:val="2"/>
          </w:tcPr>
          <w:p w14:paraId="340F0E38" w14:textId="109ADDD7" w:rsidR="00C52AE8" w:rsidRPr="00A26A7B" w:rsidRDefault="00925138" w:rsidP="000B3039">
            <w:pPr>
              <w:jc w:val="both"/>
              <w:rPr>
                <w:kern w:val="2"/>
                <w:sz w:val="22"/>
                <w:szCs w:val="22"/>
              </w:rPr>
            </w:pPr>
            <w:r w:rsidRPr="00A26A7B">
              <w:rPr>
                <w:kern w:val="2"/>
                <w:sz w:val="22"/>
                <w:szCs w:val="22"/>
              </w:rPr>
              <w:t>Avanso užtikrinimas t</w:t>
            </w:r>
            <w:r w:rsidR="00C52AE8" w:rsidRPr="00A26A7B">
              <w:rPr>
                <w:kern w:val="2"/>
                <w:sz w:val="22"/>
                <w:szCs w:val="22"/>
              </w:rPr>
              <w:t>aikomas visai avanso sumai (100 % (šimtas procentų) Pradinės Sutarties vertės be PVM, nurodytos Specialiųjų sąlygų 5.2 punkte)</w:t>
            </w:r>
            <w:r w:rsidR="00243D32" w:rsidRPr="00A26A7B">
              <w:rPr>
                <w:kern w:val="2"/>
                <w:sz w:val="22"/>
                <w:szCs w:val="22"/>
              </w:rPr>
              <w:t>.</w:t>
            </w:r>
            <w:r w:rsidR="00C52AE8" w:rsidRPr="00A26A7B">
              <w:rPr>
                <w:kern w:val="2"/>
                <w:sz w:val="22"/>
                <w:szCs w:val="22"/>
              </w:rPr>
              <w:t xml:space="preserve"> </w:t>
            </w:r>
          </w:p>
          <w:p w14:paraId="5C320421" w14:textId="77777777" w:rsidR="00506299" w:rsidRDefault="00506299" w:rsidP="00506299">
            <w:pPr>
              <w:jc w:val="both"/>
              <w:rPr>
                <w:kern w:val="2"/>
                <w:sz w:val="22"/>
                <w:szCs w:val="22"/>
              </w:rPr>
            </w:pPr>
          </w:p>
          <w:p w14:paraId="0D094860" w14:textId="17541A8F" w:rsidR="00DD264A" w:rsidRDefault="00506299" w:rsidP="00506299">
            <w:pPr>
              <w:jc w:val="both"/>
              <w:rPr>
                <w:kern w:val="2"/>
                <w:sz w:val="22"/>
                <w:szCs w:val="22"/>
              </w:rPr>
            </w:pPr>
            <w:r>
              <w:rPr>
                <w:kern w:val="2"/>
                <w:sz w:val="22"/>
                <w:szCs w:val="22"/>
              </w:rPr>
              <w:t>Tiekėjas turi pateikti (</w:t>
            </w:r>
            <w:r w:rsidR="00C52AE8" w:rsidRPr="00A26A7B">
              <w:rPr>
                <w:kern w:val="2"/>
                <w:sz w:val="22"/>
                <w:szCs w:val="22"/>
              </w:rPr>
              <w:t>su Pirkėju suderint</w:t>
            </w:r>
            <w:r w:rsidR="00DD264A">
              <w:rPr>
                <w:kern w:val="2"/>
                <w:sz w:val="22"/>
                <w:szCs w:val="22"/>
              </w:rPr>
              <w:t>ą</w:t>
            </w:r>
            <w:r>
              <w:rPr>
                <w:kern w:val="2"/>
                <w:sz w:val="22"/>
                <w:szCs w:val="22"/>
              </w:rPr>
              <w:t>)</w:t>
            </w:r>
            <w:r w:rsidR="00C52AE8" w:rsidRPr="00A26A7B">
              <w:rPr>
                <w:kern w:val="2"/>
                <w:sz w:val="22"/>
                <w:szCs w:val="22"/>
              </w:rPr>
              <w:t xml:space="preserve"> </w:t>
            </w:r>
            <w:r w:rsidRPr="00506299">
              <w:rPr>
                <w:kern w:val="2"/>
                <w:sz w:val="22"/>
                <w:szCs w:val="22"/>
              </w:rPr>
              <w:t>Lietuvos</w:t>
            </w:r>
            <w:r>
              <w:rPr>
                <w:kern w:val="2"/>
                <w:sz w:val="22"/>
                <w:szCs w:val="22"/>
              </w:rPr>
              <w:t xml:space="preserve"> </w:t>
            </w:r>
            <w:r w:rsidRPr="00506299">
              <w:rPr>
                <w:kern w:val="2"/>
                <w:sz w:val="22"/>
                <w:szCs w:val="22"/>
              </w:rPr>
              <w:t>Respublikoje ar užsienyje registruoto banko garantij</w:t>
            </w:r>
            <w:r>
              <w:rPr>
                <w:kern w:val="2"/>
                <w:sz w:val="22"/>
                <w:szCs w:val="22"/>
              </w:rPr>
              <w:t>ą</w:t>
            </w:r>
            <w:r w:rsidRPr="00506299">
              <w:rPr>
                <w:kern w:val="2"/>
                <w:sz w:val="22"/>
                <w:szCs w:val="22"/>
              </w:rPr>
              <w:t xml:space="preserve"> ar draudimo bendrovės laidavimo rašt</w:t>
            </w:r>
            <w:r>
              <w:rPr>
                <w:kern w:val="2"/>
                <w:sz w:val="22"/>
                <w:szCs w:val="22"/>
              </w:rPr>
              <w:t>ą</w:t>
            </w:r>
            <w:r w:rsidR="002620CE" w:rsidRPr="00A26A7B">
              <w:rPr>
                <w:kern w:val="2"/>
                <w:sz w:val="22"/>
                <w:szCs w:val="22"/>
              </w:rPr>
              <w:t>,</w:t>
            </w:r>
            <w:r w:rsidR="002620CE" w:rsidRPr="00A26A7B">
              <w:t xml:space="preserve"> </w:t>
            </w:r>
            <w:r w:rsidR="002620CE" w:rsidRPr="00A26A7B">
              <w:rPr>
                <w:kern w:val="2"/>
                <w:sz w:val="22"/>
                <w:szCs w:val="22"/>
              </w:rPr>
              <w:t>kuriame būtų  nurodyta</w:t>
            </w:r>
            <w:r>
              <w:rPr>
                <w:kern w:val="2"/>
                <w:sz w:val="22"/>
                <w:szCs w:val="22"/>
              </w:rPr>
              <w:t xml:space="preserve">s </w:t>
            </w:r>
            <w:r w:rsidRPr="00A26A7B">
              <w:rPr>
                <w:kern w:val="2"/>
                <w:sz w:val="22"/>
                <w:szCs w:val="22"/>
              </w:rPr>
              <w:t xml:space="preserve">besąlyginis ir neatšaukiamas įsipareigojimas sumokėti </w:t>
            </w:r>
            <w:r w:rsidR="002620CE" w:rsidRPr="00A26A7B">
              <w:rPr>
                <w:kern w:val="2"/>
                <w:sz w:val="22"/>
                <w:szCs w:val="22"/>
              </w:rPr>
              <w:t>avanso dydžio užtikrinimo sum</w:t>
            </w:r>
            <w:r>
              <w:rPr>
                <w:kern w:val="2"/>
                <w:sz w:val="22"/>
                <w:szCs w:val="22"/>
              </w:rPr>
              <w:t xml:space="preserve">ą ir jo </w:t>
            </w:r>
            <w:r w:rsidR="002620CE" w:rsidRPr="00A26A7B">
              <w:rPr>
                <w:kern w:val="2"/>
                <w:sz w:val="22"/>
                <w:szCs w:val="22"/>
              </w:rPr>
              <w:t>galiojimo laikas</w:t>
            </w:r>
            <w:r w:rsidR="00DD264A">
              <w:rPr>
                <w:kern w:val="2"/>
                <w:sz w:val="22"/>
                <w:szCs w:val="22"/>
              </w:rPr>
              <w:t>. I</w:t>
            </w:r>
            <w:r w:rsidR="002620CE" w:rsidRPr="00A26A7B">
              <w:rPr>
                <w:kern w:val="2"/>
                <w:sz w:val="22"/>
                <w:szCs w:val="22"/>
              </w:rPr>
              <w:t>šankstinio mokėjimo</w:t>
            </w:r>
            <w:r>
              <w:rPr>
                <w:kern w:val="2"/>
                <w:sz w:val="22"/>
                <w:szCs w:val="22"/>
              </w:rPr>
              <w:t xml:space="preserve"> (avanso)</w:t>
            </w:r>
            <w:r w:rsidR="002620CE" w:rsidRPr="00A26A7B">
              <w:rPr>
                <w:kern w:val="2"/>
                <w:sz w:val="22"/>
                <w:szCs w:val="22"/>
              </w:rPr>
              <w:t xml:space="preserve"> užtikrinimo garantija turi galioti tol, kol bus užskaitytas</w:t>
            </w:r>
            <w:r w:rsidR="00DD264A">
              <w:rPr>
                <w:kern w:val="2"/>
                <w:sz w:val="22"/>
                <w:szCs w:val="22"/>
              </w:rPr>
              <w:t xml:space="preserve"> </w:t>
            </w:r>
            <w:r w:rsidR="002620CE" w:rsidRPr="00A26A7B">
              <w:rPr>
                <w:kern w:val="2"/>
                <w:sz w:val="22"/>
                <w:szCs w:val="22"/>
              </w:rPr>
              <w:t>išankstinis mokėjimas</w:t>
            </w:r>
            <w:r w:rsidR="00DD264A">
              <w:rPr>
                <w:kern w:val="2"/>
                <w:sz w:val="22"/>
                <w:szCs w:val="22"/>
              </w:rPr>
              <w:t>.</w:t>
            </w:r>
          </w:p>
          <w:p w14:paraId="647BC6C4" w14:textId="77777777" w:rsidR="00506299" w:rsidRPr="00A26A7B" w:rsidRDefault="00506299" w:rsidP="00506299">
            <w:pPr>
              <w:jc w:val="both"/>
              <w:rPr>
                <w:kern w:val="2"/>
                <w:sz w:val="22"/>
                <w:szCs w:val="22"/>
              </w:rPr>
            </w:pPr>
            <w:r w:rsidRPr="00A26A7B">
              <w:rPr>
                <w:kern w:val="2"/>
                <w:sz w:val="22"/>
                <w:szCs w:val="22"/>
              </w:rPr>
              <w:t>Tuo atveju, jei Sutartis neįvykdyta ar įvykdyta nepilnai, išmokėta ir neužskaityta avanso suma grąžinama Pirkėjui. Jei išankstinio mokėjimo grąžinimą užtikrinantis Lietuvos Respublikoje ar užsienyje registruotas bankas ar draudimo bendrovė taptų nemokiu (-</w:t>
            </w:r>
            <w:proofErr w:type="spellStart"/>
            <w:r w:rsidRPr="00A26A7B">
              <w:rPr>
                <w:kern w:val="2"/>
                <w:sz w:val="22"/>
                <w:szCs w:val="22"/>
              </w:rPr>
              <w:t>ia</w:t>
            </w:r>
            <w:proofErr w:type="spellEnd"/>
            <w:r w:rsidRPr="00A26A7B">
              <w:rPr>
                <w:kern w:val="2"/>
                <w:sz w:val="22"/>
                <w:szCs w:val="22"/>
              </w:rPr>
              <w:t>), paskelbtų apie ketinimą nebevykdyti įsipareigojimų ar iš kitų aplinkybių būtų aišku, jog nebegalės įvykdyti prisiimtų įsipareigojimų, Pirkėjas turi teisę reikalauti, kad Tiekėjas pateiktų naują išankstinio mokėjimo grąžinimo užtikrinimą, atitinkantį šio Sutarties punkto</w:t>
            </w:r>
          </w:p>
          <w:p w14:paraId="7B852F95" w14:textId="77777777" w:rsidR="00506299" w:rsidRPr="00A26A7B" w:rsidRDefault="00506299" w:rsidP="00506299">
            <w:pPr>
              <w:jc w:val="both"/>
              <w:rPr>
                <w:kern w:val="2"/>
                <w:sz w:val="22"/>
                <w:szCs w:val="22"/>
              </w:rPr>
            </w:pPr>
            <w:r w:rsidRPr="00A26A7B">
              <w:rPr>
                <w:kern w:val="2"/>
                <w:sz w:val="22"/>
                <w:szCs w:val="22"/>
              </w:rPr>
              <w:t>reikalavimus.</w:t>
            </w:r>
          </w:p>
          <w:p w14:paraId="6E085D75" w14:textId="497ED9B4" w:rsidR="005A5832" w:rsidRPr="00A26A7B" w:rsidRDefault="005A5832" w:rsidP="000B3039">
            <w:pPr>
              <w:jc w:val="both"/>
              <w:rPr>
                <w:kern w:val="2"/>
                <w:sz w:val="22"/>
                <w:szCs w:val="22"/>
              </w:rPr>
            </w:pPr>
          </w:p>
        </w:tc>
      </w:tr>
      <w:tr w:rsidR="005A5832" w:rsidRPr="00A26A7B" w14:paraId="0F8E1B44" w14:textId="77777777" w:rsidTr="005178B1">
        <w:trPr>
          <w:trHeight w:val="300"/>
        </w:trPr>
        <w:tc>
          <w:tcPr>
            <w:tcW w:w="9634" w:type="dxa"/>
            <w:gridSpan w:val="4"/>
          </w:tcPr>
          <w:p w14:paraId="716A2158" w14:textId="77777777" w:rsidR="005A5832" w:rsidRPr="00A26A7B" w:rsidRDefault="00A10867" w:rsidP="000B3039">
            <w:pPr>
              <w:jc w:val="center"/>
              <w:rPr>
                <w:b/>
                <w:bCs/>
                <w:kern w:val="2"/>
                <w:sz w:val="22"/>
                <w:szCs w:val="22"/>
              </w:rPr>
            </w:pPr>
            <w:r w:rsidRPr="00A26A7B">
              <w:rPr>
                <w:b/>
                <w:bCs/>
                <w:kern w:val="2"/>
                <w:sz w:val="22"/>
                <w:szCs w:val="22"/>
              </w:rPr>
              <w:t>6. PREKIŲ KOKYBĖ IR GARANTINIAI ĮSIPAREIGOJIMAI</w:t>
            </w:r>
          </w:p>
        </w:tc>
      </w:tr>
      <w:tr w:rsidR="005A5832" w:rsidRPr="00A26A7B" w14:paraId="0EE8058C" w14:textId="77777777" w:rsidTr="00907564">
        <w:trPr>
          <w:trHeight w:val="300"/>
        </w:trPr>
        <w:tc>
          <w:tcPr>
            <w:tcW w:w="2471" w:type="dxa"/>
            <w:gridSpan w:val="2"/>
          </w:tcPr>
          <w:p w14:paraId="59B8C190" w14:textId="77777777" w:rsidR="005A5832" w:rsidRPr="00A26A7B" w:rsidRDefault="00A10867" w:rsidP="004E1AEC">
            <w:pPr>
              <w:rPr>
                <w:b/>
                <w:bCs/>
                <w:kern w:val="2"/>
                <w:sz w:val="22"/>
                <w:szCs w:val="22"/>
              </w:rPr>
            </w:pPr>
            <w:r w:rsidRPr="00A26A7B">
              <w:rPr>
                <w:b/>
                <w:bCs/>
                <w:kern w:val="2"/>
                <w:sz w:val="22"/>
                <w:szCs w:val="22"/>
              </w:rPr>
              <w:t>6.1. Garantinis terminas</w:t>
            </w:r>
          </w:p>
        </w:tc>
        <w:tc>
          <w:tcPr>
            <w:tcW w:w="7163" w:type="dxa"/>
            <w:gridSpan w:val="2"/>
          </w:tcPr>
          <w:p w14:paraId="54E5CCA0" w14:textId="0F1E5290" w:rsidR="00862AE6" w:rsidRPr="00A26A7B" w:rsidRDefault="00A10867" w:rsidP="000B3039">
            <w:pPr>
              <w:jc w:val="both"/>
              <w:rPr>
                <w:kern w:val="2"/>
                <w:sz w:val="22"/>
                <w:szCs w:val="22"/>
              </w:rPr>
            </w:pPr>
            <w:r w:rsidRPr="00A26A7B">
              <w:rPr>
                <w:kern w:val="2"/>
                <w:sz w:val="22"/>
                <w:szCs w:val="22"/>
              </w:rPr>
              <w:t xml:space="preserve">Prekėms nustatomas Tiekėjo pasiūlytas arba Prekių gamintojo taikomas Garantinis terminas, tačiau bet kokiu atveju </w:t>
            </w:r>
            <w:r w:rsidRPr="00A26A7B">
              <w:rPr>
                <w:b/>
                <w:bCs/>
                <w:kern w:val="2"/>
                <w:sz w:val="22"/>
                <w:szCs w:val="22"/>
              </w:rPr>
              <w:t>ne trumpesnis kaip</w:t>
            </w:r>
            <w:r w:rsidRPr="00A26A7B">
              <w:rPr>
                <w:kern w:val="2"/>
                <w:sz w:val="22"/>
                <w:szCs w:val="22"/>
              </w:rPr>
              <w:t xml:space="preserve"> </w:t>
            </w:r>
            <w:r w:rsidR="003249A2">
              <w:rPr>
                <w:b/>
                <w:color w:val="000000" w:themeColor="text1"/>
                <w:kern w:val="2"/>
                <w:sz w:val="22"/>
                <w:szCs w:val="22"/>
              </w:rPr>
              <w:t>12</w:t>
            </w:r>
            <w:r w:rsidR="007169CB" w:rsidRPr="00A26A7B">
              <w:rPr>
                <w:b/>
                <w:color w:val="000000" w:themeColor="text1"/>
                <w:kern w:val="2"/>
                <w:sz w:val="22"/>
                <w:szCs w:val="22"/>
              </w:rPr>
              <w:t xml:space="preserve"> </w:t>
            </w:r>
            <w:r w:rsidR="00D327DB" w:rsidRPr="00A26A7B">
              <w:rPr>
                <w:b/>
                <w:color w:val="000000" w:themeColor="text1"/>
                <w:kern w:val="2"/>
                <w:sz w:val="22"/>
                <w:szCs w:val="22"/>
              </w:rPr>
              <w:t>(</w:t>
            </w:r>
            <w:r w:rsidR="003249A2">
              <w:rPr>
                <w:b/>
                <w:color w:val="000000" w:themeColor="text1"/>
                <w:kern w:val="2"/>
                <w:sz w:val="22"/>
                <w:szCs w:val="22"/>
              </w:rPr>
              <w:t>dvylika</w:t>
            </w:r>
            <w:r w:rsidR="00D327DB" w:rsidRPr="00A26A7B">
              <w:rPr>
                <w:b/>
                <w:color w:val="000000" w:themeColor="text1"/>
                <w:kern w:val="2"/>
                <w:sz w:val="22"/>
                <w:szCs w:val="22"/>
              </w:rPr>
              <w:t>)</w:t>
            </w:r>
            <w:r w:rsidR="00D327DB" w:rsidRPr="00A26A7B">
              <w:rPr>
                <w:color w:val="000000" w:themeColor="text1"/>
                <w:kern w:val="2"/>
                <w:sz w:val="22"/>
                <w:szCs w:val="22"/>
              </w:rPr>
              <w:t xml:space="preserve"> </w:t>
            </w:r>
            <w:r w:rsidR="007169CB" w:rsidRPr="00A26A7B">
              <w:rPr>
                <w:b/>
                <w:color w:val="000000" w:themeColor="text1"/>
                <w:kern w:val="2"/>
                <w:sz w:val="22"/>
                <w:szCs w:val="22"/>
              </w:rPr>
              <w:t>mėnesi</w:t>
            </w:r>
            <w:r w:rsidR="003249A2">
              <w:rPr>
                <w:b/>
                <w:color w:val="000000" w:themeColor="text1"/>
                <w:kern w:val="2"/>
                <w:sz w:val="22"/>
                <w:szCs w:val="22"/>
              </w:rPr>
              <w:t>ų</w:t>
            </w:r>
            <w:r w:rsidRPr="00A26A7B">
              <w:rPr>
                <w:kern w:val="2"/>
                <w:sz w:val="22"/>
                <w:szCs w:val="22"/>
              </w:rPr>
              <w:t>. Garantinis terminas, skaičiuojamas nuo Prekių perdavimo–priėmimo akto pasirašymo dienos.</w:t>
            </w:r>
          </w:p>
        </w:tc>
      </w:tr>
      <w:tr w:rsidR="005A5832" w:rsidRPr="00A26A7B" w14:paraId="56B82456" w14:textId="77777777" w:rsidTr="00907564">
        <w:trPr>
          <w:trHeight w:val="300"/>
        </w:trPr>
        <w:tc>
          <w:tcPr>
            <w:tcW w:w="2471" w:type="dxa"/>
            <w:gridSpan w:val="2"/>
          </w:tcPr>
          <w:p w14:paraId="76298327" w14:textId="77777777" w:rsidR="005A5832" w:rsidRPr="00A26A7B" w:rsidRDefault="00A10867" w:rsidP="000B3039">
            <w:pPr>
              <w:jc w:val="both"/>
              <w:rPr>
                <w:b/>
                <w:bCs/>
                <w:kern w:val="2"/>
                <w:sz w:val="22"/>
                <w:szCs w:val="22"/>
              </w:rPr>
            </w:pPr>
            <w:r w:rsidRPr="00A26A7B">
              <w:rPr>
                <w:b/>
                <w:bCs/>
                <w:kern w:val="2"/>
                <w:sz w:val="22"/>
                <w:szCs w:val="22"/>
              </w:rPr>
              <w:t>6.2. Garantinė priežiūra</w:t>
            </w:r>
          </w:p>
        </w:tc>
        <w:tc>
          <w:tcPr>
            <w:tcW w:w="7163" w:type="dxa"/>
            <w:gridSpan w:val="2"/>
          </w:tcPr>
          <w:p w14:paraId="0D69A40E" w14:textId="35CBB551" w:rsidR="005A5832" w:rsidRPr="00A26A7B" w:rsidRDefault="00A10867" w:rsidP="000B3039">
            <w:pPr>
              <w:jc w:val="both"/>
              <w:rPr>
                <w:kern w:val="2"/>
                <w:sz w:val="22"/>
                <w:szCs w:val="22"/>
              </w:rPr>
            </w:pPr>
            <w:r w:rsidRPr="00A26A7B">
              <w:rPr>
                <w:kern w:val="2"/>
                <w:sz w:val="22"/>
                <w:szCs w:val="22"/>
              </w:rPr>
              <w:t xml:space="preserve">Garantinio termino laikotarpiu Tiekėjas, gavęs pranešimą apie Prekės trūkumus, turi atvykti </w:t>
            </w:r>
            <w:r w:rsidRPr="00A26A7B">
              <w:rPr>
                <w:b/>
                <w:bCs/>
                <w:kern w:val="2"/>
                <w:sz w:val="22"/>
                <w:szCs w:val="22"/>
              </w:rPr>
              <w:t>ne vėliau kaip</w:t>
            </w:r>
            <w:r w:rsidRPr="00A26A7B">
              <w:rPr>
                <w:kern w:val="2"/>
                <w:sz w:val="22"/>
                <w:szCs w:val="22"/>
              </w:rPr>
              <w:t xml:space="preserve"> </w:t>
            </w:r>
            <w:r w:rsidRPr="00A26A7B">
              <w:rPr>
                <w:b/>
                <w:kern w:val="2"/>
                <w:sz w:val="22"/>
                <w:szCs w:val="22"/>
              </w:rPr>
              <w:t xml:space="preserve">per </w:t>
            </w:r>
            <w:r w:rsidR="00546000" w:rsidRPr="00A26A7B">
              <w:rPr>
                <w:b/>
                <w:color w:val="000000" w:themeColor="text1"/>
                <w:kern w:val="2"/>
                <w:sz w:val="22"/>
                <w:szCs w:val="22"/>
              </w:rPr>
              <w:t>10</w:t>
            </w:r>
            <w:r w:rsidR="007169CB" w:rsidRPr="00A26A7B">
              <w:rPr>
                <w:b/>
                <w:color w:val="000000" w:themeColor="text1"/>
                <w:kern w:val="2"/>
                <w:sz w:val="22"/>
                <w:szCs w:val="22"/>
              </w:rPr>
              <w:t xml:space="preserve"> darbo dienų</w:t>
            </w:r>
            <w:r w:rsidR="007169CB" w:rsidRPr="00A26A7B">
              <w:rPr>
                <w:i/>
                <w:color w:val="000000" w:themeColor="text1"/>
                <w:kern w:val="2"/>
                <w:sz w:val="22"/>
                <w:szCs w:val="22"/>
              </w:rPr>
              <w:t xml:space="preserve"> </w:t>
            </w:r>
            <w:r w:rsidRPr="00A26A7B">
              <w:rPr>
                <w:kern w:val="2"/>
                <w:sz w:val="22"/>
                <w:szCs w:val="22"/>
              </w:rPr>
              <w:t>nuo pranešimo apie trūkumus Tiekėjui gavimo.</w:t>
            </w:r>
          </w:p>
          <w:p w14:paraId="01C3FC71" w14:textId="5A1E616F" w:rsidR="00A44E2A" w:rsidRPr="00A26A7B" w:rsidRDefault="00781EA3" w:rsidP="007169CB">
            <w:pPr>
              <w:jc w:val="both"/>
              <w:rPr>
                <w:kern w:val="2"/>
                <w:sz w:val="22"/>
                <w:szCs w:val="22"/>
              </w:rPr>
            </w:pPr>
            <w:r w:rsidRPr="00A26A7B">
              <w:rPr>
                <w:kern w:val="2"/>
                <w:sz w:val="22"/>
                <w:szCs w:val="22"/>
              </w:rPr>
              <w:t>Garantiniu laikotarpiu Tiekėjas turi užtikrinti Pirkėjui konsultacijų teikimą telefonu arba nuotoliniu būdu, pagal poreikį.</w:t>
            </w:r>
          </w:p>
        </w:tc>
      </w:tr>
      <w:tr w:rsidR="005A5832" w:rsidRPr="00A26A7B" w14:paraId="2B1B95BF" w14:textId="77777777" w:rsidTr="005178B1">
        <w:trPr>
          <w:trHeight w:val="300"/>
        </w:trPr>
        <w:tc>
          <w:tcPr>
            <w:tcW w:w="9634" w:type="dxa"/>
            <w:gridSpan w:val="4"/>
          </w:tcPr>
          <w:p w14:paraId="7156D44E" w14:textId="77777777" w:rsidR="005A5832" w:rsidRPr="00A26A7B" w:rsidRDefault="00A10867" w:rsidP="000B3039">
            <w:pPr>
              <w:jc w:val="both"/>
              <w:rPr>
                <w:b/>
                <w:bCs/>
                <w:kern w:val="2"/>
                <w:sz w:val="22"/>
                <w:szCs w:val="22"/>
              </w:rPr>
            </w:pPr>
            <w:r w:rsidRPr="00A26A7B">
              <w:rPr>
                <w:b/>
                <w:bCs/>
                <w:kern w:val="2"/>
                <w:sz w:val="22"/>
                <w:szCs w:val="22"/>
              </w:rPr>
              <w:t>7. SUTARTIES VYKDYMUI PASITELKIAMI SUBTIEKĖJAI</w:t>
            </w:r>
          </w:p>
        </w:tc>
      </w:tr>
      <w:tr w:rsidR="005A5832" w:rsidRPr="00A26A7B" w14:paraId="500E4388" w14:textId="77777777" w:rsidTr="00907564">
        <w:trPr>
          <w:trHeight w:val="300"/>
        </w:trPr>
        <w:tc>
          <w:tcPr>
            <w:tcW w:w="2471" w:type="dxa"/>
            <w:gridSpan w:val="2"/>
          </w:tcPr>
          <w:p w14:paraId="5C4C78F5" w14:textId="77777777" w:rsidR="005A5832" w:rsidRPr="00A26A7B" w:rsidRDefault="00A10867" w:rsidP="004E1AEC">
            <w:pPr>
              <w:rPr>
                <w:b/>
                <w:bCs/>
                <w:kern w:val="2"/>
                <w:sz w:val="22"/>
                <w:szCs w:val="22"/>
              </w:rPr>
            </w:pPr>
            <w:r w:rsidRPr="00A26A7B">
              <w:rPr>
                <w:b/>
                <w:bCs/>
                <w:kern w:val="2"/>
                <w:sz w:val="22"/>
                <w:szCs w:val="22"/>
              </w:rPr>
              <w:t>Sutarties vykdymui pasitelkiami subtiekėjai ir (ar) specialistai</w:t>
            </w:r>
          </w:p>
        </w:tc>
        <w:tc>
          <w:tcPr>
            <w:tcW w:w="7163" w:type="dxa"/>
            <w:gridSpan w:val="2"/>
          </w:tcPr>
          <w:p w14:paraId="2238E617" w14:textId="59984587" w:rsidR="005A5832" w:rsidRPr="007B5143" w:rsidRDefault="00A10867" w:rsidP="000B3039">
            <w:pPr>
              <w:jc w:val="both"/>
              <w:rPr>
                <w:kern w:val="2"/>
                <w:sz w:val="22"/>
                <w:szCs w:val="22"/>
              </w:rPr>
            </w:pPr>
            <w:r w:rsidRPr="007B5143">
              <w:rPr>
                <w:kern w:val="2"/>
                <w:sz w:val="22"/>
                <w:szCs w:val="22"/>
              </w:rPr>
              <w:t>Sutarties vykdymui subtiekėjai ir (ar) specialistai nepasitelkiami.</w:t>
            </w:r>
          </w:p>
          <w:p w14:paraId="7BDFB421" w14:textId="3B03E99D" w:rsidR="00BC67D9" w:rsidRPr="00A26A7B" w:rsidRDefault="00BC67D9" w:rsidP="00BB3209">
            <w:pPr>
              <w:jc w:val="both"/>
              <w:rPr>
                <w:b/>
                <w:bCs/>
                <w:kern w:val="2"/>
                <w:sz w:val="22"/>
                <w:szCs w:val="22"/>
              </w:rPr>
            </w:pPr>
          </w:p>
        </w:tc>
      </w:tr>
      <w:tr w:rsidR="005A5832" w:rsidRPr="00A26A7B" w14:paraId="47D02750" w14:textId="77777777" w:rsidTr="005178B1">
        <w:trPr>
          <w:trHeight w:val="300"/>
        </w:trPr>
        <w:tc>
          <w:tcPr>
            <w:tcW w:w="9634" w:type="dxa"/>
            <w:gridSpan w:val="4"/>
          </w:tcPr>
          <w:p w14:paraId="4E41A7D3" w14:textId="77777777" w:rsidR="005A5832" w:rsidRPr="00A26A7B" w:rsidRDefault="00A10867" w:rsidP="000B3039">
            <w:pPr>
              <w:jc w:val="both"/>
              <w:rPr>
                <w:b/>
                <w:bCs/>
                <w:kern w:val="2"/>
                <w:sz w:val="22"/>
                <w:szCs w:val="22"/>
              </w:rPr>
            </w:pPr>
            <w:r w:rsidRPr="00A26A7B">
              <w:rPr>
                <w:b/>
                <w:bCs/>
                <w:kern w:val="2"/>
                <w:sz w:val="22"/>
                <w:szCs w:val="22"/>
              </w:rPr>
              <w:t>8. PRIEVOLIŲ PAGAL SUTARTĮ ĮVYKDYMO UŽTIKRINIMAS</w:t>
            </w:r>
          </w:p>
        </w:tc>
      </w:tr>
      <w:tr w:rsidR="005A5832" w:rsidRPr="00A26A7B" w14:paraId="5A166BD2" w14:textId="77777777" w:rsidTr="006A130E">
        <w:trPr>
          <w:trHeight w:val="300"/>
        </w:trPr>
        <w:tc>
          <w:tcPr>
            <w:tcW w:w="2471" w:type="dxa"/>
            <w:gridSpan w:val="2"/>
          </w:tcPr>
          <w:p w14:paraId="178103DA" w14:textId="77777777" w:rsidR="005A5832" w:rsidRPr="00A26A7B" w:rsidRDefault="00A10867" w:rsidP="004E1AEC">
            <w:pPr>
              <w:rPr>
                <w:b/>
                <w:bCs/>
                <w:kern w:val="2"/>
                <w:sz w:val="22"/>
                <w:szCs w:val="22"/>
              </w:rPr>
            </w:pPr>
            <w:r w:rsidRPr="00A26A7B">
              <w:rPr>
                <w:b/>
                <w:bCs/>
                <w:kern w:val="2"/>
                <w:sz w:val="22"/>
                <w:szCs w:val="22"/>
              </w:rPr>
              <w:lastRenderedPageBreak/>
              <w:t>8.1. Prievolių pagal Sutartį įvykdymo užtikrinimas</w:t>
            </w:r>
          </w:p>
        </w:tc>
        <w:tc>
          <w:tcPr>
            <w:tcW w:w="7163" w:type="dxa"/>
            <w:gridSpan w:val="2"/>
          </w:tcPr>
          <w:p w14:paraId="4B7D893A" w14:textId="6E5CD3CF" w:rsidR="005A5832" w:rsidRPr="00A26A7B" w:rsidRDefault="00A10867" w:rsidP="000B3039">
            <w:pPr>
              <w:jc w:val="both"/>
              <w:rPr>
                <w:color w:val="000000" w:themeColor="text1"/>
                <w:kern w:val="2"/>
                <w:sz w:val="22"/>
                <w:szCs w:val="22"/>
              </w:rPr>
            </w:pPr>
            <w:r w:rsidRPr="00A26A7B">
              <w:rPr>
                <w:kern w:val="2"/>
                <w:sz w:val="22"/>
                <w:szCs w:val="22"/>
              </w:rPr>
              <w:t>Prievolių pagal Sutartį įvykdymas užtikrinamas</w:t>
            </w:r>
            <w:r w:rsidRPr="00A26A7B">
              <w:rPr>
                <w:color w:val="000000" w:themeColor="text1"/>
                <w:kern w:val="2"/>
                <w:sz w:val="22"/>
                <w:szCs w:val="22"/>
              </w:rPr>
              <w:t>:</w:t>
            </w:r>
          </w:p>
          <w:p w14:paraId="2A065767" w14:textId="77777777" w:rsidR="005A5832" w:rsidRPr="00A26A7B" w:rsidRDefault="00A10867" w:rsidP="000B3039">
            <w:pPr>
              <w:jc w:val="both"/>
              <w:rPr>
                <w:kern w:val="2"/>
                <w:sz w:val="22"/>
                <w:szCs w:val="22"/>
              </w:rPr>
            </w:pPr>
            <w:r w:rsidRPr="00A26A7B">
              <w:rPr>
                <w:kern w:val="2"/>
                <w:sz w:val="22"/>
                <w:szCs w:val="22"/>
              </w:rPr>
              <w:t>Netesybomis (delspinigiais, bauda);</w:t>
            </w:r>
          </w:p>
          <w:p w14:paraId="2995276E" w14:textId="4BE88365" w:rsidR="005A5832" w:rsidRPr="00A26A7B" w:rsidRDefault="00480B37" w:rsidP="000B3039">
            <w:pPr>
              <w:jc w:val="both"/>
              <w:rPr>
                <w:kern w:val="2"/>
                <w:sz w:val="22"/>
                <w:szCs w:val="22"/>
              </w:rPr>
            </w:pPr>
            <w:r w:rsidRPr="004E1AEC">
              <w:rPr>
                <w:color w:val="000000" w:themeColor="text1"/>
                <w:sz w:val="22"/>
                <w:szCs w:val="22"/>
              </w:rPr>
              <w:t>Avanso grąžinimo užtikrinimo garantija</w:t>
            </w:r>
            <w:r w:rsidR="00725F57" w:rsidRPr="00A26A7B">
              <w:rPr>
                <w:color w:val="000000" w:themeColor="text1"/>
                <w:sz w:val="22"/>
                <w:szCs w:val="22"/>
              </w:rPr>
              <w:t xml:space="preserve"> </w:t>
            </w:r>
            <w:r w:rsidR="00C52AE8" w:rsidRPr="004E1AEC">
              <w:rPr>
                <w:color w:val="000000" w:themeColor="text1"/>
                <w:kern w:val="2"/>
                <w:sz w:val="22"/>
                <w:szCs w:val="22"/>
              </w:rPr>
              <w:t>(banko garantija arba draudimo bendrovės laidavimo rašt</w:t>
            </w:r>
            <w:r w:rsidR="004E1AEC">
              <w:rPr>
                <w:color w:val="000000" w:themeColor="text1"/>
                <w:kern w:val="2"/>
                <w:sz w:val="22"/>
                <w:szCs w:val="22"/>
              </w:rPr>
              <w:t>as</w:t>
            </w:r>
            <w:r w:rsidR="00725F57" w:rsidRPr="004E1AEC">
              <w:rPr>
                <w:color w:val="000000" w:themeColor="text1"/>
                <w:kern w:val="2"/>
                <w:sz w:val="22"/>
                <w:szCs w:val="22"/>
              </w:rPr>
              <w:t>)</w:t>
            </w:r>
            <w:r w:rsidR="00725D33">
              <w:rPr>
                <w:kern w:val="2"/>
                <w:sz w:val="22"/>
                <w:szCs w:val="22"/>
              </w:rPr>
              <w:t>.</w:t>
            </w:r>
          </w:p>
        </w:tc>
      </w:tr>
      <w:tr w:rsidR="00721A26" w:rsidRPr="00A26A7B" w14:paraId="51E2DEC1" w14:textId="77777777" w:rsidTr="006A130E">
        <w:trPr>
          <w:trHeight w:val="300"/>
        </w:trPr>
        <w:tc>
          <w:tcPr>
            <w:tcW w:w="2471" w:type="dxa"/>
            <w:gridSpan w:val="2"/>
          </w:tcPr>
          <w:p w14:paraId="29332E5C" w14:textId="77777777" w:rsidR="00721A26" w:rsidRPr="00A26A7B" w:rsidRDefault="00721A26" w:rsidP="004E1AEC">
            <w:pPr>
              <w:rPr>
                <w:b/>
                <w:bCs/>
                <w:kern w:val="2"/>
                <w:sz w:val="22"/>
                <w:szCs w:val="22"/>
              </w:rPr>
            </w:pPr>
            <w:r w:rsidRPr="00A26A7B">
              <w:rPr>
                <w:b/>
                <w:bCs/>
                <w:kern w:val="2"/>
                <w:sz w:val="22"/>
                <w:szCs w:val="22"/>
              </w:rPr>
              <w:t xml:space="preserve">8.2. Sutarties įvykdymo užtikrinimo pateikimas </w:t>
            </w:r>
          </w:p>
        </w:tc>
        <w:tc>
          <w:tcPr>
            <w:tcW w:w="7163" w:type="dxa"/>
            <w:gridSpan w:val="2"/>
          </w:tcPr>
          <w:p w14:paraId="6C7CBF3E" w14:textId="0A1BCC35" w:rsidR="00F5490A" w:rsidRPr="00A26A7B" w:rsidRDefault="00F5490A" w:rsidP="00F5490A">
            <w:pPr>
              <w:tabs>
                <w:tab w:val="left" w:pos="851"/>
              </w:tabs>
              <w:suppressAutoHyphens/>
              <w:jc w:val="both"/>
              <w:rPr>
                <w:color w:val="000000" w:themeColor="text1"/>
                <w:sz w:val="22"/>
                <w:szCs w:val="22"/>
              </w:rPr>
            </w:pPr>
            <w:r w:rsidRPr="00A26A7B">
              <w:rPr>
                <w:color w:val="000000" w:themeColor="text1"/>
                <w:sz w:val="22"/>
                <w:szCs w:val="22"/>
              </w:rPr>
              <w:t>Netaikoma</w:t>
            </w:r>
            <w:r w:rsidR="00235DFA">
              <w:rPr>
                <w:color w:val="000000" w:themeColor="text1"/>
                <w:sz w:val="22"/>
                <w:szCs w:val="22"/>
              </w:rPr>
              <w:t>.</w:t>
            </w:r>
          </w:p>
          <w:p w14:paraId="687B0104" w14:textId="5F4F6D26" w:rsidR="00721A26" w:rsidRPr="00A26A7B" w:rsidRDefault="00721A26" w:rsidP="00721A26">
            <w:pPr>
              <w:jc w:val="both"/>
              <w:rPr>
                <w:kern w:val="2"/>
                <w:sz w:val="22"/>
                <w:szCs w:val="22"/>
              </w:rPr>
            </w:pPr>
          </w:p>
        </w:tc>
      </w:tr>
      <w:tr w:rsidR="00721A26" w:rsidRPr="00A26A7B" w14:paraId="16BC4BA9" w14:textId="77777777" w:rsidTr="005178B1">
        <w:trPr>
          <w:trHeight w:val="300"/>
        </w:trPr>
        <w:tc>
          <w:tcPr>
            <w:tcW w:w="9634" w:type="dxa"/>
            <w:gridSpan w:val="4"/>
          </w:tcPr>
          <w:p w14:paraId="078865F6" w14:textId="77777777" w:rsidR="00721A26" w:rsidRPr="00A26A7B" w:rsidRDefault="00721A26" w:rsidP="00721A26">
            <w:pPr>
              <w:jc w:val="both"/>
              <w:rPr>
                <w:b/>
                <w:bCs/>
                <w:kern w:val="2"/>
                <w:sz w:val="22"/>
                <w:szCs w:val="22"/>
              </w:rPr>
            </w:pPr>
            <w:r w:rsidRPr="00A26A7B">
              <w:rPr>
                <w:b/>
                <w:bCs/>
                <w:kern w:val="2"/>
                <w:sz w:val="22"/>
                <w:szCs w:val="22"/>
              </w:rPr>
              <w:t>9. ŠALIŲ ATSAKOMYBĖ</w:t>
            </w:r>
            <w:r w:rsidRPr="00A26A7B">
              <w:rPr>
                <w:b/>
                <w:bCs/>
                <w:kern w:val="2"/>
                <w:sz w:val="22"/>
                <w:szCs w:val="22"/>
              </w:rPr>
              <w:tab/>
            </w:r>
          </w:p>
        </w:tc>
      </w:tr>
      <w:tr w:rsidR="00721A26" w:rsidRPr="00A26A7B" w14:paraId="2E4B7325" w14:textId="77777777" w:rsidTr="0043573B">
        <w:trPr>
          <w:trHeight w:val="300"/>
        </w:trPr>
        <w:tc>
          <w:tcPr>
            <w:tcW w:w="2471" w:type="dxa"/>
            <w:gridSpan w:val="2"/>
          </w:tcPr>
          <w:p w14:paraId="50AF5C33" w14:textId="77777777" w:rsidR="00721A26" w:rsidRPr="00A26A7B" w:rsidRDefault="00721A26" w:rsidP="004E1AEC">
            <w:pPr>
              <w:rPr>
                <w:b/>
                <w:bCs/>
                <w:kern w:val="2"/>
                <w:sz w:val="22"/>
                <w:szCs w:val="22"/>
              </w:rPr>
            </w:pPr>
            <w:r w:rsidRPr="00A26A7B">
              <w:rPr>
                <w:b/>
                <w:bCs/>
                <w:kern w:val="2"/>
                <w:sz w:val="22"/>
                <w:szCs w:val="22"/>
              </w:rPr>
              <w:t>9.1. Pirkėjui taikomos netesybos už mokėjimų pagal Sutartį vėlavimą</w:t>
            </w:r>
          </w:p>
        </w:tc>
        <w:tc>
          <w:tcPr>
            <w:tcW w:w="7163" w:type="dxa"/>
            <w:gridSpan w:val="2"/>
          </w:tcPr>
          <w:p w14:paraId="3907B23C" w14:textId="77777777" w:rsidR="00721A26" w:rsidRPr="00A26A7B" w:rsidRDefault="00721A26" w:rsidP="00721A26">
            <w:pPr>
              <w:jc w:val="both"/>
              <w:rPr>
                <w:kern w:val="2"/>
                <w:sz w:val="22"/>
                <w:szCs w:val="22"/>
              </w:rPr>
            </w:pPr>
            <w:r w:rsidRPr="00A26A7B">
              <w:rPr>
                <w:color w:val="000000"/>
                <w:kern w:val="2"/>
                <w:sz w:val="22"/>
                <w:szCs w:val="22"/>
              </w:rPr>
              <w:t xml:space="preserve">9.1.1. Jei Pirkėjas, gavęs tinkamai pateiktą ir užpildytą Sąskaitą, uždelsia atsiskaityti už tinkamai Tiekėjo perduotas kokybiškas Prekes per Sutartyje nurodytą terminą, Tiekėjas nuo kitos nei nustatytas terminas dienos </w:t>
            </w:r>
            <w:r w:rsidRPr="00A26A7B">
              <w:rPr>
                <w:kern w:val="2"/>
                <w:sz w:val="22"/>
                <w:szCs w:val="22"/>
              </w:rPr>
              <w:t>skaičiuoja Pirkėjui 0,02 (dviejų šimtųjų) procento dydžio delspinigius nuo neapmokėtos sumos be PVM už kiekvieną vėlavimo dieną.</w:t>
            </w:r>
          </w:p>
          <w:p w14:paraId="774D87ED" w14:textId="77777777" w:rsidR="00721A26" w:rsidRPr="00A26A7B" w:rsidRDefault="00721A26" w:rsidP="00721A26">
            <w:pPr>
              <w:jc w:val="both"/>
              <w:rPr>
                <w:kern w:val="2"/>
                <w:sz w:val="22"/>
                <w:szCs w:val="22"/>
              </w:rPr>
            </w:pPr>
          </w:p>
          <w:p w14:paraId="18D49456" w14:textId="004970CB" w:rsidR="00721A26" w:rsidRPr="00A26A7B" w:rsidRDefault="00721A26" w:rsidP="00721A26">
            <w:pPr>
              <w:jc w:val="both"/>
              <w:rPr>
                <w:color w:val="FF0000"/>
                <w:kern w:val="2"/>
                <w:sz w:val="22"/>
                <w:szCs w:val="22"/>
              </w:rPr>
            </w:pPr>
            <w:r w:rsidRPr="00A26A7B">
              <w:rPr>
                <w:color w:val="000000"/>
                <w:kern w:val="2"/>
                <w:sz w:val="22"/>
                <w:szCs w:val="22"/>
              </w:rPr>
              <w:t>9.1.2. Pirkėjas privalo sumokėti Tiekėjui netesybas per 30 (trisdešimt) darbo dienų nuo Tiekėjo pareikalavimo.</w:t>
            </w:r>
          </w:p>
        </w:tc>
      </w:tr>
      <w:tr w:rsidR="00721A26" w:rsidRPr="00A26A7B" w14:paraId="230744DA" w14:textId="77777777" w:rsidTr="0043573B">
        <w:trPr>
          <w:trHeight w:val="300"/>
        </w:trPr>
        <w:tc>
          <w:tcPr>
            <w:tcW w:w="2471" w:type="dxa"/>
            <w:gridSpan w:val="2"/>
          </w:tcPr>
          <w:p w14:paraId="1F8D2C5C" w14:textId="77777777" w:rsidR="00721A26" w:rsidRPr="00A26A7B" w:rsidRDefault="00721A26" w:rsidP="004E1AEC">
            <w:pPr>
              <w:rPr>
                <w:b/>
                <w:bCs/>
                <w:kern w:val="2"/>
                <w:sz w:val="22"/>
                <w:szCs w:val="22"/>
              </w:rPr>
            </w:pPr>
            <w:r w:rsidRPr="00A26A7B">
              <w:rPr>
                <w:b/>
                <w:bCs/>
                <w:kern w:val="2"/>
                <w:sz w:val="22"/>
                <w:szCs w:val="22"/>
              </w:rPr>
              <w:t>9.2. Tiekėjui taikomos netesybos</w:t>
            </w:r>
          </w:p>
        </w:tc>
        <w:tc>
          <w:tcPr>
            <w:tcW w:w="7163" w:type="dxa"/>
            <w:gridSpan w:val="2"/>
          </w:tcPr>
          <w:p w14:paraId="05EB77B4" w14:textId="6BDE17CF" w:rsidR="00721A26" w:rsidRPr="00A26A7B" w:rsidRDefault="00721A26" w:rsidP="00721A26">
            <w:pPr>
              <w:jc w:val="both"/>
              <w:rPr>
                <w:color w:val="000000"/>
                <w:kern w:val="2"/>
                <w:sz w:val="22"/>
                <w:szCs w:val="22"/>
              </w:rPr>
            </w:pPr>
            <w:r w:rsidRPr="00A26A7B">
              <w:rPr>
                <w:color w:val="000000"/>
                <w:kern w:val="2"/>
                <w:sz w:val="22"/>
                <w:szCs w:val="22"/>
              </w:rPr>
              <w:t xml:space="preserve">9.2.1. Jeigu Tiekėjas vėluoja vykdyti užsakymą, tiekti Prekes ar ištaisyti jų trūkumus arba nevykdo kitų sutartinių įsipareigojimų, Pirkėjas nuo kitos nei nustatytas terminas dienos Tiekėjui skaičiuoja </w:t>
            </w:r>
            <w:r w:rsidRPr="00A26A7B">
              <w:rPr>
                <w:color w:val="000000" w:themeColor="text1"/>
                <w:kern w:val="2"/>
                <w:sz w:val="22"/>
                <w:szCs w:val="22"/>
              </w:rPr>
              <w:t xml:space="preserve">0,02 (dvi šimtosios) procento </w:t>
            </w:r>
            <w:r w:rsidRPr="00A26A7B">
              <w:rPr>
                <w:color w:val="000000"/>
                <w:kern w:val="2"/>
                <w:sz w:val="22"/>
                <w:szCs w:val="22"/>
              </w:rPr>
              <w:t>dydžio delspinigius už kiekvieną uždelstą</w:t>
            </w:r>
            <w:r w:rsidRPr="00A26A7B">
              <w:rPr>
                <w:color w:val="000000" w:themeColor="text1"/>
                <w:kern w:val="2"/>
                <w:sz w:val="22"/>
                <w:szCs w:val="22"/>
              </w:rPr>
              <w:t xml:space="preserve"> dieną </w:t>
            </w:r>
            <w:r w:rsidRPr="00A26A7B">
              <w:rPr>
                <w:color w:val="000000"/>
                <w:kern w:val="2"/>
                <w:sz w:val="22"/>
                <w:szCs w:val="22"/>
              </w:rPr>
              <w:t>nuo laiku neperduotų Prekių ar Prekių, turinčių trūkumų, kainos be PVM. </w:t>
            </w:r>
          </w:p>
          <w:p w14:paraId="355BE34C" w14:textId="77777777" w:rsidR="00721A26" w:rsidRPr="00A26A7B" w:rsidRDefault="00721A26" w:rsidP="00721A26">
            <w:pPr>
              <w:jc w:val="both"/>
              <w:rPr>
                <w:color w:val="000000"/>
                <w:kern w:val="2"/>
                <w:sz w:val="22"/>
                <w:szCs w:val="22"/>
              </w:rPr>
            </w:pPr>
          </w:p>
          <w:p w14:paraId="212BA936" w14:textId="25F82219" w:rsidR="00721A26" w:rsidRPr="00A26A7B" w:rsidRDefault="00721A26" w:rsidP="00721A26">
            <w:pPr>
              <w:jc w:val="both"/>
              <w:rPr>
                <w:b/>
                <w:bCs/>
                <w:kern w:val="2"/>
                <w:sz w:val="22"/>
                <w:szCs w:val="22"/>
              </w:rPr>
            </w:pPr>
            <w:r w:rsidRPr="00A26A7B">
              <w:rPr>
                <w:color w:val="000000"/>
                <w:kern w:val="2"/>
                <w:sz w:val="22"/>
                <w:szCs w:val="22"/>
              </w:rPr>
              <w:t>9.2.2.</w:t>
            </w:r>
            <w:r w:rsidRPr="004E1AEC">
              <w:rPr>
                <w:color w:val="000000"/>
                <w:kern w:val="2"/>
                <w:sz w:val="22"/>
                <w:szCs w:val="22"/>
              </w:rPr>
              <w:t xml:space="preserve"> </w:t>
            </w:r>
            <w:r w:rsidRPr="00A26A7B">
              <w:rPr>
                <w:color w:val="000000"/>
                <w:kern w:val="2"/>
                <w:sz w:val="22"/>
                <w:szCs w:val="22"/>
              </w:rPr>
              <w:t xml:space="preserve">Tiekėjas privalo sumokėti Pirkėjui netesybas per 30 (trisdešimt) dienų nuo Pirkėjo pareikalavimo. </w:t>
            </w:r>
          </w:p>
        </w:tc>
      </w:tr>
      <w:tr w:rsidR="00721A26" w:rsidRPr="00A26A7B" w14:paraId="0300E985" w14:textId="77777777" w:rsidTr="0043573B">
        <w:trPr>
          <w:trHeight w:val="300"/>
        </w:trPr>
        <w:tc>
          <w:tcPr>
            <w:tcW w:w="2471" w:type="dxa"/>
            <w:gridSpan w:val="2"/>
          </w:tcPr>
          <w:p w14:paraId="68E91691" w14:textId="77777777" w:rsidR="00721A26" w:rsidRPr="00A26A7B" w:rsidRDefault="00721A26" w:rsidP="004E1AEC">
            <w:pPr>
              <w:rPr>
                <w:b/>
                <w:bCs/>
                <w:kern w:val="2"/>
                <w:sz w:val="22"/>
                <w:szCs w:val="22"/>
              </w:rPr>
            </w:pPr>
            <w:r w:rsidRPr="00A26A7B">
              <w:rPr>
                <w:b/>
                <w:bCs/>
                <w:kern w:val="2"/>
                <w:sz w:val="22"/>
                <w:szCs w:val="22"/>
              </w:rPr>
              <w:t>9.3. Tiekėjui / Pirkėjui taikoma bauda nutraukus Sutartį dėl esminio Sutarties pažeidimo</w:t>
            </w:r>
          </w:p>
        </w:tc>
        <w:tc>
          <w:tcPr>
            <w:tcW w:w="7163" w:type="dxa"/>
            <w:gridSpan w:val="2"/>
          </w:tcPr>
          <w:p w14:paraId="51139B6E" w14:textId="684D9647" w:rsidR="00721A26" w:rsidRPr="00A26A7B" w:rsidRDefault="00721A26" w:rsidP="00721A26">
            <w:pPr>
              <w:jc w:val="both"/>
              <w:rPr>
                <w:kern w:val="2"/>
                <w:sz w:val="22"/>
                <w:szCs w:val="22"/>
              </w:rPr>
            </w:pPr>
            <w:r w:rsidRPr="00A26A7B">
              <w:rPr>
                <w:kern w:val="2"/>
                <w:sz w:val="22"/>
                <w:szCs w:val="22"/>
              </w:rPr>
              <w:t xml:space="preserve">Nutraukus Sutartį dėl esminio Sutarties pažeidimo, nustatyto Sutarties Specialiosiose sąlygose, mokama </w:t>
            </w:r>
            <w:r w:rsidRPr="00A26A7B">
              <w:rPr>
                <w:color w:val="000000" w:themeColor="text1"/>
                <w:kern w:val="2"/>
                <w:sz w:val="22"/>
                <w:szCs w:val="22"/>
              </w:rPr>
              <w:t>10% (dešimties procentų)</w:t>
            </w:r>
            <w:r w:rsidRPr="00A26A7B">
              <w:rPr>
                <w:kern w:val="2"/>
                <w:sz w:val="22"/>
                <w:szCs w:val="22"/>
              </w:rPr>
              <w:t xml:space="preserve"> dydžio bauda nuo Pradinės Sutarties vertės be PVM, nurodytos Specialiųjų sąlygų 5.2 punkte. </w:t>
            </w:r>
          </w:p>
          <w:p w14:paraId="783EB43B" w14:textId="77777777" w:rsidR="00721A26" w:rsidRPr="00A26A7B" w:rsidRDefault="00721A26" w:rsidP="00721A26">
            <w:pPr>
              <w:jc w:val="both"/>
              <w:rPr>
                <w:kern w:val="2"/>
                <w:sz w:val="22"/>
                <w:szCs w:val="22"/>
              </w:rPr>
            </w:pPr>
          </w:p>
          <w:p w14:paraId="0D54A314" w14:textId="5E96A7F3" w:rsidR="00721A26" w:rsidRPr="00A26A7B" w:rsidRDefault="00721A26" w:rsidP="00721A26">
            <w:pPr>
              <w:jc w:val="both"/>
              <w:rPr>
                <w:kern w:val="2"/>
                <w:sz w:val="22"/>
                <w:szCs w:val="22"/>
              </w:rPr>
            </w:pPr>
          </w:p>
        </w:tc>
      </w:tr>
      <w:tr w:rsidR="00721A26" w:rsidRPr="00A26A7B" w14:paraId="656F9FCC" w14:textId="77777777" w:rsidTr="0043573B">
        <w:trPr>
          <w:trHeight w:val="300"/>
        </w:trPr>
        <w:tc>
          <w:tcPr>
            <w:tcW w:w="2471" w:type="dxa"/>
            <w:gridSpan w:val="2"/>
          </w:tcPr>
          <w:p w14:paraId="550B5015" w14:textId="77777777" w:rsidR="00721A26" w:rsidRPr="00A26A7B" w:rsidRDefault="00721A26" w:rsidP="004E1AEC">
            <w:pPr>
              <w:rPr>
                <w:b/>
                <w:bCs/>
                <w:kern w:val="2"/>
                <w:sz w:val="22"/>
                <w:szCs w:val="22"/>
              </w:rPr>
            </w:pPr>
            <w:r w:rsidRPr="00A26A7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63" w:type="dxa"/>
            <w:gridSpan w:val="2"/>
          </w:tcPr>
          <w:p w14:paraId="3FD83B81" w14:textId="1524ADC3" w:rsidR="00721A26" w:rsidRPr="00A26A7B" w:rsidRDefault="00721A26" w:rsidP="00721A26">
            <w:pPr>
              <w:jc w:val="both"/>
              <w:rPr>
                <w:kern w:val="2"/>
                <w:sz w:val="22"/>
                <w:szCs w:val="22"/>
              </w:rPr>
            </w:pPr>
            <w:r w:rsidRPr="00A26A7B">
              <w:rPr>
                <w:color w:val="000000"/>
                <w:kern w:val="2"/>
                <w:sz w:val="22"/>
                <w:szCs w:val="22"/>
              </w:rPr>
              <w:t>5 % (penkių procentų) nuo Sutarties vertės be PVM dydžio bauda.</w:t>
            </w:r>
          </w:p>
        </w:tc>
      </w:tr>
      <w:tr w:rsidR="00721A26" w:rsidRPr="00A26A7B" w14:paraId="27613F58" w14:textId="77777777" w:rsidTr="0043573B">
        <w:trPr>
          <w:trHeight w:val="300"/>
        </w:trPr>
        <w:tc>
          <w:tcPr>
            <w:tcW w:w="2471" w:type="dxa"/>
            <w:gridSpan w:val="2"/>
          </w:tcPr>
          <w:p w14:paraId="06525072" w14:textId="77777777" w:rsidR="00721A26" w:rsidRPr="00A26A7B" w:rsidRDefault="00721A26" w:rsidP="004E1AEC">
            <w:pPr>
              <w:rPr>
                <w:b/>
                <w:bCs/>
                <w:kern w:val="2"/>
                <w:sz w:val="22"/>
                <w:szCs w:val="22"/>
              </w:rPr>
            </w:pPr>
            <w:r w:rsidRPr="00A26A7B">
              <w:rPr>
                <w:b/>
                <w:bCs/>
                <w:kern w:val="2"/>
                <w:sz w:val="22"/>
                <w:szCs w:val="22"/>
              </w:rPr>
              <w:t>9.5. Tiekėjui taikomos baudos dėl aplinkosauginių ir (arba) socialinių kriterijų nesilaikymo</w:t>
            </w:r>
          </w:p>
        </w:tc>
        <w:tc>
          <w:tcPr>
            <w:tcW w:w="7163" w:type="dxa"/>
            <w:gridSpan w:val="2"/>
          </w:tcPr>
          <w:p w14:paraId="337C114A" w14:textId="188CD83A" w:rsidR="00721A26" w:rsidRPr="00A26A7B" w:rsidRDefault="00CE2497" w:rsidP="00721A26">
            <w:pPr>
              <w:jc w:val="both"/>
              <w:rPr>
                <w:kern w:val="2"/>
                <w:sz w:val="22"/>
                <w:szCs w:val="22"/>
              </w:rPr>
            </w:pPr>
            <w:r w:rsidRPr="00A26A7B">
              <w:rPr>
                <w:kern w:val="2"/>
                <w:sz w:val="22"/>
                <w:szCs w:val="22"/>
                <w:shd w:val="clear" w:color="auto" w:fill="FFFFFF"/>
              </w:rPr>
              <w:t xml:space="preserve">Nustačius, kad Tiekėjas </w:t>
            </w:r>
            <w:r w:rsidRPr="000D1C6F">
              <w:rPr>
                <w:color w:val="000000" w:themeColor="text1"/>
                <w:kern w:val="2"/>
                <w:sz w:val="22"/>
                <w:szCs w:val="22"/>
                <w:shd w:val="clear" w:color="auto" w:fill="FFFFFF"/>
              </w:rPr>
              <w:t xml:space="preserve">nesilaiko </w:t>
            </w:r>
            <w:r w:rsidRPr="00C46BC4">
              <w:rPr>
                <w:color w:val="000000" w:themeColor="text1"/>
                <w:kern w:val="2"/>
                <w:sz w:val="22"/>
                <w:szCs w:val="22"/>
                <w:shd w:val="clear" w:color="auto" w:fill="FFFFFF"/>
              </w:rPr>
              <w:t>Sutarties 12.</w:t>
            </w:r>
            <w:r w:rsidR="00D84841" w:rsidRPr="00C46BC4">
              <w:rPr>
                <w:color w:val="000000" w:themeColor="text1"/>
                <w:kern w:val="2"/>
                <w:sz w:val="22"/>
                <w:szCs w:val="22"/>
                <w:shd w:val="clear" w:color="auto" w:fill="FFFFFF"/>
              </w:rPr>
              <w:t>3</w:t>
            </w:r>
            <w:r w:rsidRPr="00C46BC4">
              <w:rPr>
                <w:color w:val="000000" w:themeColor="text1"/>
                <w:kern w:val="2"/>
                <w:sz w:val="22"/>
                <w:szCs w:val="22"/>
                <w:shd w:val="clear" w:color="auto" w:fill="FFFFFF"/>
              </w:rPr>
              <w:t xml:space="preserve"> punk</w:t>
            </w:r>
            <w:r w:rsidR="001650BF" w:rsidRPr="00C46BC4">
              <w:rPr>
                <w:color w:val="000000" w:themeColor="text1"/>
                <w:kern w:val="2"/>
                <w:sz w:val="22"/>
                <w:szCs w:val="22"/>
                <w:shd w:val="clear" w:color="auto" w:fill="FFFFFF"/>
              </w:rPr>
              <w:t>te</w:t>
            </w:r>
            <w:r w:rsidRPr="00C46BC4">
              <w:rPr>
                <w:color w:val="000000" w:themeColor="text1"/>
                <w:kern w:val="2"/>
                <w:sz w:val="22"/>
                <w:szCs w:val="22"/>
                <w:shd w:val="clear" w:color="auto" w:fill="FFFFFF"/>
              </w:rPr>
              <w:t xml:space="preserve"> nurodyt</w:t>
            </w:r>
            <w:r w:rsidR="00AC24F3">
              <w:rPr>
                <w:color w:val="000000" w:themeColor="text1"/>
                <w:kern w:val="2"/>
                <w:sz w:val="22"/>
                <w:szCs w:val="22"/>
                <w:shd w:val="clear" w:color="auto" w:fill="FFFFFF"/>
              </w:rPr>
              <w:t>o</w:t>
            </w:r>
            <w:r w:rsidRPr="00A26A7B">
              <w:rPr>
                <w:color w:val="000000" w:themeColor="text1"/>
                <w:kern w:val="2"/>
                <w:sz w:val="22"/>
                <w:szCs w:val="22"/>
                <w:shd w:val="clear" w:color="auto" w:fill="FFFFFF"/>
              </w:rPr>
              <w:t xml:space="preserve"> reikalavim</w:t>
            </w:r>
            <w:r w:rsidR="00AC24F3">
              <w:rPr>
                <w:color w:val="000000" w:themeColor="text1"/>
                <w:kern w:val="2"/>
                <w:sz w:val="22"/>
                <w:szCs w:val="22"/>
                <w:shd w:val="clear" w:color="auto" w:fill="FFFFFF"/>
              </w:rPr>
              <w:t>o</w:t>
            </w:r>
            <w:r w:rsidRPr="00A26A7B">
              <w:rPr>
                <w:color w:val="000000" w:themeColor="text1"/>
                <w:kern w:val="2"/>
                <w:sz w:val="22"/>
                <w:szCs w:val="22"/>
                <w:shd w:val="clear" w:color="auto" w:fill="FFFFFF"/>
              </w:rPr>
              <w:t>, taikoma 0,1</w:t>
            </w:r>
            <w:r w:rsidRPr="00A26A7B">
              <w:rPr>
                <w:color w:val="000000" w:themeColor="text1"/>
                <w:kern w:val="2"/>
                <w:sz w:val="22"/>
                <w:szCs w:val="22"/>
              </w:rPr>
              <w:t xml:space="preserve"> % (vienos dešimtosios) </w:t>
            </w:r>
            <w:r w:rsidRPr="00A26A7B">
              <w:rPr>
                <w:kern w:val="2"/>
                <w:sz w:val="22"/>
                <w:szCs w:val="22"/>
              </w:rPr>
              <w:t xml:space="preserve">nuo Pradinės Sutarties vertės be PVM dydžio bauda. </w:t>
            </w:r>
          </w:p>
          <w:p w14:paraId="630A90C8" w14:textId="1A9B4889" w:rsidR="00721A26" w:rsidRPr="00A26A7B" w:rsidRDefault="00721A26" w:rsidP="00721A26">
            <w:pPr>
              <w:jc w:val="both"/>
              <w:rPr>
                <w:color w:val="4472C4"/>
                <w:kern w:val="2"/>
                <w:sz w:val="22"/>
                <w:szCs w:val="22"/>
              </w:rPr>
            </w:pPr>
          </w:p>
        </w:tc>
      </w:tr>
      <w:tr w:rsidR="00721A26" w:rsidRPr="00A26A7B" w14:paraId="2A193676" w14:textId="77777777" w:rsidTr="0043573B">
        <w:trPr>
          <w:trHeight w:val="300"/>
        </w:trPr>
        <w:tc>
          <w:tcPr>
            <w:tcW w:w="2471" w:type="dxa"/>
            <w:gridSpan w:val="2"/>
          </w:tcPr>
          <w:p w14:paraId="58C7E204" w14:textId="77777777" w:rsidR="00721A26" w:rsidRPr="00A26A7B" w:rsidRDefault="00721A26" w:rsidP="004E1AEC">
            <w:pPr>
              <w:rPr>
                <w:b/>
                <w:bCs/>
                <w:kern w:val="2"/>
                <w:sz w:val="22"/>
                <w:szCs w:val="22"/>
              </w:rPr>
            </w:pPr>
            <w:r w:rsidRPr="00A26A7B">
              <w:rPr>
                <w:b/>
                <w:bCs/>
                <w:kern w:val="2"/>
                <w:sz w:val="22"/>
                <w:szCs w:val="22"/>
              </w:rPr>
              <w:t>9.6. Tiekėjui / Pirkėjui taikoma bauda dėl konfidencialumo reikalavimų nesilaikymo</w:t>
            </w:r>
          </w:p>
        </w:tc>
        <w:tc>
          <w:tcPr>
            <w:tcW w:w="7163" w:type="dxa"/>
            <w:gridSpan w:val="2"/>
          </w:tcPr>
          <w:p w14:paraId="0736A57F" w14:textId="77777777" w:rsidR="00721A26" w:rsidRPr="00A26A7B" w:rsidRDefault="00721A26" w:rsidP="00721A26">
            <w:pPr>
              <w:jc w:val="both"/>
              <w:rPr>
                <w:kern w:val="2"/>
                <w:sz w:val="22"/>
                <w:szCs w:val="22"/>
              </w:rPr>
            </w:pPr>
            <w:r w:rsidRPr="00A26A7B">
              <w:rPr>
                <w:kern w:val="2"/>
                <w:sz w:val="22"/>
                <w:szCs w:val="22"/>
              </w:rPr>
              <w:t>Netaikoma</w:t>
            </w:r>
          </w:p>
          <w:p w14:paraId="5677BE25" w14:textId="77777777" w:rsidR="00721A26" w:rsidRPr="00A26A7B" w:rsidRDefault="00721A26" w:rsidP="00721A26">
            <w:pPr>
              <w:jc w:val="both"/>
              <w:rPr>
                <w:color w:val="4472C4"/>
                <w:kern w:val="2"/>
                <w:sz w:val="22"/>
                <w:szCs w:val="22"/>
              </w:rPr>
            </w:pPr>
          </w:p>
          <w:p w14:paraId="4AC67672" w14:textId="25002559" w:rsidR="00721A26" w:rsidRPr="00A26A7B" w:rsidRDefault="00721A26" w:rsidP="00721A26">
            <w:pPr>
              <w:jc w:val="both"/>
              <w:rPr>
                <w:color w:val="4472C4"/>
                <w:kern w:val="2"/>
                <w:sz w:val="22"/>
                <w:szCs w:val="22"/>
              </w:rPr>
            </w:pPr>
          </w:p>
          <w:p w14:paraId="07A04239" w14:textId="3B5A1F0C" w:rsidR="00721A26" w:rsidRPr="00A26A7B" w:rsidRDefault="00721A26" w:rsidP="00721A26">
            <w:pPr>
              <w:jc w:val="both"/>
              <w:rPr>
                <w:color w:val="4472C4"/>
                <w:kern w:val="2"/>
                <w:sz w:val="22"/>
                <w:szCs w:val="22"/>
              </w:rPr>
            </w:pPr>
          </w:p>
        </w:tc>
      </w:tr>
      <w:tr w:rsidR="00721A26" w:rsidRPr="00A26A7B" w14:paraId="79BC114E" w14:textId="77777777" w:rsidTr="0043573B">
        <w:trPr>
          <w:trHeight w:val="300"/>
        </w:trPr>
        <w:tc>
          <w:tcPr>
            <w:tcW w:w="2471" w:type="dxa"/>
            <w:gridSpan w:val="2"/>
          </w:tcPr>
          <w:p w14:paraId="244B17B9" w14:textId="77777777" w:rsidR="00721A26" w:rsidRPr="00A26A7B" w:rsidRDefault="00721A26" w:rsidP="004E1AEC">
            <w:pPr>
              <w:rPr>
                <w:b/>
                <w:bCs/>
                <w:kern w:val="2"/>
                <w:sz w:val="22"/>
                <w:szCs w:val="22"/>
              </w:rPr>
            </w:pPr>
            <w:r w:rsidRPr="00A26A7B">
              <w:rPr>
                <w:b/>
                <w:bCs/>
                <w:kern w:val="2"/>
                <w:sz w:val="22"/>
                <w:szCs w:val="22"/>
              </w:rPr>
              <w:t xml:space="preserve">9.7. Tiekėjui taikomos netesybos dėl pirkimo dokumentuose nustatytų kokybinių </w:t>
            </w:r>
            <w:r w:rsidRPr="00A26A7B">
              <w:rPr>
                <w:b/>
                <w:bCs/>
                <w:kern w:val="2"/>
                <w:sz w:val="22"/>
                <w:szCs w:val="22"/>
              </w:rPr>
              <w:lastRenderedPageBreak/>
              <w:t xml:space="preserve">kriterijų </w:t>
            </w:r>
            <w:proofErr w:type="spellStart"/>
            <w:r w:rsidRPr="00A26A7B">
              <w:rPr>
                <w:b/>
                <w:bCs/>
                <w:kern w:val="2"/>
                <w:sz w:val="22"/>
                <w:szCs w:val="22"/>
              </w:rPr>
              <w:t>nepasiekimo</w:t>
            </w:r>
            <w:proofErr w:type="spellEnd"/>
            <w:r w:rsidRPr="00A26A7B">
              <w:rPr>
                <w:b/>
                <w:bCs/>
                <w:kern w:val="2"/>
                <w:sz w:val="22"/>
                <w:szCs w:val="22"/>
              </w:rPr>
              <w:t xml:space="preserve"> Sutarties vykdymo metu</w:t>
            </w:r>
          </w:p>
        </w:tc>
        <w:tc>
          <w:tcPr>
            <w:tcW w:w="7163" w:type="dxa"/>
            <w:gridSpan w:val="2"/>
          </w:tcPr>
          <w:p w14:paraId="6FD9D94A" w14:textId="11A58C7E" w:rsidR="00721A26" w:rsidRPr="00A26A7B" w:rsidRDefault="00721A26" w:rsidP="00721A26">
            <w:pPr>
              <w:jc w:val="both"/>
              <w:rPr>
                <w:color w:val="4472C4"/>
                <w:kern w:val="2"/>
                <w:sz w:val="22"/>
                <w:szCs w:val="22"/>
              </w:rPr>
            </w:pPr>
            <w:r w:rsidRPr="00A26A7B">
              <w:rPr>
                <w:kern w:val="2"/>
                <w:sz w:val="22"/>
                <w:szCs w:val="22"/>
              </w:rPr>
              <w:lastRenderedPageBreak/>
              <w:t xml:space="preserve">Netaikoma </w:t>
            </w:r>
          </w:p>
          <w:p w14:paraId="49C3DB2C" w14:textId="7FB658A2" w:rsidR="00721A26" w:rsidRPr="00A26A7B" w:rsidRDefault="00721A26" w:rsidP="00721A26">
            <w:pPr>
              <w:jc w:val="both"/>
              <w:rPr>
                <w:color w:val="4472C4"/>
                <w:kern w:val="2"/>
                <w:sz w:val="22"/>
                <w:szCs w:val="22"/>
              </w:rPr>
            </w:pPr>
          </w:p>
        </w:tc>
      </w:tr>
      <w:tr w:rsidR="00721A26" w:rsidRPr="00A26A7B" w14:paraId="0FA8FD81" w14:textId="77777777" w:rsidTr="0043573B">
        <w:trPr>
          <w:trHeight w:val="300"/>
        </w:trPr>
        <w:tc>
          <w:tcPr>
            <w:tcW w:w="2471" w:type="dxa"/>
            <w:gridSpan w:val="2"/>
          </w:tcPr>
          <w:p w14:paraId="3EF0D3DF" w14:textId="77777777" w:rsidR="00721A26" w:rsidRPr="00A26A7B" w:rsidRDefault="00721A26" w:rsidP="004E1AEC">
            <w:pPr>
              <w:rPr>
                <w:b/>
                <w:bCs/>
                <w:kern w:val="2"/>
                <w:sz w:val="22"/>
                <w:szCs w:val="22"/>
              </w:rPr>
            </w:pPr>
            <w:r w:rsidRPr="00A26A7B">
              <w:rPr>
                <w:b/>
                <w:bCs/>
                <w:kern w:val="2"/>
                <w:sz w:val="22"/>
                <w:szCs w:val="22"/>
              </w:rPr>
              <w:t>9.8. Tiekėjui taikomos netesybos dėl Sutarties įvykdymo užtikrinimo nepratęsimo</w:t>
            </w:r>
          </w:p>
        </w:tc>
        <w:tc>
          <w:tcPr>
            <w:tcW w:w="7163" w:type="dxa"/>
            <w:gridSpan w:val="2"/>
          </w:tcPr>
          <w:p w14:paraId="6246373A" w14:textId="77777777" w:rsidR="007A7795" w:rsidRPr="00A26A7B" w:rsidRDefault="007A7795" w:rsidP="007A7795">
            <w:pPr>
              <w:jc w:val="both"/>
              <w:rPr>
                <w:kern w:val="2"/>
                <w:sz w:val="22"/>
                <w:szCs w:val="22"/>
              </w:rPr>
            </w:pPr>
            <w:r w:rsidRPr="00A26A7B">
              <w:rPr>
                <w:kern w:val="2"/>
                <w:sz w:val="22"/>
                <w:szCs w:val="22"/>
              </w:rPr>
              <w:t>Netaikoma</w:t>
            </w:r>
          </w:p>
          <w:p w14:paraId="34933D72" w14:textId="4F1FC1CB" w:rsidR="00721A26" w:rsidRPr="00A26A7B" w:rsidRDefault="00721A26" w:rsidP="00721A26">
            <w:pPr>
              <w:jc w:val="both"/>
              <w:rPr>
                <w:color w:val="4472C4"/>
                <w:kern w:val="2"/>
                <w:sz w:val="22"/>
                <w:szCs w:val="22"/>
              </w:rPr>
            </w:pPr>
          </w:p>
        </w:tc>
      </w:tr>
      <w:tr w:rsidR="00721A26" w:rsidRPr="00A26A7B" w14:paraId="32B2AB9E" w14:textId="77777777" w:rsidTr="0043573B">
        <w:trPr>
          <w:trHeight w:val="300"/>
        </w:trPr>
        <w:tc>
          <w:tcPr>
            <w:tcW w:w="2471" w:type="dxa"/>
            <w:gridSpan w:val="2"/>
          </w:tcPr>
          <w:p w14:paraId="6111E772" w14:textId="77777777" w:rsidR="00721A26" w:rsidRPr="004E1AEC" w:rsidRDefault="00721A26" w:rsidP="004E1AEC">
            <w:pPr>
              <w:rPr>
                <w:b/>
                <w:bCs/>
                <w:kern w:val="2"/>
                <w:sz w:val="22"/>
                <w:szCs w:val="22"/>
              </w:rPr>
            </w:pPr>
            <w:r w:rsidRPr="004E1AEC">
              <w:rPr>
                <w:b/>
                <w:bCs/>
                <w:kern w:val="2"/>
                <w:sz w:val="22"/>
                <w:szCs w:val="22"/>
              </w:rPr>
              <w:t xml:space="preserve">9.9. </w:t>
            </w:r>
            <w:r w:rsidRPr="00A26A7B">
              <w:rPr>
                <w:b/>
                <w:bCs/>
                <w:kern w:val="2"/>
                <w:sz w:val="22"/>
                <w:szCs w:val="22"/>
              </w:rPr>
              <w:t>Kitos netesybos</w:t>
            </w:r>
          </w:p>
        </w:tc>
        <w:tc>
          <w:tcPr>
            <w:tcW w:w="7163" w:type="dxa"/>
            <w:gridSpan w:val="2"/>
          </w:tcPr>
          <w:p w14:paraId="06E8F95A" w14:textId="105A66A2" w:rsidR="00721A26" w:rsidRPr="004E1AEC" w:rsidRDefault="007A7795" w:rsidP="00721A26">
            <w:pPr>
              <w:jc w:val="both"/>
              <w:rPr>
                <w:kern w:val="2"/>
                <w:sz w:val="22"/>
                <w:szCs w:val="22"/>
              </w:rPr>
            </w:pPr>
            <w:r w:rsidRPr="00A26A7B">
              <w:rPr>
                <w:kern w:val="2"/>
                <w:sz w:val="22"/>
                <w:szCs w:val="22"/>
              </w:rPr>
              <w:t>Netaikoma</w:t>
            </w:r>
          </w:p>
        </w:tc>
      </w:tr>
      <w:tr w:rsidR="00721A26" w:rsidRPr="00A26A7B" w14:paraId="2B854B05" w14:textId="77777777" w:rsidTr="005178B1">
        <w:trPr>
          <w:trHeight w:val="300"/>
        </w:trPr>
        <w:tc>
          <w:tcPr>
            <w:tcW w:w="9634" w:type="dxa"/>
            <w:gridSpan w:val="4"/>
          </w:tcPr>
          <w:p w14:paraId="0B6E8F8A" w14:textId="77777777" w:rsidR="00721A26" w:rsidRPr="00A26A7B" w:rsidRDefault="00721A26" w:rsidP="00721A26">
            <w:pPr>
              <w:jc w:val="both"/>
              <w:rPr>
                <w:b/>
                <w:bCs/>
                <w:kern w:val="2"/>
                <w:sz w:val="22"/>
                <w:szCs w:val="22"/>
              </w:rPr>
            </w:pPr>
            <w:r w:rsidRPr="00A26A7B">
              <w:rPr>
                <w:b/>
                <w:bCs/>
                <w:kern w:val="2"/>
                <w:sz w:val="22"/>
                <w:szCs w:val="22"/>
              </w:rPr>
              <w:t>10. SUTARTIES GALIOJIMAS IR KEITIMAS</w:t>
            </w:r>
          </w:p>
        </w:tc>
      </w:tr>
      <w:tr w:rsidR="0043573B" w:rsidRPr="00A26A7B" w14:paraId="19AF8E2E" w14:textId="77777777" w:rsidTr="0043573B">
        <w:trPr>
          <w:trHeight w:val="300"/>
        </w:trPr>
        <w:tc>
          <w:tcPr>
            <w:tcW w:w="2471" w:type="dxa"/>
            <w:gridSpan w:val="2"/>
          </w:tcPr>
          <w:p w14:paraId="339BC6E6" w14:textId="77777777" w:rsidR="00721A26" w:rsidRPr="00A26A7B" w:rsidRDefault="00721A26" w:rsidP="004E1AEC">
            <w:pPr>
              <w:rPr>
                <w:b/>
                <w:bCs/>
                <w:color w:val="000000" w:themeColor="text1"/>
                <w:kern w:val="2"/>
                <w:sz w:val="22"/>
                <w:szCs w:val="22"/>
              </w:rPr>
            </w:pPr>
            <w:r w:rsidRPr="00A26A7B">
              <w:rPr>
                <w:b/>
                <w:bCs/>
                <w:color w:val="000000" w:themeColor="text1"/>
                <w:kern w:val="2"/>
                <w:sz w:val="22"/>
                <w:szCs w:val="22"/>
              </w:rPr>
              <w:t>10.1. Sutarties sudarymas ir įsigaliojimas</w:t>
            </w:r>
          </w:p>
        </w:tc>
        <w:tc>
          <w:tcPr>
            <w:tcW w:w="7163" w:type="dxa"/>
            <w:gridSpan w:val="2"/>
          </w:tcPr>
          <w:p w14:paraId="7C75DD4F" w14:textId="2E82B395" w:rsidR="00376564" w:rsidRPr="00A26A7B" w:rsidRDefault="00376564" w:rsidP="00376564">
            <w:pPr>
              <w:jc w:val="both"/>
              <w:rPr>
                <w:color w:val="000000" w:themeColor="text1"/>
                <w:kern w:val="2"/>
                <w:sz w:val="22"/>
                <w:szCs w:val="22"/>
              </w:rPr>
            </w:pPr>
            <w:r w:rsidRPr="00A26A7B">
              <w:rPr>
                <w:color w:val="000000" w:themeColor="text1"/>
                <w:kern w:val="2"/>
                <w:sz w:val="22"/>
                <w:szCs w:val="22"/>
              </w:rPr>
              <w:t xml:space="preserve">Ši Sutartis laikoma sudaryta, kai (pirma) ją pasirašo abi Šalys, ir (antra) pateikiamas </w:t>
            </w:r>
            <w:r w:rsidR="000029F3" w:rsidRPr="002E70F4">
              <w:rPr>
                <w:color w:val="000000" w:themeColor="text1"/>
                <w:kern w:val="2"/>
                <w:sz w:val="22"/>
                <w:szCs w:val="22"/>
              </w:rPr>
              <w:t>avanso</w:t>
            </w:r>
            <w:r w:rsidRPr="00A26A7B">
              <w:rPr>
                <w:color w:val="000000" w:themeColor="text1"/>
                <w:kern w:val="2"/>
                <w:sz w:val="22"/>
                <w:szCs w:val="22"/>
              </w:rPr>
              <w:t xml:space="preserve"> užtikrinimas.</w:t>
            </w:r>
          </w:p>
          <w:p w14:paraId="5EAC791F" w14:textId="4B0D63EB" w:rsidR="00721A26" w:rsidRPr="00A26A7B" w:rsidRDefault="00376564" w:rsidP="00D0436D">
            <w:pPr>
              <w:jc w:val="both"/>
              <w:rPr>
                <w:color w:val="000000" w:themeColor="text1"/>
                <w:kern w:val="2"/>
                <w:sz w:val="22"/>
                <w:szCs w:val="22"/>
              </w:rPr>
            </w:pPr>
            <w:r w:rsidRPr="00A26A7B">
              <w:rPr>
                <w:color w:val="000000" w:themeColor="text1"/>
                <w:kern w:val="2"/>
                <w:sz w:val="22"/>
                <w:szCs w:val="22"/>
              </w:rPr>
              <w:t>Sutartis galioja iki visiško prievolių įvykdymo</w:t>
            </w:r>
            <w:r w:rsidR="00D0436D" w:rsidRPr="00A26A7B">
              <w:rPr>
                <w:color w:val="000000" w:themeColor="text1"/>
                <w:kern w:val="2"/>
                <w:sz w:val="22"/>
                <w:szCs w:val="22"/>
              </w:rPr>
              <w:t xml:space="preserve"> (kol bus išnaudota Pradinės Sutarties vertė)</w:t>
            </w:r>
            <w:r w:rsidRPr="00A26A7B">
              <w:rPr>
                <w:color w:val="000000" w:themeColor="text1"/>
                <w:kern w:val="2"/>
                <w:sz w:val="22"/>
                <w:szCs w:val="22"/>
              </w:rPr>
              <w:t xml:space="preserve">, bet jos galiojimo terminas negali būti ilgesnis kaip </w:t>
            </w:r>
            <w:r w:rsidR="00546000" w:rsidRPr="00A26A7B">
              <w:rPr>
                <w:b/>
                <w:color w:val="000000" w:themeColor="text1"/>
                <w:kern w:val="2"/>
                <w:sz w:val="22"/>
                <w:szCs w:val="22"/>
              </w:rPr>
              <w:t>12</w:t>
            </w:r>
            <w:r w:rsidRPr="00A26A7B">
              <w:rPr>
                <w:b/>
                <w:color w:val="000000" w:themeColor="text1"/>
                <w:kern w:val="2"/>
                <w:sz w:val="22"/>
                <w:szCs w:val="22"/>
              </w:rPr>
              <w:t xml:space="preserve"> (d</w:t>
            </w:r>
            <w:r w:rsidR="00546000" w:rsidRPr="00A26A7B">
              <w:rPr>
                <w:b/>
                <w:color w:val="000000" w:themeColor="text1"/>
                <w:kern w:val="2"/>
                <w:sz w:val="22"/>
                <w:szCs w:val="22"/>
              </w:rPr>
              <w:t>vylika</w:t>
            </w:r>
            <w:r w:rsidRPr="00A26A7B">
              <w:rPr>
                <w:b/>
                <w:color w:val="000000" w:themeColor="text1"/>
                <w:kern w:val="2"/>
                <w:sz w:val="22"/>
                <w:szCs w:val="22"/>
              </w:rPr>
              <w:t>) mėnesi</w:t>
            </w:r>
            <w:r w:rsidR="00C20A3E" w:rsidRPr="00A26A7B">
              <w:rPr>
                <w:b/>
                <w:color w:val="000000" w:themeColor="text1"/>
                <w:kern w:val="2"/>
                <w:sz w:val="22"/>
                <w:szCs w:val="22"/>
              </w:rPr>
              <w:t>ų</w:t>
            </w:r>
            <w:r w:rsidRPr="00A26A7B">
              <w:rPr>
                <w:b/>
                <w:color w:val="000000" w:themeColor="text1"/>
                <w:kern w:val="2"/>
                <w:sz w:val="22"/>
                <w:szCs w:val="22"/>
              </w:rPr>
              <w:t>.</w:t>
            </w:r>
            <w:r w:rsidR="00D0436D" w:rsidRPr="00A26A7B">
              <w:rPr>
                <w:b/>
                <w:color w:val="000000" w:themeColor="text1"/>
                <w:kern w:val="2"/>
                <w:sz w:val="22"/>
                <w:szCs w:val="22"/>
              </w:rPr>
              <w:t xml:space="preserve"> </w:t>
            </w:r>
          </w:p>
        </w:tc>
      </w:tr>
      <w:tr w:rsidR="0043573B" w:rsidRPr="00A26A7B" w14:paraId="26D60B31" w14:textId="77777777" w:rsidTr="0043573B">
        <w:trPr>
          <w:trHeight w:val="300"/>
        </w:trPr>
        <w:tc>
          <w:tcPr>
            <w:tcW w:w="2471" w:type="dxa"/>
            <w:gridSpan w:val="2"/>
          </w:tcPr>
          <w:p w14:paraId="7EEE2E1C" w14:textId="77777777" w:rsidR="00721A26" w:rsidRPr="00A26A7B" w:rsidRDefault="00721A26" w:rsidP="004E1AEC">
            <w:pPr>
              <w:rPr>
                <w:b/>
                <w:bCs/>
                <w:color w:val="000000" w:themeColor="text1"/>
                <w:kern w:val="2"/>
                <w:sz w:val="22"/>
                <w:szCs w:val="22"/>
              </w:rPr>
            </w:pPr>
            <w:r w:rsidRPr="00A26A7B">
              <w:rPr>
                <w:b/>
                <w:bCs/>
                <w:color w:val="000000" w:themeColor="text1"/>
                <w:kern w:val="2"/>
                <w:sz w:val="22"/>
                <w:szCs w:val="22"/>
              </w:rPr>
              <w:t>10.2. Sutarties galiojimo termino pratęsimas</w:t>
            </w:r>
          </w:p>
        </w:tc>
        <w:tc>
          <w:tcPr>
            <w:tcW w:w="7163" w:type="dxa"/>
            <w:gridSpan w:val="2"/>
          </w:tcPr>
          <w:p w14:paraId="126BD93E" w14:textId="77777777" w:rsidR="00721A26" w:rsidRPr="00A26A7B" w:rsidRDefault="00721A26" w:rsidP="00721A26">
            <w:pPr>
              <w:jc w:val="both"/>
              <w:rPr>
                <w:color w:val="000000" w:themeColor="text1"/>
                <w:kern w:val="2"/>
                <w:sz w:val="22"/>
                <w:szCs w:val="22"/>
              </w:rPr>
            </w:pPr>
            <w:r w:rsidRPr="00A26A7B">
              <w:rPr>
                <w:color w:val="000000" w:themeColor="text1"/>
                <w:kern w:val="2"/>
                <w:sz w:val="22"/>
                <w:szCs w:val="22"/>
              </w:rPr>
              <w:t>Netaikoma</w:t>
            </w:r>
          </w:p>
          <w:p w14:paraId="4E79D6BF" w14:textId="77777777" w:rsidR="00721A26" w:rsidRPr="00A26A7B" w:rsidRDefault="00721A26" w:rsidP="00721A26">
            <w:pPr>
              <w:jc w:val="both"/>
              <w:rPr>
                <w:color w:val="000000" w:themeColor="text1"/>
                <w:kern w:val="2"/>
                <w:sz w:val="22"/>
                <w:szCs w:val="22"/>
              </w:rPr>
            </w:pPr>
          </w:p>
          <w:p w14:paraId="2FD55978" w14:textId="0AC9A3A6" w:rsidR="00721A26" w:rsidRPr="00A26A7B" w:rsidRDefault="00721A26" w:rsidP="00376564">
            <w:pPr>
              <w:jc w:val="both"/>
              <w:rPr>
                <w:color w:val="000000" w:themeColor="text1"/>
                <w:kern w:val="2"/>
                <w:sz w:val="22"/>
                <w:szCs w:val="22"/>
              </w:rPr>
            </w:pPr>
          </w:p>
        </w:tc>
      </w:tr>
      <w:tr w:rsidR="00721A26" w:rsidRPr="00A26A7B" w14:paraId="246E549F" w14:textId="77777777" w:rsidTr="005178B1">
        <w:trPr>
          <w:trHeight w:val="300"/>
        </w:trPr>
        <w:tc>
          <w:tcPr>
            <w:tcW w:w="9634" w:type="dxa"/>
            <w:gridSpan w:val="4"/>
          </w:tcPr>
          <w:p w14:paraId="7C780BEC" w14:textId="77777777" w:rsidR="00721A26" w:rsidRPr="00A26A7B" w:rsidRDefault="00721A26" w:rsidP="00721A26">
            <w:pPr>
              <w:jc w:val="both"/>
              <w:rPr>
                <w:b/>
                <w:bCs/>
                <w:kern w:val="2"/>
                <w:sz w:val="22"/>
                <w:szCs w:val="22"/>
              </w:rPr>
            </w:pPr>
            <w:r w:rsidRPr="00A26A7B">
              <w:rPr>
                <w:b/>
                <w:bCs/>
                <w:kern w:val="2"/>
                <w:sz w:val="22"/>
                <w:szCs w:val="22"/>
              </w:rPr>
              <w:t>11. SUTARTIES NUTRAUKIMAS</w:t>
            </w:r>
          </w:p>
        </w:tc>
      </w:tr>
      <w:tr w:rsidR="00721A26" w:rsidRPr="00A26A7B" w14:paraId="187EDD4C" w14:textId="77777777" w:rsidTr="00D0436D">
        <w:trPr>
          <w:trHeight w:val="300"/>
        </w:trPr>
        <w:tc>
          <w:tcPr>
            <w:tcW w:w="2405" w:type="dxa"/>
          </w:tcPr>
          <w:p w14:paraId="37B12337" w14:textId="77777777" w:rsidR="00721A26" w:rsidRPr="00A26A7B" w:rsidRDefault="00721A26" w:rsidP="000B00E0">
            <w:pPr>
              <w:rPr>
                <w:b/>
                <w:bCs/>
                <w:kern w:val="2"/>
                <w:sz w:val="22"/>
                <w:szCs w:val="22"/>
              </w:rPr>
            </w:pPr>
            <w:r w:rsidRPr="00A26A7B">
              <w:rPr>
                <w:b/>
                <w:bCs/>
                <w:kern w:val="2"/>
                <w:sz w:val="22"/>
                <w:szCs w:val="22"/>
              </w:rPr>
              <w:t>11.1. Sutarties nutraukimo pagrindai</w:t>
            </w:r>
          </w:p>
        </w:tc>
        <w:tc>
          <w:tcPr>
            <w:tcW w:w="7229" w:type="dxa"/>
            <w:gridSpan w:val="3"/>
          </w:tcPr>
          <w:p w14:paraId="334C7DB2" w14:textId="7AD0B5BC" w:rsidR="00721A26" w:rsidRPr="00A26A7B" w:rsidRDefault="00721A26" w:rsidP="00721A26">
            <w:pPr>
              <w:jc w:val="both"/>
              <w:rPr>
                <w:color w:val="4472C4"/>
                <w:kern w:val="2"/>
                <w:sz w:val="22"/>
                <w:szCs w:val="22"/>
              </w:rPr>
            </w:pPr>
            <w:r w:rsidRPr="00A26A7B">
              <w:rPr>
                <w:kern w:val="2"/>
                <w:sz w:val="22"/>
                <w:szCs w:val="22"/>
              </w:rPr>
              <w:t>Sutartis gali būti nutraukiama rašytiniu Šalių susitarimu arba vienašališkai, Bendrosiose sąlygose ir šiais Specialiosiose sąlygose nurodytais atvejais ir nustatyta tvarka.</w:t>
            </w:r>
          </w:p>
        </w:tc>
      </w:tr>
      <w:tr w:rsidR="00721A26" w:rsidRPr="00A26A7B" w14:paraId="1BE94732" w14:textId="77777777" w:rsidTr="00D0436D">
        <w:trPr>
          <w:trHeight w:val="300"/>
        </w:trPr>
        <w:tc>
          <w:tcPr>
            <w:tcW w:w="2405" w:type="dxa"/>
          </w:tcPr>
          <w:p w14:paraId="55FC78F6" w14:textId="77777777" w:rsidR="00721A26" w:rsidRPr="00A26A7B" w:rsidRDefault="00721A26" w:rsidP="000B00E0">
            <w:pPr>
              <w:rPr>
                <w:b/>
                <w:bCs/>
                <w:kern w:val="2"/>
                <w:sz w:val="22"/>
                <w:szCs w:val="22"/>
              </w:rPr>
            </w:pPr>
            <w:r w:rsidRPr="00A26A7B">
              <w:rPr>
                <w:b/>
                <w:bCs/>
                <w:kern w:val="2"/>
                <w:sz w:val="22"/>
                <w:szCs w:val="22"/>
              </w:rPr>
              <w:t>11.2. Esminiai Sutarties pažeidimai</w:t>
            </w:r>
          </w:p>
          <w:p w14:paraId="51B952BA" w14:textId="77777777" w:rsidR="00721A26" w:rsidRPr="00A26A7B" w:rsidRDefault="00721A26" w:rsidP="000B00E0">
            <w:pPr>
              <w:rPr>
                <w:b/>
                <w:bCs/>
                <w:kern w:val="2"/>
                <w:sz w:val="22"/>
                <w:szCs w:val="22"/>
              </w:rPr>
            </w:pPr>
          </w:p>
        </w:tc>
        <w:tc>
          <w:tcPr>
            <w:tcW w:w="7229" w:type="dxa"/>
            <w:gridSpan w:val="3"/>
          </w:tcPr>
          <w:p w14:paraId="30464F59" w14:textId="40A6F760" w:rsidR="00721A26" w:rsidRPr="00A26A7B" w:rsidRDefault="00721A26" w:rsidP="00721A26">
            <w:pPr>
              <w:jc w:val="both"/>
              <w:rPr>
                <w:color w:val="000000" w:themeColor="text1"/>
                <w:kern w:val="2"/>
                <w:sz w:val="22"/>
                <w:szCs w:val="22"/>
              </w:rPr>
            </w:pPr>
            <w:r w:rsidRPr="00A26A7B">
              <w:rPr>
                <w:color w:val="000000" w:themeColor="text1"/>
                <w:kern w:val="2"/>
                <w:sz w:val="22"/>
                <w:szCs w:val="22"/>
              </w:rPr>
              <w:t>11.2.1. jeigu Tiekėjas nevykdo prisiimtų įsipareigojimų už Sutartyje nustatytą Sutarties kainą / įkainius;</w:t>
            </w:r>
          </w:p>
          <w:p w14:paraId="145EE92B" w14:textId="77777777" w:rsidR="00721A26" w:rsidRPr="00A26A7B" w:rsidRDefault="00721A26" w:rsidP="00721A26">
            <w:pPr>
              <w:jc w:val="both"/>
              <w:rPr>
                <w:color w:val="000000" w:themeColor="text1"/>
                <w:kern w:val="2"/>
                <w:sz w:val="22"/>
                <w:szCs w:val="22"/>
              </w:rPr>
            </w:pPr>
            <w:r w:rsidRPr="00A26A7B">
              <w:rPr>
                <w:color w:val="000000" w:themeColor="text1"/>
                <w:kern w:val="2"/>
                <w:sz w:val="22"/>
                <w:szCs w:val="22"/>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823D650" w14:textId="02654FBF" w:rsidR="00721A26" w:rsidRPr="00A26A7B" w:rsidRDefault="00721A26" w:rsidP="00721A26">
            <w:pPr>
              <w:jc w:val="both"/>
              <w:rPr>
                <w:color w:val="000000" w:themeColor="text1"/>
                <w:kern w:val="2"/>
                <w:sz w:val="22"/>
                <w:szCs w:val="22"/>
              </w:rPr>
            </w:pPr>
            <w:r w:rsidRPr="00A26A7B">
              <w:rPr>
                <w:color w:val="000000" w:themeColor="text1"/>
                <w:kern w:val="2"/>
                <w:sz w:val="22"/>
                <w:szCs w:val="22"/>
              </w:rPr>
              <w:t>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Šalių sutartą terminą dienų neištaiso pažeidimų;</w:t>
            </w:r>
          </w:p>
          <w:p w14:paraId="31E17DAD" w14:textId="77777777" w:rsidR="00721A26" w:rsidRPr="000B00E0" w:rsidRDefault="00721A26" w:rsidP="00721A26">
            <w:pPr>
              <w:spacing w:line="257" w:lineRule="auto"/>
              <w:jc w:val="both"/>
              <w:rPr>
                <w:rFonts w:eastAsia="Arial"/>
                <w:color w:val="000000" w:themeColor="text1"/>
                <w:kern w:val="2"/>
                <w:sz w:val="22"/>
                <w:szCs w:val="22"/>
              </w:rPr>
            </w:pPr>
            <w:r w:rsidRPr="000B00E0">
              <w:rPr>
                <w:rFonts w:eastAsia="Arial"/>
                <w:color w:val="000000" w:themeColor="text1"/>
                <w:kern w:val="2"/>
                <w:sz w:val="22"/>
                <w:szCs w:val="22"/>
              </w:rPr>
              <w:t>11.2.4. jeigu Tiekėjas nesilaiko Sutartyje nustatytų Prekių tiekimo terminų 2 (du) kartus iš eilės arba vėluoja pristatyti Prekes daugiau nei (įrašyti terminą) Sutartyje nustatytas Prekių pristatymo terminas;</w:t>
            </w:r>
          </w:p>
          <w:p w14:paraId="329F1BAF" w14:textId="77777777" w:rsidR="00721A26" w:rsidRPr="000B00E0" w:rsidRDefault="00721A26" w:rsidP="00721A26">
            <w:pPr>
              <w:tabs>
                <w:tab w:val="left" w:pos="567"/>
                <w:tab w:val="left" w:pos="851"/>
                <w:tab w:val="left" w:pos="992"/>
                <w:tab w:val="left" w:pos="1134"/>
              </w:tabs>
              <w:spacing w:line="257" w:lineRule="auto"/>
              <w:jc w:val="both"/>
              <w:rPr>
                <w:rFonts w:eastAsia="Arial"/>
                <w:color w:val="000000" w:themeColor="text1"/>
                <w:kern w:val="2"/>
                <w:sz w:val="22"/>
                <w:szCs w:val="22"/>
              </w:rPr>
            </w:pPr>
            <w:r w:rsidRPr="000B00E0">
              <w:rPr>
                <w:rFonts w:eastAsia="Arial"/>
                <w:color w:val="000000" w:themeColor="text1"/>
                <w:kern w:val="2"/>
                <w:sz w:val="22"/>
                <w:szCs w:val="22"/>
              </w:rPr>
              <w:t>11.2.5. jeigu Tiekėjas pažeidžia Prekių pristatymo terminus ir priskaičiuotų netesybų už vėlavimą suma viršija 20 (dvidešimt) proc. Pradinės sutarties vertės;</w:t>
            </w:r>
          </w:p>
          <w:p w14:paraId="1CF5C724" w14:textId="77777777" w:rsidR="00721A26" w:rsidRPr="000B00E0" w:rsidRDefault="00721A26" w:rsidP="00721A26">
            <w:pPr>
              <w:tabs>
                <w:tab w:val="left" w:pos="567"/>
                <w:tab w:val="left" w:pos="851"/>
                <w:tab w:val="left" w:pos="992"/>
                <w:tab w:val="left" w:pos="1134"/>
              </w:tabs>
              <w:spacing w:line="257" w:lineRule="auto"/>
              <w:jc w:val="both"/>
              <w:rPr>
                <w:rFonts w:eastAsia="Arial"/>
                <w:color w:val="000000" w:themeColor="text1"/>
                <w:kern w:val="2"/>
                <w:sz w:val="22"/>
                <w:szCs w:val="22"/>
              </w:rPr>
            </w:pPr>
            <w:r w:rsidRPr="000B00E0">
              <w:rPr>
                <w:rFonts w:eastAsia="Arial"/>
                <w:color w:val="000000" w:themeColor="text1"/>
                <w:kern w:val="2"/>
                <w:sz w:val="22"/>
                <w:szCs w:val="22"/>
              </w:rPr>
              <w:t>11.2.6. Tiekėjas pažeidžia Prekių pristatymo terminus ir dėl Prekių pristatymo vėlavimo Prekės tampa nebereikalingos;</w:t>
            </w:r>
          </w:p>
          <w:p w14:paraId="1BE57D42" w14:textId="77777777" w:rsidR="00721A26" w:rsidRPr="000B00E0" w:rsidRDefault="00721A26" w:rsidP="00721A26">
            <w:pPr>
              <w:tabs>
                <w:tab w:val="left" w:pos="567"/>
                <w:tab w:val="left" w:pos="851"/>
                <w:tab w:val="left" w:pos="992"/>
                <w:tab w:val="left" w:pos="1134"/>
              </w:tabs>
              <w:spacing w:line="257" w:lineRule="auto"/>
              <w:jc w:val="both"/>
              <w:rPr>
                <w:rFonts w:eastAsia="Arial"/>
                <w:color w:val="000000" w:themeColor="text1"/>
                <w:kern w:val="2"/>
                <w:sz w:val="22"/>
                <w:szCs w:val="22"/>
              </w:rPr>
            </w:pPr>
            <w:r w:rsidRPr="000B00E0">
              <w:rPr>
                <w:rFonts w:eastAsia="Arial"/>
                <w:color w:val="000000" w:themeColor="text1"/>
                <w:kern w:val="2"/>
                <w:sz w:val="22"/>
                <w:szCs w:val="22"/>
              </w:rPr>
              <w:t>11.2.7. Tiekėjas daugiau kaip 2 (du) kartus pristato Prekes, kurios neatitinka Sutartyje ir (ar) Įstatymuose nustatytų reikalavimų Prekėms;</w:t>
            </w:r>
          </w:p>
          <w:p w14:paraId="4DB0C179" w14:textId="77777777" w:rsidR="00721A26" w:rsidRPr="00A26A7B" w:rsidRDefault="00721A26" w:rsidP="00721A26">
            <w:pPr>
              <w:tabs>
                <w:tab w:val="left" w:pos="567"/>
                <w:tab w:val="left" w:pos="851"/>
                <w:tab w:val="left" w:pos="992"/>
                <w:tab w:val="left" w:pos="1134"/>
              </w:tabs>
              <w:spacing w:line="257" w:lineRule="auto"/>
              <w:jc w:val="both"/>
              <w:rPr>
                <w:rFonts w:eastAsia="Arial"/>
                <w:color w:val="000000" w:themeColor="text1"/>
                <w:kern w:val="2"/>
                <w:sz w:val="22"/>
                <w:szCs w:val="22"/>
              </w:rPr>
            </w:pPr>
            <w:r w:rsidRPr="000B00E0">
              <w:rPr>
                <w:rFonts w:eastAsia="Arial"/>
                <w:color w:val="000000" w:themeColor="text1"/>
                <w:kern w:val="2"/>
                <w:sz w:val="22"/>
                <w:szCs w:val="22"/>
              </w:rPr>
              <w:t>11.2.8. Tiekėjo kvalifikacija tapo nebeatitinkančia pirkimo dokumentuose nustatytų Sutarties tinkamam vykdymui būtinų reikalavimų ir šie neatitikimai nebuvo ištaisyti per 14 (keturiolika) kalendorinių dienų nuo kvalifikacijos tapimo neatitinkančia dienos;</w:t>
            </w:r>
            <w:r w:rsidRPr="00A26A7B">
              <w:rPr>
                <w:rFonts w:eastAsia="Arial"/>
                <w:color w:val="000000" w:themeColor="text1"/>
                <w:kern w:val="2"/>
                <w:sz w:val="22"/>
                <w:szCs w:val="22"/>
              </w:rPr>
              <w:t xml:space="preserve"> </w:t>
            </w:r>
          </w:p>
          <w:p w14:paraId="4E0303E6" w14:textId="4EC3EEE6" w:rsidR="00721A26" w:rsidRPr="000B00E0" w:rsidRDefault="00721A26" w:rsidP="00721A26">
            <w:pPr>
              <w:tabs>
                <w:tab w:val="left" w:pos="567"/>
                <w:tab w:val="left" w:pos="851"/>
                <w:tab w:val="left" w:pos="992"/>
                <w:tab w:val="left" w:pos="1134"/>
              </w:tabs>
              <w:spacing w:line="257" w:lineRule="auto"/>
              <w:jc w:val="both"/>
              <w:rPr>
                <w:rFonts w:eastAsia="Arial"/>
                <w:color w:val="000000" w:themeColor="text1"/>
                <w:kern w:val="2"/>
                <w:sz w:val="22"/>
                <w:szCs w:val="22"/>
              </w:rPr>
            </w:pPr>
            <w:r w:rsidRPr="00A26A7B">
              <w:rPr>
                <w:rFonts w:eastAsia="Arial"/>
                <w:color w:val="000000" w:themeColor="text1"/>
                <w:kern w:val="2"/>
                <w:sz w:val="22"/>
                <w:szCs w:val="22"/>
              </w:rPr>
              <w:t>11.2.9. Tiekėjas pažeidžia Sutarties nuostatas dėl Prekių kataloge užsakymams teikti sudarymo, Pirkėjui 3 (tris) kartus iš eilės nustačius neatitikimus ir pateikus raštiškus įspėjimus Tiekėjui.</w:t>
            </w:r>
          </w:p>
          <w:p w14:paraId="64B96DDD" w14:textId="0FD8A28E" w:rsidR="00721A26" w:rsidRPr="000B00E0" w:rsidRDefault="00721A26" w:rsidP="00721A26">
            <w:pPr>
              <w:tabs>
                <w:tab w:val="left" w:pos="567"/>
                <w:tab w:val="left" w:pos="851"/>
                <w:tab w:val="left" w:pos="992"/>
                <w:tab w:val="left" w:pos="1134"/>
              </w:tabs>
              <w:spacing w:line="257" w:lineRule="auto"/>
              <w:jc w:val="both"/>
              <w:rPr>
                <w:rFonts w:eastAsia="Arial"/>
                <w:color w:val="000000" w:themeColor="text1"/>
                <w:kern w:val="2"/>
                <w:sz w:val="22"/>
                <w:szCs w:val="22"/>
              </w:rPr>
            </w:pPr>
            <w:r w:rsidRPr="000B00E0">
              <w:rPr>
                <w:rFonts w:eastAsia="Arial"/>
                <w:color w:val="000000" w:themeColor="text1"/>
                <w:kern w:val="2"/>
                <w:sz w:val="22"/>
                <w:szCs w:val="22"/>
              </w:rPr>
              <w:t>11.2.10. Tiekėjas pažeidžia šios Sutarties nuostatas, reglamentuojančias konkurenciją, intelektinės nuosavybės ar konfidencialios informacijos valdymą;</w:t>
            </w:r>
          </w:p>
          <w:p w14:paraId="38B892EC" w14:textId="2EC22302" w:rsidR="00721A26" w:rsidRPr="00A26A7B" w:rsidRDefault="00721A26" w:rsidP="00721A26">
            <w:pPr>
              <w:spacing w:line="257" w:lineRule="auto"/>
              <w:jc w:val="both"/>
              <w:rPr>
                <w:rFonts w:eastAsia="Arial"/>
                <w:color w:val="000000" w:themeColor="text1"/>
                <w:kern w:val="2"/>
                <w:sz w:val="22"/>
                <w:szCs w:val="22"/>
              </w:rPr>
            </w:pPr>
            <w:r w:rsidRPr="000B00E0">
              <w:rPr>
                <w:rFonts w:eastAsia="Arial"/>
                <w:color w:val="000000" w:themeColor="text1"/>
                <w:kern w:val="2"/>
                <w:sz w:val="22"/>
                <w:szCs w:val="22"/>
              </w:rPr>
              <w:lastRenderedPageBreak/>
              <w:t>11.2.11. Tiekėjas pažeidžia Bendrųjų sąlygų nuostatas dėl Sutarties vykdymui pasitelkiamų naujų subtiekėjų ir (ar specialistų) / esamų subtiekėjų ir (ar) specialistų keitimo.</w:t>
            </w:r>
          </w:p>
        </w:tc>
      </w:tr>
      <w:tr w:rsidR="00721A26" w:rsidRPr="00A26A7B" w14:paraId="0FB09618" w14:textId="77777777" w:rsidTr="005178B1">
        <w:trPr>
          <w:trHeight w:val="300"/>
        </w:trPr>
        <w:tc>
          <w:tcPr>
            <w:tcW w:w="9634" w:type="dxa"/>
            <w:gridSpan w:val="4"/>
          </w:tcPr>
          <w:p w14:paraId="5F5D0C60" w14:textId="77777777" w:rsidR="00721A26" w:rsidRPr="00A26A7B" w:rsidRDefault="00721A26" w:rsidP="00721A26">
            <w:pPr>
              <w:jc w:val="both"/>
              <w:rPr>
                <w:kern w:val="2"/>
                <w:sz w:val="22"/>
                <w:szCs w:val="22"/>
              </w:rPr>
            </w:pPr>
            <w:r w:rsidRPr="00A26A7B">
              <w:rPr>
                <w:b/>
                <w:bCs/>
                <w:kern w:val="2"/>
                <w:sz w:val="22"/>
                <w:szCs w:val="22"/>
              </w:rPr>
              <w:lastRenderedPageBreak/>
              <w:t xml:space="preserve">12. APLINKOSAUGINIAI IR SOCIALINIAI KRITERIJAI </w:t>
            </w:r>
            <w:r w:rsidRPr="00A26A7B">
              <w:rPr>
                <w:i/>
                <w:iCs/>
                <w:kern w:val="2"/>
                <w:sz w:val="22"/>
                <w:szCs w:val="22"/>
              </w:rPr>
              <w:t>(taikoma, jeigu aplinkosauginiai ir (arba) socialiniai kriterijai nustatomi kaip Sutarties vykdymo sąlygos)</w:t>
            </w:r>
          </w:p>
        </w:tc>
      </w:tr>
      <w:tr w:rsidR="00721A26" w:rsidRPr="00A26A7B" w14:paraId="1B553815" w14:textId="77777777" w:rsidTr="0043573B">
        <w:trPr>
          <w:trHeight w:val="300"/>
        </w:trPr>
        <w:tc>
          <w:tcPr>
            <w:tcW w:w="2405" w:type="dxa"/>
          </w:tcPr>
          <w:p w14:paraId="047ADAAF" w14:textId="77777777" w:rsidR="00721A26" w:rsidRPr="00A26A7B" w:rsidRDefault="00721A26" w:rsidP="000B00E0">
            <w:pPr>
              <w:rPr>
                <w:b/>
                <w:bCs/>
                <w:kern w:val="2"/>
                <w:sz w:val="22"/>
                <w:szCs w:val="22"/>
              </w:rPr>
            </w:pPr>
            <w:r w:rsidRPr="00A26A7B">
              <w:rPr>
                <w:b/>
                <w:bCs/>
                <w:kern w:val="2"/>
                <w:sz w:val="22"/>
                <w:szCs w:val="22"/>
              </w:rPr>
              <w:t>12.1. Aplinkosauginių kriterijų nustatymo teisinis pagrindas</w:t>
            </w:r>
          </w:p>
        </w:tc>
        <w:tc>
          <w:tcPr>
            <w:tcW w:w="7229" w:type="dxa"/>
            <w:gridSpan w:val="3"/>
          </w:tcPr>
          <w:p w14:paraId="4AD16F99" w14:textId="68C5D82B" w:rsidR="00721A26" w:rsidRPr="000B00E0" w:rsidRDefault="00C21859" w:rsidP="00721A26">
            <w:pPr>
              <w:jc w:val="both"/>
              <w:rPr>
                <w:color w:val="000000"/>
                <w:kern w:val="2"/>
                <w:sz w:val="22"/>
                <w:szCs w:val="22"/>
              </w:rPr>
            </w:pPr>
            <w:r w:rsidRPr="00A26A7B">
              <w:rPr>
                <w:color w:val="000000"/>
                <w:kern w:val="2"/>
                <w:sz w:val="22"/>
                <w:szCs w:val="22"/>
                <w:shd w:val="clear" w:color="auto" w:fill="FFFFFF"/>
              </w:rPr>
              <w:t xml:space="preserve">Aplinkosauginiai kriterijai Prekėms nustatomi vadovaujantis </w:t>
            </w:r>
            <w:r w:rsidRPr="00A26A7B">
              <w:rPr>
                <w:color w:val="000000"/>
                <w:kern w:val="2"/>
                <w:sz w:val="22"/>
                <w:szCs w:val="22"/>
              </w:rPr>
              <w:t>Aplinkos apsaugos kriterijų taikymo, vykdant žaliuosius pirkimus, tvarkos aprašo, patvirtinto 2011 m. birželio 28 d. įsakymu D1-508</w:t>
            </w:r>
            <w:r w:rsidRPr="00A26A7B">
              <w:rPr>
                <w:color w:val="000000"/>
                <w:kern w:val="2"/>
                <w:sz w:val="22"/>
                <w:szCs w:val="22"/>
                <w:shd w:val="clear" w:color="auto" w:fill="FFFFFF"/>
              </w:rPr>
              <w:t xml:space="preserve"> „Dėl Aplinkos apsaugos kriterijų taikymo, vykdant žaliuosius pirkimus, tvarkos aprašo patvirtinimo“ </w:t>
            </w:r>
            <w:r w:rsidR="00C60CC4">
              <w:rPr>
                <w:color w:val="000000"/>
                <w:kern w:val="2"/>
                <w:sz w:val="22"/>
                <w:szCs w:val="22"/>
                <w:shd w:val="clear" w:color="auto" w:fill="FFFFFF"/>
              </w:rPr>
              <w:t>aktualios redakcijos</w:t>
            </w:r>
            <w:r w:rsidRPr="00A26A7B">
              <w:rPr>
                <w:color w:val="000000"/>
                <w:kern w:val="2"/>
                <w:sz w:val="22"/>
                <w:szCs w:val="22"/>
                <w:shd w:val="clear" w:color="auto" w:fill="FFFFFF"/>
              </w:rPr>
              <w:t xml:space="preserve">(toliau – Tvarkos </w:t>
            </w:r>
            <w:r w:rsidRPr="000B00E0">
              <w:rPr>
                <w:color w:val="000000"/>
                <w:kern w:val="2"/>
                <w:sz w:val="22"/>
                <w:szCs w:val="22"/>
              </w:rPr>
              <w:t>aprašas)</w:t>
            </w:r>
            <w:r w:rsidR="005A49F1" w:rsidRPr="000B00E0">
              <w:rPr>
                <w:color w:val="000000"/>
                <w:kern w:val="2"/>
                <w:sz w:val="22"/>
                <w:szCs w:val="22"/>
              </w:rPr>
              <w:t xml:space="preserve"> </w:t>
            </w:r>
            <w:r w:rsidRPr="000B00E0">
              <w:rPr>
                <w:color w:val="000000"/>
                <w:kern w:val="2"/>
                <w:sz w:val="22"/>
                <w:szCs w:val="22"/>
              </w:rPr>
              <w:t>4.4.4</w:t>
            </w:r>
            <w:r w:rsidR="00E20202">
              <w:rPr>
                <w:color w:val="000000"/>
                <w:kern w:val="2"/>
                <w:sz w:val="22"/>
                <w:szCs w:val="22"/>
              </w:rPr>
              <w:t xml:space="preserve"> </w:t>
            </w:r>
            <w:r w:rsidRPr="000B00E0">
              <w:rPr>
                <w:color w:val="000000"/>
                <w:kern w:val="2"/>
                <w:sz w:val="22"/>
                <w:szCs w:val="22"/>
              </w:rPr>
              <w:t>papunkči</w:t>
            </w:r>
            <w:r w:rsidR="000B00E0">
              <w:rPr>
                <w:color w:val="000000"/>
                <w:kern w:val="2"/>
                <w:sz w:val="22"/>
                <w:szCs w:val="22"/>
              </w:rPr>
              <w:t>u.</w:t>
            </w:r>
          </w:p>
          <w:p w14:paraId="75644D5D" w14:textId="77777777" w:rsidR="00C21859" w:rsidRPr="00A26A7B" w:rsidRDefault="00C21859" w:rsidP="00721A26">
            <w:pPr>
              <w:jc w:val="both"/>
              <w:rPr>
                <w:b/>
                <w:bCs/>
                <w:kern w:val="2"/>
                <w:sz w:val="22"/>
                <w:szCs w:val="22"/>
              </w:rPr>
            </w:pPr>
          </w:p>
          <w:p w14:paraId="78241562" w14:textId="35AD503B" w:rsidR="00721A26" w:rsidRPr="00A26A7B" w:rsidRDefault="00721A26" w:rsidP="00721A26">
            <w:pPr>
              <w:jc w:val="both"/>
              <w:rPr>
                <w:bCs/>
                <w:kern w:val="2"/>
                <w:sz w:val="22"/>
                <w:szCs w:val="22"/>
              </w:rPr>
            </w:pPr>
            <w:r w:rsidRPr="00A26A7B">
              <w:rPr>
                <w:bCs/>
                <w:kern w:val="2"/>
                <w:sz w:val="22"/>
                <w:szCs w:val="22"/>
              </w:rPr>
              <w:t>*Sutarties vykdymo metu Pirkėjas turi teisę prašyti Tiekėjo pateikti informaciją ir/ar dokumentus, kurie įrodytų Tiekėjo aplinkosauginių reikalavimų laikymąsi.</w:t>
            </w:r>
          </w:p>
        </w:tc>
      </w:tr>
      <w:tr w:rsidR="00C21859" w:rsidRPr="00A26A7B" w14:paraId="2831C510" w14:textId="77777777" w:rsidTr="0043573B">
        <w:trPr>
          <w:trHeight w:val="300"/>
        </w:trPr>
        <w:tc>
          <w:tcPr>
            <w:tcW w:w="2405" w:type="dxa"/>
          </w:tcPr>
          <w:p w14:paraId="2F552B43" w14:textId="77777777" w:rsidR="00C21859" w:rsidRPr="00A26A7B" w:rsidRDefault="00C21859" w:rsidP="000B00E0">
            <w:pPr>
              <w:rPr>
                <w:b/>
                <w:bCs/>
                <w:kern w:val="2"/>
                <w:sz w:val="22"/>
                <w:szCs w:val="22"/>
              </w:rPr>
            </w:pPr>
            <w:r w:rsidRPr="00A26A7B">
              <w:rPr>
                <w:b/>
                <w:bCs/>
                <w:kern w:val="2"/>
                <w:sz w:val="22"/>
                <w:szCs w:val="22"/>
              </w:rPr>
              <w:t xml:space="preserve">12.2. </w:t>
            </w:r>
            <w:r w:rsidRPr="00A26A7B">
              <w:rPr>
                <w:b/>
                <w:bCs/>
                <w:color w:val="000000"/>
                <w:kern w:val="2"/>
                <w:sz w:val="22"/>
                <w:szCs w:val="22"/>
                <w:shd w:val="clear" w:color="auto" w:fill="FFFFFF"/>
              </w:rPr>
              <w:t>Su Prekių pakuotėmis susiję aplinkosauginiai kriterijai</w:t>
            </w:r>
            <w:r w:rsidRPr="00A26A7B">
              <w:rPr>
                <w:b/>
                <w:bCs/>
                <w:kern w:val="2"/>
                <w:sz w:val="22"/>
                <w:szCs w:val="22"/>
              </w:rPr>
              <w:t xml:space="preserve"> </w:t>
            </w:r>
          </w:p>
        </w:tc>
        <w:tc>
          <w:tcPr>
            <w:tcW w:w="7229" w:type="dxa"/>
            <w:gridSpan w:val="3"/>
          </w:tcPr>
          <w:p w14:paraId="2A71B01E" w14:textId="13D77BB2" w:rsidR="000C1862" w:rsidRPr="00A41F39" w:rsidRDefault="000C1862" w:rsidP="00D46C1F">
            <w:pPr>
              <w:jc w:val="both"/>
              <w:rPr>
                <w:kern w:val="2"/>
                <w:sz w:val="22"/>
                <w:szCs w:val="22"/>
                <w:shd w:val="clear" w:color="auto" w:fill="FFFFFF"/>
              </w:rPr>
            </w:pPr>
            <w:r w:rsidRPr="00A41F39">
              <w:rPr>
                <w:kern w:val="2"/>
                <w:sz w:val="22"/>
                <w:szCs w:val="22"/>
                <w:shd w:val="clear" w:color="auto" w:fill="FFFFFF"/>
              </w:rPr>
              <w:t>Netaikoma</w:t>
            </w:r>
          </w:p>
          <w:p w14:paraId="4C099F51" w14:textId="53387556" w:rsidR="00C21859" w:rsidRPr="00A41F39" w:rsidRDefault="00C21859" w:rsidP="000C1862">
            <w:pPr>
              <w:jc w:val="both"/>
              <w:rPr>
                <w:sz w:val="22"/>
                <w:szCs w:val="22"/>
              </w:rPr>
            </w:pPr>
          </w:p>
        </w:tc>
      </w:tr>
      <w:tr w:rsidR="00C21859" w:rsidRPr="00A26A7B" w14:paraId="2582CB22" w14:textId="77777777" w:rsidTr="0043573B">
        <w:trPr>
          <w:trHeight w:val="300"/>
        </w:trPr>
        <w:tc>
          <w:tcPr>
            <w:tcW w:w="2405" w:type="dxa"/>
          </w:tcPr>
          <w:p w14:paraId="1861BA1A" w14:textId="77777777" w:rsidR="00C21859" w:rsidRPr="00A26A7B" w:rsidRDefault="00C21859" w:rsidP="000B00E0">
            <w:pPr>
              <w:rPr>
                <w:b/>
                <w:bCs/>
                <w:kern w:val="2"/>
                <w:sz w:val="22"/>
                <w:szCs w:val="22"/>
              </w:rPr>
            </w:pPr>
            <w:r w:rsidRPr="00A26A7B">
              <w:rPr>
                <w:b/>
                <w:bCs/>
                <w:kern w:val="2"/>
                <w:sz w:val="22"/>
                <w:szCs w:val="22"/>
              </w:rPr>
              <w:t xml:space="preserve">12.3. </w:t>
            </w:r>
            <w:r w:rsidRPr="00A26A7B">
              <w:rPr>
                <w:b/>
                <w:bCs/>
                <w:kern w:val="2"/>
                <w:sz w:val="22"/>
                <w:szCs w:val="22"/>
                <w:shd w:val="clear" w:color="auto" w:fill="FFFFFF"/>
              </w:rPr>
              <w:t>Su Prekių pristatymu susiję aplinkosauginiai kriterijai</w:t>
            </w:r>
            <w:r w:rsidRPr="00A26A7B">
              <w:rPr>
                <w:color w:val="008080"/>
                <w:kern w:val="2"/>
                <w:sz w:val="22"/>
                <w:szCs w:val="22"/>
                <w:u w:val="single"/>
                <w:shd w:val="clear" w:color="auto" w:fill="FFFFFF"/>
              </w:rPr>
              <w:t xml:space="preserve"> </w:t>
            </w:r>
          </w:p>
        </w:tc>
        <w:tc>
          <w:tcPr>
            <w:tcW w:w="7229" w:type="dxa"/>
            <w:gridSpan w:val="3"/>
          </w:tcPr>
          <w:p w14:paraId="1D64CF38" w14:textId="77777777" w:rsidR="000B00E0" w:rsidRPr="00A41F39" w:rsidRDefault="00905E0E" w:rsidP="00C21859">
            <w:pPr>
              <w:jc w:val="both"/>
              <w:rPr>
                <w:kern w:val="2"/>
                <w:sz w:val="22"/>
                <w:szCs w:val="22"/>
                <w:shd w:val="clear" w:color="auto" w:fill="FFFFFF"/>
              </w:rPr>
            </w:pPr>
            <w:r w:rsidRPr="00A41F39">
              <w:rPr>
                <w:kern w:val="2"/>
                <w:sz w:val="22"/>
                <w:szCs w:val="22"/>
                <w:shd w:val="clear" w:color="auto" w:fill="FFFFFF"/>
              </w:rPr>
              <w:t>Tiekėjas privalo Prekes atvežti Pirkėjui ne kelių eismo piko valandomis, pirmadieniais − ketvirtadieniais nuo 10:00 iki 16:00 val., penktadieniais ir švenčių dienų išvakarėse nuo 10:00 iki 14:00 val. ir trumpiausiais galimais maršrutais. Už Prekių priėmimą atsakingas Pirkėjo atstovas, nurodytas ši</w:t>
            </w:r>
            <w:r w:rsidR="00384FBA" w:rsidRPr="00A41F39">
              <w:rPr>
                <w:kern w:val="2"/>
                <w:sz w:val="22"/>
                <w:szCs w:val="22"/>
                <w:shd w:val="clear" w:color="auto" w:fill="FFFFFF"/>
              </w:rPr>
              <w:t>ų</w:t>
            </w:r>
            <w:r w:rsidRPr="00A41F39">
              <w:rPr>
                <w:kern w:val="2"/>
                <w:sz w:val="22"/>
                <w:szCs w:val="22"/>
                <w:shd w:val="clear" w:color="auto" w:fill="FFFFFF"/>
              </w:rPr>
              <w:t xml:space="preserve"> Specialiųjų sąlygų 2.1 punkte</w:t>
            </w:r>
            <w:r w:rsidR="00384FBA" w:rsidRPr="00A41F39">
              <w:rPr>
                <w:kern w:val="2"/>
                <w:sz w:val="22"/>
                <w:szCs w:val="22"/>
                <w:shd w:val="clear" w:color="auto" w:fill="FFFFFF"/>
              </w:rPr>
              <w:t xml:space="preserve"> </w:t>
            </w:r>
            <w:r w:rsidRPr="00A41F39">
              <w:rPr>
                <w:kern w:val="2"/>
                <w:sz w:val="22"/>
                <w:szCs w:val="22"/>
                <w:shd w:val="clear" w:color="auto" w:fill="FFFFFF"/>
              </w:rPr>
              <w:t>priimdamas Prekes fiziškai įsitikina</w:t>
            </w:r>
            <w:r w:rsidR="0032481B" w:rsidRPr="00A41F39">
              <w:rPr>
                <w:kern w:val="2"/>
                <w:sz w:val="22"/>
                <w:szCs w:val="22"/>
                <w:shd w:val="clear" w:color="auto" w:fill="FFFFFF"/>
              </w:rPr>
              <w:t xml:space="preserve"> </w:t>
            </w:r>
            <w:r w:rsidRPr="00A41F39">
              <w:rPr>
                <w:kern w:val="2"/>
                <w:sz w:val="22"/>
                <w:szCs w:val="22"/>
                <w:shd w:val="clear" w:color="auto" w:fill="FFFFFF"/>
              </w:rPr>
              <w:t xml:space="preserve">ar Tiekėjas Prekes pristatė ne kelių eismo piko valandomis. Pirkėjas turi teisę Sutarties vykdymo metu pareikalauti trumpiausio galimo maršruto pasirinkimą įrodančių dokumentų. </w:t>
            </w:r>
          </w:p>
          <w:p w14:paraId="044D5356" w14:textId="02F21D90" w:rsidR="00C21859" w:rsidRPr="00A41F39" w:rsidRDefault="00905E0E" w:rsidP="00C21859">
            <w:pPr>
              <w:jc w:val="both"/>
              <w:rPr>
                <w:sz w:val="22"/>
                <w:szCs w:val="22"/>
              </w:rPr>
            </w:pPr>
            <w:r w:rsidRPr="00A41F39">
              <w:rPr>
                <w:kern w:val="2"/>
                <w:sz w:val="22"/>
                <w:szCs w:val="22"/>
                <w:shd w:val="clear" w:color="auto" w:fill="FFFFFF"/>
              </w:rPr>
              <w:t>Nustačius, kad Tiekėjas šiame punkte nustatyto reikalavimo nesilaiko, Tiekėjui taikoma Specialiųjų sąlygų 9.5 punkte nurodyto dydžio bauda.</w:t>
            </w:r>
          </w:p>
        </w:tc>
      </w:tr>
      <w:tr w:rsidR="00C21859" w:rsidRPr="00A26A7B" w14:paraId="3A40E4AB" w14:textId="77777777" w:rsidTr="0043573B">
        <w:trPr>
          <w:trHeight w:val="300"/>
        </w:trPr>
        <w:tc>
          <w:tcPr>
            <w:tcW w:w="2405" w:type="dxa"/>
          </w:tcPr>
          <w:p w14:paraId="25B7965E" w14:textId="77777777" w:rsidR="00C21859" w:rsidRPr="00A26A7B" w:rsidRDefault="00C21859" w:rsidP="000B00E0">
            <w:pPr>
              <w:rPr>
                <w:b/>
                <w:bCs/>
                <w:kern w:val="2"/>
                <w:sz w:val="22"/>
                <w:szCs w:val="22"/>
              </w:rPr>
            </w:pPr>
            <w:r w:rsidRPr="00A26A7B">
              <w:rPr>
                <w:b/>
                <w:bCs/>
                <w:kern w:val="2"/>
                <w:sz w:val="22"/>
                <w:szCs w:val="22"/>
              </w:rPr>
              <w:t xml:space="preserve">12.4. </w:t>
            </w:r>
            <w:r w:rsidRPr="00A26A7B">
              <w:rPr>
                <w:b/>
                <w:bCs/>
                <w:kern w:val="2"/>
                <w:sz w:val="22"/>
                <w:szCs w:val="22"/>
                <w:shd w:val="clear" w:color="auto" w:fill="FFFFFF"/>
              </w:rPr>
              <w:t>Su Prekėmis susijusių paslaugų (pavyzdžiui, montavimo, apmokymo ir kitos parengimui naudoti skirtos paslaugos) teikimu susiję aplinkosauginiai k</w:t>
            </w:r>
            <w:r w:rsidRPr="00A26A7B">
              <w:rPr>
                <w:b/>
                <w:kern w:val="2"/>
                <w:sz w:val="22"/>
                <w:szCs w:val="22"/>
                <w:shd w:val="clear" w:color="auto" w:fill="FFFFFF"/>
              </w:rPr>
              <w:t>riterijai</w:t>
            </w:r>
          </w:p>
        </w:tc>
        <w:tc>
          <w:tcPr>
            <w:tcW w:w="7229" w:type="dxa"/>
            <w:gridSpan w:val="3"/>
          </w:tcPr>
          <w:p w14:paraId="6B3ACDCD" w14:textId="77777777" w:rsidR="00D6125C" w:rsidRPr="00A26A7B" w:rsidRDefault="00D6125C" w:rsidP="00D6125C">
            <w:pPr>
              <w:jc w:val="both"/>
              <w:rPr>
                <w:color w:val="000000"/>
                <w:kern w:val="2"/>
                <w:sz w:val="22"/>
                <w:szCs w:val="22"/>
                <w:shd w:val="clear" w:color="auto" w:fill="FFFFFF"/>
              </w:rPr>
            </w:pPr>
            <w:r w:rsidRPr="00A26A7B">
              <w:rPr>
                <w:color w:val="000000"/>
                <w:kern w:val="2"/>
                <w:sz w:val="22"/>
                <w:szCs w:val="22"/>
                <w:shd w:val="clear" w:color="auto" w:fill="FFFFFF"/>
              </w:rPr>
              <w:t>Netaikoma</w:t>
            </w:r>
          </w:p>
          <w:p w14:paraId="049A9B35" w14:textId="3F6E49C6" w:rsidR="00C21859" w:rsidRPr="000B00E0" w:rsidRDefault="00C21859" w:rsidP="00C21859">
            <w:pPr>
              <w:jc w:val="both"/>
              <w:rPr>
                <w:kern w:val="2"/>
                <w:sz w:val="22"/>
                <w:szCs w:val="22"/>
                <w:shd w:val="clear" w:color="auto" w:fill="FFFFFF"/>
              </w:rPr>
            </w:pPr>
          </w:p>
        </w:tc>
      </w:tr>
      <w:tr w:rsidR="00C21859" w:rsidRPr="00A26A7B" w14:paraId="4040B6BD" w14:textId="77777777" w:rsidTr="0043573B">
        <w:trPr>
          <w:trHeight w:val="300"/>
        </w:trPr>
        <w:tc>
          <w:tcPr>
            <w:tcW w:w="2405" w:type="dxa"/>
          </w:tcPr>
          <w:p w14:paraId="66915899" w14:textId="77777777" w:rsidR="00C21859" w:rsidRPr="00A26A7B" w:rsidRDefault="00C21859" w:rsidP="000B00E0">
            <w:pPr>
              <w:rPr>
                <w:b/>
                <w:bCs/>
                <w:kern w:val="2"/>
                <w:sz w:val="22"/>
                <w:szCs w:val="22"/>
              </w:rPr>
            </w:pPr>
            <w:r w:rsidRPr="00A26A7B">
              <w:rPr>
                <w:b/>
                <w:bCs/>
                <w:kern w:val="2"/>
                <w:sz w:val="22"/>
                <w:szCs w:val="22"/>
              </w:rPr>
              <w:t>12.5. Su perkamomis Prekėmis susiję socialiniai kriterijai</w:t>
            </w:r>
          </w:p>
        </w:tc>
        <w:tc>
          <w:tcPr>
            <w:tcW w:w="7229" w:type="dxa"/>
            <w:gridSpan w:val="3"/>
          </w:tcPr>
          <w:p w14:paraId="7100D5AC" w14:textId="77777777" w:rsidR="00C21859" w:rsidRPr="00A26A7B" w:rsidRDefault="00C21859" w:rsidP="00C21859">
            <w:pPr>
              <w:jc w:val="both"/>
              <w:rPr>
                <w:color w:val="000000"/>
                <w:kern w:val="2"/>
                <w:sz w:val="22"/>
                <w:szCs w:val="22"/>
                <w:shd w:val="clear" w:color="auto" w:fill="FFFFFF"/>
              </w:rPr>
            </w:pPr>
            <w:r w:rsidRPr="00A26A7B">
              <w:rPr>
                <w:color w:val="000000"/>
                <w:kern w:val="2"/>
                <w:sz w:val="22"/>
                <w:szCs w:val="22"/>
                <w:shd w:val="clear" w:color="auto" w:fill="FFFFFF"/>
              </w:rPr>
              <w:t>Netaikoma</w:t>
            </w:r>
          </w:p>
          <w:p w14:paraId="48121D7F" w14:textId="77777777" w:rsidR="00C21859" w:rsidRPr="00A26A7B" w:rsidRDefault="00C21859" w:rsidP="00C21859">
            <w:pPr>
              <w:jc w:val="both"/>
              <w:rPr>
                <w:color w:val="000000"/>
                <w:kern w:val="2"/>
                <w:sz w:val="22"/>
                <w:szCs w:val="22"/>
                <w:shd w:val="clear" w:color="auto" w:fill="FFFFFF"/>
              </w:rPr>
            </w:pPr>
          </w:p>
          <w:p w14:paraId="01CA12D2" w14:textId="15E0FBDD" w:rsidR="00C21859" w:rsidRPr="00A26A7B" w:rsidRDefault="00C21859" w:rsidP="00C21859">
            <w:pPr>
              <w:jc w:val="both"/>
              <w:rPr>
                <w:color w:val="0070C0"/>
                <w:kern w:val="2"/>
                <w:sz w:val="22"/>
                <w:szCs w:val="22"/>
              </w:rPr>
            </w:pPr>
          </w:p>
        </w:tc>
      </w:tr>
      <w:tr w:rsidR="00C21859" w:rsidRPr="00A26A7B" w14:paraId="5450735C" w14:textId="77777777" w:rsidTr="005178B1">
        <w:trPr>
          <w:trHeight w:val="300"/>
        </w:trPr>
        <w:tc>
          <w:tcPr>
            <w:tcW w:w="9634" w:type="dxa"/>
            <w:gridSpan w:val="4"/>
          </w:tcPr>
          <w:p w14:paraId="0DAF5033" w14:textId="77777777" w:rsidR="00C21859" w:rsidRPr="00A26A7B" w:rsidRDefault="00C21859" w:rsidP="00C21859">
            <w:pPr>
              <w:jc w:val="both"/>
              <w:rPr>
                <w:b/>
                <w:bCs/>
                <w:kern w:val="2"/>
                <w:sz w:val="22"/>
                <w:szCs w:val="22"/>
              </w:rPr>
            </w:pPr>
            <w:r w:rsidRPr="00A26A7B">
              <w:rPr>
                <w:b/>
                <w:bCs/>
                <w:kern w:val="2"/>
                <w:sz w:val="22"/>
                <w:szCs w:val="22"/>
              </w:rPr>
              <w:t xml:space="preserve">13. BENDRŲJŲ SĄLYGŲ PAKEITIMAI IR PAPILDYMAI </w:t>
            </w:r>
          </w:p>
          <w:p w14:paraId="19A46F59" w14:textId="77777777" w:rsidR="00C21859" w:rsidRPr="00A26A7B" w:rsidRDefault="00C21859" w:rsidP="00C21859">
            <w:pPr>
              <w:jc w:val="both"/>
              <w:rPr>
                <w:kern w:val="2"/>
                <w:sz w:val="22"/>
                <w:szCs w:val="22"/>
              </w:rPr>
            </w:pPr>
            <w:r w:rsidRPr="00A26A7B">
              <w:rPr>
                <w:kern w:val="2"/>
                <w:sz w:val="22"/>
                <w:szCs w:val="22"/>
              </w:rPr>
              <w:t xml:space="preserve">(jeigu būtina dėl konkretaus Sutarties dalyko specifikos) </w:t>
            </w:r>
          </w:p>
        </w:tc>
      </w:tr>
      <w:tr w:rsidR="00C21859" w:rsidRPr="00A26A7B" w14:paraId="7FC496C2" w14:textId="77777777" w:rsidTr="005A49F1">
        <w:trPr>
          <w:trHeight w:val="300"/>
        </w:trPr>
        <w:tc>
          <w:tcPr>
            <w:tcW w:w="2405" w:type="dxa"/>
          </w:tcPr>
          <w:p w14:paraId="2D667BF2" w14:textId="77777777" w:rsidR="00C21859" w:rsidRPr="00A26A7B" w:rsidRDefault="00C21859" w:rsidP="00C21859">
            <w:pPr>
              <w:jc w:val="both"/>
              <w:rPr>
                <w:b/>
                <w:bCs/>
                <w:kern w:val="2"/>
                <w:sz w:val="22"/>
                <w:szCs w:val="22"/>
              </w:rPr>
            </w:pPr>
            <w:r w:rsidRPr="00A26A7B">
              <w:rPr>
                <w:b/>
                <w:bCs/>
                <w:kern w:val="2"/>
                <w:sz w:val="22"/>
                <w:szCs w:val="22"/>
              </w:rPr>
              <w:t xml:space="preserve">13.1. </w:t>
            </w:r>
          </w:p>
        </w:tc>
        <w:tc>
          <w:tcPr>
            <w:tcW w:w="7229" w:type="dxa"/>
            <w:gridSpan w:val="3"/>
          </w:tcPr>
          <w:p w14:paraId="4FADBF7D" w14:textId="2B284600" w:rsidR="00C21859" w:rsidRPr="00A26A7B" w:rsidRDefault="00C21859" w:rsidP="00C21859">
            <w:pPr>
              <w:jc w:val="both"/>
              <w:rPr>
                <w:kern w:val="2"/>
                <w:sz w:val="22"/>
                <w:szCs w:val="22"/>
              </w:rPr>
            </w:pPr>
            <w:r w:rsidRPr="00A26A7B">
              <w:rPr>
                <w:kern w:val="2"/>
                <w:sz w:val="22"/>
                <w:szCs w:val="22"/>
              </w:rPr>
              <w:t>Netaikoma</w:t>
            </w:r>
          </w:p>
          <w:p w14:paraId="579810AD" w14:textId="1FE9E411" w:rsidR="00C21859" w:rsidRPr="00A26A7B" w:rsidRDefault="00C21859" w:rsidP="00C21859">
            <w:pPr>
              <w:jc w:val="both"/>
              <w:rPr>
                <w:kern w:val="2"/>
                <w:sz w:val="22"/>
                <w:szCs w:val="22"/>
              </w:rPr>
            </w:pPr>
          </w:p>
        </w:tc>
      </w:tr>
      <w:tr w:rsidR="00C21859" w:rsidRPr="00A26A7B" w14:paraId="2B5B65A6" w14:textId="77777777" w:rsidTr="005A49F1">
        <w:trPr>
          <w:trHeight w:val="300"/>
        </w:trPr>
        <w:tc>
          <w:tcPr>
            <w:tcW w:w="2405" w:type="dxa"/>
          </w:tcPr>
          <w:p w14:paraId="33D88F7B" w14:textId="77777777" w:rsidR="00C21859" w:rsidRPr="00A26A7B" w:rsidRDefault="00C21859" w:rsidP="00C21859">
            <w:pPr>
              <w:jc w:val="both"/>
              <w:rPr>
                <w:b/>
                <w:bCs/>
                <w:kern w:val="2"/>
                <w:sz w:val="22"/>
                <w:szCs w:val="22"/>
              </w:rPr>
            </w:pPr>
            <w:r w:rsidRPr="00A26A7B">
              <w:rPr>
                <w:b/>
                <w:bCs/>
                <w:kern w:val="2"/>
                <w:sz w:val="22"/>
                <w:szCs w:val="22"/>
              </w:rPr>
              <w:t>13.2.</w:t>
            </w:r>
          </w:p>
        </w:tc>
        <w:tc>
          <w:tcPr>
            <w:tcW w:w="7229" w:type="dxa"/>
            <w:gridSpan w:val="3"/>
          </w:tcPr>
          <w:p w14:paraId="16053708" w14:textId="2F302F1B" w:rsidR="00C21859" w:rsidRPr="00A26A7B" w:rsidRDefault="00C21859" w:rsidP="00C21859">
            <w:pPr>
              <w:jc w:val="both"/>
              <w:rPr>
                <w:kern w:val="2"/>
                <w:sz w:val="22"/>
                <w:szCs w:val="22"/>
              </w:rPr>
            </w:pPr>
            <w:r w:rsidRPr="00A26A7B">
              <w:rPr>
                <w:kern w:val="2"/>
                <w:sz w:val="22"/>
                <w:szCs w:val="22"/>
              </w:rPr>
              <w:t>Netaikoma</w:t>
            </w:r>
          </w:p>
          <w:p w14:paraId="611CDD1C" w14:textId="30B8058E" w:rsidR="00C21859" w:rsidRPr="00A26A7B" w:rsidRDefault="00C21859" w:rsidP="00C21859">
            <w:pPr>
              <w:jc w:val="both"/>
              <w:rPr>
                <w:kern w:val="2"/>
                <w:sz w:val="22"/>
                <w:szCs w:val="22"/>
              </w:rPr>
            </w:pPr>
          </w:p>
        </w:tc>
      </w:tr>
      <w:tr w:rsidR="00C21859" w:rsidRPr="00A26A7B" w14:paraId="6E768F02" w14:textId="77777777" w:rsidTr="005A49F1">
        <w:trPr>
          <w:trHeight w:val="300"/>
        </w:trPr>
        <w:tc>
          <w:tcPr>
            <w:tcW w:w="2405" w:type="dxa"/>
          </w:tcPr>
          <w:p w14:paraId="6C57490D" w14:textId="77777777" w:rsidR="00C21859" w:rsidRPr="00A26A7B" w:rsidRDefault="00C21859" w:rsidP="00C21859">
            <w:pPr>
              <w:jc w:val="both"/>
              <w:rPr>
                <w:b/>
                <w:bCs/>
                <w:kern w:val="2"/>
                <w:sz w:val="22"/>
                <w:szCs w:val="22"/>
              </w:rPr>
            </w:pPr>
            <w:r w:rsidRPr="00A26A7B">
              <w:rPr>
                <w:b/>
                <w:bCs/>
                <w:kern w:val="2"/>
                <w:sz w:val="22"/>
                <w:szCs w:val="22"/>
              </w:rPr>
              <w:t>13.3.</w:t>
            </w:r>
          </w:p>
        </w:tc>
        <w:tc>
          <w:tcPr>
            <w:tcW w:w="7229" w:type="dxa"/>
            <w:gridSpan w:val="3"/>
          </w:tcPr>
          <w:p w14:paraId="6B9A56F4" w14:textId="320DD310" w:rsidR="00C21859" w:rsidRPr="00A26A7B" w:rsidRDefault="00C21859" w:rsidP="00C21859">
            <w:pPr>
              <w:jc w:val="both"/>
              <w:rPr>
                <w:kern w:val="2"/>
                <w:sz w:val="22"/>
                <w:szCs w:val="22"/>
              </w:rPr>
            </w:pPr>
            <w:r w:rsidRPr="00A26A7B">
              <w:rPr>
                <w:kern w:val="2"/>
                <w:sz w:val="22"/>
                <w:szCs w:val="22"/>
              </w:rPr>
              <w:t>Netaikoma</w:t>
            </w:r>
          </w:p>
          <w:p w14:paraId="1B06C9C0" w14:textId="09D3D1BA" w:rsidR="00C21859" w:rsidRPr="00A26A7B" w:rsidRDefault="00C21859" w:rsidP="00C21859">
            <w:pPr>
              <w:jc w:val="both"/>
              <w:rPr>
                <w:kern w:val="2"/>
                <w:sz w:val="22"/>
                <w:szCs w:val="22"/>
              </w:rPr>
            </w:pPr>
          </w:p>
        </w:tc>
      </w:tr>
      <w:tr w:rsidR="00C21859" w:rsidRPr="00A26A7B" w14:paraId="7963F87C" w14:textId="77777777" w:rsidTr="005A49F1">
        <w:trPr>
          <w:trHeight w:val="300"/>
        </w:trPr>
        <w:tc>
          <w:tcPr>
            <w:tcW w:w="2405" w:type="dxa"/>
          </w:tcPr>
          <w:p w14:paraId="55592BC6" w14:textId="77777777" w:rsidR="00C21859" w:rsidRPr="00A26A7B" w:rsidRDefault="00C21859" w:rsidP="00C21859">
            <w:pPr>
              <w:jc w:val="both"/>
              <w:rPr>
                <w:b/>
                <w:bCs/>
                <w:kern w:val="2"/>
                <w:sz w:val="22"/>
                <w:szCs w:val="22"/>
              </w:rPr>
            </w:pPr>
            <w:r w:rsidRPr="00A26A7B">
              <w:rPr>
                <w:b/>
                <w:bCs/>
                <w:kern w:val="2"/>
                <w:sz w:val="22"/>
                <w:szCs w:val="22"/>
              </w:rPr>
              <w:t>13.4.</w:t>
            </w:r>
          </w:p>
        </w:tc>
        <w:tc>
          <w:tcPr>
            <w:tcW w:w="7229" w:type="dxa"/>
            <w:gridSpan w:val="3"/>
          </w:tcPr>
          <w:p w14:paraId="58F12212" w14:textId="624149B7" w:rsidR="00C21859" w:rsidRPr="00A26A7B" w:rsidRDefault="00C21859" w:rsidP="00C21859">
            <w:pPr>
              <w:jc w:val="both"/>
              <w:rPr>
                <w:color w:val="000000" w:themeColor="text1"/>
                <w:kern w:val="2"/>
                <w:sz w:val="22"/>
                <w:szCs w:val="22"/>
              </w:rPr>
            </w:pPr>
            <w:r w:rsidRPr="00A26A7B">
              <w:rPr>
                <w:color w:val="000000" w:themeColor="text1"/>
                <w:kern w:val="2"/>
                <w:sz w:val="22"/>
                <w:szCs w:val="22"/>
              </w:rPr>
              <w:t>Netaikoma</w:t>
            </w:r>
          </w:p>
          <w:p w14:paraId="35B4EFE5" w14:textId="77777777" w:rsidR="00C21859" w:rsidRPr="00A26A7B" w:rsidRDefault="00C21859" w:rsidP="00C21859">
            <w:pPr>
              <w:jc w:val="both"/>
              <w:rPr>
                <w:color w:val="000000" w:themeColor="text1"/>
                <w:kern w:val="2"/>
                <w:sz w:val="22"/>
                <w:szCs w:val="22"/>
              </w:rPr>
            </w:pPr>
          </w:p>
        </w:tc>
      </w:tr>
      <w:tr w:rsidR="00C21859" w:rsidRPr="00A26A7B" w14:paraId="202042C1" w14:textId="77777777" w:rsidTr="005A49F1">
        <w:trPr>
          <w:trHeight w:val="300"/>
        </w:trPr>
        <w:tc>
          <w:tcPr>
            <w:tcW w:w="2405" w:type="dxa"/>
          </w:tcPr>
          <w:p w14:paraId="0B409427" w14:textId="77777777" w:rsidR="00C21859" w:rsidRPr="00A26A7B" w:rsidRDefault="00C21859" w:rsidP="00C21859">
            <w:pPr>
              <w:jc w:val="both"/>
              <w:rPr>
                <w:b/>
                <w:bCs/>
                <w:kern w:val="2"/>
                <w:sz w:val="22"/>
                <w:szCs w:val="22"/>
              </w:rPr>
            </w:pPr>
            <w:r w:rsidRPr="00A26A7B">
              <w:rPr>
                <w:b/>
                <w:bCs/>
                <w:kern w:val="2"/>
                <w:sz w:val="22"/>
                <w:szCs w:val="22"/>
              </w:rPr>
              <w:lastRenderedPageBreak/>
              <w:t>13.5.</w:t>
            </w:r>
          </w:p>
        </w:tc>
        <w:tc>
          <w:tcPr>
            <w:tcW w:w="7229" w:type="dxa"/>
            <w:gridSpan w:val="3"/>
          </w:tcPr>
          <w:p w14:paraId="47804D3F" w14:textId="77777777" w:rsidR="00C21859" w:rsidRPr="00A26A7B" w:rsidRDefault="00C21859" w:rsidP="00C21859">
            <w:pPr>
              <w:jc w:val="both"/>
              <w:rPr>
                <w:kern w:val="2"/>
                <w:sz w:val="22"/>
                <w:szCs w:val="22"/>
              </w:rPr>
            </w:pPr>
            <w:r w:rsidRPr="00A26A7B">
              <w:rPr>
                <w:kern w:val="2"/>
                <w:sz w:val="22"/>
                <w:szCs w:val="22"/>
              </w:rPr>
              <w:t>Sutarties Bendrosiose sąlygose nurodytos alternatyvios nuostatos (su prierašu „jei taikoma“ ir pan.) taikomos tik tokiu atveju, jeigu jos konkrečiai aprašomos Sutarties Specialiosiose sąlygose.</w:t>
            </w:r>
          </w:p>
        </w:tc>
      </w:tr>
      <w:tr w:rsidR="00C21859" w:rsidRPr="00A26A7B" w14:paraId="715CAB55" w14:textId="77777777" w:rsidTr="005178B1">
        <w:trPr>
          <w:trHeight w:val="300"/>
        </w:trPr>
        <w:tc>
          <w:tcPr>
            <w:tcW w:w="9634" w:type="dxa"/>
            <w:gridSpan w:val="4"/>
          </w:tcPr>
          <w:p w14:paraId="10ADA9ED" w14:textId="77777777" w:rsidR="00C21859" w:rsidRPr="00A26A7B" w:rsidRDefault="00C21859" w:rsidP="00C21859">
            <w:pPr>
              <w:jc w:val="both"/>
              <w:rPr>
                <w:b/>
                <w:bCs/>
                <w:kern w:val="2"/>
                <w:sz w:val="22"/>
                <w:szCs w:val="22"/>
              </w:rPr>
            </w:pPr>
            <w:r w:rsidRPr="00A26A7B">
              <w:rPr>
                <w:b/>
                <w:bCs/>
                <w:kern w:val="2"/>
                <w:sz w:val="22"/>
                <w:szCs w:val="22"/>
              </w:rPr>
              <w:t>14. SUTARTIES PRIEDAI</w:t>
            </w:r>
          </w:p>
        </w:tc>
      </w:tr>
      <w:tr w:rsidR="00C21859" w:rsidRPr="00A26A7B" w14:paraId="6234BA49" w14:textId="77777777" w:rsidTr="00083EB5">
        <w:trPr>
          <w:trHeight w:val="386"/>
        </w:trPr>
        <w:tc>
          <w:tcPr>
            <w:tcW w:w="2405" w:type="dxa"/>
          </w:tcPr>
          <w:p w14:paraId="0B25CB9A" w14:textId="77777777" w:rsidR="00C21859" w:rsidRPr="00A26A7B" w:rsidRDefault="00C21859" w:rsidP="00C21859">
            <w:pPr>
              <w:jc w:val="both"/>
              <w:rPr>
                <w:b/>
                <w:bCs/>
                <w:kern w:val="2"/>
                <w:sz w:val="22"/>
                <w:szCs w:val="22"/>
              </w:rPr>
            </w:pPr>
            <w:r w:rsidRPr="00A26A7B">
              <w:rPr>
                <w:b/>
                <w:bCs/>
                <w:kern w:val="2"/>
                <w:sz w:val="22"/>
                <w:szCs w:val="22"/>
              </w:rPr>
              <w:t>14.1. Priedas Nr. 1</w:t>
            </w:r>
          </w:p>
        </w:tc>
        <w:tc>
          <w:tcPr>
            <w:tcW w:w="7229" w:type="dxa"/>
            <w:gridSpan w:val="3"/>
          </w:tcPr>
          <w:p w14:paraId="44007FD4" w14:textId="4E823E2B" w:rsidR="00C21859" w:rsidRPr="00A26A7B" w:rsidRDefault="00F5090F" w:rsidP="00C21859">
            <w:pPr>
              <w:jc w:val="both"/>
              <w:rPr>
                <w:b/>
                <w:bCs/>
                <w:kern w:val="2"/>
                <w:sz w:val="22"/>
                <w:szCs w:val="22"/>
              </w:rPr>
            </w:pPr>
            <w:r w:rsidRPr="00A26A7B">
              <w:t>Techninė specifikacija</w:t>
            </w:r>
          </w:p>
        </w:tc>
      </w:tr>
      <w:tr w:rsidR="00C21859" w:rsidRPr="00A26A7B" w14:paraId="370D7866" w14:textId="77777777" w:rsidTr="005A49F1">
        <w:trPr>
          <w:trHeight w:val="300"/>
        </w:trPr>
        <w:tc>
          <w:tcPr>
            <w:tcW w:w="2405" w:type="dxa"/>
          </w:tcPr>
          <w:p w14:paraId="1BDB6D4B" w14:textId="77777777" w:rsidR="00C21859" w:rsidRPr="00A26A7B" w:rsidRDefault="00C21859" w:rsidP="00C21859">
            <w:pPr>
              <w:jc w:val="both"/>
              <w:rPr>
                <w:b/>
                <w:bCs/>
                <w:kern w:val="2"/>
                <w:sz w:val="22"/>
                <w:szCs w:val="22"/>
              </w:rPr>
            </w:pPr>
            <w:r w:rsidRPr="00A26A7B">
              <w:rPr>
                <w:b/>
                <w:bCs/>
                <w:kern w:val="2"/>
                <w:sz w:val="22"/>
                <w:szCs w:val="22"/>
              </w:rPr>
              <w:t>14.2. Priedas Nr. 2</w:t>
            </w:r>
          </w:p>
        </w:tc>
        <w:tc>
          <w:tcPr>
            <w:tcW w:w="7229" w:type="dxa"/>
            <w:gridSpan w:val="3"/>
          </w:tcPr>
          <w:p w14:paraId="4BFCA9DE" w14:textId="19D4B215" w:rsidR="00C21859" w:rsidRPr="00A26A7B" w:rsidRDefault="00F5090F" w:rsidP="00C21859">
            <w:pPr>
              <w:jc w:val="both"/>
              <w:rPr>
                <w:b/>
                <w:bCs/>
                <w:kern w:val="2"/>
                <w:sz w:val="22"/>
                <w:szCs w:val="22"/>
              </w:rPr>
            </w:pPr>
            <w:r w:rsidRPr="00A26A7B">
              <w:t>Tiekėjo pasiūlymas</w:t>
            </w:r>
          </w:p>
        </w:tc>
      </w:tr>
      <w:tr w:rsidR="00C21859" w:rsidRPr="00A26A7B" w14:paraId="4C131708" w14:textId="77777777" w:rsidTr="005A49F1">
        <w:trPr>
          <w:trHeight w:val="300"/>
        </w:trPr>
        <w:tc>
          <w:tcPr>
            <w:tcW w:w="2405" w:type="dxa"/>
          </w:tcPr>
          <w:p w14:paraId="1AD0B73A" w14:textId="77777777" w:rsidR="00C21859" w:rsidRPr="00A26A7B" w:rsidRDefault="00C21859" w:rsidP="00C21859">
            <w:pPr>
              <w:jc w:val="both"/>
              <w:rPr>
                <w:b/>
                <w:bCs/>
                <w:kern w:val="2"/>
                <w:sz w:val="22"/>
                <w:szCs w:val="22"/>
              </w:rPr>
            </w:pPr>
            <w:r w:rsidRPr="00A26A7B">
              <w:rPr>
                <w:b/>
                <w:bCs/>
                <w:kern w:val="2"/>
                <w:sz w:val="22"/>
                <w:szCs w:val="22"/>
              </w:rPr>
              <w:t>14.3. Priedas Nr. 3</w:t>
            </w:r>
          </w:p>
        </w:tc>
        <w:tc>
          <w:tcPr>
            <w:tcW w:w="7229" w:type="dxa"/>
            <w:gridSpan w:val="3"/>
          </w:tcPr>
          <w:p w14:paraId="5411DB33" w14:textId="0060CE09" w:rsidR="00C21859" w:rsidRPr="00A26A7B" w:rsidRDefault="00F5090F" w:rsidP="00C21859">
            <w:pPr>
              <w:jc w:val="both"/>
              <w:rPr>
                <w:b/>
                <w:bCs/>
                <w:kern w:val="2"/>
                <w:sz w:val="22"/>
                <w:szCs w:val="22"/>
              </w:rPr>
            </w:pPr>
            <w:r w:rsidRPr="00CE51E2">
              <w:t>Prekių perdavimo-priėmimo ir instaliavimo aktas</w:t>
            </w:r>
          </w:p>
        </w:tc>
      </w:tr>
      <w:tr w:rsidR="00C21859" w:rsidRPr="00A26A7B" w14:paraId="4AEC5898" w14:textId="77777777" w:rsidTr="005A49F1">
        <w:trPr>
          <w:trHeight w:val="300"/>
        </w:trPr>
        <w:tc>
          <w:tcPr>
            <w:tcW w:w="2405" w:type="dxa"/>
          </w:tcPr>
          <w:p w14:paraId="13677024" w14:textId="77777777" w:rsidR="00C21859" w:rsidRPr="00A26A7B" w:rsidRDefault="00C21859" w:rsidP="00C21859">
            <w:pPr>
              <w:jc w:val="both"/>
              <w:rPr>
                <w:b/>
                <w:bCs/>
                <w:kern w:val="2"/>
                <w:sz w:val="22"/>
                <w:szCs w:val="22"/>
              </w:rPr>
            </w:pPr>
            <w:r w:rsidRPr="00A26A7B">
              <w:rPr>
                <w:b/>
                <w:bCs/>
                <w:kern w:val="2"/>
                <w:sz w:val="22"/>
                <w:szCs w:val="22"/>
              </w:rPr>
              <w:t>14.4. Priedas Nr. 4</w:t>
            </w:r>
          </w:p>
        </w:tc>
        <w:tc>
          <w:tcPr>
            <w:tcW w:w="7229" w:type="dxa"/>
            <w:gridSpan w:val="3"/>
          </w:tcPr>
          <w:p w14:paraId="0245CD94" w14:textId="77777777" w:rsidR="00C21859" w:rsidRPr="00A26A7B" w:rsidRDefault="00C21859" w:rsidP="00C21859">
            <w:pPr>
              <w:jc w:val="both"/>
              <w:rPr>
                <w:b/>
                <w:bCs/>
                <w:kern w:val="2"/>
                <w:sz w:val="22"/>
                <w:szCs w:val="22"/>
              </w:rPr>
            </w:pPr>
          </w:p>
        </w:tc>
      </w:tr>
      <w:tr w:rsidR="00C21859" w:rsidRPr="00A26A7B" w14:paraId="774902A5" w14:textId="77777777" w:rsidTr="005A49F1">
        <w:trPr>
          <w:trHeight w:val="300"/>
        </w:trPr>
        <w:tc>
          <w:tcPr>
            <w:tcW w:w="2405" w:type="dxa"/>
          </w:tcPr>
          <w:p w14:paraId="680F910A" w14:textId="77777777" w:rsidR="00C21859" w:rsidRPr="00A26A7B" w:rsidRDefault="00C21859" w:rsidP="00C21859">
            <w:pPr>
              <w:jc w:val="both"/>
              <w:rPr>
                <w:b/>
                <w:bCs/>
                <w:kern w:val="2"/>
                <w:sz w:val="22"/>
                <w:szCs w:val="22"/>
              </w:rPr>
            </w:pPr>
            <w:r w:rsidRPr="00A26A7B">
              <w:rPr>
                <w:b/>
                <w:bCs/>
                <w:kern w:val="2"/>
                <w:sz w:val="22"/>
                <w:szCs w:val="22"/>
              </w:rPr>
              <w:t>14.5. Priedas Nr. 5</w:t>
            </w:r>
          </w:p>
        </w:tc>
        <w:tc>
          <w:tcPr>
            <w:tcW w:w="7229" w:type="dxa"/>
            <w:gridSpan w:val="3"/>
          </w:tcPr>
          <w:p w14:paraId="383C2AF6" w14:textId="77777777" w:rsidR="00C21859" w:rsidRPr="00A26A7B" w:rsidRDefault="00C21859" w:rsidP="00C21859">
            <w:pPr>
              <w:jc w:val="both"/>
              <w:rPr>
                <w:b/>
                <w:bCs/>
                <w:kern w:val="2"/>
                <w:sz w:val="22"/>
                <w:szCs w:val="22"/>
              </w:rPr>
            </w:pPr>
          </w:p>
        </w:tc>
      </w:tr>
      <w:tr w:rsidR="00C21859" w:rsidRPr="00A26A7B" w14:paraId="1C4F76B7" w14:textId="77777777" w:rsidTr="005A49F1">
        <w:tc>
          <w:tcPr>
            <w:tcW w:w="9634" w:type="dxa"/>
            <w:gridSpan w:val="4"/>
            <w:shd w:val="clear" w:color="auto" w:fill="auto"/>
          </w:tcPr>
          <w:p w14:paraId="00C5D62A" w14:textId="77777777" w:rsidR="00C21859" w:rsidRPr="00A26A7B" w:rsidRDefault="00C21859" w:rsidP="00C21859">
            <w:pPr>
              <w:jc w:val="both"/>
              <w:rPr>
                <w:b/>
                <w:bCs/>
                <w:kern w:val="2"/>
                <w:sz w:val="22"/>
                <w:szCs w:val="22"/>
              </w:rPr>
            </w:pPr>
            <w:r w:rsidRPr="00A26A7B">
              <w:rPr>
                <w:b/>
                <w:bCs/>
                <w:kern w:val="2"/>
                <w:sz w:val="22"/>
                <w:szCs w:val="22"/>
              </w:rPr>
              <w:t>15. ŠALIŲ ATSTOVŲ PARAŠAI</w:t>
            </w:r>
          </w:p>
          <w:p w14:paraId="157B3C77" w14:textId="77777777" w:rsidR="00C21859" w:rsidRPr="00A26A7B" w:rsidRDefault="00C21859" w:rsidP="00C21859">
            <w:pPr>
              <w:jc w:val="both"/>
              <w:rPr>
                <w:b/>
                <w:bCs/>
                <w:kern w:val="2"/>
                <w:sz w:val="22"/>
                <w:szCs w:val="22"/>
              </w:rPr>
            </w:pPr>
          </w:p>
          <w:p w14:paraId="392D6973" w14:textId="1CD92777" w:rsidR="005A49F1" w:rsidRPr="00354129" w:rsidRDefault="00C21859" w:rsidP="00C21859">
            <w:pPr>
              <w:shd w:val="clear" w:color="auto" w:fill="C9C9C9" w:themeFill="accent3" w:themeFillTint="99"/>
              <w:jc w:val="both"/>
              <w:rPr>
                <w:bCs/>
                <w:i/>
                <w:kern w:val="2"/>
                <w:sz w:val="22"/>
                <w:szCs w:val="22"/>
              </w:rPr>
            </w:pPr>
            <w:r w:rsidRPr="00354129">
              <w:rPr>
                <w:b/>
                <w:bCs/>
                <w:kern w:val="2"/>
                <w:sz w:val="22"/>
                <w:szCs w:val="22"/>
              </w:rPr>
              <w:t>15.1. Šalys susitaria, kad Sutartis galioja, jei yra sudaryta apsikeičiant</w:t>
            </w:r>
            <w:r w:rsidR="005A49F1" w:rsidRPr="00354129">
              <w:rPr>
                <w:b/>
                <w:bCs/>
                <w:kern w:val="2"/>
                <w:sz w:val="22"/>
                <w:szCs w:val="22"/>
              </w:rPr>
              <w:t>:</w:t>
            </w:r>
          </w:p>
          <w:p w14:paraId="46F767A1" w14:textId="6DF13A7E" w:rsidR="00C21859" w:rsidRPr="00A26A7B" w:rsidRDefault="00C21859" w:rsidP="000B00E0">
            <w:pPr>
              <w:shd w:val="clear" w:color="auto" w:fill="C9C9C9" w:themeFill="accent3" w:themeFillTint="99"/>
              <w:jc w:val="both"/>
              <w:rPr>
                <w:b/>
                <w:bCs/>
                <w:kern w:val="2"/>
                <w:sz w:val="22"/>
                <w:szCs w:val="22"/>
              </w:rPr>
            </w:pPr>
            <w:r w:rsidRPr="00354129">
              <w:rPr>
                <w:bCs/>
                <w:kern w:val="2"/>
                <w:sz w:val="22"/>
                <w:szCs w:val="22"/>
              </w:rPr>
              <w:t>kvalifikuotu elektroniniu parašu pasirašytais egzemplioriais</w:t>
            </w:r>
            <w:r w:rsidR="002B407E" w:rsidRPr="00354129">
              <w:rPr>
                <w:bCs/>
                <w:kern w:val="2"/>
                <w:sz w:val="22"/>
                <w:szCs w:val="22"/>
              </w:rPr>
              <w:t>.</w:t>
            </w:r>
          </w:p>
        </w:tc>
      </w:tr>
      <w:tr w:rsidR="00C21859" w:rsidRPr="00A26A7B" w14:paraId="5C488548" w14:textId="77777777" w:rsidTr="005A49F1">
        <w:tc>
          <w:tcPr>
            <w:tcW w:w="4521" w:type="dxa"/>
            <w:gridSpan w:val="3"/>
          </w:tcPr>
          <w:p w14:paraId="2F89FB2F" w14:textId="77777777" w:rsidR="00C21859" w:rsidRPr="00A26A7B" w:rsidRDefault="00C21859" w:rsidP="00C21859">
            <w:pPr>
              <w:jc w:val="both"/>
              <w:rPr>
                <w:b/>
                <w:bCs/>
                <w:color w:val="000000" w:themeColor="text1"/>
                <w:kern w:val="2"/>
                <w:sz w:val="22"/>
                <w:szCs w:val="22"/>
              </w:rPr>
            </w:pPr>
            <w:r w:rsidRPr="00A26A7B">
              <w:rPr>
                <w:b/>
                <w:bCs/>
                <w:color w:val="000000" w:themeColor="text1"/>
                <w:kern w:val="2"/>
                <w:sz w:val="22"/>
                <w:szCs w:val="22"/>
              </w:rPr>
              <w:t>PIRKĖJAS</w:t>
            </w:r>
          </w:p>
        </w:tc>
        <w:tc>
          <w:tcPr>
            <w:tcW w:w="5113" w:type="dxa"/>
          </w:tcPr>
          <w:p w14:paraId="5B761676" w14:textId="77777777" w:rsidR="00C21859" w:rsidRPr="00A26A7B" w:rsidRDefault="00C21859" w:rsidP="00C21859">
            <w:pPr>
              <w:jc w:val="both"/>
              <w:rPr>
                <w:b/>
                <w:bCs/>
                <w:color w:val="000000" w:themeColor="text1"/>
                <w:kern w:val="2"/>
                <w:sz w:val="22"/>
                <w:szCs w:val="22"/>
              </w:rPr>
            </w:pPr>
            <w:r w:rsidRPr="00A26A7B">
              <w:rPr>
                <w:b/>
                <w:bCs/>
                <w:color w:val="000000" w:themeColor="text1"/>
                <w:kern w:val="2"/>
                <w:sz w:val="22"/>
                <w:szCs w:val="22"/>
              </w:rPr>
              <w:t>TIEKĖJAS</w:t>
            </w:r>
          </w:p>
        </w:tc>
      </w:tr>
      <w:tr w:rsidR="00C21859" w:rsidRPr="00A26A7B" w14:paraId="115A5149" w14:textId="77777777" w:rsidTr="005A49F1">
        <w:tc>
          <w:tcPr>
            <w:tcW w:w="4521" w:type="dxa"/>
            <w:gridSpan w:val="3"/>
          </w:tcPr>
          <w:p w14:paraId="720733DC" w14:textId="77777777" w:rsidR="00222000" w:rsidRDefault="00222000" w:rsidP="00C21859">
            <w:pPr>
              <w:jc w:val="both"/>
              <w:rPr>
                <w:kern w:val="2"/>
                <w:szCs w:val="24"/>
              </w:rPr>
            </w:pPr>
            <w:r>
              <w:rPr>
                <w:kern w:val="2"/>
                <w:szCs w:val="24"/>
              </w:rPr>
              <w:t xml:space="preserve">Mokslo prorektorius </w:t>
            </w:r>
          </w:p>
          <w:p w14:paraId="652E01E2" w14:textId="599CDE40" w:rsidR="00C21859" w:rsidRPr="00A26A7B" w:rsidRDefault="00222000" w:rsidP="00C21859">
            <w:pPr>
              <w:jc w:val="both"/>
              <w:rPr>
                <w:i/>
                <w:color w:val="000000" w:themeColor="text1"/>
                <w:kern w:val="2"/>
                <w:sz w:val="22"/>
                <w:szCs w:val="22"/>
                <w:highlight w:val="lightGray"/>
              </w:rPr>
            </w:pPr>
            <w:r>
              <w:rPr>
                <w:kern w:val="2"/>
                <w:szCs w:val="24"/>
              </w:rPr>
              <w:t>Kęstutis Baltakys</w:t>
            </w:r>
          </w:p>
        </w:tc>
        <w:tc>
          <w:tcPr>
            <w:tcW w:w="5113" w:type="dxa"/>
          </w:tcPr>
          <w:p w14:paraId="5EB2B48D" w14:textId="77777777" w:rsidR="00BB3209" w:rsidRPr="00BB3209" w:rsidRDefault="00BB3209" w:rsidP="00C21859">
            <w:pPr>
              <w:jc w:val="both"/>
              <w:rPr>
                <w:color w:val="000000" w:themeColor="text1"/>
                <w:kern w:val="2"/>
                <w:sz w:val="22"/>
                <w:szCs w:val="22"/>
              </w:rPr>
            </w:pPr>
            <w:r w:rsidRPr="00BB3209">
              <w:rPr>
                <w:color w:val="000000" w:themeColor="text1"/>
                <w:kern w:val="2"/>
                <w:sz w:val="22"/>
                <w:szCs w:val="22"/>
              </w:rPr>
              <w:t>Direktorius</w:t>
            </w:r>
          </w:p>
          <w:p w14:paraId="310B1611" w14:textId="17F2F521" w:rsidR="00C21859" w:rsidRPr="00A26A7B" w:rsidRDefault="00BB3209" w:rsidP="00C21859">
            <w:pPr>
              <w:jc w:val="both"/>
              <w:rPr>
                <w:b/>
                <w:bCs/>
                <w:i/>
                <w:color w:val="000000" w:themeColor="text1"/>
                <w:kern w:val="2"/>
                <w:sz w:val="22"/>
                <w:szCs w:val="22"/>
                <w:highlight w:val="lightGray"/>
              </w:rPr>
            </w:pPr>
            <w:r w:rsidRPr="00BB3209">
              <w:rPr>
                <w:color w:val="000000" w:themeColor="text1"/>
                <w:kern w:val="2"/>
                <w:sz w:val="22"/>
                <w:szCs w:val="22"/>
              </w:rPr>
              <w:t xml:space="preserve"> </w:t>
            </w:r>
            <w:proofErr w:type="spellStart"/>
            <w:r w:rsidRPr="00BB3209">
              <w:rPr>
                <w:color w:val="000000" w:themeColor="text1"/>
                <w:kern w:val="2"/>
                <w:sz w:val="22"/>
                <w:szCs w:val="22"/>
              </w:rPr>
              <w:t>Oleg</w:t>
            </w:r>
            <w:proofErr w:type="spellEnd"/>
            <w:r w:rsidRPr="00BB3209">
              <w:rPr>
                <w:color w:val="000000" w:themeColor="text1"/>
                <w:kern w:val="2"/>
                <w:sz w:val="22"/>
                <w:szCs w:val="22"/>
              </w:rPr>
              <w:t xml:space="preserve"> </w:t>
            </w:r>
            <w:proofErr w:type="spellStart"/>
            <w:r w:rsidRPr="00BB3209">
              <w:rPr>
                <w:color w:val="000000" w:themeColor="text1"/>
                <w:kern w:val="2"/>
                <w:sz w:val="22"/>
                <w:szCs w:val="22"/>
              </w:rPr>
              <w:t>Žuravliov</w:t>
            </w:r>
            <w:proofErr w:type="spellEnd"/>
          </w:p>
        </w:tc>
      </w:tr>
      <w:tr w:rsidR="00C21859" w:rsidRPr="00A26A7B" w14:paraId="03E8BEF6" w14:textId="77777777" w:rsidTr="005A49F1">
        <w:tc>
          <w:tcPr>
            <w:tcW w:w="4521" w:type="dxa"/>
            <w:gridSpan w:val="3"/>
          </w:tcPr>
          <w:p w14:paraId="50ED1F75" w14:textId="77777777" w:rsidR="00C21859" w:rsidRPr="00A26A7B" w:rsidRDefault="00C21859" w:rsidP="00C21859">
            <w:pPr>
              <w:jc w:val="both"/>
              <w:rPr>
                <w:b/>
                <w:bCs/>
                <w:color w:val="000000" w:themeColor="text1"/>
                <w:kern w:val="2"/>
                <w:sz w:val="22"/>
                <w:szCs w:val="22"/>
              </w:rPr>
            </w:pPr>
          </w:p>
          <w:p w14:paraId="33DC9F5A" w14:textId="77777777" w:rsidR="00C21859" w:rsidRPr="00A26A7B" w:rsidRDefault="00C21859" w:rsidP="00C21859">
            <w:pPr>
              <w:jc w:val="both"/>
              <w:rPr>
                <w:b/>
                <w:bCs/>
                <w:color w:val="000000" w:themeColor="text1"/>
                <w:kern w:val="2"/>
                <w:sz w:val="22"/>
                <w:szCs w:val="22"/>
              </w:rPr>
            </w:pPr>
            <w:r w:rsidRPr="00A26A7B">
              <w:rPr>
                <w:b/>
                <w:bCs/>
                <w:color w:val="000000" w:themeColor="text1"/>
                <w:kern w:val="2"/>
                <w:sz w:val="22"/>
                <w:szCs w:val="22"/>
              </w:rPr>
              <w:t>(parašas)</w:t>
            </w:r>
          </w:p>
          <w:p w14:paraId="31D9FCFD" w14:textId="77777777" w:rsidR="00C21859" w:rsidRPr="00A26A7B" w:rsidRDefault="00C21859" w:rsidP="00C21859">
            <w:pPr>
              <w:jc w:val="both"/>
              <w:rPr>
                <w:b/>
                <w:bCs/>
                <w:color w:val="000000" w:themeColor="text1"/>
                <w:kern w:val="2"/>
                <w:sz w:val="22"/>
                <w:szCs w:val="22"/>
              </w:rPr>
            </w:pPr>
          </w:p>
          <w:p w14:paraId="12CB3FB8" w14:textId="77777777" w:rsidR="00C21859" w:rsidRPr="00A26A7B" w:rsidRDefault="00C21859" w:rsidP="00C21859">
            <w:pPr>
              <w:jc w:val="both"/>
              <w:rPr>
                <w:b/>
                <w:bCs/>
                <w:color w:val="000000" w:themeColor="text1"/>
                <w:kern w:val="2"/>
                <w:sz w:val="22"/>
                <w:szCs w:val="22"/>
              </w:rPr>
            </w:pPr>
          </w:p>
        </w:tc>
        <w:tc>
          <w:tcPr>
            <w:tcW w:w="5113" w:type="dxa"/>
          </w:tcPr>
          <w:p w14:paraId="1A58261A" w14:textId="77777777" w:rsidR="00C21859" w:rsidRPr="00A26A7B" w:rsidRDefault="00C21859" w:rsidP="00C21859">
            <w:pPr>
              <w:jc w:val="both"/>
              <w:rPr>
                <w:b/>
                <w:bCs/>
                <w:color w:val="000000" w:themeColor="text1"/>
                <w:kern w:val="2"/>
                <w:sz w:val="22"/>
                <w:szCs w:val="22"/>
              </w:rPr>
            </w:pPr>
          </w:p>
          <w:p w14:paraId="42BA6606" w14:textId="77777777" w:rsidR="00C21859" w:rsidRPr="00A26A7B" w:rsidRDefault="00C21859" w:rsidP="00C21859">
            <w:pPr>
              <w:jc w:val="both"/>
              <w:rPr>
                <w:b/>
                <w:bCs/>
                <w:color w:val="000000" w:themeColor="text1"/>
                <w:kern w:val="2"/>
                <w:sz w:val="22"/>
                <w:szCs w:val="22"/>
              </w:rPr>
            </w:pPr>
            <w:r w:rsidRPr="00A26A7B">
              <w:rPr>
                <w:b/>
                <w:bCs/>
                <w:color w:val="000000" w:themeColor="text1"/>
                <w:kern w:val="2"/>
                <w:sz w:val="22"/>
                <w:szCs w:val="22"/>
              </w:rPr>
              <w:t>(parašas)</w:t>
            </w:r>
          </w:p>
        </w:tc>
      </w:tr>
    </w:tbl>
    <w:p w14:paraId="12F2A17C" w14:textId="2BFCAD9B" w:rsidR="005A5832" w:rsidRPr="00A26A7B" w:rsidRDefault="005A5832" w:rsidP="000B3039">
      <w:pPr>
        <w:pBdr>
          <w:bottom w:val="single" w:sz="12" w:space="1" w:color="auto"/>
        </w:pBdr>
        <w:jc w:val="both"/>
        <w:rPr>
          <w:color w:val="000000"/>
          <w:sz w:val="22"/>
          <w:szCs w:val="22"/>
        </w:rPr>
      </w:pPr>
    </w:p>
    <w:p w14:paraId="7FDBDF8F" w14:textId="179CD77F" w:rsidR="007D3DE0" w:rsidRDefault="007D3DE0" w:rsidP="000B3039">
      <w:pPr>
        <w:jc w:val="both"/>
        <w:rPr>
          <w:sz w:val="22"/>
          <w:szCs w:val="22"/>
        </w:rPr>
      </w:pPr>
    </w:p>
    <w:p w14:paraId="58124D97" w14:textId="77777777" w:rsidR="000C2849" w:rsidRDefault="000C2849" w:rsidP="000B3039">
      <w:pPr>
        <w:jc w:val="both"/>
        <w:rPr>
          <w:sz w:val="22"/>
          <w:szCs w:val="22"/>
        </w:rPr>
      </w:pPr>
    </w:p>
    <w:p w14:paraId="58135D30" w14:textId="77777777" w:rsidR="000C2849" w:rsidRDefault="000C2849" w:rsidP="000B3039">
      <w:pPr>
        <w:jc w:val="both"/>
        <w:rPr>
          <w:sz w:val="22"/>
          <w:szCs w:val="22"/>
        </w:rPr>
      </w:pPr>
    </w:p>
    <w:p w14:paraId="42234ADA" w14:textId="77777777" w:rsidR="000C2849" w:rsidRDefault="000C2849" w:rsidP="000B3039">
      <w:pPr>
        <w:jc w:val="both"/>
        <w:rPr>
          <w:sz w:val="22"/>
          <w:szCs w:val="22"/>
        </w:rPr>
      </w:pPr>
    </w:p>
    <w:p w14:paraId="6CD21FC5" w14:textId="77777777" w:rsidR="000C2849" w:rsidRDefault="000C2849" w:rsidP="000B3039">
      <w:pPr>
        <w:jc w:val="both"/>
        <w:rPr>
          <w:sz w:val="22"/>
          <w:szCs w:val="22"/>
        </w:rPr>
      </w:pPr>
    </w:p>
    <w:p w14:paraId="77587770" w14:textId="77777777" w:rsidR="000C2849" w:rsidRDefault="000C2849" w:rsidP="000B3039">
      <w:pPr>
        <w:jc w:val="both"/>
        <w:rPr>
          <w:sz w:val="22"/>
          <w:szCs w:val="22"/>
        </w:rPr>
      </w:pPr>
    </w:p>
    <w:p w14:paraId="2CCD8157" w14:textId="77777777" w:rsidR="000C2849" w:rsidRDefault="000C2849" w:rsidP="000B3039">
      <w:pPr>
        <w:jc w:val="both"/>
        <w:rPr>
          <w:sz w:val="22"/>
          <w:szCs w:val="22"/>
        </w:rPr>
      </w:pPr>
    </w:p>
    <w:p w14:paraId="6CD4E95B" w14:textId="77777777" w:rsidR="000C2849" w:rsidRDefault="000C2849" w:rsidP="000B3039">
      <w:pPr>
        <w:jc w:val="both"/>
        <w:rPr>
          <w:sz w:val="22"/>
          <w:szCs w:val="22"/>
        </w:rPr>
      </w:pPr>
    </w:p>
    <w:p w14:paraId="5F040818" w14:textId="77777777" w:rsidR="000C2849" w:rsidRDefault="000C2849" w:rsidP="000B3039">
      <w:pPr>
        <w:jc w:val="both"/>
        <w:rPr>
          <w:sz w:val="22"/>
          <w:szCs w:val="22"/>
        </w:rPr>
      </w:pPr>
    </w:p>
    <w:p w14:paraId="6CDD9456" w14:textId="77777777" w:rsidR="000C2849" w:rsidRDefault="000C2849" w:rsidP="000B3039">
      <w:pPr>
        <w:jc w:val="both"/>
        <w:rPr>
          <w:sz w:val="22"/>
          <w:szCs w:val="22"/>
        </w:rPr>
      </w:pPr>
    </w:p>
    <w:p w14:paraId="431C2423" w14:textId="77777777" w:rsidR="000C2849" w:rsidRDefault="000C2849" w:rsidP="000B3039">
      <w:pPr>
        <w:jc w:val="both"/>
        <w:rPr>
          <w:sz w:val="22"/>
          <w:szCs w:val="22"/>
        </w:rPr>
      </w:pPr>
    </w:p>
    <w:p w14:paraId="716A525A" w14:textId="77777777" w:rsidR="000C2849" w:rsidRDefault="000C2849" w:rsidP="000B3039">
      <w:pPr>
        <w:jc w:val="both"/>
        <w:rPr>
          <w:sz w:val="22"/>
          <w:szCs w:val="22"/>
        </w:rPr>
      </w:pPr>
    </w:p>
    <w:p w14:paraId="1C238CC1" w14:textId="77777777" w:rsidR="000C2849" w:rsidRDefault="000C2849" w:rsidP="000B3039">
      <w:pPr>
        <w:jc w:val="both"/>
        <w:rPr>
          <w:sz w:val="22"/>
          <w:szCs w:val="22"/>
        </w:rPr>
      </w:pPr>
    </w:p>
    <w:p w14:paraId="72C7AE83" w14:textId="77777777" w:rsidR="000C2849" w:rsidRDefault="000C2849" w:rsidP="000B3039">
      <w:pPr>
        <w:jc w:val="both"/>
        <w:rPr>
          <w:sz w:val="22"/>
          <w:szCs w:val="22"/>
        </w:rPr>
      </w:pPr>
    </w:p>
    <w:p w14:paraId="2B4BAB5C" w14:textId="77777777" w:rsidR="000C2849" w:rsidRDefault="000C2849" w:rsidP="000B3039">
      <w:pPr>
        <w:jc w:val="both"/>
        <w:rPr>
          <w:sz w:val="22"/>
          <w:szCs w:val="22"/>
        </w:rPr>
      </w:pPr>
    </w:p>
    <w:p w14:paraId="53AD8EEA" w14:textId="77777777" w:rsidR="000C2849" w:rsidRDefault="000C2849" w:rsidP="000B3039">
      <w:pPr>
        <w:jc w:val="both"/>
        <w:rPr>
          <w:sz w:val="22"/>
          <w:szCs w:val="22"/>
        </w:rPr>
      </w:pPr>
    </w:p>
    <w:p w14:paraId="60E185B1" w14:textId="05C6C3D5" w:rsidR="00F949F5" w:rsidRDefault="00F949F5">
      <w:pPr>
        <w:rPr>
          <w:sz w:val="22"/>
          <w:szCs w:val="22"/>
        </w:rPr>
      </w:pPr>
      <w:r>
        <w:rPr>
          <w:sz w:val="22"/>
          <w:szCs w:val="22"/>
        </w:rPr>
        <w:br w:type="page"/>
      </w:r>
    </w:p>
    <w:p w14:paraId="3553837E" w14:textId="77777777" w:rsidR="000C2849" w:rsidRDefault="000C2849" w:rsidP="000B3039">
      <w:pPr>
        <w:jc w:val="both"/>
        <w:rPr>
          <w:sz w:val="22"/>
          <w:szCs w:val="22"/>
        </w:rPr>
      </w:pPr>
    </w:p>
    <w:p w14:paraId="1C050233" w14:textId="77777777" w:rsidR="000C2849" w:rsidRDefault="000C2849" w:rsidP="000B3039">
      <w:pPr>
        <w:jc w:val="both"/>
        <w:rPr>
          <w:sz w:val="22"/>
          <w:szCs w:val="22"/>
        </w:rPr>
      </w:pPr>
    </w:p>
    <w:p w14:paraId="2AEE93BD" w14:textId="77777777" w:rsidR="000C2849" w:rsidRDefault="000C2849" w:rsidP="000B3039">
      <w:pPr>
        <w:jc w:val="both"/>
        <w:rPr>
          <w:sz w:val="22"/>
          <w:szCs w:val="22"/>
        </w:rPr>
      </w:pPr>
    </w:p>
    <w:p w14:paraId="0D6EC645" w14:textId="7D34EA3E" w:rsidR="005D05AC" w:rsidRDefault="005D05AC" w:rsidP="005D05AC">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6DB90953" w14:textId="77777777" w:rsidR="005D05AC" w:rsidRDefault="005D05AC" w:rsidP="005D05AC">
      <w:pPr>
        <w:spacing w:line="259" w:lineRule="auto"/>
        <w:jc w:val="center"/>
        <w:rPr>
          <w:szCs w:val="24"/>
        </w:rPr>
      </w:pPr>
    </w:p>
    <w:p w14:paraId="6EA7A132" w14:textId="77777777" w:rsidR="005D05AC" w:rsidRDefault="005D05AC" w:rsidP="005D05AC">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2FDFF8AC" w14:textId="77777777" w:rsidR="005D05AC" w:rsidRDefault="005D05AC" w:rsidP="005D05AC">
      <w:pPr>
        <w:keepNext/>
        <w:keepLines/>
        <w:tabs>
          <w:tab w:val="left" w:pos="426"/>
        </w:tabs>
        <w:spacing w:line="259" w:lineRule="auto"/>
        <w:jc w:val="both"/>
        <w:rPr>
          <w:rFonts w:eastAsia="Cambria"/>
          <w:b/>
          <w:bCs/>
          <w:caps/>
          <w:szCs w:val="24"/>
          <w14:numSpacing w14:val="tabular"/>
        </w:rPr>
      </w:pPr>
    </w:p>
    <w:p w14:paraId="3E539B8D" w14:textId="77777777" w:rsidR="005D05AC" w:rsidRDefault="005D05AC" w:rsidP="005D05A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8834B7D" w14:textId="77777777" w:rsidR="005D05AC" w:rsidRDefault="005D05AC" w:rsidP="005D05A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4FF3B707" w14:textId="77777777" w:rsidR="005D05AC" w:rsidRDefault="005D05AC" w:rsidP="005D05AC">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53C15F5C"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C7421C4"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E4031C5" w14:textId="77777777" w:rsidR="005D05AC" w:rsidRDefault="005D05AC" w:rsidP="005D05A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0FC23D0B" w14:textId="77777777" w:rsidR="005D05AC" w:rsidRDefault="005D05AC" w:rsidP="005D05AC">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9AC86BF" w14:textId="77777777" w:rsidR="005D05AC" w:rsidRDefault="005D05AC" w:rsidP="005D05AC">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ABA0642"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D8EE6A6" w14:textId="77777777" w:rsidR="005D05AC" w:rsidRDefault="005D05AC" w:rsidP="005D05A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5E332B85"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C197683" w14:textId="77777777" w:rsidR="005D05AC" w:rsidRDefault="005D05AC" w:rsidP="005D05A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7E480B1" w14:textId="77777777" w:rsidR="005D05AC" w:rsidRDefault="005D05AC" w:rsidP="005D05A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0429DEF2"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55A98D1"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FA57EE4"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B01B90F"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1.1.1.14.</w:t>
      </w:r>
      <w:r>
        <w:rPr>
          <w:rFonts w:eastAsia="Arial"/>
          <w:szCs w:val="24"/>
        </w:rPr>
        <w:tab/>
      </w:r>
      <w:r>
        <w:rPr>
          <w:rFonts w:eastAsia="Arial"/>
          <w:b/>
          <w:bCs/>
          <w:szCs w:val="24"/>
        </w:rPr>
        <w:t>Šalys</w:t>
      </w:r>
      <w:r>
        <w:rPr>
          <w:rFonts w:eastAsia="Arial"/>
          <w:szCs w:val="24"/>
        </w:rPr>
        <w:t xml:space="preserve"> – Pirkėjas ir Tiekėjas kartu;</w:t>
      </w:r>
    </w:p>
    <w:p w14:paraId="6C25522F" w14:textId="77777777" w:rsidR="005D05AC" w:rsidRDefault="005D05AC" w:rsidP="005D05AC">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6ECEB7D4" w14:textId="77777777" w:rsidR="005D05AC" w:rsidRDefault="005D05AC" w:rsidP="005D05A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0B6F2971"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2959D68"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00C471F5"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B5468F2"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p>
    <w:p w14:paraId="404AD472" w14:textId="77777777" w:rsidR="005D05AC" w:rsidRDefault="005D05AC" w:rsidP="005D05AC">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11C4F82A" w14:textId="77777777" w:rsidR="005D05AC" w:rsidRDefault="005D05AC" w:rsidP="005D05AC">
      <w:pPr>
        <w:keepNext/>
        <w:keepLines/>
        <w:tabs>
          <w:tab w:val="left" w:pos="567"/>
        </w:tabs>
        <w:spacing w:line="259" w:lineRule="auto"/>
        <w:ind w:left="792"/>
        <w:jc w:val="both"/>
        <w:rPr>
          <w:rFonts w:eastAsia="Cambria"/>
          <w:b/>
          <w:bCs/>
          <w:szCs w:val="24"/>
          <w14:numSpacing w14:val="tabular"/>
        </w:rPr>
      </w:pPr>
    </w:p>
    <w:p w14:paraId="4C711DDA"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2A930FAF"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6CD7E18"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746B5088"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53FD6E3C"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3C7AE550"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51BC0F05"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6990E4E"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28C697DC"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5BC9E5F" w14:textId="77777777" w:rsidR="005D05AC" w:rsidRDefault="005D05AC" w:rsidP="005D05AC">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0149F58" w14:textId="77777777" w:rsidR="005D05AC" w:rsidRDefault="005D05AC" w:rsidP="005D05AC">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0231BDFA" w14:textId="77777777" w:rsidR="005D05AC" w:rsidRDefault="005D05AC" w:rsidP="005D05AC">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4951CC7A" w14:textId="77777777" w:rsidR="005D05AC" w:rsidRDefault="005D05AC" w:rsidP="005D05AC">
      <w:pPr>
        <w:widowControl w:val="0"/>
        <w:tabs>
          <w:tab w:val="left" w:pos="567"/>
          <w:tab w:val="left" w:pos="851"/>
          <w:tab w:val="left" w:pos="992"/>
          <w:tab w:val="left" w:pos="1134"/>
        </w:tabs>
        <w:spacing w:line="259" w:lineRule="auto"/>
        <w:jc w:val="both"/>
        <w:rPr>
          <w:rFonts w:eastAsia="Arial"/>
          <w:color w:val="000000"/>
          <w:szCs w:val="24"/>
        </w:rPr>
      </w:pPr>
    </w:p>
    <w:p w14:paraId="621E480D"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EBF0280"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0CFB1EE" w14:textId="77777777" w:rsidR="005D05AC" w:rsidRDefault="005D05AC" w:rsidP="005D05A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AE9D199" w14:textId="77777777" w:rsidR="005D05AC" w:rsidRDefault="005D05AC" w:rsidP="005D05AC">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771AC820" w14:textId="77777777" w:rsidR="005D05AC" w:rsidRDefault="005D05AC" w:rsidP="005D05A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597C630B" w14:textId="77777777" w:rsidR="005D05AC" w:rsidRDefault="005D05AC" w:rsidP="005D05A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1.3.1.3. Bendrosios sąlygos;</w:t>
      </w:r>
    </w:p>
    <w:p w14:paraId="13F07ABC" w14:textId="77777777" w:rsidR="005D05AC" w:rsidRDefault="005D05AC" w:rsidP="005D05A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0BA13AB1" w14:textId="77777777" w:rsidR="005D05AC" w:rsidRDefault="005D05AC" w:rsidP="005D05A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3555B36" w14:textId="77777777" w:rsidR="005D05AC" w:rsidRDefault="005D05AC" w:rsidP="005D05A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3C990853" w14:textId="77777777" w:rsidR="005D05AC" w:rsidRDefault="005D05AC" w:rsidP="005D05A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5E12C98" w14:textId="77777777" w:rsidR="005D05AC" w:rsidRDefault="005D05AC" w:rsidP="005D05A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A78B842"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4418B2D"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p>
    <w:p w14:paraId="218516F7" w14:textId="77777777" w:rsidR="005D05AC" w:rsidRDefault="005D05AC" w:rsidP="005D05A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09CEBE80" w14:textId="77777777" w:rsidR="005D05AC" w:rsidRDefault="005D05AC" w:rsidP="005D05A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B6EF3E3" w14:textId="77777777" w:rsidR="005D05AC" w:rsidRDefault="005D05AC" w:rsidP="005D05AC">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A8F3EEE" w14:textId="77777777" w:rsidR="005D05AC" w:rsidRDefault="005D05AC" w:rsidP="005D05AC">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746E06C7" w14:textId="77777777" w:rsidR="005D05AC" w:rsidRDefault="005D05AC" w:rsidP="005D05AC">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C06E3B9" w14:textId="77777777" w:rsidR="005D05AC" w:rsidRDefault="005D05AC" w:rsidP="005D05AC">
      <w:pPr>
        <w:widowControl w:val="0"/>
        <w:tabs>
          <w:tab w:val="left" w:pos="426"/>
          <w:tab w:val="left" w:pos="567"/>
          <w:tab w:val="left" w:pos="851"/>
          <w:tab w:val="left" w:pos="992"/>
          <w:tab w:val="left" w:pos="1134"/>
        </w:tabs>
        <w:spacing w:line="259" w:lineRule="auto"/>
        <w:jc w:val="both"/>
        <w:rPr>
          <w:rFonts w:eastAsia="Arial"/>
          <w:szCs w:val="24"/>
        </w:rPr>
      </w:pPr>
    </w:p>
    <w:p w14:paraId="6F5B0B8B" w14:textId="77777777" w:rsidR="005D05AC" w:rsidRDefault="005D05AC" w:rsidP="005D05A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2D6BD73" w14:textId="77777777" w:rsidR="005D05AC" w:rsidRDefault="005D05AC" w:rsidP="005D05A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32E9242" w14:textId="77777777" w:rsidR="005D05AC" w:rsidRDefault="005D05AC" w:rsidP="005D05A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3CADD1A2" w14:textId="77777777" w:rsidR="005D05AC" w:rsidRDefault="005D05AC" w:rsidP="005D05A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34FFDA7"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EC2ECA6"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76FD753E"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487BCAA"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65DAA64"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 xml:space="preserve">užtikrintų nustatytų kokybės vadybos sistemos ir (arba) aplinkos apsaugos vadybos sistemos </w:t>
      </w:r>
      <w:r>
        <w:rPr>
          <w:rFonts w:eastAsia="Arial"/>
          <w:szCs w:val="24"/>
        </w:rPr>
        <w:lastRenderedPageBreak/>
        <w:t>standartų taikymą, jeigu to reikalaujama pirkimo dokumentuose, ir turėtų tą patvirtinančius dokumentus;</w:t>
      </w:r>
    </w:p>
    <w:p w14:paraId="225E6FB5"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1BF04122"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AFF68AD"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635F9EF2"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6618B8B"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47334756"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544810A"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0172B76"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13EB04A5" w14:textId="77777777" w:rsidR="005D05AC" w:rsidRDefault="005D05AC" w:rsidP="005D05AC">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A1DD8F4"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618D3D0"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182ABA8"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CFFFE62"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 xml:space="preserve">iškelta bankroto byla, pradėtas bankroto procesas ne teismo tvarka, jis tampa </w:t>
      </w:r>
      <w:r>
        <w:rPr>
          <w:szCs w:val="24"/>
        </w:rPr>
        <w:lastRenderedPageBreak/>
        <w:t>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73CED1D6"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054EF95"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5781640"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AFA5709"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E9E08A"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3757FA08"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51FCDF6"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702D3406"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1131CC55"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3E789FFC"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49E6ED9"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3D0F4EAD"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F4A2681"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AB3ECAB"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38B32BD"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1E26559A" w14:textId="77777777" w:rsidR="005D05AC" w:rsidRDefault="005D05AC" w:rsidP="005D05AC">
      <w:pPr>
        <w:widowControl w:val="0"/>
        <w:pBdr>
          <w:top w:val="nil"/>
          <w:left w:val="nil"/>
          <w:bottom w:val="nil"/>
          <w:right w:val="nil"/>
          <w:between w:val="nil"/>
        </w:pBdr>
        <w:tabs>
          <w:tab w:val="left" w:pos="567"/>
        </w:tabs>
        <w:spacing w:line="259" w:lineRule="auto"/>
        <w:jc w:val="both"/>
        <w:rPr>
          <w:rFonts w:eastAsia="Cambria"/>
          <w:szCs w:val="24"/>
        </w:rPr>
      </w:pPr>
    </w:p>
    <w:p w14:paraId="3FAEBFB9" w14:textId="77777777" w:rsidR="005D05AC" w:rsidRDefault="005D05AC" w:rsidP="005D05AC">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lastRenderedPageBreak/>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DFE00B0"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46D29AC"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AE454C4"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494E6A0"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F60790A"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63106A91"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7D53949"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A035B9F"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DDE9BC9"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00B2A43"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76127AE"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53C01CC"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A1DC2CF"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32C72E8E"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E51CFA3"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3974FB8"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1EDA25D4"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1EA03A4"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99A8B4F"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8DF42A5"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80C91F9"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4548FC16"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BFBB0C9"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1B9CBDD"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6FCEA3A4"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568B9EB" w14:textId="77777777" w:rsidR="005D05AC" w:rsidRDefault="005D05AC" w:rsidP="005D05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DB16993" w14:textId="77777777" w:rsidR="005D05AC" w:rsidRDefault="005D05AC" w:rsidP="005D05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A2C1A40" w14:textId="77777777" w:rsidR="005D05AC" w:rsidRDefault="005D05AC" w:rsidP="005D05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8F7C7D1" w14:textId="77777777" w:rsidR="005D05AC" w:rsidRDefault="005D05AC" w:rsidP="005D05AC">
      <w:pPr>
        <w:widowControl w:val="0"/>
        <w:tabs>
          <w:tab w:val="left" w:pos="567"/>
          <w:tab w:val="left" w:pos="709"/>
          <w:tab w:val="left" w:pos="851"/>
          <w:tab w:val="left" w:pos="992"/>
          <w:tab w:val="left" w:pos="1134"/>
        </w:tabs>
        <w:spacing w:line="259" w:lineRule="auto"/>
        <w:jc w:val="both"/>
        <w:rPr>
          <w:rFonts w:eastAsia="Arial"/>
          <w:szCs w:val="24"/>
        </w:rPr>
      </w:pPr>
    </w:p>
    <w:p w14:paraId="44B96A1A" w14:textId="77777777" w:rsidR="005D05AC" w:rsidRDefault="005D05AC" w:rsidP="005D05A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182844BC" w14:textId="77777777" w:rsidR="005D05AC" w:rsidRDefault="005D05AC" w:rsidP="005D05AC">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BE1993E" w14:textId="77777777" w:rsidR="005D05AC" w:rsidRDefault="005D05AC" w:rsidP="005D05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78C0BB28" w14:textId="77777777" w:rsidR="005D05AC" w:rsidRDefault="005D05AC" w:rsidP="005D05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D8F35B" w14:textId="77777777" w:rsidR="005D05AC" w:rsidRDefault="005D05AC" w:rsidP="005D05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1FCAD6B" w14:textId="77777777" w:rsidR="005D05AC" w:rsidRDefault="005D05AC" w:rsidP="005D05AC">
      <w:pPr>
        <w:widowControl w:val="0"/>
        <w:tabs>
          <w:tab w:val="left" w:pos="567"/>
          <w:tab w:val="left" w:pos="709"/>
          <w:tab w:val="left" w:pos="851"/>
          <w:tab w:val="left" w:pos="992"/>
          <w:tab w:val="left" w:pos="1134"/>
        </w:tabs>
        <w:spacing w:line="259" w:lineRule="auto"/>
        <w:jc w:val="both"/>
        <w:rPr>
          <w:rFonts w:eastAsia="Arial"/>
          <w:szCs w:val="24"/>
        </w:rPr>
      </w:pPr>
    </w:p>
    <w:p w14:paraId="3595C706"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6.</w:t>
      </w:r>
      <w:r>
        <w:rPr>
          <w:rFonts w:eastAsia="Arial"/>
          <w:b/>
          <w:caps/>
          <w:szCs w:val="24"/>
        </w:rPr>
        <w:tab/>
        <w:t>PREKIŲ TIEKIMO PABAIGA IR PREKIŲ priėmimas</w:t>
      </w:r>
    </w:p>
    <w:p w14:paraId="4E011343"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1A4CC244"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0DC564C7"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8B7D100"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6ED9DB5E"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6C19458"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B64BCBA"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22A8ED5C"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5A6A854"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5948A6A"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p>
    <w:p w14:paraId="4E8ECD90"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5770EAF9"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F32E3F" w14:textId="77777777" w:rsidR="005D05AC" w:rsidRDefault="005D05AC" w:rsidP="005D05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941EDEC" w14:textId="77777777" w:rsidR="005D05AC" w:rsidRDefault="005D05AC" w:rsidP="005D05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15131B4" w14:textId="77777777" w:rsidR="005D05AC" w:rsidRDefault="005D05AC" w:rsidP="005D05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62EC9E5B"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A83EC57"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220E92EF"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4279FAF"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1F25D3A5"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093516F8"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w:t>
      </w:r>
      <w:r>
        <w:rPr>
          <w:rFonts w:eastAsia="Arial"/>
          <w:szCs w:val="24"/>
        </w:rPr>
        <w:lastRenderedPageBreak/>
        <w:t xml:space="preserve">Bendrųjų sąlygų 7.3 poskyriu „Prekių trūkumų šalinimas“. Jeigu Tiekėjas praleidžia Prekių trūkumų pašalinimo terminus, taikomos Bendrųjų sąlygų 7.4 poskyrio „Pirkėjo teisės, Tiekėjui nepašalinus Prekių trūkumų“ nuostatos. </w:t>
      </w:r>
    </w:p>
    <w:p w14:paraId="54BEDA25"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8C3A42B" w14:textId="77777777" w:rsidR="005D05AC" w:rsidRDefault="005D05AC" w:rsidP="005D05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447DE096" w14:textId="77777777" w:rsidR="005D05AC" w:rsidRDefault="005D05AC" w:rsidP="005D05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C1DA19A"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7CD52E3"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AF17BF2" w14:textId="77777777" w:rsidR="005D05AC" w:rsidRDefault="005D05AC" w:rsidP="005D05A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D2CD691" w14:textId="77777777" w:rsidR="005D05AC" w:rsidRDefault="005D05AC" w:rsidP="005D05A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C3068FE"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7838BCD3"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33B0E1B7" w14:textId="77777777" w:rsidR="005D05AC" w:rsidRDefault="005D05AC" w:rsidP="005D05A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3CFF516" w14:textId="77777777" w:rsidR="005D05AC" w:rsidRDefault="005D05AC" w:rsidP="005D05A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BFA0B08" w14:textId="77777777" w:rsidR="005D05AC" w:rsidRDefault="005D05AC" w:rsidP="005D05A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861B08" w14:textId="77777777" w:rsidR="005D05AC" w:rsidRDefault="005D05AC" w:rsidP="005D05A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2DC7D5C1"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6600A67"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7C0197"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955AE1B"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705411D" w14:textId="77777777" w:rsidR="005D05AC" w:rsidRDefault="005D05AC" w:rsidP="005D05AC">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F9FC050" w14:textId="77777777" w:rsidR="005D05AC" w:rsidRDefault="005D05AC" w:rsidP="005D05AC">
      <w:pPr>
        <w:tabs>
          <w:tab w:val="left" w:pos="567"/>
          <w:tab w:val="left" w:pos="851"/>
          <w:tab w:val="left" w:pos="992"/>
          <w:tab w:val="left" w:pos="1134"/>
        </w:tabs>
        <w:spacing w:line="259" w:lineRule="auto"/>
        <w:jc w:val="both"/>
        <w:rPr>
          <w:szCs w:val="24"/>
        </w:rPr>
      </w:pPr>
      <w:r>
        <w:rPr>
          <w:szCs w:val="24"/>
        </w:rPr>
        <w:lastRenderedPageBreak/>
        <w:t>7.2.3.1. jei Prekės atitinka Sutartyje nurodytus reikalavimus – Pirkėjas;</w:t>
      </w:r>
    </w:p>
    <w:p w14:paraId="6EA1A18A" w14:textId="77777777" w:rsidR="005D05AC" w:rsidRDefault="005D05AC" w:rsidP="005D05AC">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49BF1B3A" w14:textId="77777777" w:rsidR="005D05AC" w:rsidRDefault="005D05AC" w:rsidP="005D05AC">
      <w:pPr>
        <w:tabs>
          <w:tab w:val="left" w:pos="567"/>
          <w:tab w:val="left" w:pos="851"/>
          <w:tab w:val="left" w:pos="992"/>
          <w:tab w:val="left" w:pos="1134"/>
        </w:tabs>
        <w:spacing w:line="259" w:lineRule="auto"/>
        <w:jc w:val="both"/>
        <w:rPr>
          <w:rFonts w:eastAsia="Arial"/>
          <w:szCs w:val="24"/>
        </w:rPr>
      </w:pPr>
    </w:p>
    <w:p w14:paraId="43844FB8"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45F322E8"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B8EE8B0"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54816993"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3BC0ABE"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5FF4C26F"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4BD40AFE"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0B696FB"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17CAD375"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5B1EF2CA"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p>
    <w:p w14:paraId="4D550D91"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52F659E1"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FE2DD49"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4D501D79"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58790A3"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CC4835A"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69EFC7C5"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ECFB39F"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12AB98B"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F1D0116"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6BF5892" w14:textId="77777777" w:rsidR="005D05AC" w:rsidRDefault="005D05AC" w:rsidP="005D05A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55B5BFFD" w14:textId="77777777" w:rsidR="005D05AC" w:rsidRDefault="005D05AC" w:rsidP="005D05A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8933CC7"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038F7F67"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317557B"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13718F7"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59C587EE"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9FCAB40"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D427E68"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3AF8328D"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EB80BBC"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5A71432"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5BEA765"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289060"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537A609" w14:textId="77777777" w:rsidR="005D05AC" w:rsidRDefault="005D05AC" w:rsidP="005D05A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2E9AE83" w14:textId="77777777" w:rsidR="005D05AC" w:rsidRDefault="005D05AC" w:rsidP="005D05A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9D8D28D"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9.1. 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E12218B"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89DC5C8"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57B98643"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36094E1"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B3C3BBB"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0CC2D0E" w14:textId="77777777" w:rsidR="005D05AC" w:rsidRDefault="005D05AC" w:rsidP="005D05AC">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73E94DCC" w14:textId="77777777" w:rsidR="005D05AC" w:rsidRDefault="005D05AC" w:rsidP="005D05AC">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85A7189" w14:textId="77777777" w:rsidR="005D05AC" w:rsidRDefault="005D05AC" w:rsidP="005D05AC">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C27A4D" w14:textId="77777777" w:rsidR="005D05AC" w:rsidRDefault="005D05AC" w:rsidP="005D05AC">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FDA942B" w14:textId="77777777" w:rsidR="005D05AC" w:rsidRDefault="005D05AC" w:rsidP="005D05AC">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F73184D" w14:textId="77777777" w:rsidR="005D05AC" w:rsidRDefault="005D05AC" w:rsidP="005D05AC">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5D782447" w14:textId="77777777" w:rsidR="005D05AC" w:rsidRDefault="005D05AC" w:rsidP="005D05AC">
      <w:pPr>
        <w:tabs>
          <w:tab w:val="left" w:pos="567"/>
        </w:tabs>
        <w:spacing w:line="259" w:lineRule="auto"/>
        <w:jc w:val="both"/>
        <w:textAlignment w:val="baseline"/>
        <w:rPr>
          <w:szCs w:val="24"/>
        </w:rPr>
      </w:pPr>
      <w:r>
        <w:rPr>
          <w:szCs w:val="24"/>
        </w:rPr>
        <w:t>10.8. Sutarties įvykdymo užtikrinimo suma turi būti nurodoma ir išmokama eurais. </w:t>
      </w:r>
    </w:p>
    <w:p w14:paraId="65149D9E" w14:textId="77777777" w:rsidR="005D05AC" w:rsidRDefault="005D05AC" w:rsidP="005D05AC">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2EFB0D4" w14:textId="77777777" w:rsidR="005D05AC" w:rsidRDefault="005D05AC" w:rsidP="005D05AC">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205FAD94" w14:textId="77777777" w:rsidR="005D05AC" w:rsidRDefault="005D05AC" w:rsidP="005D05AC">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92C436" w14:textId="77777777" w:rsidR="005D05AC" w:rsidRDefault="005D05AC" w:rsidP="005D05AC">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67DFCFF" w14:textId="77777777" w:rsidR="005D05AC" w:rsidRDefault="005D05AC" w:rsidP="005D05AC">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A5F9102" w14:textId="77777777" w:rsidR="005D05AC" w:rsidRDefault="005D05AC" w:rsidP="005D05AC">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F4AF9C7" w14:textId="77777777" w:rsidR="005D05AC" w:rsidRDefault="005D05AC" w:rsidP="005D05AC">
      <w:pPr>
        <w:tabs>
          <w:tab w:val="left" w:pos="567"/>
        </w:tabs>
        <w:spacing w:line="259" w:lineRule="auto"/>
        <w:jc w:val="both"/>
        <w:textAlignment w:val="baseline"/>
        <w:rPr>
          <w:szCs w:val="24"/>
        </w:rPr>
      </w:pPr>
      <w:r>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A5D3165" w14:textId="77777777" w:rsidR="005D05AC" w:rsidRDefault="005D05AC" w:rsidP="005D05AC">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543CAAF5" w14:textId="77777777" w:rsidR="005D05AC" w:rsidRDefault="005D05AC" w:rsidP="005D05AC">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6776CD8" w14:textId="77777777" w:rsidR="005D05AC" w:rsidRDefault="005D05AC" w:rsidP="005D05AC">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E976D44" w14:textId="77777777" w:rsidR="005D05AC" w:rsidRDefault="005D05AC" w:rsidP="005D05AC">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2479887" w14:textId="77777777" w:rsidR="005D05AC" w:rsidRDefault="005D05AC" w:rsidP="005D05AC">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FB3502D" w14:textId="77777777" w:rsidR="005D05AC" w:rsidRDefault="005D05AC" w:rsidP="005D05AC">
      <w:pPr>
        <w:tabs>
          <w:tab w:val="left" w:pos="567"/>
        </w:tabs>
        <w:spacing w:line="259" w:lineRule="auto"/>
        <w:jc w:val="both"/>
        <w:textAlignment w:val="baseline"/>
        <w:rPr>
          <w:szCs w:val="24"/>
        </w:rPr>
      </w:pPr>
    </w:p>
    <w:p w14:paraId="1D17C616" w14:textId="77777777" w:rsidR="005D05AC" w:rsidRDefault="005D05AC" w:rsidP="005D05AC">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3416F7A9"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27D4AD"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316D939"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5E983A98"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10CBFB9"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3123E244"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8AC1E2C" w14:textId="77777777" w:rsidR="005D05AC" w:rsidRDefault="005D05AC" w:rsidP="005D05AC">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0E0E652A" w14:textId="77777777" w:rsidR="005D05AC" w:rsidRDefault="005D05AC" w:rsidP="005D05AC">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94BB44E"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4850E914"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0A8ED0" w14:textId="77777777" w:rsidR="005D05AC" w:rsidRDefault="005D05AC" w:rsidP="005D05AC">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2715A6A5" w14:textId="77777777" w:rsidR="005D05AC" w:rsidRDefault="005D05AC" w:rsidP="005D05AC">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04A6BCB2" w14:textId="77777777" w:rsidR="005D05AC" w:rsidRDefault="005D05AC" w:rsidP="005D05AC">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0BA1A759" w14:textId="77777777" w:rsidR="005D05AC" w:rsidRDefault="005D05AC" w:rsidP="005D05AC">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539DBB07" w14:textId="77777777" w:rsidR="005D05AC" w:rsidRDefault="005D05AC" w:rsidP="005D05AC">
      <w:pPr>
        <w:tabs>
          <w:tab w:val="left" w:pos="567"/>
        </w:tabs>
        <w:spacing w:line="259" w:lineRule="auto"/>
        <w:jc w:val="both"/>
        <w:textAlignment w:val="baseline"/>
        <w:rPr>
          <w:szCs w:val="24"/>
        </w:rPr>
      </w:pPr>
      <w:r>
        <w:rPr>
          <w:color w:val="000000"/>
          <w:szCs w:val="24"/>
        </w:rPr>
        <w:lastRenderedPageBreak/>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51CD023" w14:textId="77777777" w:rsidR="005D05AC" w:rsidRDefault="005D05AC" w:rsidP="005D05AC">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D69AB54" w14:textId="77777777" w:rsidR="005D05AC" w:rsidRDefault="005D05AC" w:rsidP="005D05AC">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9DE7C78" w14:textId="77777777" w:rsidR="005D05AC" w:rsidRDefault="005D05AC" w:rsidP="005D05AC">
      <w:pPr>
        <w:tabs>
          <w:tab w:val="left" w:pos="567"/>
        </w:tabs>
        <w:spacing w:line="259" w:lineRule="auto"/>
        <w:jc w:val="both"/>
        <w:textAlignment w:val="baseline"/>
        <w:rPr>
          <w:szCs w:val="24"/>
        </w:rPr>
      </w:pPr>
      <w:r>
        <w:rPr>
          <w:szCs w:val="24"/>
        </w:rPr>
        <w:t>12.1.7. Avanso užtikrinimo suma turi būti nurodoma ir išmokama eurais. </w:t>
      </w:r>
    </w:p>
    <w:p w14:paraId="675A0852" w14:textId="77777777" w:rsidR="005D05AC" w:rsidRDefault="005D05AC" w:rsidP="005D05AC">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03FE0E08" w14:textId="77777777" w:rsidR="005D05AC" w:rsidRDefault="005D05AC" w:rsidP="005D05AC">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446CED06" w14:textId="77777777" w:rsidR="005D05AC" w:rsidRDefault="005D05AC" w:rsidP="005D05AC">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1CDC7CA" w14:textId="77777777" w:rsidR="005D05AC" w:rsidRDefault="005D05AC" w:rsidP="005D05AC">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6E76443B" w14:textId="77777777" w:rsidR="005D05AC" w:rsidRDefault="005D05AC" w:rsidP="005D05AC">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A247FF2" w14:textId="77777777" w:rsidR="005D05AC" w:rsidRDefault="005D05AC" w:rsidP="005D05AC">
      <w:pPr>
        <w:tabs>
          <w:tab w:val="left" w:pos="567"/>
        </w:tabs>
        <w:spacing w:line="259" w:lineRule="auto"/>
        <w:jc w:val="both"/>
        <w:textAlignment w:val="baseline"/>
        <w:rPr>
          <w:szCs w:val="24"/>
        </w:rPr>
      </w:pPr>
    </w:p>
    <w:p w14:paraId="754D5222"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3254DFC8"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D19D830"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387B627"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„SABIS“ (</w:t>
      </w:r>
      <w:r w:rsidRPr="0087760A">
        <w:rPr>
          <w:rFonts w:eastAsia="Arial"/>
          <w:color w:val="0000FF"/>
          <w:szCs w:val="24"/>
          <w:u w:val="single"/>
        </w:rPr>
        <w:t>https://sabis.nbfc.lt/</w:t>
      </w:r>
      <w:r>
        <w:rPr>
          <w:rFonts w:eastAsia="Arial"/>
          <w:szCs w:val="24"/>
        </w:rPr>
        <w:t>) arba per kitą savo pasirinktą informacinę sistemą;</w:t>
      </w:r>
    </w:p>
    <w:p w14:paraId="6863D4CD"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„SABIS“ priemonėmis (</w:t>
      </w:r>
      <w:r>
        <w:rPr>
          <w:rFonts w:eastAsia="Arial"/>
          <w:color w:val="0000FF"/>
          <w:szCs w:val="24"/>
          <w:u w:val="single"/>
        </w:rPr>
        <w:t>www.esaskaita.eu</w:t>
      </w:r>
      <w:r>
        <w:rPr>
          <w:rFonts w:eastAsia="Arial"/>
          <w:szCs w:val="24"/>
        </w:rPr>
        <w:t>).</w:t>
      </w:r>
    </w:p>
    <w:p w14:paraId="58E7A61F"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49DCD172" w14:textId="77777777" w:rsidR="005D05AC" w:rsidRDefault="005D05AC" w:rsidP="005D05AC">
      <w:pPr>
        <w:tabs>
          <w:tab w:val="left" w:pos="567"/>
          <w:tab w:val="left" w:pos="851"/>
          <w:tab w:val="left" w:pos="992"/>
          <w:tab w:val="left" w:pos="1134"/>
        </w:tabs>
        <w:spacing w:line="259" w:lineRule="auto"/>
        <w:jc w:val="both"/>
        <w:rPr>
          <w:szCs w:val="24"/>
        </w:rPr>
      </w:pPr>
      <w:r>
        <w:rPr>
          <w:szCs w:val="24"/>
        </w:rPr>
        <w:lastRenderedPageBreak/>
        <w:t>12.2.3.</w:t>
      </w:r>
      <w:r>
        <w:rPr>
          <w:szCs w:val="24"/>
        </w:rPr>
        <w:tab/>
        <w:t>Išankstinio mokėjimo sąskaitas (jeigu Specialiosiose sąlygose yra numatytas avanso mokėjimas) Tiekėjas privalo pateikti šiame Sutarties poskyryje nustatyta tvarka.</w:t>
      </w:r>
    </w:p>
    <w:p w14:paraId="375BE89E"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5BF7C5F2"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4B71B8DE"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64CE0253" w14:textId="77777777" w:rsidR="005D05AC" w:rsidRDefault="005D05AC" w:rsidP="005D05A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E3C16A6"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23DB8BE"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4E53414"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80BC234"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6625FDAF"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A8216A3"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4BAB52EA"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0698C3D6"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D9DA0A4"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13287A63"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2EBF465"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0B84A9"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31ED0330"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CA02054"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56051E54"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1D695CA7"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6E1427DD"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164A4824"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ABE547C"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32BBF6DC"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FA1948"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8A8C44F"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D7FECEF"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1FB14553" w14:textId="77777777" w:rsidR="005D05AC" w:rsidRDefault="005D05AC" w:rsidP="005D05AC">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EBD32FA" w14:textId="77777777" w:rsidR="005D05AC" w:rsidRDefault="005D05AC" w:rsidP="005D05AC">
      <w:pPr>
        <w:tabs>
          <w:tab w:val="left" w:pos="567"/>
          <w:tab w:val="left" w:pos="851"/>
          <w:tab w:val="left" w:pos="992"/>
          <w:tab w:val="left" w:pos="1134"/>
        </w:tabs>
        <w:spacing w:line="259" w:lineRule="auto"/>
        <w:ind w:left="360" w:firstLine="53"/>
        <w:jc w:val="both"/>
        <w:rPr>
          <w:rFonts w:eastAsia="Arial"/>
          <w:szCs w:val="24"/>
        </w:rPr>
      </w:pPr>
    </w:p>
    <w:p w14:paraId="6B599901"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674FA2B0"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521265B" w14:textId="77777777" w:rsidR="005D05AC" w:rsidRDefault="005D05AC" w:rsidP="005D05AC">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3C96AE5" w14:textId="77777777" w:rsidR="005D05AC" w:rsidRDefault="005D05AC" w:rsidP="005D05AC">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1169428" w14:textId="77777777" w:rsidR="005D05AC" w:rsidRDefault="005D05AC" w:rsidP="005D05AC">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A3E8884" w14:textId="77777777" w:rsidR="005D05AC" w:rsidRDefault="005D05AC" w:rsidP="005D05AC">
      <w:pPr>
        <w:tabs>
          <w:tab w:val="left" w:pos="567"/>
        </w:tabs>
        <w:spacing w:line="259" w:lineRule="auto"/>
        <w:jc w:val="both"/>
        <w:textAlignment w:val="baseline"/>
        <w:rPr>
          <w:szCs w:val="24"/>
        </w:rPr>
      </w:pPr>
    </w:p>
    <w:p w14:paraId="5C07FC74"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396CD970"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DE7BBA"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53D4079"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09DF3AC0"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53DD9497"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69A5193"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93863C0"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576D3B"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C0637EA"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459BF0C9"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A7134B3"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3FF7D29"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6B716855"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p>
    <w:p w14:paraId="78BC67EE"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6EEC1AC1" w14:textId="77777777" w:rsidR="005D05AC" w:rsidRDefault="005D05AC" w:rsidP="005D05AC">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2CB63B5"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D11DC"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13630F8C"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A58339E"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17.6. Pasibaigus Sutarties galiojimui, Šalys neatleidžiamos nuo atsakomybės už Sutarties pažeidimą. </w:t>
      </w:r>
      <w:r>
        <w:rPr>
          <w:rFonts w:eastAsia="Arial"/>
          <w:szCs w:val="24"/>
        </w:rPr>
        <w:lastRenderedPageBreak/>
        <w:t>Pasibaigus Sutarties galiojimui, Šalys nepraranda teisės reikalauti atlyginti dėl Sutarties nevykdymo patirtus nuostolius bei sumokėti netesybas.</w:t>
      </w:r>
    </w:p>
    <w:p w14:paraId="04C1125D" w14:textId="77777777" w:rsidR="005D05AC" w:rsidRDefault="005D05AC" w:rsidP="005D05AC">
      <w:pPr>
        <w:widowControl w:val="0"/>
        <w:tabs>
          <w:tab w:val="left" w:pos="567"/>
          <w:tab w:val="left" w:pos="851"/>
          <w:tab w:val="left" w:pos="992"/>
          <w:tab w:val="left" w:pos="1134"/>
        </w:tabs>
        <w:spacing w:line="259" w:lineRule="auto"/>
        <w:ind w:firstLine="53"/>
        <w:jc w:val="both"/>
        <w:rPr>
          <w:rFonts w:eastAsia="Arial"/>
          <w:szCs w:val="24"/>
        </w:rPr>
      </w:pPr>
    </w:p>
    <w:p w14:paraId="7DEA24B7"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1A8F83C2"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BE65F2"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3959BECB" w14:textId="77777777" w:rsidR="005D05AC" w:rsidRDefault="005D05AC" w:rsidP="005D05A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2F94F55" w14:textId="77777777" w:rsidR="005D05AC" w:rsidRDefault="005D05AC" w:rsidP="005D05AC">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16544B2"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09522E" w14:textId="77777777" w:rsidR="005D05AC" w:rsidRDefault="005D05AC" w:rsidP="005D05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1A28FBE"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4714E7B"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p>
    <w:p w14:paraId="79DC9215"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DDD21D2"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767483C"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604B028E"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8ADFCD8"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C9BC98"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2754C9B2"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ACA6729" w14:textId="77777777" w:rsidR="005D05AC" w:rsidRDefault="005D05AC" w:rsidP="005D05AC">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1E48442"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76B2B542"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40E0AAA6"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05FF7DF2"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58F6603"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49444D"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6ACE1530"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F0FBCC2" w14:textId="77777777" w:rsidR="005D05AC" w:rsidRDefault="005D05AC" w:rsidP="005D05AC">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9C95517" w14:textId="77777777" w:rsidR="005D05AC" w:rsidRDefault="005D05AC" w:rsidP="005D05AC">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5BD21B83" w14:textId="77777777" w:rsidR="005D05AC" w:rsidRDefault="005D05AC" w:rsidP="005D05AC">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676475C" w14:textId="77777777" w:rsidR="005D05AC" w:rsidRDefault="005D05AC" w:rsidP="005D05AC">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229C54F0" w14:textId="77777777" w:rsidR="005D05AC" w:rsidRDefault="005D05AC" w:rsidP="005D05AC">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62733DB9" w14:textId="77777777" w:rsidR="005D05AC" w:rsidRDefault="005D05AC" w:rsidP="005D05AC">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7A13C76F" w14:textId="77777777" w:rsidR="005D05AC" w:rsidRDefault="005D05AC" w:rsidP="005D05AC">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63D6D65F" w14:textId="77777777" w:rsidR="005D05AC" w:rsidRDefault="005D05AC" w:rsidP="005D05AC">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3EAEDD4" w14:textId="77777777" w:rsidR="005D05AC" w:rsidRDefault="005D05AC" w:rsidP="005D05AC">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6B2A666" w14:textId="77777777" w:rsidR="005D05AC" w:rsidRDefault="005D05AC" w:rsidP="005D05AC">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2EA65C5D" w14:textId="77777777" w:rsidR="005D05AC" w:rsidRDefault="005D05AC" w:rsidP="005D05AC">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F32364D" w14:textId="77777777" w:rsidR="005D05AC" w:rsidRDefault="005D05AC" w:rsidP="005D05AC">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w:t>
      </w:r>
      <w:r>
        <w:rPr>
          <w:szCs w:val="24"/>
        </w:rPr>
        <w:lastRenderedPageBreak/>
        <w:t xml:space="preserve">nesilaikant šiame skyriuje nustatytos tvarkos, tai laikoma Sutarties keitimu, kuris turi būti atliekamas, vadovaujantis VPĮ nuostatomis. </w:t>
      </w:r>
    </w:p>
    <w:p w14:paraId="0459EBA3" w14:textId="77777777" w:rsidR="005D05AC" w:rsidRDefault="005D05AC" w:rsidP="005D05AC">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8B18085" w14:textId="77777777" w:rsidR="005D05AC" w:rsidRDefault="005D05AC" w:rsidP="005D05AC">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C9C198D" w14:textId="77777777" w:rsidR="005D05AC" w:rsidRDefault="005D05AC" w:rsidP="005D05AC">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B8D08A5" w14:textId="77777777" w:rsidR="005D05AC" w:rsidRDefault="005D05AC" w:rsidP="005D05AC">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C917449" w14:textId="77777777" w:rsidR="005D05AC" w:rsidRDefault="005D05AC" w:rsidP="005D05AC">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3270643" w14:textId="77777777" w:rsidR="005D05AC" w:rsidRDefault="005D05AC" w:rsidP="005D05AC">
      <w:pPr>
        <w:spacing w:line="264" w:lineRule="auto"/>
        <w:jc w:val="both"/>
        <w:rPr>
          <w:szCs w:val="24"/>
        </w:rPr>
      </w:pPr>
      <w:r>
        <w:rPr>
          <w:szCs w:val="24"/>
        </w:rPr>
        <w:t>21.7. Sutartinių įsipareigojimų vykdymas stabdomas ne ilgesniam kaip konkrečios, pagrįstos aplinkybės egzistavimo laikotarpiui.</w:t>
      </w:r>
    </w:p>
    <w:p w14:paraId="1B2807D7" w14:textId="77777777" w:rsidR="005D05AC" w:rsidRDefault="005D05AC" w:rsidP="005D05AC">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9C1923A" w14:textId="77777777" w:rsidR="005D05AC" w:rsidRDefault="005D05AC" w:rsidP="005D05AC">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213B414" w14:textId="77777777" w:rsidR="005D05AC" w:rsidRDefault="005D05AC" w:rsidP="005D05AC">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8F04A85" w14:textId="77777777" w:rsidR="005D05AC" w:rsidRDefault="005D05AC" w:rsidP="005D05AC">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5678F56" w14:textId="77777777" w:rsidR="005D05AC" w:rsidRDefault="005D05AC" w:rsidP="005D05AC">
      <w:pPr>
        <w:tabs>
          <w:tab w:val="left" w:pos="567"/>
        </w:tabs>
        <w:spacing w:line="259" w:lineRule="auto"/>
        <w:jc w:val="both"/>
        <w:textAlignment w:val="baseline"/>
        <w:rPr>
          <w:szCs w:val="24"/>
        </w:rPr>
      </w:pPr>
    </w:p>
    <w:p w14:paraId="70F28080"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2238996D"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062A5DD" w14:textId="77777777" w:rsidR="005D05AC" w:rsidRPr="00EC25C9" w:rsidRDefault="005D05AC" w:rsidP="005D05AC">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13820321" w14:textId="77777777" w:rsidR="005D05AC" w:rsidRPr="00EC25C9" w:rsidRDefault="005D05AC" w:rsidP="005D05AC">
      <w:pPr>
        <w:tabs>
          <w:tab w:val="left" w:pos="567"/>
          <w:tab w:val="left" w:pos="851"/>
          <w:tab w:val="left" w:pos="992"/>
          <w:tab w:val="left" w:pos="1134"/>
        </w:tabs>
        <w:spacing w:line="259" w:lineRule="auto"/>
        <w:jc w:val="both"/>
        <w:rPr>
          <w:rFonts w:eastAsia="Cambria"/>
          <w:b/>
          <w:bCs/>
          <w:szCs w:val="24"/>
        </w:rPr>
      </w:pPr>
    </w:p>
    <w:p w14:paraId="7DBEB591"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18487ECE"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355384" w14:textId="77777777" w:rsidR="005D05AC" w:rsidRDefault="005D05AC" w:rsidP="005D05AC">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8D1CF04" w14:textId="77777777" w:rsidR="005D05AC" w:rsidRDefault="005D05AC" w:rsidP="005D05AC">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3FF7AAE" w14:textId="77777777" w:rsidR="005D05AC" w:rsidRDefault="005D05AC" w:rsidP="005D05AC">
      <w:pPr>
        <w:tabs>
          <w:tab w:val="left" w:pos="567"/>
        </w:tabs>
        <w:spacing w:line="259" w:lineRule="auto"/>
        <w:jc w:val="both"/>
        <w:textAlignment w:val="baseline"/>
        <w:rPr>
          <w:szCs w:val="24"/>
        </w:rPr>
      </w:pPr>
    </w:p>
    <w:p w14:paraId="2B126830"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C33C064"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68BD0E" w14:textId="77777777" w:rsidR="005D05AC" w:rsidRDefault="005D05AC" w:rsidP="005D05AC">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5299E53" w14:textId="77777777" w:rsidR="005D05AC" w:rsidRDefault="005D05AC" w:rsidP="005D05AC">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8ABA0A1" w14:textId="77777777" w:rsidR="005D05AC" w:rsidRDefault="005D05AC" w:rsidP="005D05AC">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B3E2F74" w14:textId="77777777" w:rsidR="005D05AC" w:rsidRDefault="005D05AC" w:rsidP="005D05AC">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4BAF75CB" w14:textId="77777777" w:rsidR="005D05AC" w:rsidRDefault="005D05AC" w:rsidP="005D05AC">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2546C1F1" w14:textId="77777777" w:rsidR="005D05AC" w:rsidRDefault="005D05AC" w:rsidP="005D05AC">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268B022F" w14:textId="77777777" w:rsidR="005D05AC" w:rsidRDefault="005D05AC" w:rsidP="005D05AC">
      <w:pPr>
        <w:tabs>
          <w:tab w:val="left" w:pos="567"/>
        </w:tabs>
        <w:spacing w:line="259" w:lineRule="auto"/>
        <w:jc w:val="both"/>
        <w:textAlignment w:val="baseline"/>
        <w:rPr>
          <w:szCs w:val="24"/>
        </w:rPr>
      </w:pPr>
      <w:r>
        <w:rPr>
          <w:szCs w:val="24"/>
        </w:rPr>
        <w:t>22.2.2.5. Pirkėjo valdymo organas priima sprendimą, dėl kurio Sutarties poreikis išnyksta; </w:t>
      </w:r>
    </w:p>
    <w:p w14:paraId="3DDF916D" w14:textId="77777777" w:rsidR="005D05AC" w:rsidRDefault="005D05AC" w:rsidP="005D05AC">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44DADFF5" w14:textId="77777777" w:rsidR="005D05AC" w:rsidRDefault="005D05AC" w:rsidP="005D05AC">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BCEA049" w14:textId="77777777" w:rsidR="005D05AC" w:rsidRDefault="005D05AC" w:rsidP="005D05AC">
      <w:pPr>
        <w:tabs>
          <w:tab w:val="left" w:pos="567"/>
        </w:tabs>
        <w:spacing w:line="259" w:lineRule="auto"/>
        <w:jc w:val="both"/>
        <w:textAlignment w:val="baseline"/>
        <w:rPr>
          <w:szCs w:val="24"/>
        </w:rPr>
      </w:pPr>
      <w:r>
        <w:rPr>
          <w:szCs w:val="24"/>
        </w:rPr>
        <w:t>22.2.2.8. nebelieka perkamų Prekių poreikio; </w:t>
      </w:r>
    </w:p>
    <w:p w14:paraId="60E7C1AC" w14:textId="77777777" w:rsidR="005D05AC" w:rsidRDefault="005D05AC" w:rsidP="005D05AC">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5FDC352" w14:textId="77777777" w:rsidR="005D05AC" w:rsidRDefault="005D05AC" w:rsidP="005D05AC">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633AE07A" w14:textId="77777777" w:rsidR="005D05AC" w:rsidRDefault="005D05AC" w:rsidP="005D05AC">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4C2914B" w14:textId="77777777" w:rsidR="005D05AC" w:rsidRDefault="005D05AC" w:rsidP="005D05AC">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174CD672" w14:textId="77777777" w:rsidR="005D05AC" w:rsidRDefault="005D05AC" w:rsidP="005D05AC">
      <w:pPr>
        <w:tabs>
          <w:tab w:val="left" w:pos="567"/>
        </w:tabs>
        <w:spacing w:line="259" w:lineRule="auto"/>
        <w:jc w:val="both"/>
        <w:textAlignment w:val="baseline"/>
        <w:rPr>
          <w:szCs w:val="24"/>
        </w:rPr>
      </w:pPr>
      <w:r>
        <w:rPr>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9CB91FA" w14:textId="77777777" w:rsidR="005D05AC" w:rsidRDefault="005D05AC" w:rsidP="005D05AC">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1AC175D" w14:textId="77777777" w:rsidR="005D05AC" w:rsidRDefault="005D05AC" w:rsidP="005D05AC">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20901DC" w14:textId="77777777" w:rsidR="005D05AC" w:rsidRDefault="005D05AC" w:rsidP="005D05AC">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7E991BCD" w14:textId="77777777" w:rsidR="005D05AC" w:rsidRDefault="005D05AC" w:rsidP="005D05AC">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52CC813B" w14:textId="77777777" w:rsidR="005D05AC" w:rsidRDefault="005D05AC" w:rsidP="005D05AC">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A8694B8" w14:textId="77777777" w:rsidR="005D05AC" w:rsidRDefault="005D05AC" w:rsidP="005D05AC">
      <w:pPr>
        <w:tabs>
          <w:tab w:val="left" w:pos="567"/>
        </w:tabs>
        <w:spacing w:line="259" w:lineRule="auto"/>
        <w:jc w:val="both"/>
        <w:textAlignment w:val="baseline"/>
        <w:rPr>
          <w:szCs w:val="24"/>
        </w:rPr>
      </w:pPr>
    </w:p>
    <w:p w14:paraId="680419FA"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00658270"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149A468" w14:textId="77777777" w:rsidR="005D05AC" w:rsidRDefault="005D05AC" w:rsidP="005D05AC">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134F996" w14:textId="77777777" w:rsidR="005D05AC" w:rsidRDefault="005D05AC" w:rsidP="005D05AC">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8579C26" w14:textId="77777777" w:rsidR="005D05AC" w:rsidRDefault="005D05AC" w:rsidP="005D05AC">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40E418A" w14:textId="77777777" w:rsidR="005D05AC" w:rsidRDefault="005D05AC" w:rsidP="005D05AC">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1F4F58C" w14:textId="77777777" w:rsidR="005D05AC" w:rsidRDefault="005D05AC" w:rsidP="005D05AC">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2D7CA7FE" w14:textId="77777777" w:rsidR="005D05AC" w:rsidRDefault="005D05AC" w:rsidP="005D05AC">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22459498" w14:textId="77777777" w:rsidR="005D05AC" w:rsidRDefault="005D05AC" w:rsidP="005D05AC">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262431D" w14:textId="77777777" w:rsidR="005D05AC" w:rsidRDefault="005D05AC" w:rsidP="005D05AC">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EB59CB4" w14:textId="77777777" w:rsidR="005D05AC" w:rsidRDefault="005D05AC" w:rsidP="005D05AC">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849982E" w14:textId="77777777" w:rsidR="005D05AC" w:rsidRDefault="005D05AC" w:rsidP="005D05AC">
      <w:pPr>
        <w:tabs>
          <w:tab w:val="left" w:pos="567"/>
        </w:tabs>
        <w:spacing w:line="259" w:lineRule="auto"/>
        <w:jc w:val="both"/>
        <w:textAlignment w:val="baseline"/>
        <w:rPr>
          <w:szCs w:val="24"/>
        </w:rPr>
      </w:pPr>
    </w:p>
    <w:p w14:paraId="4A60010A"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6014BECA"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6E82347" w14:textId="77777777" w:rsidR="005D05AC" w:rsidRDefault="005D05AC" w:rsidP="005D05AC">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29E10BD" w14:textId="77777777" w:rsidR="005D05AC" w:rsidRDefault="005D05AC" w:rsidP="005D05AC">
      <w:pPr>
        <w:tabs>
          <w:tab w:val="left" w:pos="567"/>
        </w:tabs>
        <w:spacing w:line="259" w:lineRule="auto"/>
        <w:jc w:val="both"/>
        <w:textAlignment w:val="baseline"/>
        <w:rPr>
          <w:szCs w:val="24"/>
        </w:rPr>
      </w:pPr>
      <w:r>
        <w:rPr>
          <w:szCs w:val="24"/>
        </w:rPr>
        <w:t>22.4.2. Nutraukus Sutartį, Šalys privalo: </w:t>
      </w:r>
    </w:p>
    <w:p w14:paraId="64F51A78" w14:textId="77777777" w:rsidR="005D05AC" w:rsidRDefault="005D05AC" w:rsidP="005D05AC">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A055871" w14:textId="77777777" w:rsidR="005D05AC" w:rsidRDefault="005D05AC" w:rsidP="005D05AC">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2A1EC1A4" w14:textId="77777777" w:rsidR="005D05AC" w:rsidRDefault="005D05AC" w:rsidP="005D05AC">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8F77B34" w14:textId="77777777" w:rsidR="005D05AC" w:rsidRDefault="005D05AC" w:rsidP="005D05AC">
      <w:pPr>
        <w:tabs>
          <w:tab w:val="left" w:pos="567"/>
        </w:tabs>
        <w:spacing w:line="259" w:lineRule="auto"/>
        <w:jc w:val="both"/>
        <w:textAlignment w:val="baseline"/>
        <w:rPr>
          <w:szCs w:val="24"/>
        </w:rPr>
      </w:pPr>
    </w:p>
    <w:p w14:paraId="493E76CC"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7C604227"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3D6CE67" w14:textId="77777777" w:rsidR="005D05AC" w:rsidRDefault="005D05AC" w:rsidP="005D05AC">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32B8FF30" w14:textId="77777777" w:rsidR="005D05AC" w:rsidRDefault="005D05AC" w:rsidP="005D05AC">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E22AFFF" w14:textId="77777777" w:rsidR="005D05AC" w:rsidRDefault="005D05AC" w:rsidP="005D05AC">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3C6C87E" w14:textId="77777777" w:rsidR="005D05AC" w:rsidRDefault="005D05AC" w:rsidP="005D05AC">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4C06512E" w14:textId="77777777" w:rsidR="005D05AC" w:rsidRDefault="005D05AC" w:rsidP="005D05AC">
      <w:pPr>
        <w:spacing w:line="259" w:lineRule="auto"/>
        <w:jc w:val="both"/>
        <w:rPr>
          <w:szCs w:val="24"/>
        </w:rPr>
      </w:pPr>
      <w:r>
        <w:rPr>
          <w:szCs w:val="24"/>
        </w:rPr>
        <w:lastRenderedPageBreak/>
        <w:t>23.1.4. Šalys sudarė rašytinį susitarimą prie Sutarties dėl Prekių keitimo.</w:t>
      </w:r>
    </w:p>
    <w:p w14:paraId="29652F86"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9DCEB0B"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B31C3CA"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F30D819"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FDF2E5E" w14:textId="77777777" w:rsidR="005D05AC" w:rsidRDefault="005D05AC" w:rsidP="005D05AC">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002AC94"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1A3A146" w14:textId="77777777" w:rsidR="005D05AC" w:rsidRDefault="005D05AC" w:rsidP="005D05AC">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5D6EEFC4" w14:textId="77777777" w:rsidR="005D05AC" w:rsidRDefault="005D05AC" w:rsidP="005D05AC">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03F11D48" w14:textId="77777777" w:rsidR="005D05AC" w:rsidRDefault="005D05AC" w:rsidP="005D05AC">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53FCF5EC" w14:textId="77777777" w:rsidR="005D05AC" w:rsidRDefault="005D05AC" w:rsidP="005D05AC">
      <w:pPr>
        <w:widowControl w:val="0"/>
        <w:tabs>
          <w:tab w:val="left" w:pos="0"/>
          <w:tab w:val="left" w:pos="851"/>
          <w:tab w:val="left" w:pos="992"/>
          <w:tab w:val="left" w:pos="1134"/>
        </w:tabs>
        <w:spacing w:line="259" w:lineRule="auto"/>
        <w:jc w:val="both"/>
        <w:rPr>
          <w:rFonts w:eastAsia="Arial"/>
          <w:szCs w:val="24"/>
        </w:rPr>
      </w:pPr>
    </w:p>
    <w:p w14:paraId="2A73435D"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2EC1E74"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7590F8C" w14:textId="77777777" w:rsidR="005D05AC" w:rsidRDefault="005D05AC" w:rsidP="005D05AC">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EB64BAC" w14:textId="77777777" w:rsidR="005D05AC" w:rsidRDefault="005D05AC" w:rsidP="005D05AC">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0281C8D9" w14:textId="77777777" w:rsidR="005D05AC" w:rsidRDefault="005D05AC" w:rsidP="005D05AC">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4802EB9F" w14:textId="77777777" w:rsidR="005D05AC" w:rsidRDefault="005D05AC" w:rsidP="005D05AC">
      <w:pPr>
        <w:jc w:val="both"/>
      </w:pPr>
    </w:p>
    <w:p w14:paraId="331614D9"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712A8A64"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080C1C10"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539D3D7F"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524D0701"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70129158"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135ED0F6"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378327BD"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3D98443E"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157EDC69"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3EDA7279"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5D666CFD"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3D70085E"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0DFDCB8E"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5C76AC0C"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4FB341AB"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2AEB19E2"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184CC800"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54A153C2"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4C171650"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2CBFD6ED"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56A51019"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15676C4C"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3BB25196"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42F0C740"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2A18C156"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12BDC6FA"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15872A48"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7D6DCE3D"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788E024D"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7AFB45D2"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14B28141"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1F1546C0"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0E47E6B4"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776A4EA5"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4458062E"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7FF1DE76"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7CF04734"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28E89D4A"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7EE6DC0C"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7994B317"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58A76793"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293D53BC"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30C22B44"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24028C9F"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10D97D17" w14:textId="77777777" w:rsidR="005D05AC" w:rsidRDefault="005D05AC" w:rsidP="005D05AC">
      <w:pPr>
        <w:rPr>
          <w:szCs w:val="24"/>
        </w:rPr>
      </w:pPr>
    </w:p>
    <w:p w14:paraId="569FA331" w14:textId="77777777" w:rsidR="00DF6E68" w:rsidRPr="00A26A7B" w:rsidRDefault="00DF6E68" w:rsidP="000B3039">
      <w:pPr>
        <w:jc w:val="both"/>
        <w:rPr>
          <w:sz w:val="22"/>
          <w:szCs w:val="22"/>
        </w:rPr>
      </w:pPr>
    </w:p>
    <w:sectPr w:rsidR="00DF6E68" w:rsidRPr="00A26A7B" w:rsidSect="000C2849">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134" w:right="567" w:bottom="1134" w:left="1701" w:header="709"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C956C63" w16cex:dateUtc="2024-08-30T12: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F6AA4" w14:textId="77777777" w:rsidR="006C3C5E" w:rsidRDefault="006C3C5E">
      <w:pPr>
        <w:rPr>
          <w:kern w:val="2"/>
          <w:sz w:val="22"/>
          <w:szCs w:val="22"/>
          <w:lang w:val="en-US"/>
        </w:rPr>
      </w:pPr>
      <w:r>
        <w:rPr>
          <w:kern w:val="2"/>
          <w:sz w:val="22"/>
          <w:szCs w:val="22"/>
          <w:lang w:val="en-US"/>
        </w:rPr>
        <w:separator/>
      </w:r>
    </w:p>
  </w:endnote>
  <w:endnote w:type="continuationSeparator" w:id="0">
    <w:p w14:paraId="1DBD861E" w14:textId="77777777" w:rsidR="006C3C5E" w:rsidRDefault="006C3C5E">
      <w:pPr>
        <w:rPr>
          <w:kern w:val="2"/>
          <w:sz w:val="22"/>
          <w:szCs w:val="22"/>
          <w:lang w:val="en-US"/>
        </w:rPr>
      </w:pPr>
      <w:r>
        <w:rPr>
          <w:kern w:val="2"/>
          <w:sz w:val="22"/>
          <w:szCs w:val="22"/>
          <w:lang w:val="en-US"/>
        </w:rPr>
        <w:continuationSeparator/>
      </w:r>
    </w:p>
  </w:endnote>
  <w:endnote w:type="continuationNotice" w:id="1">
    <w:p w14:paraId="3FCCFA2A" w14:textId="77777777" w:rsidR="006C3C5E" w:rsidRDefault="006C3C5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870F8" w14:textId="77777777" w:rsidR="006C3C5E" w:rsidRDefault="006C3C5E">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10BE6" w14:textId="77777777" w:rsidR="006C3C5E" w:rsidRDefault="006C3C5E">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0883A" w14:textId="77777777" w:rsidR="006C3C5E" w:rsidRDefault="006C3C5E">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942D2" w14:textId="77777777" w:rsidR="006C3C5E" w:rsidRDefault="006C3C5E">
      <w:pPr>
        <w:rPr>
          <w:kern w:val="2"/>
          <w:sz w:val="22"/>
          <w:szCs w:val="22"/>
          <w:lang w:val="en-US"/>
        </w:rPr>
      </w:pPr>
      <w:r>
        <w:rPr>
          <w:kern w:val="2"/>
          <w:sz w:val="22"/>
          <w:szCs w:val="22"/>
          <w:lang w:val="en-US"/>
        </w:rPr>
        <w:separator/>
      </w:r>
    </w:p>
  </w:footnote>
  <w:footnote w:type="continuationSeparator" w:id="0">
    <w:p w14:paraId="62296F4A" w14:textId="77777777" w:rsidR="006C3C5E" w:rsidRDefault="006C3C5E">
      <w:pPr>
        <w:rPr>
          <w:kern w:val="2"/>
          <w:sz w:val="22"/>
          <w:szCs w:val="22"/>
          <w:lang w:val="en-US"/>
        </w:rPr>
      </w:pPr>
      <w:r>
        <w:rPr>
          <w:kern w:val="2"/>
          <w:sz w:val="22"/>
          <w:szCs w:val="22"/>
          <w:lang w:val="en-US"/>
        </w:rPr>
        <w:continuationSeparator/>
      </w:r>
    </w:p>
  </w:footnote>
  <w:footnote w:type="continuationNotice" w:id="1">
    <w:p w14:paraId="7FA1AC13" w14:textId="77777777" w:rsidR="006C3C5E" w:rsidRDefault="006C3C5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21F52" w14:textId="77777777" w:rsidR="006C3C5E" w:rsidRDefault="006C3C5E">
    <w:pPr>
      <w:tabs>
        <w:tab w:val="center" w:pos="4680"/>
        <w:tab w:val="right" w:pos="9360"/>
      </w:tabs>
      <w:spacing w:after="160" w:line="259" w:lineRule="auto"/>
      <w:rPr>
        <w:kern w:val="2"/>
        <w:sz w:val="22"/>
        <w:szCs w:val="22"/>
        <w:lang w:val="en-US"/>
      </w:rPr>
    </w:pPr>
  </w:p>
  <w:p w14:paraId="11485DDD" w14:textId="77777777" w:rsidR="006C3C5E" w:rsidRDefault="006C3C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29914" w14:textId="77777777" w:rsidR="006C3C5E" w:rsidRPr="00A10867" w:rsidRDefault="006C3C5E"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F2154" w14:textId="77777777" w:rsidR="006C3C5E" w:rsidRDefault="006C3C5E">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83367"/>
    <w:multiLevelType w:val="multilevel"/>
    <w:tmpl w:val="61DCCB94"/>
    <w:lvl w:ilvl="0">
      <w:start w:val="3"/>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3"/>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577"/>
    <w:rsid w:val="000029F3"/>
    <w:rsid w:val="00012802"/>
    <w:rsid w:val="00013B8B"/>
    <w:rsid w:val="00014FB7"/>
    <w:rsid w:val="000157D9"/>
    <w:rsid w:val="00016A65"/>
    <w:rsid w:val="0002726C"/>
    <w:rsid w:val="0003432C"/>
    <w:rsid w:val="0004409D"/>
    <w:rsid w:val="00070841"/>
    <w:rsid w:val="00071536"/>
    <w:rsid w:val="000804A7"/>
    <w:rsid w:val="000827F2"/>
    <w:rsid w:val="00083EB5"/>
    <w:rsid w:val="0008507D"/>
    <w:rsid w:val="00086B5F"/>
    <w:rsid w:val="00087B5D"/>
    <w:rsid w:val="000A0B6A"/>
    <w:rsid w:val="000A7349"/>
    <w:rsid w:val="000B00E0"/>
    <w:rsid w:val="000B3039"/>
    <w:rsid w:val="000C1862"/>
    <w:rsid w:val="000C2849"/>
    <w:rsid w:val="000D0C85"/>
    <w:rsid w:val="000D1C6F"/>
    <w:rsid w:val="000F212F"/>
    <w:rsid w:val="00100F9F"/>
    <w:rsid w:val="00106E7C"/>
    <w:rsid w:val="00112492"/>
    <w:rsid w:val="00112616"/>
    <w:rsid w:val="001312F5"/>
    <w:rsid w:val="00132FB4"/>
    <w:rsid w:val="00134ABA"/>
    <w:rsid w:val="00135786"/>
    <w:rsid w:val="0014297A"/>
    <w:rsid w:val="00154ECA"/>
    <w:rsid w:val="00160BE4"/>
    <w:rsid w:val="00164F25"/>
    <w:rsid w:val="001650BF"/>
    <w:rsid w:val="00174AAA"/>
    <w:rsid w:val="00176045"/>
    <w:rsid w:val="001769C3"/>
    <w:rsid w:val="00183FF3"/>
    <w:rsid w:val="0018753C"/>
    <w:rsid w:val="00193B2D"/>
    <w:rsid w:val="001A0665"/>
    <w:rsid w:val="001A7778"/>
    <w:rsid w:val="001D3E88"/>
    <w:rsid w:val="001E1D66"/>
    <w:rsid w:val="001F3E7C"/>
    <w:rsid w:val="0020538F"/>
    <w:rsid w:val="00215FEB"/>
    <w:rsid w:val="0022104A"/>
    <w:rsid w:val="00222000"/>
    <w:rsid w:val="002248E7"/>
    <w:rsid w:val="00235DFA"/>
    <w:rsid w:val="00243D32"/>
    <w:rsid w:val="00245FAD"/>
    <w:rsid w:val="00247546"/>
    <w:rsid w:val="00251146"/>
    <w:rsid w:val="00257674"/>
    <w:rsid w:val="002620CE"/>
    <w:rsid w:val="002671A9"/>
    <w:rsid w:val="00283AD2"/>
    <w:rsid w:val="00286338"/>
    <w:rsid w:val="00290BB8"/>
    <w:rsid w:val="002A09BB"/>
    <w:rsid w:val="002A277C"/>
    <w:rsid w:val="002A5615"/>
    <w:rsid w:val="002B407E"/>
    <w:rsid w:val="002B635C"/>
    <w:rsid w:val="002C1549"/>
    <w:rsid w:val="002C52EB"/>
    <w:rsid w:val="002D1C1C"/>
    <w:rsid w:val="002E40B8"/>
    <w:rsid w:val="002E70F4"/>
    <w:rsid w:val="00302218"/>
    <w:rsid w:val="003026D0"/>
    <w:rsid w:val="003151AE"/>
    <w:rsid w:val="00322C49"/>
    <w:rsid w:val="0032481B"/>
    <w:rsid w:val="003249A2"/>
    <w:rsid w:val="0032757C"/>
    <w:rsid w:val="00327E68"/>
    <w:rsid w:val="0035092B"/>
    <w:rsid w:val="00353A77"/>
    <w:rsid w:val="00354129"/>
    <w:rsid w:val="00370D2F"/>
    <w:rsid w:val="00373FFD"/>
    <w:rsid w:val="00376564"/>
    <w:rsid w:val="00383F5C"/>
    <w:rsid w:val="00384FBA"/>
    <w:rsid w:val="0038643E"/>
    <w:rsid w:val="00397FEB"/>
    <w:rsid w:val="003A64F0"/>
    <w:rsid w:val="003B3D21"/>
    <w:rsid w:val="003C58EB"/>
    <w:rsid w:val="003D4490"/>
    <w:rsid w:val="003D6C54"/>
    <w:rsid w:val="003D6D18"/>
    <w:rsid w:val="003E0A8F"/>
    <w:rsid w:val="003F0E08"/>
    <w:rsid w:val="003F2888"/>
    <w:rsid w:val="00403499"/>
    <w:rsid w:val="0040670A"/>
    <w:rsid w:val="004072EE"/>
    <w:rsid w:val="00413218"/>
    <w:rsid w:val="004170B1"/>
    <w:rsid w:val="004255DC"/>
    <w:rsid w:val="00430B5C"/>
    <w:rsid w:val="004319B4"/>
    <w:rsid w:val="0043573B"/>
    <w:rsid w:val="00450AD3"/>
    <w:rsid w:val="00451C0D"/>
    <w:rsid w:val="00480B37"/>
    <w:rsid w:val="00485DF5"/>
    <w:rsid w:val="004927D5"/>
    <w:rsid w:val="004943FF"/>
    <w:rsid w:val="004A664B"/>
    <w:rsid w:val="004B47F3"/>
    <w:rsid w:val="004B7DA0"/>
    <w:rsid w:val="004E1AEC"/>
    <w:rsid w:val="004F587D"/>
    <w:rsid w:val="005028C8"/>
    <w:rsid w:val="00503899"/>
    <w:rsid w:val="00504C69"/>
    <w:rsid w:val="00505DFC"/>
    <w:rsid w:val="00506299"/>
    <w:rsid w:val="00507642"/>
    <w:rsid w:val="00507EB5"/>
    <w:rsid w:val="005178B1"/>
    <w:rsid w:val="00526903"/>
    <w:rsid w:val="00530063"/>
    <w:rsid w:val="005452AB"/>
    <w:rsid w:val="0054557C"/>
    <w:rsid w:val="00546000"/>
    <w:rsid w:val="00551F18"/>
    <w:rsid w:val="005630C1"/>
    <w:rsid w:val="005647A6"/>
    <w:rsid w:val="0057564F"/>
    <w:rsid w:val="0059406E"/>
    <w:rsid w:val="005A49F1"/>
    <w:rsid w:val="005A5832"/>
    <w:rsid w:val="005B2C60"/>
    <w:rsid w:val="005C1754"/>
    <w:rsid w:val="005C6E30"/>
    <w:rsid w:val="005D05AC"/>
    <w:rsid w:val="005D3240"/>
    <w:rsid w:val="005D5619"/>
    <w:rsid w:val="005D623C"/>
    <w:rsid w:val="005D71C3"/>
    <w:rsid w:val="005E27AC"/>
    <w:rsid w:val="005E3D06"/>
    <w:rsid w:val="005E5B41"/>
    <w:rsid w:val="005F11B5"/>
    <w:rsid w:val="005F5B23"/>
    <w:rsid w:val="00601CF6"/>
    <w:rsid w:val="0062002E"/>
    <w:rsid w:val="00633A18"/>
    <w:rsid w:val="00660525"/>
    <w:rsid w:val="00665A9B"/>
    <w:rsid w:val="00665EBD"/>
    <w:rsid w:val="0067171D"/>
    <w:rsid w:val="00696765"/>
    <w:rsid w:val="006A130E"/>
    <w:rsid w:val="006B1410"/>
    <w:rsid w:val="006B76A4"/>
    <w:rsid w:val="006C00A3"/>
    <w:rsid w:val="006C3C5E"/>
    <w:rsid w:val="006D6491"/>
    <w:rsid w:val="006D739A"/>
    <w:rsid w:val="006E3199"/>
    <w:rsid w:val="007169CB"/>
    <w:rsid w:val="0071784B"/>
    <w:rsid w:val="007205CA"/>
    <w:rsid w:val="00721A26"/>
    <w:rsid w:val="00725D33"/>
    <w:rsid w:val="00725F57"/>
    <w:rsid w:val="00730C12"/>
    <w:rsid w:val="00754298"/>
    <w:rsid w:val="00762757"/>
    <w:rsid w:val="00781EA3"/>
    <w:rsid w:val="00785B87"/>
    <w:rsid w:val="007955AE"/>
    <w:rsid w:val="007A22ED"/>
    <w:rsid w:val="007A4110"/>
    <w:rsid w:val="007A7795"/>
    <w:rsid w:val="007B5143"/>
    <w:rsid w:val="007D3DE0"/>
    <w:rsid w:val="007E449F"/>
    <w:rsid w:val="007E62EC"/>
    <w:rsid w:val="007E70A6"/>
    <w:rsid w:val="00824367"/>
    <w:rsid w:val="00833F35"/>
    <w:rsid w:val="0083485F"/>
    <w:rsid w:val="008449D7"/>
    <w:rsid w:val="008625D2"/>
    <w:rsid w:val="00862AE6"/>
    <w:rsid w:val="008676D5"/>
    <w:rsid w:val="008765A0"/>
    <w:rsid w:val="00880C42"/>
    <w:rsid w:val="008B118B"/>
    <w:rsid w:val="008B411E"/>
    <w:rsid w:val="008D2776"/>
    <w:rsid w:val="008D4ABA"/>
    <w:rsid w:val="008D7FA1"/>
    <w:rsid w:val="008E0660"/>
    <w:rsid w:val="008E7251"/>
    <w:rsid w:val="008F2E0D"/>
    <w:rsid w:val="00900E1E"/>
    <w:rsid w:val="009059F3"/>
    <w:rsid w:val="00905E0E"/>
    <w:rsid w:val="00907564"/>
    <w:rsid w:val="0091157E"/>
    <w:rsid w:val="00917392"/>
    <w:rsid w:val="00925138"/>
    <w:rsid w:val="00936D52"/>
    <w:rsid w:val="0097141F"/>
    <w:rsid w:val="009735EF"/>
    <w:rsid w:val="00981389"/>
    <w:rsid w:val="009813EF"/>
    <w:rsid w:val="00992E33"/>
    <w:rsid w:val="009A59F5"/>
    <w:rsid w:val="009A63C3"/>
    <w:rsid w:val="009B28F2"/>
    <w:rsid w:val="009E2312"/>
    <w:rsid w:val="009F08BA"/>
    <w:rsid w:val="009F33C7"/>
    <w:rsid w:val="00A07983"/>
    <w:rsid w:val="00A10867"/>
    <w:rsid w:val="00A2251B"/>
    <w:rsid w:val="00A26A7B"/>
    <w:rsid w:val="00A270BE"/>
    <w:rsid w:val="00A27846"/>
    <w:rsid w:val="00A41F39"/>
    <w:rsid w:val="00A44E2A"/>
    <w:rsid w:val="00A53CFD"/>
    <w:rsid w:val="00A57B5E"/>
    <w:rsid w:val="00A62879"/>
    <w:rsid w:val="00A71D07"/>
    <w:rsid w:val="00A85AF1"/>
    <w:rsid w:val="00AA617A"/>
    <w:rsid w:val="00AB4151"/>
    <w:rsid w:val="00AC24F3"/>
    <w:rsid w:val="00AD4088"/>
    <w:rsid w:val="00AF4839"/>
    <w:rsid w:val="00B10E28"/>
    <w:rsid w:val="00B305D0"/>
    <w:rsid w:val="00B42289"/>
    <w:rsid w:val="00B466BA"/>
    <w:rsid w:val="00B4687D"/>
    <w:rsid w:val="00B60E59"/>
    <w:rsid w:val="00B70A30"/>
    <w:rsid w:val="00B75779"/>
    <w:rsid w:val="00B84677"/>
    <w:rsid w:val="00B857E5"/>
    <w:rsid w:val="00BA2750"/>
    <w:rsid w:val="00BA2B74"/>
    <w:rsid w:val="00BB3209"/>
    <w:rsid w:val="00BB6CBB"/>
    <w:rsid w:val="00BC65A4"/>
    <w:rsid w:val="00BC67D9"/>
    <w:rsid w:val="00BD31C3"/>
    <w:rsid w:val="00BF36F2"/>
    <w:rsid w:val="00C01EE8"/>
    <w:rsid w:val="00C20A3E"/>
    <w:rsid w:val="00C20F4A"/>
    <w:rsid w:val="00C21859"/>
    <w:rsid w:val="00C21FBF"/>
    <w:rsid w:val="00C451BC"/>
    <w:rsid w:val="00C46BC4"/>
    <w:rsid w:val="00C52AE8"/>
    <w:rsid w:val="00C60CC4"/>
    <w:rsid w:val="00C62AFB"/>
    <w:rsid w:val="00C6667D"/>
    <w:rsid w:val="00C805D6"/>
    <w:rsid w:val="00C80A15"/>
    <w:rsid w:val="00C82457"/>
    <w:rsid w:val="00C941D8"/>
    <w:rsid w:val="00CA1146"/>
    <w:rsid w:val="00CA4149"/>
    <w:rsid w:val="00CB0B6D"/>
    <w:rsid w:val="00CB7AF2"/>
    <w:rsid w:val="00CC626B"/>
    <w:rsid w:val="00CD2E84"/>
    <w:rsid w:val="00CE2497"/>
    <w:rsid w:val="00CE2FB2"/>
    <w:rsid w:val="00CE51E2"/>
    <w:rsid w:val="00CF2F1A"/>
    <w:rsid w:val="00CF345F"/>
    <w:rsid w:val="00CF6355"/>
    <w:rsid w:val="00D00B70"/>
    <w:rsid w:val="00D0436D"/>
    <w:rsid w:val="00D14B2F"/>
    <w:rsid w:val="00D176E3"/>
    <w:rsid w:val="00D327DB"/>
    <w:rsid w:val="00D407E7"/>
    <w:rsid w:val="00D43CD9"/>
    <w:rsid w:val="00D46C1F"/>
    <w:rsid w:val="00D50136"/>
    <w:rsid w:val="00D57481"/>
    <w:rsid w:val="00D6125C"/>
    <w:rsid w:val="00D621F9"/>
    <w:rsid w:val="00D634CB"/>
    <w:rsid w:val="00D64498"/>
    <w:rsid w:val="00D7060A"/>
    <w:rsid w:val="00D801A2"/>
    <w:rsid w:val="00D84841"/>
    <w:rsid w:val="00DA15FE"/>
    <w:rsid w:val="00DB06BE"/>
    <w:rsid w:val="00DB3044"/>
    <w:rsid w:val="00DD06F3"/>
    <w:rsid w:val="00DD1D2C"/>
    <w:rsid w:val="00DD264A"/>
    <w:rsid w:val="00DD4895"/>
    <w:rsid w:val="00DE628A"/>
    <w:rsid w:val="00DF6E68"/>
    <w:rsid w:val="00E04739"/>
    <w:rsid w:val="00E20202"/>
    <w:rsid w:val="00E273C6"/>
    <w:rsid w:val="00E51750"/>
    <w:rsid w:val="00E55872"/>
    <w:rsid w:val="00E64359"/>
    <w:rsid w:val="00E66A3E"/>
    <w:rsid w:val="00E73FEF"/>
    <w:rsid w:val="00E752D8"/>
    <w:rsid w:val="00E811DF"/>
    <w:rsid w:val="00E82E86"/>
    <w:rsid w:val="00E86100"/>
    <w:rsid w:val="00E9788A"/>
    <w:rsid w:val="00EA5CB5"/>
    <w:rsid w:val="00EB259D"/>
    <w:rsid w:val="00EC291E"/>
    <w:rsid w:val="00ED2291"/>
    <w:rsid w:val="00ED2866"/>
    <w:rsid w:val="00ED4D6C"/>
    <w:rsid w:val="00F04550"/>
    <w:rsid w:val="00F1453F"/>
    <w:rsid w:val="00F201EB"/>
    <w:rsid w:val="00F20916"/>
    <w:rsid w:val="00F2796C"/>
    <w:rsid w:val="00F32CB4"/>
    <w:rsid w:val="00F36447"/>
    <w:rsid w:val="00F40B75"/>
    <w:rsid w:val="00F43B8C"/>
    <w:rsid w:val="00F45D15"/>
    <w:rsid w:val="00F5090F"/>
    <w:rsid w:val="00F5490A"/>
    <w:rsid w:val="00F853B8"/>
    <w:rsid w:val="00F9431D"/>
    <w:rsid w:val="00F949F5"/>
    <w:rsid w:val="00FB2019"/>
    <w:rsid w:val="00FC1463"/>
    <w:rsid w:val="00FC3077"/>
    <w:rsid w:val="00FD1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C97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827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05D6"/>
    <w:pPr>
      <w:ind w:left="720"/>
      <w:contextualSpacing/>
    </w:pPr>
  </w:style>
  <w:style w:type="paragraph" w:styleId="Revision">
    <w:name w:val="Revision"/>
    <w:hidden/>
    <w:semiHidden/>
    <w:rsid w:val="00754298"/>
  </w:style>
  <w:style w:type="character" w:styleId="CommentReference">
    <w:name w:val="annotation reference"/>
    <w:basedOn w:val="DefaultParagraphFont"/>
    <w:semiHidden/>
    <w:unhideWhenUsed/>
    <w:rsid w:val="00754298"/>
    <w:rPr>
      <w:sz w:val="16"/>
      <w:szCs w:val="16"/>
    </w:rPr>
  </w:style>
  <w:style w:type="paragraph" w:styleId="CommentText">
    <w:name w:val="annotation text"/>
    <w:basedOn w:val="Normal"/>
    <w:link w:val="CommentTextChar"/>
    <w:unhideWhenUsed/>
    <w:rsid w:val="00754298"/>
    <w:rPr>
      <w:sz w:val="20"/>
    </w:rPr>
  </w:style>
  <w:style w:type="character" w:customStyle="1" w:styleId="CommentTextChar">
    <w:name w:val="Comment Text Char"/>
    <w:basedOn w:val="DefaultParagraphFont"/>
    <w:link w:val="CommentText"/>
    <w:rsid w:val="00754298"/>
    <w:rPr>
      <w:sz w:val="20"/>
    </w:rPr>
  </w:style>
  <w:style w:type="paragraph" w:styleId="CommentSubject">
    <w:name w:val="annotation subject"/>
    <w:basedOn w:val="CommentText"/>
    <w:next w:val="CommentText"/>
    <w:link w:val="CommentSubjectChar"/>
    <w:semiHidden/>
    <w:unhideWhenUsed/>
    <w:rsid w:val="00754298"/>
    <w:rPr>
      <w:b/>
      <w:bCs/>
    </w:rPr>
  </w:style>
  <w:style w:type="character" w:customStyle="1" w:styleId="CommentSubjectChar">
    <w:name w:val="Comment Subject Char"/>
    <w:basedOn w:val="CommentTextChar"/>
    <w:link w:val="CommentSubject"/>
    <w:semiHidden/>
    <w:rsid w:val="00754298"/>
    <w:rPr>
      <w:b/>
      <w:bCs/>
      <w:sz w:val="20"/>
    </w:rPr>
  </w:style>
  <w:style w:type="paragraph" w:styleId="BalloonText">
    <w:name w:val="Balloon Text"/>
    <w:basedOn w:val="Normal"/>
    <w:link w:val="BalloonTextChar"/>
    <w:semiHidden/>
    <w:unhideWhenUsed/>
    <w:rsid w:val="00016A65"/>
    <w:rPr>
      <w:rFonts w:ascii="Segoe UI" w:hAnsi="Segoe UI" w:cs="Segoe UI"/>
      <w:sz w:val="18"/>
      <w:szCs w:val="18"/>
    </w:rPr>
  </w:style>
  <w:style w:type="character" w:customStyle="1" w:styleId="BalloonTextChar">
    <w:name w:val="Balloon Text Char"/>
    <w:basedOn w:val="DefaultParagraphFont"/>
    <w:link w:val="BalloonText"/>
    <w:semiHidden/>
    <w:rsid w:val="00016A65"/>
    <w:rPr>
      <w:rFonts w:ascii="Segoe UI" w:hAnsi="Segoe UI" w:cs="Segoe UI"/>
      <w:sz w:val="18"/>
      <w:szCs w:val="18"/>
    </w:rPr>
  </w:style>
  <w:style w:type="paragraph" w:styleId="NormalWeb">
    <w:name w:val="Normal (Web)"/>
    <w:basedOn w:val="Normal"/>
    <w:uiPriority w:val="99"/>
    <w:unhideWhenUsed/>
    <w:qFormat/>
    <w:rsid w:val="00C21859"/>
    <w:pPr>
      <w:suppressAutoHyphens/>
      <w:spacing w:beforeAutospacing="1" w:after="160" w:afterAutospacing="1"/>
    </w:pPr>
    <w:rPr>
      <w:rFonts w:eastAsiaTheme="minorEastAsia" w:cs="Arial"/>
      <w:sz w:val="22"/>
      <w:szCs w:val="22"/>
    </w:rPr>
  </w:style>
  <w:style w:type="table" w:styleId="TableGrid">
    <w:name w:val="Table Grid"/>
    <w:basedOn w:val="TableNormal"/>
    <w:uiPriority w:val="39"/>
    <w:rsid w:val="00C21859"/>
    <w:pPr>
      <w:suppressAutoHyphens/>
    </w:pPr>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853B8"/>
    <w:rPr>
      <w:color w:val="0563C1"/>
      <w:u w:val="single"/>
    </w:rPr>
  </w:style>
  <w:style w:type="character" w:styleId="UnresolvedMention">
    <w:name w:val="Unresolved Mention"/>
    <w:basedOn w:val="DefaultParagraphFont"/>
    <w:uiPriority w:val="99"/>
    <w:semiHidden/>
    <w:unhideWhenUsed/>
    <w:rsid w:val="00F853B8"/>
    <w:rPr>
      <w:color w:val="605E5C"/>
      <w:shd w:val="clear" w:color="auto" w:fill="E1DFDD"/>
    </w:rPr>
  </w:style>
  <w:style w:type="character" w:customStyle="1" w:styleId="ListParagraphChar">
    <w:name w:val="List Paragraph Char"/>
    <w:basedOn w:val="DefaultParagraphFont"/>
    <w:link w:val="ListParagraph"/>
    <w:uiPriority w:val="34"/>
    <w:qFormat/>
    <w:rsid w:val="00480B37"/>
  </w:style>
  <w:style w:type="paragraph" w:customStyle="1" w:styleId="Default">
    <w:name w:val="Default"/>
    <w:rsid w:val="00BB3209"/>
    <w:pPr>
      <w:autoSpaceDE w:val="0"/>
      <w:autoSpaceDN w:val="0"/>
      <w:adjustRightInd w:val="0"/>
    </w:pPr>
    <w:rPr>
      <w:rFonts w:ascii="Calibri" w:hAnsi="Calibri" w:cs="Calibri"/>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528322">
      <w:bodyDiv w:val="1"/>
      <w:marLeft w:val="0"/>
      <w:marRight w:val="0"/>
      <w:marTop w:val="0"/>
      <w:marBottom w:val="0"/>
      <w:divBdr>
        <w:top w:val="none" w:sz="0" w:space="0" w:color="auto"/>
        <w:left w:val="none" w:sz="0" w:space="0" w:color="auto"/>
        <w:bottom w:val="none" w:sz="0" w:space="0" w:color="auto"/>
        <w:right w:val="none" w:sz="0" w:space="0" w:color="auto"/>
      </w:divBdr>
    </w:div>
    <w:div w:id="807358800">
      <w:bodyDiv w:val="1"/>
      <w:marLeft w:val="0"/>
      <w:marRight w:val="0"/>
      <w:marTop w:val="0"/>
      <w:marBottom w:val="0"/>
      <w:divBdr>
        <w:top w:val="none" w:sz="0" w:space="0" w:color="auto"/>
        <w:left w:val="none" w:sz="0" w:space="0" w:color="auto"/>
        <w:bottom w:val="none" w:sz="0" w:space="0" w:color="auto"/>
        <w:right w:val="none" w:sz="0" w:space="0" w:color="auto"/>
      </w:divBdr>
    </w:div>
    <w:div w:id="84944332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67875365">
      <w:bodyDiv w:val="1"/>
      <w:marLeft w:val="0"/>
      <w:marRight w:val="0"/>
      <w:marTop w:val="0"/>
      <w:marBottom w:val="0"/>
      <w:divBdr>
        <w:top w:val="none" w:sz="0" w:space="0" w:color="auto"/>
        <w:left w:val="none" w:sz="0" w:space="0" w:color="auto"/>
        <w:bottom w:val="none" w:sz="0" w:space="0" w:color="auto"/>
        <w:right w:val="none" w:sz="0" w:space="0" w:color="auto"/>
      </w:divBdr>
    </w:div>
    <w:div w:id="1073313894">
      <w:bodyDiv w:val="1"/>
      <w:marLeft w:val="0"/>
      <w:marRight w:val="0"/>
      <w:marTop w:val="0"/>
      <w:marBottom w:val="0"/>
      <w:divBdr>
        <w:top w:val="none" w:sz="0" w:space="0" w:color="auto"/>
        <w:left w:val="none" w:sz="0" w:space="0" w:color="auto"/>
        <w:bottom w:val="none" w:sz="0" w:space="0" w:color="auto"/>
        <w:right w:val="none" w:sz="0" w:space="0" w:color="auto"/>
      </w:divBdr>
    </w:div>
    <w:div w:id="1129392888">
      <w:bodyDiv w:val="1"/>
      <w:marLeft w:val="0"/>
      <w:marRight w:val="0"/>
      <w:marTop w:val="0"/>
      <w:marBottom w:val="0"/>
      <w:divBdr>
        <w:top w:val="none" w:sz="0" w:space="0" w:color="auto"/>
        <w:left w:val="none" w:sz="0" w:space="0" w:color="auto"/>
        <w:bottom w:val="none" w:sz="0" w:space="0" w:color="auto"/>
        <w:right w:val="none" w:sz="0" w:space="0" w:color="auto"/>
      </w:divBdr>
    </w:div>
    <w:div w:id="1983346799">
      <w:bodyDiv w:val="1"/>
      <w:marLeft w:val="0"/>
      <w:marRight w:val="0"/>
      <w:marTop w:val="0"/>
      <w:marBottom w:val="0"/>
      <w:divBdr>
        <w:top w:val="none" w:sz="0" w:space="0" w:color="auto"/>
        <w:left w:val="none" w:sz="0" w:space="0" w:color="auto"/>
        <w:bottom w:val="none" w:sz="0" w:space="0" w:color="auto"/>
        <w:right w:val="none" w:sz="0" w:space="0" w:color="auto"/>
      </w:divBdr>
    </w:div>
    <w:div w:id="1983385678">
      <w:bodyDiv w:val="1"/>
      <w:marLeft w:val="0"/>
      <w:marRight w:val="0"/>
      <w:marTop w:val="0"/>
      <w:marBottom w:val="0"/>
      <w:divBdr>
        <w:top w:val="none" w:sz="0" w:space="0" w:color="auto"/>
        <w:left w:val="none" w:sz="0" w:space="0" w:color="auto"/>
        <w:bottom w:val="none" w:sz="0" w:space="0" w:color="auto"/>
        <w:right w:val="none" w:sz="0" w:space="0" w:color="auto"/>
      </w:divBdr>
    </w:div>
    <w:div w:id="2009671558">
      <w:bodyDiv w:val="1"/>
      <w:marLeft w:val="0"/>
      <w:marRight w:val="0"/>
      <w:marTop w:val="0"/>
      <w:marBottom w:val="0"/>
      <w:divBdr>
        <w:top w:val="none" w:sz="0" w:space="0" w:color="auto"/>
        <w:left w:val="none" w:sz="0" w:space="0" w:color="auto"/>
        <w:bottom w:val="none" w:sz="0" w:space="0" w:color="auto"/>
        <w:right w:val="none" w:sz="0" w:space="0" w:color="auto"/>
      </w:divBdr>
    </w:div>
    <w:div w:id="2038383463">
      <w:bodyDiv w:val="1"/>
      <w:marLeft w:val="0"/>
      <w:marRight w:val="0"/>
      <w:marTop w:val="0"/>
      <w:marBottom w:val="0"/>
      <w:divBdr>
        <w:top w:val="none" w:sz="0" w:space="0" w:color="auto"/>
        <w:left w:val="none" w:sz="0" w:space="0" w:color="auto"/>
        <w:bottom w:val="none" w:sz="0" w:space="0" w:color="auto"/>
        <w:right w:val="none" w:sz="0" w:space="0" w:color="auto"/>
      </w:divBdr>
    </w:div>
    <w:div w:id="204243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leg@avsista.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usra.pagodiniene@ktu.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va.zeleniakiene@ktu.lt"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4" ma:contentTypeDescription="Kurkite naują dokumentą." ma:contentTypeScope="" ma:versionID="4f9f59c4b58bb7de1fe403e131489fb4">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5621f356bf273a2db99305149b5c6c9e"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purl.org/dc/terms/"/>
    <ds:schemaRef ds:uri="http://purl.org/dc/elements/1.1/"/>
    <ds:schemaRef ds:uri="e10b4ae4-2cef-4154-92e1-ee2ceda305ab"/>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76b0db7b-bfe3-4821-8c9b-5002f0285337"/>
    <ds:schemaRef ds:uri="http://www.w3.org/XML/1998/namespace"/>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40E1460A-3A60-48D2-9251-62D16752D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A467FA-2E01-42DC-841A-38F0B7F1A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33</Pages>
  <Words>14726</Words>
  <Characters>83943</Characters>
  <Application>Microsoft Office Word</Application>
  <DocSecurity>0</DocSecurity>
  <Lines>699</Lines>
  <Paragraphs>196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98473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Aušra Pagodinienė</cp:lastModifiedBy>
  <cp:revision>49</cp:revision>
  <cp:lastPrinted>2024-05-24T11:26:00Z</cp:lastPrinted>
  <dcterms:created xsi:type="dcterms:W3CDTF">2024-09-05T12:07:00Z</dcterms:created>
  <dcterms:modified xsi:type="dcterms:W3CDTF">2024-11-25T13:39:00Z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y fmtid="{D5CDD505-2E9C-101B-9397-08002B2CF9AE}" pid="3" name="MediaServiceImageTags">
    <vt:lpwstr/>
  </property>
</Properties>
</file>