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82477" w:rsidRPr="00832685" w:rsidRDefault="00682477" w:rsidP="00682477">
      <w:pPr>
        <w:jc w:val="center"/>
        <w:rPr>
          <w:rFonts w:ascii="Times New Roman" w:hAnsi="Times New Roman"/>
          <w:b/>
          <w:sz w:val="28"/>
          <w:szCs w:val="28"/>
        </w:rPr>
      </w:pPr>
      <w:r w:rsidRPr="00832685">
        <w:rPr>
          <w:rFonts w:ascii="Times New Roman" w:hAnsi="Times New Roman"/>
          <w:b/>
          <w:sz w:val="28"/>
          <w:szCs w:val="28"/>
        </w:rPr>
        <w:t>SUSITIKIMO PROTOKOLAS</w:t>
      </w:r>
    </w:p>
    <w:p w:rsidR="00682477" w:rsidRDefault="0022327D" w:rsidP="00682477">
      <w:pPr>
        <w:spacing w:after="0" w:line="240" w:lineRule="auto"/>
        <w:jc w:val="center"/>
        <w:rPr>
          <w:rFonts w:ascii="Times New Roman" w:hAnsi="Times New Roman"/>
          <w:b/>
          <w:bCs/>
          <w:sz w:val="28"/>
          <w:szCs w:val="28"/>
        </w:rPr>
      </w:pPr>
      <w:bookmarkStart w:id="0" w:name="_Hlk85030424"/>
      <w:r w:rsidRPr="00832685">
        <w:rPr>
          <w:rFonts w:ascii="Times New Roman" w:hAnsi="Times New Roman"/>
          <w:b/>
          <w:sz w:val="28"/>
          <w:szCs w:val="28"/>
        </w:rPr>
        <w:t>DĖL</w:t>
      </w:r>
      <w:r w:rsidR="003658A2">
        <w:rPr>
          <w:rFonts w:ascii="Times New Roman" w:hAnsi="Times New Roman"/>
          <w:b/>
          <w:sz w:val="28"/>
          <w:szCs w:val="28"/>
        </w:rPr>
        <w:t xml:space="preserve"> SUSISIEKIMO KOMUNIKACIJŲ PASKIRTIES STATINIO PARKO IR ATEITIES G., GIEDRUČIŲ K., ŠAKIŲ SEN., ŠAKIŲ R. SAV. KAPITALINIO REMONTO DARBAI</w:t>
      </w:r>
      <w:r w:rsidRPr="00832685">
        <w:rPr>
          <w:rFonts w:ascii="Times New Roman" w:hAnsi="Times New Roman"/>
          <w:b/>
          <w:sz w:val="28"/>
          <w:szCs w:val="28"/>
        </w:rPr>
        <w:t xml:space="preserve"> </w:t>
      </w:r>
      <w:bookmarkEnd w:id="0"/>
    </w:p>
    <w:p w:rsidR="003658A2" w:rsidRPr="00832685" w:rsidRDefault="003658A2" w:rsidP="00682477">
      <w:pPr>
        <w:spacing w:after="0" w:line="240" w:lineRule="auto"/>
        <w:jc w:val="center"/>
        <w:rPr>
          <w:rFonts w:ascii="Times New Roman" w:hAnsi="Times New Roman"/>
          <w:b/>
          <w:sz w:val="28"/>
          <w:szCs w:val="28"/>
        </w:rPr>
      </w:pPr>
    </w:p>
    <w:p w:rsidR="00682477" w:rsidRPr="00832685" w:rsidRDefault="00682477" w:rsidP="00682477">
      <w:pPr>
        <w:spacing w:after="0" w:line="240" w:lineRule="auto"/>
        <w:jc w:val="center"/>
        <w:rPr>
          <w:rFonts w:ascii="Times New Roman" w:eastAsia="Times New Roman" w:hAnsi="Times New Roman"/>
          <w:sz w:val="24"/>
          <w:szCs w:val="24"/>
        </w:rPr>
      </w:pPr>
      <w:r w:rsidRPr="00832685">
        <w:rPr>
          <w:rFonts w:ascii="Times New Roman" w:eastAsia="Times New Roman" w:hAnsi="Times New Roman"/>
          <w:sz w:val="24"/>
          <w:szCs w:val="24"/>
        </w:rPr>
        <w:t>202</w:t>
      </w:r>
      <w:r w:rsidR="00F60632" w:rsidRPr="00832685">
        <w:rPr>
          <w:rFonts w:ascii="Times New Roman" w:eastAsia="Times New Roman" w:hAnsi="Times New Roman"/>
          <w:sz w:val="24"/>
          <w:szCs w:val="24"/>
        </w:rPr>
        <w:t>4</w:t>
      </w:r>
      <w:r w:rsidRPr="00832685">
        <w:rPr>
          <w:rFonts w:ascii="Times New Roman" w:eastAsia="Times New Roman" w:hAnsi="Times New Roman"/>
          <w:sz w:val="24"/>
          <w:szCs w:val="24"/>
        </w:rPr>
        <w:t xml:space="preserve"> m. </w:t>
      </w:r>
      <w:r w:rsidR="00D06C84">
        <w:rPr>
          <w:rFonts w:ascii="Times New Roman" w:eastAsia="Times New Roman" w:hAnsi="Times New Roman"/>
          <w:sz w:val="24"/>
          <w:szCs w:val="24"/>
        </w:rPr>
        <w:t>gegužės</w:t>
      </w:r>
      <w:r w:rsidR="00451BF9">
        <w:rPr>
          <w:rFonts w:ascii="Times New Roman" w:eastAsia="Times New Roman" w:hAnsi="Times New Roman"/>
          <w:sz w:val="24"/>
          <w:szCs w:val="24"/>
        </w:rPr>
        <w:t xml:space="preserve"> </w:t>
      </w:r>
      <w:r w:rsidR="003658A2">
        <w:rPr>
          <w:rFonts w:ascii="Times New Roman" w:eastAsia="Times New Roman" w:hAnsi="Times New Roman"/>
          <w:sz w:val="24"/>
          <w:szCs w:val="24"/>
        </w:rPr>
        <w:t>30</w:t>
      </w:r>
      <w:r w:rsidR="0022327D" w:rsidRPr="00832685">
        <w:rPr>
          <w:rFonts w:ascii="Times New Roman" w:eastAsia="Times New Roman" w:hAnsi="Times New Roman"/>
          <w:sz w:val="24"/>
          <w:szCs w:val="24"/>
        </w:rPr>
        <w:t xml:space="preserve"> </w:t>
      </w:r>
      <w:r w:rsidRPr="00832685">
        <w:rPr>
          <w:rFonts w:ascii="Times New Roman" w:eastAsia="Times New Roman" w:hAnsi="Times New Roman"/>
          <w:sz w:val="24"/>
          <w:szCs w:val="24"/>
        </w:rPr>
        <w:t>d. Nr.</w:t>
      </w:r>
      <w:r w:rsidR="00DA75DF">
        <w:rPr>
          <w:rFonts w:ascii="Times New Roman" w:eastAsia="Times New Roman" w:hAnsi="Times New Roman"/>
          <w:sz w:val="24"/>
          <w:szCs w:val="24"/>
        </w:rPr>
        <w:t>1</w:t>
      </w:r>
    </w:p>
    <w:p w:rsidR="00682477" w:rsidRPr="00832685" w:rsidRDefault="003658A2" w:rsidP="00682477">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Šakiai</w:t>
      </w:r>
    </w:p>
    <w:p w:rsidR="008A36B4" w:rsidRPr="00832685" w:rsidRDefault="008A36B4" w:rsidP="00D258AB">
      <w:pPr>
        <w:jc w:val="center"/>
        <w:rPr>
          <w:rFonts w:ascii="Times New Roman" w:hAnsi="Times New Roman"/>
        </w:rPr>
      </w:pPr>
    </w:p>
    <w:p w:rsidR="008A36B4" w:rsidRPr="00832685" w:rsidRDefault="008A36B4" w:rsidP="008A36B4">
      <w:pPr>
        <w:rPr>
          <w:rFonts w:ascii="Times New Roman" w:hAnsi="Times New Roman"/>
          <w:b/>
        </w:rPr>
      </w:pPr>
      <w:r w:rsidRPr="00832685">
        <w:rPr>
          <w:rFonts w:ascii="Times New Roman" w:hAnsi="Times New Roman"/>
          <w:b/>
        </w:rPr>
        <w:t>SUTRUMPINIMAI:</w:t>
      </w:r>
    </w:p>
    <w:p w:rsidR="008A36B4" w:rsidRPr="00832685" w:rsidRDefault="008A36B4" w:rsidP="00B559FD">
      <w:pPr>
        <w:jc w:val="both"/>
        <w:rPr>
          <w:rFonts w:ascii="Times New Roman" w:hAnsi="Times New Roman"/>
        </w:rPr>
      </w:pPr>
      <w:r w:rsidRPr="00832685">
        <w:rPr>
          <w:rFonts w:ascii="Times New Roman" w:hAnsi="Times New Roman"/>
          <w:b/>
          <w:bCs/>
        </w:rPr>
        <w:t>Sutartis</w:t>
      </w:r>
      <w:r w:rsidRPr="00832685">
        <w:rPr>
          <w:rFonts w:ascii="Times New Roman" w:hAnsi="Times New Roman"/>
        </w:rPr>
        <w:t xml:space="preserve"> – </w:t>
      </w:r>
      <w:r w:rsidR="003C797C" w:rsidRPr="00C369CD">
        <w:rPr>
          <w:rFonts w:ascii="Times New Roman" w:hAnsi="Times New Roman"/>
        </w:rPr>
        <w:t>Susisiekimo komunikacijų paskirties statinio Parko ir Ateities g., Giedručių k., Šakių sen., Šakių r.sav. kapitalinio remonto darbai</w:t>
      </w:r>
      <w:r w:rsidR="003C797C">
        <w:rPr>
          <w:rFonts w:ascii="Times New Roman" w:hAnsi="Times New Roman"/>
        </w:rPr>
        <w:t>. Rangos sutarties data, numeris 2023-09-08 Nr. VPS-170</w:t>
      </w:r>
    </w:p>
    <w:p w:rsidR="008A36B4" w:rsidRPr="00832685" w:rsidRDefault="0022327D" w:rsidP="008A36B4">
      <w:pPr>
        <w:rPr>
          <w:rFonts w:ascii="Times New Roman" w:hAnsi="Times New Roman"/>
        </w:rPr>
      </w:pPr>
      <w:r w:rsidRPr="00832685">
        <w:rPr>
          <w:rFonts w:ascii="Times New Roman" w:hAnsi="Times New Roman"/>
          <w:b/>
          <w:bCs/>
        </w:rPr>
        <w:t>Rangova</w:t>
      </w:r>
      <w:r w:rsidR="008A36B4" w:rsidRPr="00832685">
        <w:rPr>
          <w:rFonts w:ascii="Times New Roman" w:hAnsi="Times New Roman"/>
          <w:b/>
          <w:bCs/>
        </w:rPr>
        <w:t>s</w:t>
      </w:r>
      <w:r w:rsidR="008A36B4" w:rsidRPr="00832685">
        <w:rPr>
          <w:rFonts w:ascii="Times New Roman" w:hAnsi="Times New Roman"/>
        </w:rPr>
        <w:t xml:space="preserve"> – </w:t>
      </w:r>
      <w:r w:rsidRPr="00832685">
        <w:rPr>
          <w:rFonts w:ascii="Times New Roman" w:hAnsi="Times New Roman"/>
        </w:rPr>
        <w:t>UAB „</w:t>
      </w:r>
      <w:r w:rsidR="004160DE" w:rsidRPr="00832685">
        <w:rPr>
          <w:rFonts w:ascii="Times New Roman" w:hAnsi="Times New Roman"/>
        </w:rPr>
        <w:t>PARAMA“</w:t>
      </w:r>
    </w:p>
    <w:p w:rsidR="008A36B4" w:rsidRPr="00832685" w:rsidRDefault="008A36B4" w:rsidP="008A36B4">
      <w:pPr>
        <w:rPr>
          <w:rFonts w:ascii="Times New Roman" w:hAnsi="Times New Roman"/>
        </w:rPr>
      </w:pPr>
      <w:r w:rsidRPr="00832685">
        <w:rPr>
          <w:rFonts w:ascii="Times New Roman" w:hAnsi="Times New Roman"/>
          <w:b/>
          <w:bCs/>
        </w:rPr>
        <w:t>Užsakovas</w:t>
      </w:r>
      <w:r w:rsidRPr="00832685">
        <w:rPr>
          <w:rFonts w:ascii="Times New Roman" w:hAnsi="Times New Roman"/>
        </w:rPr>
        <w:t xml:space="preserve"> – </w:t>
      </w:r>
      <w:r w:rsidR="003C797C">
        <w:rPr>
          <w:rFonts w:ascii="Times New Roman" w:hAnsi="Times New Roman"/>
        </w:rPr>
        <w:t xml:space="preserve">Šakių </w:t>
      </w:r>
      <w:r w:rsidR="006917B0">
        <w:rPr>
          <w:rFonts w:ascii="Times New Roman" w:hAnsi="Times New Roman"/>
        </w:rPr>
        <w:t>savivaldybės administracija</w:t>
      </w:r>
    </w:p>
    <w:tbl>
      <w:tblPr>
        <w:tblStyle w:val="Lentelstinklelis"/>
        <w:tblW w:w="9634" w:type="dxa"/>
        <w:tblLook w:val="04A0" w:firstRow="1" w:lastRow="0" w:firstColumn="1" w:lastColumn="0" w:noHBand="0" w:noVBand="1"/>
      </w:tblPr>
      <w:tblGrid>
        <w:gridCol w:w="601"/>
        <w:gridCol w:w="2331"/>
        <w:gridCol w:w="1488"/>
        <w:gridCol w:w="3665"/>
        <w:gridCol w:w="1549"/>
      </w:tblGrid>
      <w:tr w:rsidR="00662CC9" w:rsidRPr="00832685" w:rsidTr="00E91365">
        <w:tc>
          <w:tcPr>
            <w:tcW w:w="601" w:type="dxa"/>
          </w:tcPr>
          <w:p w:rsidR="00DA51E6" w:rsidRPr="00832685" w:rsidRDefault="00DA51E6" w:rsidP="00D258AB">
            <w:pPr>
              <w:jc w:val="center"/>
              <w:rPr>
                <w:rFonts w:ascii="Times New Roman" w:hAnsi="Times New Roman"/>
                <w:b/>
                <w:bCs/>
              </w:rPr>
            </w:pPr>
            <w:r w:rsidRPr="00832685">
              <w:rPr>
                <w:rFonts w:ascii="Times New Roman" w:hAnsi="Times New Roman"/>
                <w:b/>
                <w:bCs/>
              </w:rPr>
              <w:t>Eil. Nr.</w:t>
            </w:r>
          </w:p>
        </w:tc>
        <w:tc>
          <w:tcPr>
            <w:tcW w:w="2331" w:type="dxa"/>
          </w:tcPr>
          <w:p w:rsidR="00DA51E6" w:rsidRPr="00832685" w:rsidRDefault="00DA51E6" w:rsidP="00D258AB">
            <w:pPr>
              <w:jc w:val="center"/>
              <w:rPr>
                <w:rFonts w:ascii="Times New Roman" w:hAnsi="Times New Roman"/>
                <w:b/>
                <w:bCs/>
              </w:rPr>
            </w:pPr>
            <w:r w:rsidRPr="00832685">
              <w:rPr>
                <w:rFonts w:ascii="Times New Roman" w:hAnsi="Times New Roman"/>
                <w:b/>
                <w:bCs/>
              </w:rPr>
              <w:t>Darbotvarkės klausimai</w:t>
            </w:r>
          </w:p>
        </w:tc>
        <w:tc>
          <w:tcPr>
            <w:tcW w:w="1488" w:type="dxa"/>
          </w:tcPr>
          <w:p w:rsidR="00DA51E6" w:rsidRPr="00832685" w:rsidRDefault="00DA51E6" w:rsidP="00D258AB">
            <w:pPr>
              <w:jc w:val="center"/>
              <w:rPr>
                <w:rFonts w:ascii="Times New Roman" w:hAnsi="Times New Roman"/>
                <w:b/>
                <w:bCs/>
              </w:rPr>
            </w:pPr>
            <w:r w:rsidRPr="00832685">
              <w:rPr>
                <w:rFonts w:ascii="Times New Roman" w:hAnsi="Times New Roman"/>
                <w:b/>
                <w:bCs/>
              </w:rPr>
              <w:t>Pranešėjas/ Vykdytojas</w:t>
            </w:r>
          </w:p>
        </w:tc>
        <w:tc>
          <w:tcPr>
            <w:tcW w:w="3665" w:type="dxa"/>
          </w:tcPr>
          <w:p w:rsidR="00DA51E6" w:rsidRPr="00832685" w:rsidRDefault="00DA51E6" w:rsidP="00D258AB">
            <w:pPr>
              <w:jc w:val="center"/>
              <w:rPr>
                <w:rFonts w:ascii="Times New Roman" w:hAnsi="Times New Roman"/>
                <w:b/>
                <w:bCs/>
              </w:rPr>
            </w:pPr>
            <w:r w:rsidRPr="00832685">
              <w:rPr>
                <w:rFonts w:ascii="Times New Roman" w:hAnsi="Times New Roman"/>
                <w:b/>
                <w:bCs/>
              </w:rPr>
              <w:t>Pastabos/trumpas aprašymas</w:t>
            </w:r>
          </w:p>
        </w:tc>
        <w:tc>
          <w:tcPr>
            <w:tcW w:w="1549" w:type="dxa"/>
          </w:tcPr>
          <w:p w:rsidR="00DA51E6" w:rsidRPr="00832685" w:rsidRDefault="00DA51E6" w:rsidP="00D258AB">
            <w:pPr>
              <w:jc w:val="center"/>
              <w:rPr>
                <w:rFonts w:ascii="Times New Roman" w:hAnsi="Times New Roman"/>
                <w:b/>
                <w:bCs/>
              </w:rPr>
            </w:pPr>
            <w:r w:rsidRPr="00832685">
              <w:rPr>
                <w:rFonts w:ascii="Times New Roman" w:hAnsi="Times New Roman"/>
                <w:b/>
                <w:bCs/>
              </w:rPr>
              <w:t>Klausimo aktualumas</w:t>
            </w:r>
          </w:p>
        </w:tc>
      </w:tr>
      <w:tr w:rsidR="00662CC9" w:rsidRPr="00832685" w:rsidTr="00E91365">
        <w:tc>
          <w:tcPr>
            <w:tcW w:w="601" w:type="dxa"/>
            <w:vAlign w:val="center"/>
          </w:tcPr>
          <w:p w:rsidR="000D1402" w:rsidRPr="00832685" w:rsidRDefault="00CE47EC" w:rsidP="000D1402">
            <w:pPr>
              <w:spacing w:line="240" w:lineRule="auto"/>
              <w:jc w:val="center"/>
              <w:rPr>
                <w:rFonts w:ascii="Times New Roman" w:hAnsi="Times New Roman"/>
              </w:rPr>
            </w:pPr>
            <w:r>
              <w:rPr>
                <w:rFonts w:ascii="Times New Roman" w:hAnsi="Times New Roman"/>
              </w:rPr>
              <w:t>1</w:t>
            </w:r>
            <w:r w:rsidR="000D1402">
              <w:rPr>
                <w:rFonts w:ascii="Times New Roman" w:hAnsi="Times New Roman"/>
              </w:rPr>
              <w:t>.</w:t>
            </w:r>
          </w:p>
        </w:tc>
        <w:tc>
          <w:tcPr>
            <w:tcW w:w="2331" w:type="dxa"/>
            <w:shd w:val="clear" w:color="auto" w:fill="auto"/>
            <w:vAlign w:val="center"/>
          </w:tcPr>
          <w:p w:rsidR="000D1402" w:rsidRPr="00832685" w:rsidRDefault="00396375" w:rsidP="000846E8">
            <w:pPr>
              <w:spacing w:line="240" w:lineRule="auto"/>
              <w:rPr>
                <w:rFonts w:ascii="Times New Roman" w:hAnsi="Times New Roman"/>
              </w:rPr>
            </w:pPr>
            <w:r w:rsidRPr="00396375">
              <w:rPr>
                <w:rFonts w:ascii="Times New Roman" w:hAnsi="Times New Roman"/>
              </w:rPr>
              <w:t>Projekto  sprendimų tikslinimas</w:t>
            </w:r>
          </w:p>
        </w:tc>
        <w:tc>
          <w:tcPr>
            <w:tcW w:w="1488" w:type="dxa"/>
            <w:shd w:val="clear" w:color="auto" w:fill="auto"/>
            <w:vAlign w:val="center"/>
          </w:tcPr>
          <w:p w:rsidR="000D1402" w:rsidRPr="00832685" w:rsidRDefault="003E336A" w:rsidP="000D1402">
            <w:pPr>
              <w:spacing w:line="240" w:lineRule="auto"/>
              <w:jc w:val="center"/>
              <w:rPr>
                <w:rFonts w:ascii="Times New Roman" w:hAnsi="Times New Roman"/>
              </w:rPr>
            </w:pPr>
            <w:r>
              <w:rPr>
                <w:rFonts w:ascii="Times New Roman" w:hAnsi="Times New Roman"/>
              </w:rPr>
              <w:t xml:space="preserve">Užsakovas / </w:t>
            </w:r>
            <w:r w:rsidR="00396375" w:rsidRPr="00396375">
              <w:rPr>
                <w:rFonts w:ascii="Times New Roman" w:hAnsi="Times New Roman"/>
              </w:rPr>
              <w:t>Projektuotojas</w:t>
            </w:r>
            <w:r w:rsidR="00F05ED0">
              <w:rPr>
                <w:rFonts w:ascii="Times New Roman" w:hAnsi="Times New Roman"/>
              </w:rPr>
              <w:t xml:space="preserve"> / Rangovas</w:t>
            </w:r>
          </w:p>
        </w:tc>
        <w:tc>
          <w:tcPr>
            <w:tcW w:w="3665" w:type="dxa"/>
            <w:shd w:val="clear" w:color="auto" w:fill="auto"/>
            <w:vAlign w:val="center"/>
          </w:tcPr>
          <w:p w:rsidR="000D1402" w:rsidRPr="00832685" w:rsidRDefault="003E336A" w:rsidP="000D1402">
            <w:pPr>
              <w:spacing w:line="240" w:lineRule="auto"/>
              <w:jc w:val="both"/>
              <w:rPr>
                <w:rFonts w:ascii="Times New Roman" w:hAnsi="Times New Roman"/>
              </w:rPr>
            </w:pPr>
            <w:r>
              <w:rPr>
                <w:rFonts w:ascii="Times New Roman" w:hAnsi="Times New Roman"/>
              </w:rPr>
              <w:t>0 laidos projekte nebuvo numatyta kelių nuovažų pas gyventojus. Projektuotojas pabraižys ir paskaičiuos kiekius papildomų nuovažų pagal išpildomąją ir padarys projekto A laidą.</w:t>
            </w:r>
          </w:p>
        </w:tc>
        <w:tc>
          <w:tcPr>
            <w:tcW w:w="1549" w:type="dxa"/>
            <w:vAlign w:val="center"/>
          </w:tcPr>
          <w:p w:rsidR="000D1402" w:rsidRPr="00832685" w:rsidRDefault="006917B0" w:rsidP="000D1402">
            <w:pPr>
              <w:spacing w:line="240" w:lineRule="auto"/>
              <w:jc w:val="center"/>
              <w:rPr>
                <w:rFonts w:ascii="Times New Roman" w:hAnsi="Times New Roman"/>
              </w:rPr>
            </w:pPr>
            <w:r>
              <w:rPr>
                <w:rFonts w:ascii="Times New Roman" w:hAnsi="Times New Roman"/>
              </w:rPr>
              <w:t>ATVIRAS</w:t>
            </w:r>
          </w:p>
        </w:tc>
      </w:tr>
      <w:tr w:rsidR="003E336A" w:rsidRPr="00832685" w:rsidTr="00E91365">
        <w:tc>
          <w:tcPr>
            <w:tcW w:w="601" w:type="dxa"/>
            <w:vAlign w:val="center"/>
          </w:tcPr>
          <w:p w:rsidR="003E336A" w:rsidRPr="00832685" w:rsidRDefault="003E336A" w:rsidP="003E336A">
            <w:pPr>
              <w:spacing w:line="240" w:lineRule="auto"/>
              <w:jc w:val="center"/>
              <w:rPr>
                <w:rFonts w:ascii="Times New Roman" w:hAnsi="Times New Roman"/>
              </w:rPr>
            </w:pPr>
            <w:r>
              <w:rPr>
                <w:rFonts w:ascii="Times New Roman" w:hAnsi="Times New Roman"/>
              </w:rPr>
              <w:t>2.</w:t>
            </w:r>
          </w:p>
        </w:tc>
        <w:tc>
          <w:tcPr>
            <w:tcW w:w="2331" w:type="dxa"/>
            <w:shd w:val="clear" w:color="auto" w:fill="auto"/>
            <w:vAlign w:val="center"/>
          </w:tcPr>
          <w:p w:rsidR="003E336A" w:rsidRPr="00832685" w:rsidRDefault="003E336A" w:rsidP="003E336A">
            <w:pPr>
              <w:spacing w:line="240" w:lineRule="auto"/>
              <w:rPr>
                <w:rFonts w:ascii="Times New Roman" w:hAnsi="Times New Roman"/>
              </w:rPr>
            </w:pPr>
            <w:r w:rsidRPr="00396375">
              <w:rPr>
                <w:rFonts w:ascii="Times New Roman" w:hAnsi="Times New Roman"/>
              </w:rPr>
              <w:t>Projekto  sprendimų tikslinimas</w:t>
            </w:r>
          </w:p>
        </w:tc>
        <w:tc>
          <w:tcPr>
            <w:tcW w:w="1488" w:type="dxa"/>
            <w:shd w:val="clear" w:color="auto" w:fill="auto"/>
            <w:vAlign w:val="center"/>
          </w:tcPr>
          <w:p w:rsidR="003E336A" w:rsidRDefault="003E336A" w:rsidP="003E336A">
            <w:pPr>
              <w:spacing w:line="240" w:lineRule="auto"/>
              <w:jc w:val="center"/>
              <w:rPr>
                <w:rFonts w:ascii="Times New Roman" w:hAnsi="Times New Roman"/>
              </w:rPr>
            </w:pPr>
            <w:r>
              <w:rPr>
                <w:rFonts w:ascii="Times New Roman" w:hAnsi="Times New Roman"/>
              </w:rPr>
              <w:t>Užsakovas /</w:t>
            </w:r>
          </w:p>
          <w:p w:rsidR="003E336A" w:rsidRPr="005669AD" w:rsidRDefault="003E336A" w:rsidP="003E336A">
            <w:pPr>
              <w:spacing w:line="240" w:lineRule="auto"/>
              <w:jc w:val="center"/>
              <w:rPr>
                <w:rFonts w:ascii="Times New Roman" w:hAnsi="Times New Roman"/>
              </w:rPr>
            </w:pPr>
            <w:r>
              <w:rPr>
                <w:rFonts w:ascii="Times New Roman" w:hAnsi="Times New Roman"/>
              </w:rPr>
              <w:t>Projektuotojas /Rangovas</w:t>
            </w:r>
          </w:p>
        </w:tc>
        <w:tc>
          <w:tcPr>
            <w:tcW w:w="3665" w:type="dxa"/>
            <w:shd w:val="clear" w:color="auto" w:fill="auto"/>
            <w:vAlign w:val="center"/>
          </w:tcPr>
          <w:p w:rsidR="003E336A" w:rsidRPr="00E91365" w:rsidRDefault="003E336A" w:rsidP="003E336A">
            <w:pPr>
              <w:spacing w:line="240" w:lineRule="auto"/>
              <w:jc w:val="both"/>
              <w:rPr>
                <w:rFonts w:ascii="Times New Roman" w:hAnsi="Times New Roman"/>
              </w:rPr>
            </w:pPr>
            <w:r>
              <w:rPr>
                <w:rFonts w:ascii="Times New Roman" w:hAnsi="Times New Roman"/>
              </w:rPr>
              <w:t>0 laidos projekte nauja įrengta melioracijos trasa yra nurodyta pajungti į neveikiantį šulinį, projektuotojas ir savivaldybės melioracijos dalies atstovas turi nuspręsti į kur bus pajungta nauja suprojektuota trasa, taip pat Rangovui yra reikalingas melioracijos dalies projektas ir kiekiai papildomiems darbams</w:t>
            </w:r>
            <w:r w:rsidR="00D362B4">
              <w:rPr>
                <w:rFonts w:ascii="Times New Roman" w:hAnsi="Times New Roman"/>
              </w:rPr>
              <w:t>, kaip bus išspręstas klausimas.</w:t>
            </w:r>
          </w:p>
        </w:tc>
        <w:tc>
          <w:tcPr>
            <w:tcW w:w="1549" w:type="dxa"/>
            <w:vAlign w:val="center"/>
          </w:tcPr>
          <w:p w:rsidR="003E336A" w:rsidRPr="00832685" w:rsidRDefault="003E336A" w:rsidP="003E336A">
            <w:pPr>
              <w:spacing w:line="240" w:lineRule="auto"/>
              <w:jc w:val="center"/>
              <w:rPr>
                <w:rFonts w:ascii="Times New Roman" w:hAnsi="Times New Roman"/>
              </w:rPr>
            </w:pPr>
            <w:r>
              <w:rPr>
                <w:rFonts w:ascii="Times New Roman" w:hAnsi="Times New Roman"/>
              </w:rPr>
              <w:t>ATVIRAS</w:t>
            </w:r>
          </w:p>
        </w:tc>
      </w:tr>
      <w:tr w:rsidR="003E336A" w:rsidRPr="00832685" w:rsidTr="00E91365">
        <w:tc>
          <w:tcPr>
            <w:tcW w:w="601" w:type="dxa"/>
            <w:vAlign w:val="center"/>
          </w:tcPr>
          <w:p w:rsidR="003E336A" w:rsidRDefault="003E336A" w:rsidP="003E336A">
            <w:pPr>
              <w:spacing w:line="240" w:lineRule="auto"/>
              <w:jc w:val="center"/>
              <w:rPr>
                <w:rFonts w:ascii="Times New Roman" w:hAnsi="Times New Roman"/>
              </w:rPr>
            </w:pPr>
            <w:r>
              <w:rPr>
                <w:rFonts w:ascii="Times New Roman" w:hAnsi="Times New Roman"/>
              </w:rPr>
              <w:t xml:space="preserve">3. </w:t>
            </w:r>
          </w:p>
        </w:tc>
        <w:tc>
          <w:tcPr>
            <w:tcW w:w="2331" w:type="dxa"/>
            <w:shd w:val="clear" w:color="auto" w:fill="auto"/>
            <w:vAlign w:val="center"/>
          </w:tcPr>
          <w:p w:rsidR="003E336A" w:rsidRDefault="00D362B4" w:rsidP="003E336A">
            <w:pPr>
              <w:spacing w:line="240" w:lineRule="auto"/>
              <w:rPr>
                <w:rFonts w:ascii="Times New Roman" w:hAnsi="Times New Roman"/>
              </w:rPr>
            </w:pPr>
            <w:r w:rsidRPr="00396375">
              <w:rPr>
                <w:rFonts w:ascii="Times New Roman" w:hAnsi="Times New Roman"/>
              </w:rPr>
              <w:t>Projekto  sprendimų tikslinimas</w:t>
            </w:r>
          </w:p>
        </w:tc>
        <w:tc>
          <w:tcPr>
            <w:tcW w:w="1488" w:type="dxa"/>
            <w:shd w:val="clear" w:color="auto" w:fill="auto"/>
            <w:vAlign w:val="center"/>
          </w:tcPr>
          <w:p w:rsidR="003E336A" w:rsidRDefault="00D362B4" w:rsidP="003E336A">
            <w:pPr>
              <w:spacing w:line="240" w:lineRule="auto"/>
              <w:jc w:val="center"/>
              <w:rPr>
                <w:rFonts w:ascii="Times New Roman" w:hAnsi="Times New Roman"/>
              </w:rPr>
            </w:pPr>
            <w:r>
              <w:rPr>
                <w:rFonts w:ascii="Times New Roman" w:hAnsi="Times New Roman"/>
              </w:rPr>
              <w:t xml:space="preserve">Užsakovas / </w:t>
            </w:r>
            <w:r w:rsidRPr="00396375">
              <w:rPr>
                <w:rFonts w:ascii="Times New Roman" w:hAnsi="Times New Roman"/>
              </w:rPr>
              <w:t>Projektuotojas</w:t>
            </w:r>
            <w:r w:rsidR="00F05ED0">
              <w:rPr>
                <w:rFonts w:ascii="Times New Roman" w:hAnsi="Times New Roman"/>
              </w:rPr>
              <w:t xml:space="preserve"> / Rangovas</w:t>
            </w:r>
            <w:r>
              <w:rPr>
                <w:rFonts w:ascii="Times New Roman" w:hAnsi="Times New Roman"/>
              </w:rPr>
              <w:t xml:space="preserve"> </w:t>
            </w:r>
          </w:p>
        </w:tc>
        <w:tc>
          <w:tcPr>
            <w:tcW w:w="3665" w:type="dxa"/>
            <w:shd w:val="clear" w:color="auto" w:fill="auto"/>
            <w:vAlign w:val="center"/>
          </w:tcPr>
          <w:p w:rsidR="003E336A" w:rsidRDefault="00D362B4" w:rsidP="003E336A">
            <w:pPr>
              <w:spacing w:line="240" w:lineRule="auto"/>
              <w:jc w:val="both"/>
              <w:rPr>
                <w:rFonts w:ascii="Times New Roman" w:hAnsi="Times New Roman"/>
              </w:rPr>
            </w:pPr>
            <w:r>
              <w:rPr>
                <w:rFonts w:ascii="Times New Roman" w:hAnsi="Times New Roman"/>
              </w:rPr>
              <w:t>0 laidos projekte nebuvo numatyta pralaidų keitimas ar remontas, Rangovas kreipdamasis su apžiūros aktu, dėl netinkamų esamų pralaidų siūlo įrengti naujas plastmasines pralaidas d400 po keliu, projektuotojai pabraižys ir paskaičiuos kiekius pagal išpildomąją.</w:t>
            </w:r>
          </w:p>
        </w:tc>
        <w:tc>
          <w:tcPr>
            <w:tcW w:w="1549" w:type="dxa"/>
            <w:vAlign w:val="center"/>
          </w:tcPr>
          <w:p w:rsidR="003E336A" w:rsidRDefault="006917B0" w:rsidP="003E336A">
            <w:pPr>
              <w:spacing w:line="240" w:lineRule="auto"/>
              <w:jc w:val="center"/>
              <w:rPr>
                <w:rFonts w:ascii="Times New Roman" w:hAnsi="Times New Roman"/>
              </w:rPr>
            </w:pPr>
            <w:r>
              <w:rPr>
                <w:rFonts w:ascii="Times New Roman" w:hAnsi="Times New Roman"/>
              </w:rPr>
              <w:t>ATVIRAS</w:t>
            </w:r>
          </w:p>
        </w:tc>
      </w:tr>
      <w:tr w:rsidR="003E336A" w:rsidRPr="00832685" w:rsidTr="00E91365">
        <w:tc>
          <w:tcPr>
            <w:tcW w:w="601" w:type="dxa"/>
            <w:vAlign w:val="center"/>
          </w:tcPr>
          <w:p w:rsidR="003E336A" w:rsidRDefault="003E336A" w:rsidP="003E336A">
            <w:pPr>
              <w:spacing w:line="240" w:lineRule="auto"/>
              <w:jc w:val="center"/>
              <w:rPr>
                <w:rFonts w:ascii="Times New Roman" w:hAnsi="Times New Roman"/>
              </w:rPr>
            </w:pPr>
            <w:r>
              <w:rPr>
                <w:rFonts w:ascii="Times New Roman" w:hAnsi="Times New Roman"/>
              </w:rPr>
              <w:t xml:space="preserve">4. </w:t>
            </w:r>
          </w:p>
        </w:tc>
        <w:tc>
          <w:tcPr>
            <w:tcW w:w="2331" w:type="dxa"/>
            <w:shd w:val="clear" w:color="auto" w:fill="auto"/>
            <w:vAlign w:val="center"/>
          </w:tcPr>
          <w:p w:rsidR="003E336A" w:rsidRDefault="00D362B4" w:rsidP="003E336A">
            <w:pPr>
              <w:spacing w:line="240" w:lineRule="auto"/>
              <w:rPr>
                <w:rFonts w:ascii="Times New Roman" w:hAnsi="Times New Roman"/>
              </w:rPr>
            </w:pPr>
            <w:r>
              <w:rPr>
                <w:rFonts w:ascii="Times New Roman" w:hAnsi="Times New Roman"/>
              </w:rPr>
              <w:t>Terminų pratęsimo dėl papildomų darbų</w:t>
            </w:r>
          </w:p>
        </w:tc>
        <w:tc>
          <w:tcPr>
            <w:tcW w:w="1488" w:type="dxa"/>
            <w:shd w:val="clear" w:color="auto" w:fill="auto"/>
            <w:vAlign w:val="center"/>
          </w:tcPr>
          <w:p w:rsidR="003E336A" w:rsidRPr="00D0541C" w:rsidRDefault="00D362B4" w:rsidP="003E336A">
            <w:pPr>
              <w:spacing w:line="240" w:lineRule="auto"/>
              <w:jc w:val="center"/>
              <w:rPr>
                <w:rFonts w:ascii="Times New Roman" w:hAnsi="Times New Roman"/>
              </w:rPr>
            </w:pPr>
            <w:r>
              <w:rPr>
                <w:rFonts w:ascii="Times New Roman" w:hAnsi="Times New Roman"/>
              </w:rPr>
              <w:t>Užsakovas / Rangovas</w:t>
            </w:r>
          </w:p>
        </w:tc>
        <w:tc>
          <w:tcPr>
            <w:tcW w:w="3665" w:type="dxa"/>
            <w:shd w:val="clear" w:color="auto" w:fill="auto"/>
            <w:vAlign w:val="center"/>
          </w:tcPr>
          <w:p w:rsidR="003E336A" w:rsidRPr="00D0541C" w:rsidRDefault="00D362B4" w:rsidP="003E336A">
            <w:pPr>
              <w:spacing w:line="240" w:lineRule="auto"/>
              <w:jc w:val="both"/>
              <w:rPr>
                <w:rFonts w:ascii="Times New Roman" w:hAnsi="Times New Roman"/>
              </w:rPr>
            </w:pPr>
            <w:r>
              <w:rPr>
                <w:rFonts w:ascii="Times New Roman" w:hAnsi="Times New Roman"/>
              </w:rPr>
              <w:t xml:space="preserve">Užsakovas „Šakių </w:t>
            </w:r>
            <w:r w:rsidR="006917B0">
              <w:rPr>
                <w:rFonts w:ascii="Times New Roman" w:hAnsi="Times New Roman"/>
              </w:rPr>
              <w:t>savivaldybės administracija</w:t>
            </w:r>
            <w:r>
              <w:rPr>
                <w:rFonts w:ascii="Times New Roman" w:hAnsi="Times New Roman"/>
              </w:rPr>
              <w:t>“ pažadėjo Rangovui UAB „PARAMA“ neskaičiuoti delspinigių, arba pratęsti atlikimo terminą, dėl atsiradusių papildomų darbų</w:t>
            </w:r>
          </w:p>
        </w:tc>
        <w:tc>
          <w:tcPr>
            <w:tcW w:w="1549" w:type="dxa"/>
            <w:vAlign w:val="center"/>
          </w:tcPr>
          <w:p w:rsidR="003E336A" w:rsidRDefault="006917B0" w:rsidP="003E336A">
            <w:pPr>
              <w:spacing w:line="240" w:lineRule="auto"/>
              <w:jc w:val="center"/>
              <w:rPr>
                <w:rFonts w:ascii="Times New Roman" w:hAnsi="Times New Roman"/>
              </w:rPr>
            </w:pPr>
            <w:r>
              <w:rPr>
                <w:rFonts w:ascii="Times New Roman" w:hAnsi="Times New Roman"/>
              </w:rPr>
              <w:t>ATVIRAS</w:t>
            </w:r>
          </w:p>
        </w:tc>
      </w:tr>
    </w:tbl>
    <w:p w:rsidR="00DF40BF" w:rsidRPr="00832685" w:rsidRDefault="00DF40BF" w:rsidP="005233DE">
      <w:pPr>
        <w:rPr>
          <w:rFonts w:ascii="Times New Roman" w:hAnsi="Times New Roman"/>
          <w:b/>
        </w:rPr>
      </w:pPr>
    </w:p>
    <w:p w:rsidR="00B559FD" w:rsidRPr="00832685" w:rsidRDefault="00B559FD" w:rsidP="00B559FD">
      <w:pPr>
        <w:jc w:val="both"/>
        <w:rPr>
          <w:rFonts w:ascii="Times New Roman" w:hAnsi="Times New Roman"/>
        </w:rPr>
      </w:pPr>
      <w:r w:rsidRPr="00832685">
        <w:rPr>
          <w:rFonts w:ascii="Times New Roman" w:hAnsi="Times New Roman"/>
          <w:b/>
        </w:rPr>
        <w:t xml:space="preserve">Pastabas ir pasiūlymus prašome teikti per </w:t>
      </w:r>
      <w:r w:rsidR="0043377C" w:rsidRPr="00832685">
        <w:rPr>
          <w:rFonts w:ascii="Times New Roman" w:hAnsi="Times New Roman"/>
          <w:b/>
        </w:rPr>
        <w:t>5</w:t>
      </w:r>
      <w:r w:rsidRPr="00832685">
        <w:rPr>
          <w:rFonts w:ascii="Times New Roman" w:hAnsi="Times New Roman"/>
          <w:b/>
        </w:rPr>
        <w:t xml:space="preserve"> d.d. nuo pateikimo</w:t>
      </w:r>
    </w:p>
    <w:p w:rsidR="00B559FD" w:rsidRPr="00832685" w:rsidRDefault="00B559FD" w:rsidP="00B559FD">
      <w:pPr>
        <w:jc w:val="both"/>
        <w:rPr>
          <w:rFonts w:ascii="Times New Roman" w:hAnsi="Times New Roman"/>
          <w:i/>
        </w:rPr>
      </w:pPr>
      <w:r w:rsidRPr="00832685">
        <w:rPr>
          <w:rFonts w:ascii="Times New Roman" w:hAnsi="Times New Roman"/>
          <w:b/>
        </w:rPr>
        <w:t>Kitas pasitarimas numatomas:</w:t>
      </w:r>
      <w:r w:rsidRPr="00832685">
        <w:rPr>
          <w:rFonts w:ascii="Times New Roman" w:hAnsi="Times New Roman"/>
        </w:rPr>
        <w:t xml:space="preserve"> </w:t>
      </w:r>
      <w:r w:rsidR="00EF79D7">
        <w:rPr>
          <w:rFonts w:ascii="Times New Roman" w:hAnsi="Times New Roman"/>
        </w:rPr>
        <w:t>-</w:t>
      </w:r>
    </w:p>
    <w:p w:rsidR="007A018B" w:rsidRDefault="00B559FD" w:rsidP="00C3773F">
      <w:pPr>
        <w:jc w:val="both"/>
        <w:rPr>
          <w:rFonts w:ascii="Times New Roman" w:hAnsi="Times New Roman"/>
          <w:bCs/>
        </w:rPr>
      </w:pPr>
      <w:r w:rsidRPr="00832685">
        <w:rPr>
          <w:rFonts w:ascii="Times New Roman" w:hAnsi="Times New Roman"/>
          <w:b/>
        </w:rPr>
        <w:t>Pasitarimo vieta:</w:t>
      </w:r>
      <w:r w:rsidRPr="00832685">
        <w:rPr>
          <w:rFonts w:ascii="Times New Roman" w:hAnsi="Times New Roman"/>
          <w:bCs/>
        </w:rPr>
        <w:t xml:space="preserve"> Vaizdo konferencija („</w:t>
      </w:r>
      <w:r w:rsidR="00EF79D7">
        <w:rPr>
          <w:rFonts w:ascii="Times New Roman" w:hAnsi="Times New Roman"/>
          <w:bCs/>
        </w:rPr>
        <w:t>ZOOM</w:t>
      </w:r>
      <w:r w:rsidRPr="00832685">
        <w:rPr>
          <w:rFonts w:ascii="Times New Roman" w:hAnsi="Times New Roman"/>
          <w:bCs/>
        </w:rPr>
        <w:t>“)</w:t>
      </w:r>
    </w:p>
    <w:p w:rsidR="00D362B4" w:rsidRDefault="00D362B4" w:rsidP="006C103F">
      <w:pPr>
        <w:spacing w:line="259" w:lineRule="auto"/>
        <w:rPr>
          <w:rFonts w:ascii="Times New Roman" w:hAnsi="Times New Roman"/>
          <w:b/>
          <w:bCs/>
        </w:rPr>
      </w:pPr>
    </w:p>
    <w:p w:rsidR="00CA24BB" w:rsidRPr="00832685" w:rsidRDefault="00CA24BB" w:rsidP="006C103F">
      <w:pPr>
        <w:spacing w:line="259" w:lineRule="auto"/>
        <w:rPr>
          <w:rFonts w:ascii="Times New Roman" w:hAnsi="Times New Roman"/>
          <w:b/>
          <w:bCs/>
        </w:rPr>
      </w:pPr>
      <w:r w:rsidRPr="00832685">
        <w:rPr>
          <w:rFonts w:ascii="Times New Roman" w:hAnsi="Times New Roman"/>
          <w:b/>
          <w:bCs/>
        </w:rPr>
        <w:t>Susitikime dalyvavo:</w:t>
      </w:r>
    </w:p>
    <w:tbl>
      <w:tblPr>
        <w:tblStyle w:val="Lentelstinklelis"/>
        <w:tblW w:w="9635" w:type="dxa"/>
        <w:tblLook w:val="04A0" w:firstRow="1" w:lastRow="0" w:firstColumn="1" w:lastColumn="0" w:noHBand="0" w:noVBand="1"/>
      </w:tblPr>
      <w:tblGrid>
        <w:gridCol w:w="704"/>
        <w:gridCol w:w="2410"/>
        <w:gridCol w:w="3260"/>
        <w:gridCol w:w="3261"/>
      </w:tblGrid>
      <w:tr w:rsidR="00B559FD" w:rsidRPr="00832685" w:rsidTr="0042750C">
        <w:trPr>
          <w:trHeight w:val="529"/>
        </w:trPr>
        <w:tc>
          <w:tcPr>
            <w:tcW w:w="704" w:type="dxa"/>
            <w:vAlign w:val="center"/>
          </w:tcPr>
          <w:p w:rsidR="00B559FD" w:rsidRPr="00832685" w:rsidRDefault="00B559FD" w:rsidP="0042750C">
            <w:pPr>
              <w:jc w:val="center"/>
              <w:rPr>
                <w:rFonts w:ascii="Times New Roman" w:hAnsi="Times New Roman"/>
                <w:b/>
                <w:bCs/>
              </w:rPr>
            </w:pPr>
            <w:r w:rsidRPr="00832685">
              <w:rPr>
                <w:rFonts w:ascii="Times New Roman" w:hAnsi="Times New Roman"/>
                <w:b/>
                <w:bCs/>
              </w:rPr>
              <w:t>Eil. Nr.</w:t>
            </w:r>
          </w:p>
        </w:tc>
        <w:tc>
          <w:tcPr>
            <w:tcW w:w="2410" w:type="dxa"/>
            <w:vAlign w:val="center"/>
          </w:tcPr>
          <w:p w:rsidR="00B559FD" w:rsidRPr="00832685" w:rsidRDefault="00B559FD" w:rsidP="0042750C">
            <w:pPr>
              <w:jc w:val="center"/>
              <w:rPr>
                <w:rFonts w:ascii="Times New Roman" w:hAnsi="Times New Roman"/>
                <w:b/>
                <w:bCs/>
              </w:rPr>
            </w:pPr>
            <w:r w:rsidRPr="00832685">
              <w:rPr>
                <w:rFonts w:ascii="Times New Roman" w:hAnsi="Times New Roman"/>
                <w:b/>
                <w:bCs/>
              </w:rPr>
              <w:t>Vardas Pavardė</w:t>
            </w:r>
          </w:p>
        </w:tc>
        <w:tc>
          <w:tcPr>
            <w:tcW w:w="3260" w:type="dxa"/>
            <w:vAlign w:val="center"/>
          </w:tcPr>
          <w:p w:rsidR="00B559FD" w:rsidRPr="00832685" w:rsidRDefault="00B559FD" w:rsidP="0042750C">
            <w:pPr>
              <w:jc w:val="center"/>
              <w:rPr>
                <w:rFonts w:ascii="Times New Roman" w:hAnsi="Times New Roman"/>
                <w:b/>
                <w:bCs/>
              </w:rPr>
            </w:pPr>
            <w:r w:rsidRPr="00832685">
              <w:rPr>
                <w:rFonts w:ascii="Times New Roman" w:hAnsi="Times New Roman"/>
                <w:b/>
                <w:bCs/>
              </w:rPr>
              <w:t>Pareigos</w:t>
            </w:r>
          </w:p>
        </w:tc>
        <w:tc>
          <w:tcPr>
            <w:tcW w:w="3261" w:type="dxa"/>
            <w:vAlign w:val="center"/>
          </w:tcPr>
          <w:p w:rsidR="00B559FD" w:rsidRPr="00832685" w:rsidRDefault="00B559FD" w:rsidP="0042750C">
            <w:pPr>
              <w:jc w:val="center"/>
              <w:rPr>
                <w:rFonts w:ascii="Times New Roman" w:hAnsi="Times New Roman"/>
                <w:b/>
                <w:bCs/>
              </w:rPr>
            </w:pPr>
            <w:r w:rsidRPr="00832685">
              <w:rPr>
                <w:rFonts w:ascii="Times New Roman" w:hAnsi="Times New Roman"/>
                <w:b/>
                <w:bCs/>
              </w:rPr>
              <w:t>Atstovaujama organizacija</w:t>
            </w:r>
          </w:p>
        </w:tc>
      </w:tr>
      <w:tr w:rsidR="005669AD" w:rsidRPr="00832685" w:rsidTr="00396375">
        <w:trPr>
          <w:trHeight w:val="286"/>
        </w:trPr>
        <w:tc>
          <w:tcPr>
            <w:tcW w:w="704" w:type="dxa"/>
            <w:vAlign w:val="center"/>
          </w:tcPr>
          <w:p w:rsidR="005669AD" w:rsidRPr="00396375" w:rsidRDefault="005669AD" w:rsidP="00F85AE0">
            <w:pPr>
              <w:spacing w:line="240" w:lineRule="auto"/>
              <w:jc w:val="center"/>
              <w:rPr>
                <w:rFonts w:ascii="Times New Roman" w:hAnsi="Times New Roman"/>
                <w:sz w:val="24"/>
                <w:szCs w:val="24"/>
              </w:rPr>
            </w:pPr>
            <w:r w:rsidRPr="00396375">
              <w:rPr>
                <w:rFonts w:ascii="Times New Roman" w:hAnsi="Times New Roman"/>
                <w:sz w:val="24"/>
                <w:szCs w:val="24"/>
              </w:rPr>
              <w:t>1.</w:t>
            </w:r>
          </w:p>
        </w:tc>
        <w:tc>
          <w:tcPr>
            <w:tcW w:w="2410" w:type="dxa"/>
            <w:vAlign w:val="center"/>
          </w:tcPr>
          <w:p w:rsidR="005669AD" w:rsidRPr="00396375" w:rsidRDefault="00C557CD" w:rsidP="00F85AE0">
            <w:pPr>
              <w:rPr>
                <w:rFonts w:ascii="Times New Roman" w:hAnsi="Times New Roman"/>
                <w:sz w:val="24"/>
                <w:szCs w:val="24"/>
              </w:rPr>
            </w:pPr>
            <w:r>
              <w:rPr>
                <w:rFonts w:ascii="Times New Roman" w:hAnsi="Times New Roman"/>
                <w:sz w:val="24"/>
                <w:szCs w:val="24"/>
              </w:rPr>
              <w:t>Martynas Remeikis</w:t>
            </w:r>
          </w:p>
        </w:tc>
        <w:tc>
          <w:tcPr>
            <w:tcW w:w="3260" w:type="dxa"/>
          </w:tcPr>
          <w:p w:rsidR="005669AD" w:rsidRPr="00396375" w:rsidRDefault="00C557CD" w:rsidP="005669AD">
            <w:pPr>
              <w:rPr>
                <w:rFonts w:ascii="Times New Roman" w:hAnsi="Times New Roman"/>
                <w:sz w:val="24"/>
                <w:szCs w:val="24"/>
              </w:rPr>
            </w:pPr>
            <w:r>
              <w:rPr>
                <w:rFonts w:ascii="Times New Roman" w:hAnsi="Times New Roman"/>
                <w:sz w:val="24"/>
                <w:szCs w:val="24"/>
              </w:rPr>
              <w:t>Ūkio ir investicijų skyriaus vedėjas</w:t>
            </w:r>
          </w:p>
        </w:tc>
        <w:tc>
          <w:tcPr>
            <w:tcW w:w="3261" w:type="dxa"/>
            <w:vAlign w:val="center"/>
          </w:tcPr>
          <w:p w:rsidR="005669AD" w:rsidRPr="00396375" w:rsidRDefault="00C557CD" w:rsidP="00F85AE0">
            <w:pPr>
              <w:jc w:val="center"/>
              <w:rPr>
                <w:rFonts w:ascii="Times New Roman" w:hAnsi="Times New Roman"/>
                <w:sz w:val="24"/>
                <w:szCs w:val="24"/>
              </w:rPr>
            </w:pPr>
            <w:r>
              <w:rPr>
                <w:rFonts w:ascii="Times New Roman" w:hAnsi="Times New Roman"/>
                <w:sz w:val="24"/>
                <w:szCs w:val="24"/>
              </w:rPr>
              <w:t xml:space="preserve">Šakių </w:t>
            </w:r>
            <w:r w:rsidR="006917B0">
              <w:rPr>
                <w:rFonts w:ascii="Times New Roman" w:hAnsi="Times New Roman"/>
                <w:sz w:val="24"/>
                <w:szCs w:val="24"/>
              </w:rPr>
              <w:t>savivaldybes administracija</w:t>
            </w:r>
          </w:p>
        </w:tc>
      </w:tr>
      <w:tr w:rsidR="005669AD" w:rsidRPr="00832685" w:rsidTr="00396375">
        <w:tc>
          <w:tcPr>
            <w:tcW w:w="704" w:type="dxa"/>
            <w:vAlign w:val="center"/>
          </w:tcPr>
          <w:p w:rsidR="005669AD" w:rsidRPr="00396375" w:rsidRDefault="005669AD" w:rsidP="00F85AE0">
            <w:pPr>
              <w:spacing w:line="240" w:lineRule="auto"/>
              <w:jc w:val="center"/>
              <w:rPr>
                <w:rFonts w:ascii="Times New Roman" w:hAnsi="Times New Roman"/>
                <w:sz w:val="24"/>
                <w:szCs w:val="24"/>
              </w:rPr>
            </w:pPr>
            <w:r w:rsidRPr="00396375">
              <w:rPr>
                <w:rFonts w:ascii="Times New Roman" w:hAnsi="Times New Roman"/>
                <w:sz w:val="24"/>
                <w:szCs w:val="24"/>
              </w:rPr>
              <w:t>2.</w:t>
            </w:r>
          </w:p>
        </w:tc>
        <w:tc>
          <w:tcPr>
            <w:tcW w:w="2410" w:type="dxa"/>
            <w:vAlign w:val="center"/>
          </w:tcPr>
          <w:p w:rsidR="005669AD" w:rsidRPr="00396375" w:rsidRDefault="001A1BCB" w:rsidP="00F85AE0">
            <w:pPr>
              <w:rPr>
                <w:rFonts w:ascii="Times New Roman" w:hAnsi="Times New Roman"/>
                <w:sz w:val="24"/>
                <w:szCs w:val="24"/>
              </w:rPr>
            </w:pPr>
            <w:r>
              <w:rPr>
                <w:rFonts w:ascii="Times New Roman" w:hAnsi="Times New Roman"/>
                <w:sz w:val="24"/>
                <w:szCs w:val="24"/>
              </w:rPr>
              <w:t>Benas Ubartas</w:t>
            </w:r>
          </w:p>
        </w:tc>
        <w:tc>
          <w:tcPr>
            <w:tcW w:w="3260" w:type="dxa"/>
          </w:tcPr>
          <w:p w:rsidR="005669AD" w:rsidRPr="00396375" w:rsidRDefault="001A1BCB" w:rsidP="005669AD">
            <w:pPr>
              <w:rPr>
                <w:rFonts w:ascii="Times New Roman" w:hAnsi="Times New Roman"/>
                <w:sz w:val="24"/>
                <w:szCs w:val="24"/>
              </w:rPr>
            </w:pPr>
            <w:r>
              <w:rPr>
                <w:rFonts w:ascii="Times New Roman" w:hAnsi="Times New Roman"/>
                <w:sz w:val="24"/>
                <w:szCs w:val="24"/>
              </w:rPr>
              <w:t>Projekto dalies vadovas</w:t>
            </w:r>
          </w:p>
        </w:tc>
        <w:tc>
          <w:tcPr>
            <w:tcW w:w="3261" w:type="dxa"/>
            <w:vAlign w:val="center"/>
          </w:tcPr>
          <w:p w:rsidR="005669AD" w:rsidRPr="00396375" w:rsidRDefault="001A1BCB" w:rsidP="00F85AE0">
            <w:pPr>
              <w:jc w:val="center"/>
              <w:rPr>
                <w:rFonts w:ascii="Times New Roman" w:hAnsi="Times New Roman"/>
                <w:sz w:val="24"/>
                <w:szCs w:val="24"/>
              </w:rPr>
            </w:pPr>
            <w:r>
              <w:rPr>
                <w:rFonts w:ascii="Times New Roman" w:hAnsi="Times New Roman"/>
                <w:sz w:val="24"/>
                <w:szCs w:val="24"/>
              </w:rPr>
              <w:t>MB „Locus 3D“</w:t>
            </w:r>
          </w:p>
        </w:tc>
      </w:tr>
      <w:tr w:rsidR="001A1BCB" w:rsidRPr="00832685" w:rsidTr="00396375">
        <w:tc>
          <w:tcPr>
            <w:tcW w:w="704" w:type="dxa"/>
            <w:vAlign w:val="center"/>
          </w:tcPr>
          <w:p w:rsidR="001A1BCB" w:rsidRPr="00396375" w:rsidRDefault="001A1BCB" w:rsidP="001A1BCB">
            <w:pPr>
              <w:spacing w:line="240" w:lineRule="auto"/>
              <w:jc w:val="center"/>
              <w:rPr>
                <w:rFonts w:ascii="Times New Roman" w:hAnsi="Times New Roman"/>
                <w:sz w:val="24"/>
                <w:szCs w:val="24"/>
              </w:rPr>
            </w:pPr>
            <w:r w:rsidRPr="00396375">
              <w:rPr>
                <w:rFonts w:ascii="Times New Roman" w:hAnsi="Times New Roman"/>
                <w:sz w:val="24"/>
                <w:szCs w:val="24"/>
              </w:rPr>
              <w:t>3.</w:t>
            </w:r>
          </w:p>
        </w:tc>
        <w:tc>
          <w:tcPr>
            <w:tcW w:w="2410" w:type="dxa"/>
            <w:vAlign w:val="center"/>
          </w:tcPr>
          <w:p w:rsidR="001A1BCB" w:rsidRPr="00396375" w:rsidRDefault="001A1BCB" w:rsidP="001A1BCB">
            <w:pPr>
              <w:rPr>
                <w:rFonts w:ascii="Times New Roman" w:hAnsi="Times New Roman"/>
                <w:sz w:val="24"/>
                <w:szCs w:val="24"/>
              </w:rPr>
            </w:pPr>
            <w:r>
              <w:rPr>
                <w:rFonts w:ascii="Times New Roman" w:hAnsi="Times New Roman"/>
                <w:sz w:val="24"/>
                <w:szCs w:val="24"/>
              </w:rPr>
              <w:t>Deividas Smagurauskas</w:t>
            </w:r>
          </w:p>
        </w:tc>
        <w:tc>
          <w:tcPr>
            <w:tcW w:w="3260" w:type="dxa"/>
          </w:tcPr>
          <w:p w:rsidR="001A1BCB" w:rsidRPr="00396375" w:rsidRDefault="001A1BCB" w:rsidP="001A1BCB">
            <w:pPr>
              <w:rPr>
                <w:rFonts w:ascii="Times New Roman" w:hAnsi="Times New Roman"/>
                <w:sz w:val="24"/>
                <w:szCs w:val="24"/>
              </w:rPr>
            </w:pPr>
            <w:r w:rsidRPr="00396375">
              <w:rPr>
                <w:rFonts w:ascii="Times New Roman" w:hAnsi="Times New Roman"/>
                <w:sz w:val="24"/>
                <w:szCs w:val="24"/>
              </w:rPr>
              <w:t>Statybos vadovas</w:t>
            </w:r>
          </w:p>
        </w:tc>
        <w:tc>
          <w:tcPr>
            <w:tcW w:w="3261" w:type="dxa"/>
            <w:vAlign w:val="center"/>
          </w:tcPr>
          <w:p w:rsidR="001A1BCB" w:rsidRPr="00396375" w:rsidRDefault="001A1BCB" w:rsidP="001A1BCB">
            <w:pPr>
              <w:jc w:val="center"/>
              <w:rPr>
                <w:rFonts w:ascii="Times New Roman" w:hAnsi="Times New Roman"/>
                <w:sz w:val="24"/>
                <w:szCs w:val="24"/>
              </w:rPr>
            </w:pPr>
            <w:r w:rsidRPr="00396375">
              <w:rPr>
                <w:rFonts w:ascii="Times New Roman" w:hAnsi="Times New Roman"/>
                <w:sz w:val="24"/>
                <w:szCs w:val="24"/>
              </w:rPr>
              <w:t>UAB „PARAMA“</w:t>
            </w:r>
          </w:p>
        </w:tc>
      </w:tr>
      <w:tr w:rsidR="001A1BCB" w:rsidRPr="00832685" w:rsidTr="00396375">
        <w:tc>
          <w:tcPr>
            <w:tcW w:w="704" w:type="dxa"/>
            <w:vAlign w:val="center"/>
          </w:tcPr>
          <w:p w:rsidR="001A1BCB" w:rsidRPr="00396375" w:rsidRDefault="001A1BCB" w:rsidP="001A1BCB">
            <w:pPr>
              <w:spacing w:line="240" w:lineRule="auto"/>
              <w:jc w:val="center"/>
              <w:rPr>
                <w:rFonts w:ascii="Times New Roman" w:hAnsi="Times New Roman"/>
                <w:sz w:val="24"/>
                <w:szCs w:val="24"/>
              </w:rPr>
            </w:pPr>
            <w:r w:rsidRPr="00396375">
              <w:rPr>
                <w:rFonts w:ascii="Times New Roman" w:hAnsi="Times New Roman"/>
                <w:sz w:val="24"/>
                <w:szCs w:val="24"/>
              </w:rPr>
              <w:t>4.</w:t>
            </w:r>
          </w:p>
        </w:tc>
        <w:tc>
          <w:tcPr>
            <w:tcW w:w="2410" w:type="dxa"/>
            <w:vAlign w:val="center"/>
          </w:tcPr>
          <w:p w:rsidR="001A1BCB" w:rsidRPr="00396375" w:rsidRDefault="00DE0509" w:rsidP="001A1BCB">
            <w:pPr>
              <w:rPr>
                <w:rFonts w:ascii="Times New Roman" w:hAnsi="Times New Roman"/>
                <w:sz w:val="24"/>
                <w:szCs w:val="24"/>
              </w:rPr>
            </w:pPr>
            <w:r>
              <w:rPr>
                <w:rFonts w:ascii="Times New Roman" w:hAnsi="Times New Roman"/>
                <w:sz w:val="24"/>
                <w:szCs w:val="24"/>
              </w:rPr>
              <w:t>Andrius Jakštys</w:t>
            </w:r>
          </w:p>
        </w:tc>
        <w:tc>
          <w:tcPr>
            <w:tcW w:w="3260" w:type="dxa"/>
          </w:tcPr>
          <w:p w:rsidR="001A1BCB" w:rsidRPr="00396375" w:rsidRDefault="00DE0509" w:rsidP="001A1BCB">
            <w:pPr>
              <w:rPr>
                <w:rFonts w:ascii="Times New Roman" w:hAnsi="Times New Roman"/>
                <w:sz w:val="24"/>
                <w:szCs w:val="24"/>
              </w:rPr>
            </w:pPr>
            <w:r>
              <w:rPr>
                <w:rFonts w:ascii="Times New Roman" w:hAnsi="Times New Roman"/>
                <w:sz w:val="24"/>
                <w:szCs w:val="24"/>
              </w:rPr>
              <w:t>Inžinierius</w:t>
            </w:r>
          </w:p>
        </w:tc>
        <w:tc>
          <w:tcPr>
            <w:tcW w:w="3261" w:type="dxa"/>
            <w:vAlign w:val="center"/>
          </w:tcPr>
          <w:p w:rsidR="001A1BCB" w:rsidRPr="00396375" w:rsidRDefault="00DE0509" w:rsidP="001A1BCB">
            <w:pPr>
              <w:jc w:val="center"/>
              <w:rPr>
                <w:rFonts w:ascii="Times New Roman" w:hAnsi="Times New Roman"/>
                <w:sz w:val="24"/>
                <w:szCs w:val="24"/>
              </w:rPr>
            </w:pPr>
            <w:r>
              <w:rPr>
                <w:rFonts w:ascii="Times New Roman" w:hAnsi="Times New Roman"/>
                <w:sz w:val="24"/>
                <w:szCs w:val="24"/>
              </w:rPr>
              <w:t>UAB „Šakių vandenys“</w:t>
            </w:r>
          </w:p>
        </w:tc>
      </w:tr>
      <w:tr w:rsidR="00DE0509" w:rsidRPr="00832685" w:rsidTr="00396375">
        <w:tc>
          <w:tcPr>
            <w:tcW w:w="704" w:type="dxa"/>
            <w:vAlign w:val="center"/>
          </w:tcPr>
          <w:p w:rsidR="00DE0509" w:rsidRPr="00396375" w:rsidRDefault="00DE0509" w:rsidP="001A1BCB">
            <w:pPr>
              <w:spacing w:line="240" w:lineRule="auto"/>
              <w:jc w:val="center"/>
              <w:rPr>
                <w:rFonts w:ascii="Times New Roman" w:hAnsi="Times New Roman"/>
                <w:sz w:val="24"/>
                <w:szCs w:val="24"/>
              </w:rPr>
            </w:pPr>
            <w:r>
              <w:rPr>
                <w:rFonts w:ascii="Times New Roman" w:hAnsi="Times New Roman"/>
                <w:sz w:val="24"/>
                <w:szCs w:val="24"/>
              </w:rPr>
              <w:t>5.</w:t>
            </w:r>
          </w:p>
        </w:tc>
        <w:tc>
          <w:tcPr>
            <w:tcW w:w="2410" w:type="dxa"/>
            <w:vAlign w:val="center"/>
          </w:tcPr>
          <w:p w:rsidR="00DE0509" w:rsidRDefault="00DE0509" w:rsidP="001A1BCB">
            <w:pPr>
              <w:rPr>
                <w:rFonts w:ascii="Times New Roman" w:hAnsi="Times New Roman"/>
                <w:sz w:val="24"/>
                <w:szCs w:val="24"/>
              </w:rPr>
            </w:pPr>
            <w:r>
              <w:rPr>
                <w:rFonts w:ascii="Times New Roman" w:hAnsi="Times New Roman"/>
                <w:sz w:val="24"/>
                <w:szCs w:val="24"/>
              </w:rPr>
              <w:t xml:space="preserve">Rimantas Vaičiūnas </w:t>
            </w:r>
          </w:p>
        </w:tc>
        <w:tc>
          <w:tcPr>
            <w:tcW w:w="3260" w:type="dxa"/>
          </w:tcPr>
          <w:p w:rsidR="00DE0509" w:rsidRDefault="00DE0509" w:rsidP="001A1BCB">
            <w:pPr>
              <w:rPr>
                <w:rFonts w:ascii="Times New Roman" w:hAnsi="Times New Roman"/>
                <w:sz w:val="24"/>
                <w:szCs w:val="24"/>
              </w:rPr>
            </w:pPr>
            <w:r>
              <w:rPr>
                <w:rFonts w:ascii="Times New Roman" w:hAnsi="Times New Roman"/>
                <w:sz w:val="24"/>
                <w:szCs w:val="24"/>
              </w:rPr>
              <w:t>Melioratorius</w:t>
            </w:r>
          </w:p>
        </w:tc>
        <w:tc>
          <w:tcPr>
            <w:tcW w:w="3261" w:type="dxa"/>
            <w:vAlign w:val="center"/>
          </w:tcPr>
          <w:p w:rsidR="00DE0509" w:rsidRDefault="00DE0509" w:rsidP="001A1BCB">
            <w:pPr>
              <w:jc w:val="center"/>
              <w:rPr>
                <w:rFonts w:ascii="Times New Roman" w:hAnsi="Times New Roman"/>
                <w:sz w:val="24"/>
                <w:szCs w:val="24"/>
              </w:rPr>
            </w:pPr>
            <w:r>
              <w:rPr>
                <w:rFonts w:ascii="Times New Roman" w:hAnsi="Times New Roman"/>
                <w:sz w:val="24"/>
                <w:szCs w:val="24"/>
              </w:rPr>
              <w:t>Šakių savivaldybės administracija</w:t>
            </w:r>
          </w:p>
        </w:tc>
      </w:tr>
    </w:tbl>
    <w:p w:rsidR="00015E38" w:rsidRPr="009F32F7" w:rsidRDefault="00015E38" w:rsidP="00034810">
      <w:pPr>
        <w:rPr>
          <w:rFonts w:ascii="Times New Roman" w:hAnsi="Times New Roman"/>
          <w:b/>
          <w:bCs/>
          <w:color w:val="FF0000"/>
        </w:rPr>
      </w:pPr>
    </w:p>
    <w:p w:rsidR="006C6A73" w:rsidRPr="006C6A73" w:rsidRDefault="006C6A73" w:rsidP="006C6A73">
      <w:pPr>
        <w:rPr>
          <w:rFonts w:ascii="Times New Roman" w:hAnsi="Times New Roman"/>
          <w:sz w:val="24"/>
          <w:szCs w:val="24"/>
        </w:rPr>
      </w:pPr>
    </w:p>
    <w:p w:rsidR="006C6A73" w:rsidRPr="006C6A73" w:rsidRDefault="006C6A73" w:rsidP="006C6A73">
      <w:pPr>
        <w:rPr>
          <w:rFonts w:ascii="Times New Roman" w:hAnsi="Times New Roman"/>
          <w:sz w:val="24"/>
          <w:szCs w:val="24"/>
        </w:rPr>
      </w:pPr>
    </w:p>
    <w:p w:rsidR="006C6A73" w:rsidRPr="006C6A73" w:rsidRDefault="006C6A73" w:rsidP="006C6A73">
      <w:pPr>
        <w:rPr>
          <w:rFonts w:ascii="Times New Roman" w:hAnsi="Times New Roman"/>
          <w:sz w:val="24"/>
          <w:szCs w:val="24"/>
        </w:rPr>
      </w:pPr>
    </w:p>
    <w:p w:rsidR="006C6A73" w:rsidRPr="006C6A73" w:rsidRDefault="006C6A73" w:rsidP="0042750C">
      <w:pPr>
        <w:spacing w:line="259" w:lineRule="auto"/>
        <w:rPr>
          <w:rFonts w:ascii="Times New Roman" w:hAnsi="Times New Roman"/>
          <w:sz w:val="24"/>
          <w:szCs w:val="24"/>
        </w:rPr>
      </w:pPr>
    </w:p>
    <w:sectPr w:rsidR="006C6A73" w:rsidRPr="006C6A73" w:rsidSect="00FF39F0">
      <w:pgSz w:w="11906" w:h="16838"/>
      <w:pgMar w:top="1276"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15775" w:rsidRDefault="00115775" w:rsidP="00282E6E">
      <w:pPr>
        <w:spacing w:after="0" w:line="240" w:lineRule="auto"/>
      </w:pPr>
      <w:r>
        <w:separator/>
      </w:r>
    </w:p>
  </w:endnote>
  <w:endnote w:type="continuationSeparator" w:id="0">
    <w:p w:rsidR="00115775" w:rsidRDefault="00115775" w:rsidP="00282E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15775" w:rsidRDefault="00115775" w:rsidP="00282E6E">
      <w:pPr>
        <w:spacing w:after="0" w:line="240" w:lineRule="auto"/>
      </w:pPr>
      <w:r>
        <w:separator/>
      </w:r>
    </w:p>
  </w:footnote>
  <w:footnote w:type="continuationSeparator" w:id="0">
    <w:p w:rsidR="00115775" w:rsidRDefault="00115775" w:rsidP="00282E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CB78CF"/>
    <w:multiLevelType w:val="hybridMultilevel"/>
    <w:tmpl w:val="E23E1286"/>
    <w:lvl w:ilvl="0" w:tplc="0427000F">
      <w:start w:val="1"/>
      <w:numFmt w:val="decimal"/>
      <w:lvlText w:val="%1."/>
      <w:lvlJc w:val="left"/>
      <w:pPr>
        <w:ind w:left="785" w:hanging="360"/>
      </w:p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 w15:restartNumberingAfterBreak="0">
    <w:nsid w:val="326227C4"/>
    <w:multiLevelType w:val="hybridMultilevel"/>
    <w:tmpl w:val="8ABA94FA"/>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6273E3"/>
    <w:multiLevelType w:val="hybridMultilevel"/>
    <w:tmpl w:val="EB24533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8B0F3E"/>
    <w:multiLevelType w:val="hybridMultilevel"/>
    <w:tmpl w:val="C9DA476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C0E1C37"/>
    <w:multiLevelType w:val="hybridMultilevel"/>
    <w:tmpl w:val="D79645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1FA56AD"/>
    <w:multiLevelType w:val="hybridMultilevel"/>
    <w:tmpl w:val="E56845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DC96083"/>
    <w:multiLevelType w:val="hybridMultilevel"/>
    <w:tmpl w:val="95905C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35215411">
    <w:abstractNumId w:val="2"/>
  </w:num>
  <w:num w:numId="2" w16cid:durableId="370610856">
    <w:abstractNumId w:val="1"/>
  </w:num>
  <w:num w:numId="3" w16cid:durableId="478770918">
    <w:abstractNumId w:val="0"/>
  </w:num>
  <w:num w:numId="4" w16cid:durableId="360135254">
    <w:abstractNumId w:val="5"/>
  </w:num>
  <w:num w:numId="5" w16cid:durableId="2065374018">
    <w:abstractNumId w:val="4"/>
  </w:num>
  <w:num w:numId="6" w16cid:durableId="300117470">
    <w:abstractNumId w:val="3"/>
  </w:num>
  <w:num w:numId="7" w16cid:durableId="10407823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Zbgp//brrKNVyTqBCHPzOfND5haSrFnWPh1LBoFF8cLUDZ14L2Y5NQNi2Uf0GGUjngW4Jc0MNXMqMO27fPBfSw==" w:salt="cF9CT/GDCp+K23ZHkoZm6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8AB"/>
    <w:rsid w:val="000005D3"/>
    <w:rsid w:val="000009A8"/>
    <w:rsid w:val="0000153E"/>
    <w:rsid w:val="00001F9D"/>
    <w:rsid w:val="00002575"/>
    <w:rsid w:val="00002716"/>
    <w:rsid w:val="000037AB"/>
    <w:rsid w:val="0000574A"/>
    <w:rsid w:val="00005AD7"/>
    <w:rsid w:val="00005C1B"/>
    <w:rsid w:val="00010BDE"/>
    <w:rsid w:val="00012F11"/>
    <w:rsid w:val="00015E38"/>
    <w:rsid w:val="000221D0"/>
    <w:rsid w:val="00024925"/>
    <w:rsid w:val="000309EB"/>
    <w:rsid w:val="00032174"/>
    <w:rsid w:val="00034810"/>
    <w:rsid w:val="00034B31"/>
    <w:rsid w:val="000416A4"/>
    <w:rsid w:val="00042BCF"/>
    <w:rsid w:val="00042ED1"/>
    <w:rsid w:val="0004343C"/>
    <w:rsid w:val="0004631E"/>
    <w:rsid w:val="0005121D"/>
    <w:rsid w:val="000512A5"/>
    <w:rsid w:val="000514AD"/>
    <w:rsid w:val="00051AA5"/>
    <w:rsid w:val="00052FA1"/>
    <w:rsid w:val="00055710"/>
    <w:rsid w:val="000660C8"/>
    <w:rsid w:val="00070688"/>
    <w:rsid w:val="000740C7"/>
    <w:rsid w:val="000758EC"/>
    <w:rsid w:val="00076483"/>
    <w:rsid w:val="000846E8"/>
    <w:rsid w:val="00084C5C"/>
    <w:rsid w:val="000968DB"/>
    <w:rsid w:val="000A1713"/>
    <w:rsid w:val="000A4E21"/>
    <w:rsid w:val="000A5A39"/>
    <w:rsid w:val="000B1B6B"/>
    <w:rsid w:val="000B3AA2"/>
    <w:rsid w:val="000B478E"/>
    <w:rsid w:val="000C28CE"/>
    <w:rsid w:val="000C57C2"/>
    <w:rsid w:val="000C586B"/>
    <w:rsid w:val="000D1402"/>
    <w:rsid w:val="000D3066"/>
    <w:rsid w:val="000D40EB"/>
    <w:rsid w:val="000D5105"/>
    <w:rsid w:val="000D5ABA"/>
    <w:rsid w:val="000D6691"/>
    <w:rsid w:val="000E0152"/>
    <w:rsid w:val="000E1009"/>
    <w:rsid w:val="000E10D5"/>
    <w:rsid w:val="000E4811"/>
    <w:rsid w:val="000E757B"/>
    <w:rsid w:val="000F378C"/>
    <w:rsid w:val="000F458A"/>
    <w:rsid w:val="000F5060"/>
    <w:rsid w:val="000F6359"/>
    <w:rsid w:val="001007A9"/>
    <w:rsid w:val="00101A0C"/>
    <w:rsid w:val="0010252E"/>
    <w:rsid w:val="00103B8A"/>
    <w:rsid w:val="001047AA"/>
    <w:rsid w:val="00111703"/>
    <w:rsid w:val="00115775"/>
    <w:rsid w:val="00123F31"/>
    <w:rsid w:val="001253B1"/>
    <w:rsid w:val="00126205"/>
    <w:rsid w:val="00130196"/>
    <w:rsid w:val="00131246"/>
    <w:rsid w:val="0013307D"/>
    <w:rsid w:val="0013482F"/>
    <w:rsid w:val="00135FEC"/>
    <w:rsid w:val="00142137"/>
    <w:rsid w:val="0014238B"/>
    <w:rsid w:val="00147F71"/>
    <w:rsid w:val="00150E61"/>
    <w:rsid w:val="00153305"/>
    <w:rsid w:val="001564F5"/>
    <w:rsid w:val="0016256E"/>
    <w:rsid w:val="00162C13"/>
    <w:rsid w:val="00164BB2"/>
    <w:rsid w:val="001656C2"/>
    <w:rsid w:val="00165961"/>
    <w:rsid w:val="00165BB7"/>
    <w:rsid w:val="00172005"/>
    <w:rsid w:val="0017204D"/>
    <w:rsid w:val="001754DB"/>
    <w:rsid w:val="00175D08"/>
    <w:rsid w:val="0017794F"/>
    <w:rsid w:val="001804DD"/>
    <w:rsid w:val="001820C9"/>
    <w:rsid w:val="00182A1E"/>
    <w:rsid w:val="00193427"/>
    <w:rsid w:val="001934F8"/>
    <w:rsid w:val="00194540"/>
    <w:rsid w:val="00195764"/>
    <w:rsid w:val="001A1BCB"/>
    <w:rsid w:val="001B03F0"/>
    <w:rsid w:val="001B0983"/>
    <w:rsid w:val="001B0CE4"/>
    <w:rsid w:val="001B5B7C"/>
    <w:rsid w:val="001C3898"/>
    <w:rsid w:val="001C3A71"/>
    <w:rsid w:val="001C5576"/>
    <w:rsid w:val="001C710C"/>
    <w:rsid w:val="001D201B"/>
    <w:rsid w:val="001D311C"/>
    <w:rsid w:val="001D56CC"/>
    <w:rsid w:val="001E1B0B"/>
    <w:rsid w:val="001E6C46"/>
    <w:rsid w:val="001E7572"/>
    <w:rsid w:val="001F2915"/>
    <w:rsid w:val="001F38A3"/>
    <w:rsid w:val="001F629D"/>
    <w:rsid w:val="001F62B5"/>
    <w:rsid w:val="002011C8"/>
    <w:rsid w:val="00202373"/>
    <w:rsid w:val="00202724"/>
    <w:rsid w:val="002078B2"/>
    <w:rsid w:val="002128FF"/>
    <w:rsid w:val="002133C3"/>
    <w:rsid w:val="00213F2B"/>
    <w:rsid w:val="002176C6"/>
    <w:rsid w:val="00217E26"/>
    <w:rsid w:val="00221114"/>
    <w:rsid w:val="002217CA"/>
    <w:rsid w:val="002221DD"/>
    <w:rsid w:val="0022327D"/>
    <w:rsid w:val="00224D7E"/>
    <w:rsid w:val="00224E1F"/>
    <w:rsid w:val="00224F0C"/>
    <w:rsid w:val="002273D8"/>
    <w:rsid w:val="00230440"/>
    <w:rsid w:val="00232EA1"/>
    <w:rsid w:val="00233351"/>
    <w:rsid w:val="00233861"/>
    <w:rsid w:val="002339D4"/>
    <w:rsid w:val="00236A34"/>
    <w:rsid w:val="00236FEB"/>
    <w:rsid w:val="00237643"/>
    <w:rsid w:val="00240E01"/>
    <w:rsid w:val="0024268F"/>
    <w:rsid w:val="0024568D"/>
    <w:rsid w:val="00246117"/>
    <w:rsid w:val="00253349"/>
    <w:rsid w:val="00263C3C"/>
    <w:rsid w:val="002709B0"/>
    <w:rsid w:val="002747F0"/>
    <w:rsid w:val="002754A0"/>
    <w:rsid w:val="002759EE"/>
    <w:rsid w:val="00280F4D"/>
    <w:rsid w:val="002811AA"/>
    <w:rsid w:val="00282557"/>
    <w:rsid w:val="002829FE"/>
    <w:rsid w:val="00282E6E"/>
    <w:rsid w:val="0028474F"/>
    <w:rsid w:val="0029187A"/>
    <w:rsid w:val="00294B3A"/>
    <w:rsid w:val="00296439"/>
    <w:rsid w:val="002A05AE"/>
    <w:rsid w:val="002A6EAD"/>
    <w:rsid w:val="002C02EA"/>
    <w:rsid w:val="002C030E"/>
    <w:rsid w:val="002C4A0A"/>
    <w:rsid w:val="002C4DC7"/>
    <w:rsid w:val="002D00B9"/>
    <w:rsid w:val="002D1034"/>
    <w:rsid w:val="002D49D3"/>
    <w:rsid w:val="002D63F8"/>
    <w:rsid w:val="002E268C"/>
    <w:rsid w:val="002E2A0B"/>
    <w:rsid w:val="002F018E"/>
    <w:rsid w:val="002F0687"/>
    <w:rsid w:val="002F1B8A"/>
    <w:rsid w:val="002F2310"/>
    <w:rsid w:val="002F41AA"/>
    <w:rsid w:val="002F60C0"/>
    <w:rsid w:val="00301E76"/>
    <w:rsid w:val="003029C1"/>
    <w:rsid w:val="00305169"/>
    <w:rsid w:val="0030670C"/>
    <w:rsid w:val="003072D5"/>
    <w:rsid w:val="00310468"/>
    <w:rsid w:val="0031449E"/>
    <w:rsid w:val="0031549C"/>
    <w:rsid w:val="00316BCA"/>
    <w:rsid w:val="00317F50"/>
    <w:rsid w:val="003207B4"/>
    <w:rsid w:val="0032184E"/>
    <w:rsid w:val="003228CA"/>
    <w:rsid w:val="00323368"/>
    <w:rsid w:val="00325ACD"/>
    <w:rsid w:val="00330529"/>
    <w:rsid w:val="00332337"/>
    <w:rsid w:val="00332A29"/>
    <w:rsid w:val="00337619"/>
    <w:rsid w:val="00337A8A"/>
    <w:rsid w:val="00340A92"/>
    <w:rsid w:val="00341D82"/>
    <w:rsid w:val="00342385"/>
    <w:rsid w:val="003522FD"/>
    <w:rsid w:val="00352A4F"/>
    <w:rsid w:val="00354DB0"/>
    <w:rsid w:val="00356E42"/>
    <w:rsid w:val="00356E51"/>
    <w:rsid w:val="0036312B"/>
    <w:rsid w:val="0036570A"/>
    <w:rsid w:val="003658A2"/>
    <w:rsid w:val="003679C1"/>
    <w:rsid w:val="00372D44"/>
    <w:rsid w:val="0037619A"/>
    <w:rsid w:val="00376A7E"/>
    <w:rsid w:val="00380909"/>
    <w:rsid w:val="00381490"/>
    <w:rsid w:val="003849A7"/>
    <w:rsid w:val="00390541"/>
    <w:rsid w:val="00390666"/>
    <w:rsid w:val="00391E06"/>
    <w:rsid w:val="0039249B"/>
    <w:rsid w:val="003946BB"/>
    <w:rsid w:val="00396375"/>
    <w:rsid w:val="0039686A"/>
    <w:rsid w:val="003A559D"/>
    <w:rsid w:val="003A7921"/>
    <w:rsid w:val="003B0BFD"/>
    <w:rsid w:val="003B4236"/>
    <w:rsid w:val="003B51E4"/>
    <w:rsid w:val="003B5EFF"/>
    <w:rsid w:val="003C042B"/>
    <w:rsid w:val="003C44A2"/>
    <w:rsid w:val="003C797C"/>
    <w:rsid w:val="003C7FD5"/>
    <w:rsid w:val="003D3993"/>
    <w:rsid w:val="003D5668"/>
    <w:rsid w:val="003D56AB"/>
    <w:rsid w:val="003E0BB8"/>
    <w:rsid w:val="003E327C"/>
    <w:rsid w:val="003E336A"/>
    <w:rsid w:val="003E4D7E"/>
    <w:rsid w:val="003E6786"/>
    <w:rsid w:val="003E736E"/>
    <w:rsid w:val="003F0764"/>
    <w:rsid w:val="003F1CF2"/>
    <w:rsid w:val="003F48C2"/>
    <w:rsid w:val="003F754B"/>
    <w:rsid w:val="004039D4"/>
    <w:rsid w:val="004041E7"/>
    <w:rsid w:val="00411566"/>
    <w:rsid w:val="00413DEE"/>
    <w:rsid w:val="00415C4E"/>
    <w:rsid w:val="004160DE"/>
    <w:rsid w:val="00417A8A"/>
    <w:rsid w:val="00417CD2"/>
    <w:rsid w:val="00421401"/>
    <w:rsid w:val="00423CAF"/>
    <w:rsid w:val="004247F7"/>
    <w:rsid w:val="00426B76"/>
    <w:rsid w:val="0042750C"/>
    <w:rsid w:val="00430072"/>
    <w:rsid w:val="00431180"/>
    <w:rsid w:val="0043377C"/>
    <w:rsid w:val="0043691F"/>
    <w:rsid w:val="00437BEB"/>
    <w:rsid w:val="00437DA4"/>
    <w:rsid w:val="00440B35"/>
    <w:rsid w:val="00441351"/>
    <w:rsid w:val="00445765"/>
    <w:rsid w:val="00447085"/>
    <w:rsid w:val="0045063D"/>
    <w:rsid w:val="0045107F"/>
    <w:rsid w:val="004517F1"/>
    <w:rsid w:val="00451AFB"/>
    <w:rsid w:val="00451BF9"/>
    <w:rsid w:val="00454F2D"/>
    <w:rsid w:val="0045736C"/>
    <w:rsid w:val="004607F4"/>
    <w:rsid w:val="00466FFA"/>
    <w:rsid w:val="00467B60"/>
    <w:rsid w:val="00472656"/>
    <w:rsid w:val="00475989"/>
    <w:rsid w:val="00477111"/>
    <w:rsid w:val="004811FB"/>
    <w:rsid w:val="00482B8A"/>
    <w:rsid w:val="004836B3"/>
    <w:rsid w:val="00483AE9"/>
    <w:rsid w:val="00483E63"/>
    <w:rsid w:val="00485DB1"/>
    <w:rsid w:val="0048705E"/>
    <w:rsid w:val="00487DE9"/>
    <w:rsid w:val="004920AC"/>
    <w:rsid w:val="004920F3"/>
    <w:rsid w:val="0049671F"/>
    <w:rsid w:val="004A16BF"/>
    <w:rsid w:val="004A2109"/>
    <w:rsid w:val="004A422D"/>
    <w:rsid w:val="004B1BFA"/>
    <w:rsid w:val="004B2C53"/>
    <w:rsid w:val="004B2F98"/>
    <w:rsid w:val="004B7074"/>
    <w:rsid w:val="004C210B"/>
    <w:rsid w:val="004C2BBC"/>
    <w:rsid w:val="004C57BB"/>
    <w:rsid w:val="004E44C4"/>
    <w:rsid w:val="004F341B"/>
    <w:rsid w:val="004F3AD0"/>
    <w:rsid w:val="004F7003"/>
    <w:rsid w:val="0050175B"/>
    <w:rsid w:val="005066F2"/>
    <w:rsid w:val="00506A38"/>
    <w:rsid w:val="0050784A"/>
    <w:rsid w:val="00514AEB"/>
    <w:rsid w:val="00520A04"/>
    <w:rsid w:val="005233DE"/>
    <w:rsid w:val="00526967"/>
    <w:rsid w:val="0052793B"/>
    <w:rsid w:val="00527B54"/>
    <w:rsid w:val="00527CC7"/>
    <w:rsid w:val="0053091F"/>
    <w:rsid w:val="00534CC7"/>
    <w:rsid w:val="005352C8"/>
    <w:rsid w:val="0053575F"/>
    <w:rsid w:val="00540F3F"/>
    <w:rsid w:val="0054222E"/>
    <w:rsid w:val="00543591"/>
    <w:rsid w:val="00546868"/>
    <w:rsid w:val="00546E7F"/>
    <w:rsid w:val="0055084B"/>
    <w:rsid w:val="00553694"/>
    <w:rsid w:val="00556CE6"/>
    <w:rsid w:val="00562141"/>
    <w:rsid w:val="00564244"/>
    <w:rsid w:val="005669AD"/>
    <w:rsid w:val="0056767B"/>
    <w:rsid w:val="00570F02"/>
    <w:rsid w:val="00571B12"/>
    <w:rsid w:val="00571EC2"/>
    <w:rsid w:val="005752B1"/>
    <w:rsid w:val="005766AD"/>
    <w:rsid w:val="00582170"/>
    <w:rsid w:val="00596770"/>
    <w:rsid w:val="005A16B1"/>
    <w:rsid w:val="005A2DC0"/>
    <w:rsid w:val="005A3AA4"/>
    <w:rsid w:val="005B12EC"/>
    <w:rsid w:val="005B30E7"/>
    <w:rsid w:val="005B43AB"/>
    <w:rsid w:val="005B4B88"/>
    <w:rsid w:val="005C0475"/>
    <w:rsid w:val="005C1DDF"/>
    <w:rsid w:val="005C74A2"/>
    <w:rsid w:val="005D08D4"/>
    <w:rsid w:val="005D0BA8"/>
    <w:rsid w:val="005D367D"/>
    <w:rsid w:val="005D54FB"/>
    <w:rsid w:val="005E06CD"/>
    <w:rsid w:val="005E08D1"/>
    <w:rsid w:val="005E1829"/>
    <w:rsid w:val="005E1942"/>
    <w:rsid w:val="005E1AC8"/>
    <w:rsid w:val="005F0A05"/>
    <w:rsid w:val="005F22DE"/>
    <w:rsid w:val="005F4138"/>
    <w:rsid w:val="005F6E90"/>
    <w:rsid w:val="005F7CD3"/>
    <w:rsid w:val="00602D13"/>
    <w:rsid w:val="006114DD"/>
    <w:rsid w:val="0062108C"/>
    <w:rsid w:val="00621090"/>
    <w:rsid w:val="006224EA"/>
    <w:rsid w:val="00624605"/>
    <w:rsid w:val="00624B83"/>
    <w:rsid w:val="006258BC"/>
    <w:rsid w:val="00625FA7"/>
    <w:rsid w:val="00631769"/>
    <w:rsid w:val="00631DBE"/>
    <w:rsid w:val="006404BB"/>
    <w:rsid w:val="00641BFF"/>
    <w:rsid w:val="00642B66"/>
    <w:rsid w:val="006464C5"/>
    <w:rsid w:val="00651555"/>
    <w:rsid w:val="006542C3"/>
    <w:rsid w:val="006557E2"/>
    <w:rsid w:val="00657D19"/>
    <w:rsid w:val="00661753"/>
    <w:rsid w:val="00662CC9"/>
    <w:rsid w:val="00663205"/>
    <w:rsid w:val="00665415"/>
    <w:rsid w:val="00667FEB"/>
    <w:rsid w:val="006714F2"/>
    <w:rsid w:val="00673334"/>
    <w:rsid w:val="00673675"/>
    <w:rsid w:val="00673C74"/>
    <w:rsid w:val="00674674"/>
    <w:rsid w:val="00680FBC"/>
    <w:rsid w:val="00681B73"/>
    <w:rsid w:val="00682477"/>
    <w:rsid w:val="00690842"/>
    <w:rsid w:val="006917B0"/>
    <w:rsid w:val="00691E81"/>
    <w:rsid w:val="0069328C"/>
    <w:rsid w:val="00696B84"/>
    <w:rsid w:val="0069738E"/>
    <w:rsid w:val="006A0D52"/>
    <w:rsid w:val="006A177C"/>
    <w:rsid w:val="006B05CA"/>
    <w:rsid w:val="006B389A"/>
    <w:rsid w:val="006B799D"/>
    <w:rsid w:val="006C0A63"/>
    <w:rsid w:val="006C1028"/>
    <w:rsid w:val="006C103F"/>
    <w:rsid w:val="006C4D44"/>
    <w:rsid w:val="006C6A73"/>
    <w:rsid w:val="006C7819"/>
    <w:rsid w:val="006C7944"/>
    <w:rsid w:val="006D21B4"/>
    <w:rsid w:val="006E3B5B"/>
    <w:rsid w:val="006E3D39"/>
    <w:rsid w:val="006E3E1B"/>
    <w:rsid w:val="006E675C"/>
    <w:rsid w:val="006F41B8"/>
    <w:rsid w:val="006F5837"/>
    <w:rsid w:val="006F69F4"/>
    <w:rsid w:val="0070146B"/>
    <w:rsid w:val="00702E49"/>
    <w:rsid w:val="00703FF4"/>
    <w:rsid w:val="00704BD9"/>
    <w:rsid w:val="00705CFF"/>
    <w:rsid w:val="00705EAF"/>
    <w:rsid w:val="00715E2E"/>
    <w:rsid w:val="00715E75"/>
    <w:rsid w:val="0071734A"/>
    <w:rsid w:val="007202E2"/>
    <w:rsid w:val="00725650"/>
    <w:rsid w:val="00725AFD"/>
    <w:rsid w:val="007339C0"/>
    <w:rsid w:val="00734C8B"/>
    <w:rsid w:val="00741E0E"/>
    <w:rsid w:val="007435F1"/>
    <w:rsid w:val="00744504"/>
    <w:rsid w:val="00757BFF"/>
    <w:rsid w:val="007616F1"/>
    <w:rsid w:val="00761B68"/>
    <w:rsid w:val="00767DFE"/>
    <w:rsid w:val="0077029C"/>
    <w:rsid w:val="00772A38"/>
    <w:rsid w:val="0077524D"/>
    <w:rsid w:val="007808D2"/>
    <w:rsid w:val="007808FD"/>
    <w:rsid w:val="007871E0"/>
    <w:rsid w:val="0079252C"/>
    <w:rsid w:val="00792567"/>
    <w:rsid w:val="007933EC"/>
    <w:rsid w:val="00795B9C"/>
    <w:rsid w:val="007971AB"/>
    <w:rsid w:val="007A018B"/>
    <w:rsid w:val="007A0325"/>
    <w:rsid w:val="007A0795"/>
    <w:rsid w:val="007A07F6"/>
    <w:rsid w:val="007A12F5"/>
    <w:rsid w:val="007A2F47"/>
    <w:rsid w:val="007A3BC0"/>
    <w:rsid w:val="007A4C2D"/>
    <w:rsid w:val="007B11B6"/>
    <w:rsid w:val="007B4A84"/>
    <w:rsid w:val="007B5F83"/>
    <w:rsid w:val="007B79A8"/>
    <w:rsid w:val="007C0830"/>
    <w:rsid w:val="007C0B0B"/>
    <w:rsid w:val="007C1D53"/>
    <w:rsid w:val="007C4947"/>
    <w:rsid w:val="007C4F2A"/>
    <w:rsid w:val="007D1025"/>
    <w:rsid w:val="007D3D29"/>
    <w:rsid w:val="007D55CE"/>
    <w:rsid w:val="007D5B22"/>
    <w:rsid w:val="007E4EA6"/>
    <w:rsid w:val="007E5404"/>
    <w:rsid w:val="007E6814"/>
    <w:rsid w:val="007E6F2F"/>
    <w:rsid w:val="007E756B"/>
    <w:rsid w:val="007F1DE2"/>
    <w:rsid w:val="007F32EF"/>
    <w:rsid w:val="007F75BD"/>
    <w:rsid w:val="00800E98"/>
    <w:rsid w:val="00801066"/>
    <w:rsid w:val="00802FB0"/>
    <w:rsid w:val="008147C6"/>
    <w:rsid w:val="00815876"/>
    <w:rsid w:val="00815DF1"/>
    <w:rsid w:val="008206F7"/>
    <w:rsid w:val="00822396"/>
    <w:rsid w:val="008234CC"/>
    <w:rsid w:val="00825B9C"/>
    <w:rsid w:val="00832685"/>
    <w:rsid w:val="008374BE"/>
    <w:rsid w:val="00843BDF"/>
    <w:rsid w:val="008537F3"/>
    <w:rsid w:val="00855143"/>
    <w:rsid w:val="00856682"/>
    <w:rsid w:val="00856F8D"/>
    <w:rsid w:val="00863B44"/>
    <w:rsid w:val="00865217"/>
    <w:rsid w:val="00865AA4"/>
    <w:rsid w:val="00866837"/>
    <w:rsid w:val="008673A3"/>
    <w:rsid w:val="00867FC9"/>
    <w:rsid w:val="0087026B"/>
    <w:rsid w:val="00873871"/>
    <w:rsid w:val="00881F1F"/>
    <w:rsid w:val="00883BD4"/>
    <w:rsid w:val="008853DC"/>
    <w:rsid w:val="00890316"/>
    <w:rsid w:val="008921DE"/>
    <w:rsid w:val="00892478"/>
    <w:rsid w:val="00892CDF"/>
    <w:rsid w:val="008A343D"/>
    <w:rsid w:val="008A36B4"/>
    <w:rsid w:val="008A40A5"/>
    <w:rsid w:val="008A5884"/>
    <w:rsid w:val="008A720E"/>
    <w:rsid w:val="008B39FB"/>
    <w:rsid w:val="008C2A25"/>
    <w:rsid w:val="008C4D89"/>
    <w:rsid w:val="008C550F"/>
    <w:rsid w:val="008D26BB"/>
    <w:rsid w:val="008D3725"/>
    <w:rsid w:val="008D6249"/>
    <w:rsid w:val="008E547E"/>
    <w:rsid w:val="008E7189"/>
    <w:rsid w:val="008E7245"/>
    <w:rsid w:val="008E7476"/>
    <w:rsid w:val="008E7D76"/>
    <w:rsid w:val="008F03D4"/>
    <w:rsid w:val="008F4199"/>
    <w:rsid w:val="008F79E7"/>
    <w:rsid w:val="009029AE"/>
    <w:rsid w:val="009057B7"/>
    <w:rsid w:val="00910D81"/>
    <w:rsid w:val="00913CC3"/>
    <w:rsid w:val="00914EB1"/>
    <w:rsid w:val="00915E7B"/>
    <w:rsid w:val="00916703"/>
    <w:rsid w:val="00922BA1"/>
    <w:rsid w:val="00923339"/>
    <w:rsid w:val="00924A81"/>
    <w:rsid w:val="00926F46"/>
    <w:rsid w:val="009315AA"/>
    <w:rsid w:val="0093174A"/>
    <w:rsid w:val="00934652"/>
    <w:rsid w:val="00935942"/>
    <w:rsid w:val="0094147C"/>
    <w:rsid w:val="00941EBE"/>
    <w:rsid w:val="00942067"/>
    <w:rsid w:val="00944C0A"/>
    <w:rsid w:val="0094683D"/>
    <w:rsid w:val="009509F0"/>
    <w:rsid w:val="00954B1E"/>
    <w:rsid w:val="0095586B"/>
    <w:rsid w:val="0095722D"/>
    <w:rsid w:val="0096741C"/>
    <w:rsid w:val="009679C8"/>
    <w:rsid w:val="009705F2"/>
    <w:rsid w:val="0097502B"/>
    <w:rsid w:val="00977582"/>
    <w:rsid w:val="00977BD8"/>
    <w:rsid w:val="009801B2"/>
    <w:rsid w:val="0098132A"/>
    <w:rsid w:val="009852F5"/>
    <w:rsid w:val="009860EA"/>
    <w:rsid w:val="00986C88"/>
    <w:rsid w:val="00991508"/>
    <w:rsid w:val="009954DF"/>
    <w:rsid w:val="00997CCC"/>
    <w:rsid w:val="009A0627"/>
    <w:rsid w:val="009A178D"/>
    <w:rsid w:val="009A1F36"/>
    <w:rsid w:val="009A2BFD"/>
    <w:rsid w:val="009A4AF6"/>
    <w:rsid w:val="009A5592"/>
    <w:rsid w:val="009A7FEE"/>
    <w:rsid w:val="009B17BA"/>
    <w:rsid w:val="009B1C24"/>
    <w:rsid w:val="009B32E3"/>
    <w:rsid w:val="009C0B04"/>
    <w:rsid w:val="009C4627"/>
    <w:rsid w:val="009C5169"/>
    <w:rsid w:val="009D223A"/>
    <w:rsid w:val="009D5CB1"/>
    <w:rsid w:val="009D6B24"/>
    <w:rsid w:val="009E0B41"/>
    <w:rsid w:val="009E243B"/>
    <w:rsid w:val="009E490C"/>
    <w:rsid w:val="009F1115"/>
    <w:rsid w:val="009F1FFC"/>
    <w:rsid w:val="009F32F7"/>
    <w:rsid w:val="009F3C8E"/>
    <w:rsid w:val="009F4346"/>
    <w:rsid w:val="009F43B1"/>
    <w:rsid w:val="009F63FA"/>
    <w:rsid w:val="009F7B10"/>
    <w:rsid w:val="00A02FF8"/>
    <w:rsid w:val="00A06148"/>
    <w:rsid w:val="00A11D6F"/>
    <w:rsid w:val="00A11E69"/>
    <w:rsid w:val="00A12364"/>
    <w:rsid w:val="00A135D6"/>
    <w:rsid w:val="00A14340"/>
    <w:rsid w:val="00A21DFC"/>
    <w:rsid w:val="00A3216A"/>
    <w:rsid w:val="00A32993"/>
    <w:rsid w:val="00A34D4C"/>
    <w:rsid w:val="00A355C9"/>
    <w:rsid w:val="00A35D80"/>
    <w:rsid w:val="00A37028"/>
    <w:rsid w:val="00A406A4"/>
    <w:rsid w:val="00A408C0"/>
    <w:rsid w:val="00A41276"/>
    <w:rsid w:val="00A41800"/>
    <w:rsid w:val="00A437E6"/>
    <w:rsid w:val="00A446E5"/>
    <w:rsid w:val="00A4677D"/>
    <w:rsid w:val="00A56C88"/>
    <w:rsid w:val="00A607A0"/>
    <w:rsid w:val="00A60896"/>
    <w:rsid w:val="00A62083"/>
    <w:rsid w:val="00A62E5E"/>
    <w:rsid w:val="00A62E95"/>
    <w:rsid w:val="00A63C1E"/>
    <w:rsid w:val="00A655BF"/>
    <w:rsid w:val="00A66AF6"/>
    <w:rsid w:val="00A72F90"/>
    <w:rsid w:val="00A84C10"/>
    <w:rsid w:val="00A850A5"/>
    <w:rsid w:val="00A86CD5"/>
    <w:rsid w:val="00A86E4D"/>
    <w:rsid w:val="00A91AB8"/>
    <w:rsid w:val="00A91C9B"/>
    <w:rsid w:val="00A93C3E"/>
    <w:rsid w:val="00A9500A"/>
    <w:rsid w:val="00A9619A"/>
    <w:rsid w:val="00AA026C"/>
    <w:rsid w:val="00AA0433"/>
    <w:rsid w:val="00AA065E"/>
    <w:rsid w:val="00AA15CE"/>
    <w:rsid w:val="00AA1F72"/>
    <w:rsid w:val="00AA2EF6"/>
    <w:rsid w:val="00AA6572"/>
    <w:rsid w:val="00AA66D2"/>
    <w:rsid w:val="00AA71AC"/>
    <w:rsid w:val="00AB03D0"/>
    <w:rsid w:val="00AB1B9A"/>
    <w:rsid w:val="00AB2B8E"/>
    <w:rsid w:val="00AB2F65"/>
    <w:rsid w:val="00AB3538"/>
    <w:rsid w:val="00AB58EC"/>
    <w:rsid w:val="00AB6709"/>
    <w:rsid w:val="00AB7BAB"/>
    <w:rsid w:val="00AB7E49"/>
    <w:rsid w:val="00AC2AC3"/>
    <w:rsid w:val="00AC5C65"/>
    <w:rsid w:val="00AC61CD"/>
    <w:rsid w:val="00AC7505"/>
    <w:rsid w:val="00AD4245"/>
    <w:rsid w:val="00AE1713"/>
    <w:rsid w:val="00AE59EB"/>
    <w:rsid w:val="00AE678C"/>
    <w:rsid w:val="00AF0C2A"/>
    <w:rsid w:val="00AF4799"/>
    <w:rsid w:val="00AF5540"/>
    <w:rsid w:val="00AF77D0"/>
    <w:rsid w:val="00B004EE"/>
    <w:rsid w:val="00B013B3"/>
    <w:rsid w:val="00B04B38"/>
    <w:rsid w:val="00B06165"/>
    <w:rsid w:val="00B069A3"/>
    <w:rsid w:val="00B07703"/>
    <w:rsid w:val="00B10AED"/>
    <w:rsid w:val="00B10C0E"/>
    <w:rsid w:val="00B13D7D"/>
    <w:rsid w:val="00B22704"/>
    <w:rsid w:val="00B2478F"/>
    <w:rsid w:val="00B27B33"/>
    <w:rsid w:val="00B27FE5"/>
    <w:rsid w:val="00B32CD6"/>
    <w:rsid w:val="00B37E0E"/>
    <w:rsid w:val="00B408A4"/>
    <w:rsid w:val="00B41F6C"/>
    <w:rsid w:val="00B42425"/>
    <w:rsid w:val="00B472CA"/>
    <w:rsid w:val="00B518FB"/>
    <w:rsid w:val="00B5369B"/>
    <w:rsid w:val="00B559FD"/>
    <w:rsid w:val="00B63CD3"/>
    <w:rsid w:val="00B63FDF"/>
    <w:rsid w:val="00B65497"/>
    <w:rsid w:val="00B654E9"/>
    <w:rsid w:val="00B66F16"/>
    <w:rsid w:val="00B70AA1"/>
    <w:rsid w:val="00B70E4D"/>
    <w:rsid w:val="00B723F7"/>
    <w:rsid w:val="00B7273E"/>
    <w:rsid w:val="00B75605"/>
    <w:rsid w:val="00B77D55"/>
    <w:rsid w:val="00B81079"/>
    <w:rsid w:val="00B81B0B"/>
    <w:rsid w:val="00B86CE5"/>
    <w:rsid w:val="00B8775E"/>
    <w:rsid w:val="00B87927"/>
    <w:rsid w:val="00B90EE9"/>
    <w:rsid w:val="00B969A4"/>
    <w:rsid w:val="00B979B7"/>
    <w:rsid w:val="00BA3C90"/>
    <w:rsid w:val="00BA4F63"/>
    <w:rsid w:val="00BA7283"/>
    <w:rsid w:val="00BB14E0"/>
    <w:rsid w:val="00BB7BB3"/>
    <w:rsid w:val="00BC1460"/>
    <w:rsid w:val="00BC1A73"/>
    <w:rsid w:val="00BC2E0B"/>
    <w:rsid w:val="00BC3465"/>
    <w:rsid w:val="00BC6901"/>
    <w:rsid w:val="00BD14BF"/>
    <w:rsid w:val="00BD2993"/>
    <w:rsid w:val="00BD3D64"/>
    <w:rsid w:val="00BD6413"/>
    <w:rsid w:val="00BE0196"/>
    <w:rsid w:val="00BE125A"/>
    <w:rsid w:val="00BE5ECB"/>
    <w:rsid w:val="00BF154A"/>
    <w:rsid w:val="00BF3F7B"/>
    <w:rsid w:val="00BF413B"/>
    <w:rsid w:val="00BF4570"/>
    <w:rsid w:val="00BF4DE6"/>
    <w:rsid w:val="00BF753B"/>
    <w:rsid w:val="00C00BAC"/>
    <w:rsid w:val="00C012AA"/>
    <w:rsid w:val="00C01FD7"/>
    <w:rsid w:val="00C02B58"/>
    <w:rsid w:val="00C05602"/>
    <w:rsid w:val="00C119DB"/>
    <w:rsid w:val="00C14617"/>
    <w:rsid w:val="00C15231"/>
    <w:rsid w:val="00C157D1"/>
    <w:rsid w:val="00C1640C"/>
    <w:rsid w:val="00C16526"/>
    <w:rsid w:val="00C17064"/>
    <w:rsid w:val="00C23C6E"/>
    <w:rsid w:val="00C26485"/>
    <w:rsid w:val="00C30AFC"/>
    <w:rsid w:val="00C31F05"/>
    <w:rsid w:val="00C33322"/>
    <w:rsid w:val="00C359C0"/>
    <w:rsid w:val="00C35BD8"/>
    <w:rsid w:val="00C3773F"/>
    <w:rsid w:val="00C40540"/>
    <w:rsid w:val="00C40AC2"/>
    <w:rsid w:val="00C45BBC"/>
    <w:rsid w:val="00C46B90"/>
    <w:rsid w:val="00C513E2"/>
    <w:rsid w:val="00C557CD"/>
    <w:rsid w:val="00C55898"/>
    <w:rsid w:val="00C55AFA"/>
    <w:rsid w:val="00C563C0"/>
    <w:rsid w:val="00C56A57"/>
    <w:rsid w:val="00C64275"/>
    <w:rsid w:val="00C65E97"/>
    <w:rsid w:val="00C667A1"/>
    <w:rsid w:val="00C724DA"/>
    <w:rsid w:val="00C72F01"/>
    <w:rsid w:val="00C72FC7"/>
    <w:rsid w:val="00C73CC7"/>
    <w:rsid w:val="00C83219"/>
    <w:rsid w:val="00C8322C"/>
    <w:rsid w:val="00C85F98"/>
    <w:rsid w:val="00C87D6A"/>
    <w:rsid w:val="00C91373"/>
    <w:rsid w:val="00C926FD"/>
    <w:rsid w:val="00C937ED"/>
    <w:rsid w:val="00C9382E"/>
    <w:rsid w:val="00C93A1A"/>
    <w:rsid w:val="00C94662"/>
    <w:rsid w:val="00C95D14"/>
    <w:rsid w:val="00C97CAC"/>
    <w:rsid w:val="00CA0EE1"/>
    <w:rsid w:val="00CA1A2F"/>
    <w:rsid w:val="00CA24BB"/>
    <w:rsid w:val="00CA2D47"/>
    <w:rsid w:val="00CA3E90"/>
    <w:rsid w:val="00CA71A6"/>
    <w:rsid w:val="00CA787F"/>
    <w:rsid w:val="00CB0700"/>
    <w:rsid w:val="00CB10F4"/>
    <w:rsid w:val="00CB6B3E"/>
    <w:rsid w:val="00CB6F07"/>
    <w:rsid w:val="00CC2275"/>
    <w:rsid w:val="00CC28F6"/>
    <w:rsid w:val="00CC7FF5"/>
    <w:rsid w:val="00CD211A"/>
    <w:rsid w:val="00CD3B2E"/>
    <w:rsid w:val="00CD5872"/>
    <w:rsid w:val="00CD5C9B"/>
    <w:rsid w:val="00CD66E1"/>
    <w:rsid w:val="00CD6B74"/>
    <w:rsid w:val="00CE0A26"/>
    <w:rsid w:val="00CE0F01"/>
    <w:rsid w:val="00CE2373"/>
    <w:rsid w:val="00CE47EC"/>
    <w:rsid w:val="00CE4879"/>
    <w:rsid w:val="00CE4911"/>
    <w:rsid w:val="00CE4D70"/>
    <w:rsid w:val="00CE693A"/>
    <w:rsid w:val="00CE6B5A"/>
    <w:rsid w:val="00CF2915"/>
    <w:rsid w:val="00CF4BA2"/>
    <w:rsid w:val="00CF4CC9"/>
    <w:rsid w:val="00CF54B0"/>
    <w:rsid w:val="00CF66DE"/>
    <w:rsid w:val="00CF7B89"/>
    <w:rsid w:val="00D03547"/>
    <w:rsid w:val="00D0541C"/>
    <w:rsid w:val="00D057E8"/>
    <w:rsid w:val="00D06C84"/>
    <w:rsid w:val="00D13805"/>
    <w:rsid w:val="00D15392"/>
    <w:rsid w:val="00D1642A"/>
    <w:rsid w:val="00D16722"/>
    <w:rsid w:val="00D167AE"/>
    <w:rsid w:val="00D1687A"/>
    <w:rsid w:val="00D24241"/>
    <w:rsid w:val="00D258AB"/>
    <w:rsid w:val="00D27568"/>
    <w:rsid w:val="00D31940"/>
    <w:rsid w:val="00D348F8"/>
    <w:rsid w:val="00D3568B"/>
    <w:rsid w:val="00D362B4"/>
    <w:rsid w:val="00D363C2"/>
    <w:rsid w:val="00D3663C"/>
    <w:rsid w:val="00D40A4A"/>
    <w:rsid w:val="00D42AC9"/>
    <w:rsid w:val="00D44359"/>
    <w:rsid w:val="00D446E0"/>
    <w:rsid w:val="00D47251"/>
    <w:rsid w:val="00D4732A"/>
    <w:rsid w:val="00D544E3"/>
    <w:rsid w:val="00D641CC"/>
    <w:rsid w:val="00D64A5B"/>
    <w:rsid w:val="00D66F8E"/>
    <w:rsid w:val="00D67BDC"/>
    <w:rsid w:val="00D7123E"/>
    <w:rsid w:val="00D72870"/>
    <w:rsid w:val="00D743C1"/>
    <w:rsid w:val="00D7479F"/>
    <w:rsid w:val="00D75E5A"/>
    <w:rsid w:val="00D76547"/>
    <w:rsid w:val="00D83345"/>
    <w:rsid w:val="00D83B5E"/>
    <w:rsid w:val="00D84FD4"/>
    <w:rsid w:val="00D87EFF"/>
    <w:rsid w:val="00D91985"/>
    <w:rsid w:val="00D94A97"/>
    <w:rsid w:val="00DA3A9F"/>
    <w:rsid w:val="00DA4454"/>
    <w:rsid w:val="00DA4BFF"/>
    <w:rsid w:val="00DA51E6"/>
    <w:rsid w:val="00DA59A0"/>
    <w:rsid w:val="00DA75DF"/>
    <w:rsid w:val="00DB1312"/>
    <w:rsid w:val="00DB26AB"/>
    <w:rsid w:val="00DB55CE"/>
    <w:rsid w:val="00DB5E34"/>
    <w:rsid w:val="00DB652E"/>
    <w:rsid w:val="00DB75A8"/>
    <w:rsid w:val="00DC0E8F"/>
    <w:rsid w:val="00DC181E"/>
    <w:rsid w:val="00DC2194"/>
    <w:rsid w:val="00DC33BA"/>
    <w:rsid w:val="00DC4FD6"/>
    <w:rsid w:val="00DC74DD"/>
    <w:rsid w:val="00DC7928"/>
    <w:rsid w:val="00DC7B58"/>
    <w:rsid w:val="00DD149F"/>
    <w:rsid w:val="00DD2E93"/>
    <w:rsid w:val="00DD40FB"/>
    <w:rsid w:val="00DD4396"/>
    <w:rsid w:val="00DD69CD"/>
    <w:rsid w:val="00DE036C"/>
    <w:rsid w:val="00DE0509"/>
    <w:rsid w:val="00DE0955"/>
    <w:rsid w:val="00DE0E02"/>
    <w:rsid w:val="00DE4F82"/>
    <w:rsid w:val="00DE542D"/>
    <w:rsid w:val="00DE5477"/>
    <w:rsid w:val="00DF0E95"/>
    <w:rsid w:val="00DF1E89"/>
    <w:rsid w:val="00DF40BF"/>
    <w:rsid w:val="00DF5C03"/>
    <w:rsid w:val="00E0035D"/>
    <w:rsid w:val="00E02ED6"/>
    <w:rsid w:val="00E02F6A"/>
    <w:rsid w:val="00E03E65"/>
    <w:rsid w:val="00E0670A"/>
    <w:rsid w:val="00E06783"/>
    <w:rsid w:val="00E077E9"/>
    <w:rsid w:val="00E12FA4"/>
    <w:rsid w:val="00E145FE"/>
    <w:rsid w:val="00E1652B"/>
    <w:rsid w:val="00E17083"/>
    <w:rsid w:val="00E21B80"/>
    <w:rsid w:val="00E22C12"/>
    <w:rsid w:val="00E23375"/>
    <w:rsid w:val="00E233E7"/>
    <w:rsid w:val="00E27539"/>
    <w:rsid w:val="00E31F36"/>
    <w:rsid w:val="00E324BF"/>
    <w:rsid w:val="00E33180"/>
    <w:rsid w:val="00E34587"/>
    <w:rsid w:val="00E350A4"/>
    <w:rsid w:val="00E3551B"/>
    <w:rsid w:val="00E35DA1"/>
    <w:rsid w:val="00E3770B"/>
    <w:rsid w:val="00E43F50"/>
    <w:rsid w:val="00E46A3C"/>
    <w:rsid w:val="00E5276A"/>
    <w:rsid w:val="00E52AE1"/>
    <w:rsid w:val="00E64A7A"/>
    <w:rsid w:val="00E6646B"/>
    <w:rsid w:val="00E675B0"/>
    <w:rsid w:val="00E73DF8"/>
    <w:rsid w:val="00E775FF"/>
    <w:rsid w:val="00E77C3A"/>
    <w:rsid w:val="00E82F53"/>
    <w:rsid w:val="00E86D30"/>
    <w:rsid w:val="00E904C5"/>
    <w:rsid w:val="00E90676"/>
    <w:rsid w:val="00E91365"/>
    <w:rsid w:val="00E94B9A"/>
    <w:rsid w:val="00E96618"/>
    <w:rsid w:val="00E97001"/>
    <w:rsid w:val="00E97D37"/>
    <w:rsid w:val="00EA049F"/>
    <w:rsid w:val="00EA0DB3"/>
    <w:rsid w:val="00EA2171"/>
    <w:rsid w:val="00EA47B5"/>
    <w:rsid w:val="00EA4D81"/>
    <w:rsid w:val="00EA7609"/>
    <w:rsid w:val="00EA794A"/>
    <w:rsid w:val="00EB0CB8"/>
    <w:rsid w:val="00EB1B82"/>
    <w:rsid w:val="00EB20AB"/>
    <w:rsid w:val="00EB5BDA"/>
    <w:rsid w:val="00EC16C7"/>
    <w:rsid w:val="00EC1B7A"/>
    <w:rsid w:val="00EC1E90"/>
    <w:rsid w:val="00EC2A4F"/>
    <w:rsid w:val="00EC3E96"/>
    <w:rsid w:val="00EC3EFE"/>
    <w:rsid w:val="00EC76E6"/>
    <w:rsid w:val="00ED163C"/>
    <w:rsid w:val="00ED1774"/>
    <w:rsid w:val="00ED4340"/>
    <w:rsid w:val="00ED5C83"/>
    <w:rsid w:val="00ED6C90"/>
    <w:rsid w:val="00EE0B98"/>
    <w:rsid w:val="00EE4144"/>
    <w:rsid w:val="00EE4ABB"/>
    <w:rsid w:val="00EF009C"/>
    <w:rsid w:val="00EF027F"/>
    <w:rsid w:val="00EF09D9"/>
    <w:rsid w:val="00EF1778"/>
    <w:rsid w:val="00EF2760"/>
    <w:rsid w:val="00EF5308"/>
    <w:rsid w:val="00EF5F19"/>
    <w:rsid w:val="00EF79D7"/>
    <w:rsid w:val="00F0183C"/>
    <w:rsid w:val="00F02D43"/>
    <w:rsid w:val="00F0590B"/>
    <w:rsid w:val="00F05ED0"/>
    <w:rsid w:val="00F10CB0"/>
    <w:rsid w:val="00F12CED"/>
    <w:rsid w:val="00F135F8"/>
    <w:rsid w:val="00F145EB"/>
    <w:rsid w:val="00F159C7"/>
    <w:rsid w:val="00F15EBF"/>
    <w:rsid w:val="00F21F05"/>
    <w:rsid w:val="00F25F40"/>
    <w:rsid w:val="00F26AD1"/>
    <w:rsid w:val="00F27A3D"/>
    <w:rsid w:val="00F30B2B"/>
    <w:rsid w:val="00F35EEE"/>
    <w:rsid w:val="00F37815"/>
    <w:rsid w:val="00F4429E"/>
    <w:rsid w:val="00F45137"/>
    <w:rsid w:val="00F50345"/>
    <w:rsid w:val="00F510CE"/>
    <w:rsid w:val="00F54D6F"/>
    <w:rsid w:val="00F557A3"/>
    <w:rsid w:val="00F60632"/>
    <w:rsid w:val="00F631C2"/>
    <w:rsid w:val="00F63A1C"/>
    <w:rsid w:val="00F6448F"/>
    <w:rsid w:val="00F66A9B"/>
    <w:rsid w:val="00F66B68"/>
    <w:rsid w:val="00F66F0E"/>
    <w:rsid w:val="00F67E1D"/>
    <w:rsid w:val="00F734D6"/>
    <w:rsid w:val="00F7386A"/>
    <w:rsid w:val="00F73AE0"/>
    <w:rsid w:val="00F7580D"/>
    <w:rsid w:val="00F75FA0"/>
    <w:rsid w:val="00F771C5"/>
    <w:rsid w:val="00F7754E"/>
    <w:rsid w:val="00F80DA6"/>
    <w:rsid w:val="00F846E2"/>
    <w:rsid w:val="00F85AE0"/>
    <w:rsid w:val="00F9366D"/>
    <w:rsid w:val="00F941DD"/>
    <w:rsid w:val="00F95135"/>
    <w:rsid w:val="00F95CB4"/>
    <w:rsid w:val="00F95DD6"/>
    <w:rsid w:val="00F95F9E"/>
    <w:rsid w:val="00F96B30"/>
    <w:rsid w:val="00F9745E"/>
    <w:rsid w:val="00FA04B5"/>
    <w:rsid w:val="00FA1152"/>
    <w:rsid w:val="00FA5BD4"/>
    <w:rsid w:val="00FB4E5A"/>
    <w:rsid w:val="00FC0656"/>
    <w:rsid w:val="00FC4C1D"/>
    <w:rsid w:val="00FC5ECB"/>
    <w:rsid w:val="00FD0E03"/>
    <w:rsid w:val="00FD0EC0"/>
    <w:rsid w:val="00FD4169"/>
    <w:rsid w:val="00FD4FE0"/>
    <w:rsid w:val="00FE2B65"/>
    <w:rsid w:val="00FE2DDA"/>
    <w:rsid w:val="00FE4AB9"/>
    <w:rsid w:val="00FE5FB7"/>
    <w:rsid w:val="00FE63AA"/>
    <w:rsid w:val="00FE7CC5"/>
    <w:rsid w:val="00FF39F0"/>
    <w:rsid w:val="00FF4205"/>
    <w:rsid w:val="00FF50FF"/>
    <w:rsid w:val="00FF5793"/>
    <w:rsid w:val="00FF6CBA"/>
    <w:rsid w:val="00FF75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38B56"/>
  <w15:chartTrackingRefBased/>
  <w15:docId w15:val="{5100F1EC-B02C-4BBA-9109-9F6174E1F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2477"/>
    <w:pPr>
      <w:spacing w:line="252" w:lineRule="auto"/>
    </w:pPr>
    <w:rPr>
      <w:rFonts w:ascii="Calibri" w:eastAsia="Calibri" w:hAnsi="Calibri" w:cs="Times New Roman"/>
      <w:kern w:val="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824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86C88"/>
    <w:pPr>
      <w:ind w:left="720"/>
      <w:contextualSpacing/>
    </w:pPr>
  </w:style>
  <w:style w:type="paragraph" w:styleId="Antrats">
    <w:name w:val="header"/>
    <w:basedOn w:val="prastasis"/>
    <w:link w:val="AntratsDiagrama"/>
    <w:uiPriority w:val="99"/>
    <w:unhideWhenUsed/>
    <w:rsid w:val="00282E6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82E6E"/>
    <w:rPr>
      <w:rFonts w:ascii="Calibri" w:eastAsia="Calibri" w:hAnsi="Calibri" w:cs="Times New Roman"/>
      <w:kern w:val="0"/>
      <w14:ligatures w14:val="none"/>
    </w:rPr>
  </w:style>
  <w:style w:type="paragraph" w:styleId="Porat">
    <w:name w:val="footer"/>
    <w:basedOn w:val="prastasis"/>
    <w:link w:val="PoratDiagrama"/>
    <w:uiPriority w:val="99"/>
    <w:unhideWhenUsed/>
    <w:rsid w:val="00282E6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82E6E"/>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3297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30E6B-59D0-4D1E-866E-7664D66E7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1535</Words>
  <Characters>875</Characters>
  <Application>Microsoft Office Word</Application>
  <DocSecurity>8</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Dapkus</dc:creator>
  <cp:keywords/>
  <dc:description/>
  <cp:lastModifiedBy>Asta Bakanevičienė</cp:lastModifiedBy>
  <cp:revision>1</cp:revision>
  <cp:lastPrinted>2024-05-07T12:20:00Z</cp:lastPrinted>
  <dcterms:created xsi:type="dcterms:W3CDTF">2024-11-28T18:11:00Z</dcterms:created>
  <dcterms:modified xsi:type="dcterms:W3CDTF">2024-11-28T18:11:00Z</dcterms:modified>
</cp:coreProperties>
</file>