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9A49F" w14:textId="3B96CE6F" w:rsidR="00FF54E8" w:rsidRPr="007D5371" w:rsidRDefault="007D5371" w:rsidP="00A1093B">
      <w:pPr>
        <w:ind w:left="709" w:hanging="709"/>
        <w:jc w:val="right"/>
        <w:rPr>
          <w:rFonts w:ascii="Arial" w:hAnsi="Arial" w:cs="Arial"/>
        </w:rPr>
      </w:pPr>
      <w:r w:rsidRPr="007D5371">
        <w:rPr>
          <w:rFonts w:ascii="Arial" w:hAnsi="Arial" w:cs="Arial"/>
        </w:rPr>
        <w:t>Atviro konkurso specialiųjų sąlygų_1_priedas</w:t>
      </w:r>
      <w:r w:rsidR="00FF54E8" w:rsidRPr="007D5371">
        <w:rPr>
          <w:rFonts w:ascii="Arial" w:hAnsi="Arial" w:cs="Arial"/>
        </w:rPr>
        <w:tab/>
      </w:r>
    </w:p>
    <w:p w14:paraId="1BCD414E" w14:textId="77777777" w:rsidR="00FF54E8" w:rsidRPr="000366AB" w:rsidRDefault="00FF54E8" w:rsidP="00FF54E8">
      <w:pPr>
        <w:pStyle w:val="Tekstas"/>
        <w:spacing w:line="276" w:lineRule="auto"/>
        <w:jc w:val="center"/>
        <w:rPr>
          <w:rFonts w:cs="Times New Roman"/>
          <w:b/>
          <w:bCs/>
        </w:rPr>
      </w:pPr>
    </w:p>
    <w:p w14:paraId="2C4F0323" w14:textId="77777777" w:rsidR="00FF54E8" w:rsidRPr="00EE7951" w:rsidRDefault="00884EA9" w:rsidP="00FF54E8">
      <w:pPr>
        <w:pStyle w:val="Tekstas"/>
        <w:spacing w:line="276" w:lineRule="auto"/>
        <w:jc w:val="center"/>
        <w:rPr>
          <w:rFonts w:ascii="Arial" w:hAnsi="Arial" w:cs="Arial"/>
          <w:sz w:val="22"/>
          <w:szCs w:val="22"/>
        </w:rPr>
      </w:pPr>
      <w:r w:rsidRPr="00EE7951">
        <w:rPr>
          <w:rFonts w:ascii="Arial" w:hAnsi="Arial" w:cs="Arial"/>
          <w:b/>
          <w:bCs/>
          <w:sz w:val="22"/>
          <w:szCs w:val="22"/>
        </w:rPr>
        <w:t>MIŠKININKYSTĖS</w:t>
      </w:r>
      <w:r w:rsidR="00C0582F">
        <w:rPr>
          <w:rFonts w:ascii="Arial" w:hAnsi="Arial" w:cs="Arial"/>
          <w:b/>
          <w:bCs/>
          <w:sz w:val="22"/>
          <w:szCs w:val="22"/>
        </w:rPr>
        <w:t xml:space="preserve">  </w:t>
      </w:r>
      <w:r w:rsidRPr="00EE7951">
        <w:rPr>
          <w:rFonts w:ascii="Arial" w:hAnsi="Arial" w:cs="Arial"/>
          <w:b/>
          <w:bCs/>
          <w:sz w:val="22"/>
          <w:szCs w:val="22"/>
        </w:rPr>
        <w:t xml:space="preserve">PASLAUGŲ </w:t>
      </w:r>
      <w:r w:rsidR="00FF54E8" w:rsidRPr="00EE7951">
        <w:rPr>
          <w:rFonts w:ascii="Arial" w:hAnsi="Arial" w:cs="Arial"/>
          <w:b/>
          <w:bCs/>
          <w:sz w:val="22"/>
          <w:szCs w:val="22"/>
        </w:rPr>
        <w:t>TECHNINĖ</w:t>
      </w:r>
      <w:r w:rsidR="00FF54E8" w:rsidRPr="00EE7951">
        <w:rPr>
          <w:rFonts w:ascii="Arial" w:eastAsia="Times New Roman" w:hAnsi="Arial" w:cs="Arial"/>
          <w:b/>
          <w:bCs/>
          <w:sz w:val="22"/>
          <w:szCs w:val="22"/>
        </w:rPr>
        <w:t xml:space="preserve"> </w:t>
      </w:r>
      <w:r w:rsidR="00FF54E8" w:rsidRPr="00EE7951">
        <w:rPr>
          <w:rFonts w:ascii="Arial" w:hAnsi="Arial" w:cs="Arial"/>
          <w:b/>
          <w:bCs/>
          <w:sz w:val="22"/>
          <w:szCs w:val="22"/>
        </w:rPr>
        <w:t>SPECIFIKACIJA</w:t>
      </w:r>
    </w:p>
    <w:p w14:paraId="6E381939" w14:textId="77777777" w:rsidR="00FF54E8" w:rsidRPr="00AC6629" w:rsidRDefault="00FF54E8" w:rsidP="00D22FFF">
      <w:pPr>
        <w:jc w:val="both"/>
        <w:rPr>
          <w:rFonts w:ascii="Arial" w:hAnsi="Arial" w:cs="Arial"/>
          <w:b/>
          <w:bCs/>
        </w:rPr>
      </w:pPr>
      <w:r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D22FFF" w:rsidRPr="00EE7951">
        <w:rPr>
          <w:rFonts w:ascii="Arial" w:hAnsi="Arial" w:cs="Arial"/>
        </w:rPr>
        <w:tab/>
      </w:r>
      <w:r w:rsidR="00492901" w:rsidRPr="00EE7951">
        <w:rPr>
          <w:rFonts w:ascii="Arial" w:hAnsi="Arial" w:cs="Arial"/>
        </w:rPr>
        <w:tab/>
      </w:r>
      <w:r w:rsidR="00492901" w:rsidRPr="00EE7951">
        <w:rPr>
          <w:rFonts w:ascii="Arial" w:hAnsi="Arial" w:cs="Arial"/>
        </w:rPr>
        <w:tab/>
      </w:r>
      <w:r w:rsidR="00492901" w:rsidRPr="00EE7951">
        <w:rPr>
          <w:rFonts w:ascii="Arial" w:hAnsi="Arial" w:cs="Arial"/>
        </w:rPr>
        <w:tab/>
      </w:r>
      <w:r w:rsidR="00AC6629">
        <w:rPr>
          <w:rFonts w:ascii="Arial" w:hAnsi="Arial" w:cs="Arial"/>
        </w:rPr>
        <w:t xml:space="preserve">              </w:t>
      </w:r>
      <w:r w:rsidRPr="00AC6629">
        <w:rPr>
          <w:rFonts w:ascii="Arial" w:hAnsi="Arial" w:cs="Arial"/>
          <w:b/>
          <w:bCs/>
        </w:rPr>
        <w:t>1 lentelė</w:t>
      </w:r>
    </w:p>
    <w:tbl>
      <w:tblPr>
        <w:tblW w:w="15735" w:type="dxa"/>
        <w:tblInd w:w="-856" w:type="dxa"/>
        <w:tblCellMar>
          <w:left w:w="10" w:type="dxa"/>
          <w:right w:w="10" w:type="dxa"/>
        </w:tblCellMar>
        <w:tblLook w:val="0000" w:firstRow="0" w:lastRow="0" w:firstColumn="0" w:lastColumn="0" w:noHBand="0" w:noVBand="0"/>
      </w:tblPr>
      <w:tblGrid>
        <w:gridCol w:w="3828"/>
        <w:gridCol w:w="11907"/>
      </w:tblGrid>
      <w:tr w:rsidR="00BD7B66" w:rsidRPr="00EE7951" w14:paraId="65A1BD0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2C92CB" w14:textId="77777777" w:rsidR="00BD7B66" w:rsidRPr="00EE7951" w:rsidRDefault="00615D05" w:rsidP="00A1093B">
            <w:pPr>
              <w:pStyle w:val="Tekstas"/>
              <w:spacing w:after="0"/>
              <w:ind w:left="-108" w:firstLine="108"/>
              <w:jc w:val="center"/>
              <w:rPr>
                <w:rFonts w:ascii="Arial" w:hAnsi="Arial" w:cs="Arial"/>
                <w:sz w:val="22"/>
                <w:szCs w:val="22"/>
              </w:rPr>
            </w:pPr>
            <w:r>
              <w:rPr>
                <w:rFonts w:ascii="Arial" w:hAnsi="Arial" w:cs="Arial"/>
                <w:sz w:val="22"/>
                <w:szCs w:val="22"/>
              </w:rPr>
              <w:t>Užsakovas</w:t>
            </w:r>
            <w:r w:rsidR="00BD7B66" w:rsidRPr="00EE7951">
              <w:rPr>
                <w:rFonts w:ascii="Arial" w:hAnsi="Arial" w:cs="Arial"/>
                <w:sz w:val="22"/>
                <w:szCs w:val="22"/>
              </w:rPr>
              <w:t xml:space="preserve"> arba Regioninis padalinys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875F3" w14:textId="77777777" w:rsidR="00BD7B66" w:rsidRPr="00EE7951" w:rsidRDefault="00BD7B66" w:rsidP="00B46F75">
            <w:pPr>
              <w:pStyle w:val="Tekstas"/>
              <w:spacing w:after="0"/>
              <w:jc w:val="both"/>
              <w:rPr>
                <w:rFonts w:ascii="Arial" w:hAnsi="Arial" w:cs="Arial"/>
                <w:sz w:val="22"/>
                <w:szCs w:val="22"/>
              </w:rPr>
            </w:pPr>
            <w:r w:rsidRPr="00EE7951">
              <w:rPr>
                <w:rFonts w:ascii="Arial" w:hAnsi="Arial" w:cs="Arial"/>
                <w:sz w:val="22"/>
                <w:szCs w:val="22"/>
              </w:rPr>
              <w:t>VĮ Valstybinių miškų urėdij</w:t>
            </w:r>
            <w:r w:rsidR="00E050D2">
              <w:rPr>
                <w:rFonts w:ascii="Arial" w:hAnsi="Arial" w:cs="Arial"/>
                <w:sz w:val="22"/>
                <w:szCs w:val="22"/>
              </w:rPr>
              <w:t>a</w:t>
            </w:r>
            <w:r w:rsidR="00B46F75" w:rsidRPr="00EE7951">
              <w:rPr>
                <w:rFonts w:ascii="Arial" w:hAnsi="Arial" w:cs="Arial"/>
                <w:sz w:val="22"/>
                <w:szCs w:val="22"/>
              </w:rPr>
              <w:t xml:space="preserve"> (toliau </w:t>
            </w:r>
            <w:r w:rsidR="00615D05">
              <w:rPr>
                <w:rFonts w:ascii="Arial" w:hAnsi="Arial" w:cs="Arial"/>
                <w:sz w:val="22"/>
                <w:szCs w:val="22"/>
              </w:rPr>
              <w:t>Užsakovas</w:t>
            </w:r>
            <w:r w:rsidR="00B46F75" w:rsidRPr="00EE7951">
              <w:rPr>
                <w:rFonts w:ascii="Arial" w:hAnsi="Arial" w:cs="Arial"/>
                <w:sz w:val="22"/>
                <w:szCs w:val="22"/>
              </w:rPr>
              <w:t xml:space="preserve">).  </w:t>
            </w:r>
          </w:p>
        </w:tc>
      </w:tr>
      <w:tr w:rsidR="00BD7B66" w:rsidRPr="00EE7951" w14:paraId="669A725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DD6F8B"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Paslaugos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0CCB3D" w14:textId="1C646BDA" w:rsidR="003441E6" w:rsidRPr="00EE7951" w:rsidRDefault="00615D05" w:rsidP="00B46F75">
            <w:pPr>
              <w:pStyle w:val="Tekstas"/>
              <w:spacing w:after="0"/>
              <w:jc w:val="both"/>
              <w:rPr>
                <w:rFonts w:ascii="Arial" w:hAnsi="Arial" w:cs="Arial"/>
                <w:sz w:val="22"/>
                <w:szCs w:val="22"/>
              </w:rPr>
            </w:pPr>
            <w:r>
              <w:rPr>
                <w:rFonts w:ascii="Arial" w:hAnsi="Arial" w:cs="Arial"/>
                <w:sz w:val="22"/>
                <w:szCs w:val="22"/>
              </w:rPr>
              <w:t>Užsakovas</w:t>
            </w:r>
            <w:r w:rsidR="00B46F75" w:rsidRPr="00EE7951">
              <w:rPr>
                <w:rFonts w:ascii="Arial" w:hAnsi="Arial" w:cs="Arial"/>
                <w:sz w:val="22"/>
                <w:szCs w:val="22"/>
              </w:rPr>
              <w:t xml:space="preserve"> </w:t>
            </w:r>
            <w:r w:rsidR="005C0487" w:rsidRPr="00EE7951">
              <w:rPr>
                <w:rFonts w:ascii="Arial" w:hAnsi="Arial" w:cs="Arial"/>
                <w:sz w:val="22"/>
                <w:szCs w:val="22"/>
              </w:rPr>
              <w:t xml:space="preserve">perka </w:t>
            </w:r>
            <w:r w:rsidR="00B46F75" w:rsidRPr="00EE7951">
              <w:rPr>
                <w:rFonts w:ascii="Arial" w:hAnsi="Arial" w:cs="Arial"/>
                <w:sz w:val="22"/>
                <w:szCs w:val="22"/>
              </w:rPr>
              <w:t xml:space="preserve">miškininkystės </w:t>
            </w:r>
            <w:r w:rsidR="00C0582F">
              <w:rPr>
                <w:rFonts w:ascii="Arial" w:hAnsi="Arial" w:cs="Arial"/>
                <w:sz w:val="22"/>
                <w:szCs w:val="22"/>
              </w:rPr>
              <w:t xml:space="preserve"> </w:t>
            </w:r>
            <w:r w:rsidR="00B46F75" w:rsidRPr="00EE7951">
              <w:rPr>
                <w:rFonts w:ascii="Arial" w:hAnsi="Arial" w:cs="Arial"/>
                <w:sz w:val="22"/>
                <w:szCs w:val="22"/>
              </w:rPr>
              <w:t>paslaugas</w:t>
            </w:r>
            <w:r w:rsidR="00C0582F">
              <w:rPr>
                <w:rFonts w:ascii="Arial" w:hAnsi="Arial" w:cs="Arial"/>
                <w:sz w:val="22"/>
                <w:szCs w:val="22"/>
              </w:rPr>
              <w:t xml:space="preserve"> (toliau - Miškininkystės paslaugos) </w:t>
            </w:r>
            <w:r w:rsidR="00B46F75" w:rsidRPr="00EE7951">
              <w:rPr>
                <w:rFonts w:ascii="Arial" w:hAnsi="Arial" w:cs="Arial"/>
                <w:sz w:val="22"/>
                <w:szCs w:val="22"/>
              </w:rPr>
              <w:t xml:space="preserve"> </w:t>
            </w:r>
            <w:sdt>
              <w:sdtPr>
                <w:rPr>
                  <w:rFonts w:ascii="Arial" w:hAnsi="Arial" w:cs="Arial"/>
                  <w:sz w:val="22"/>
                  <w:szCs w:val="22"/>
                </w:rPr>
                <w:id w:val="707452708"/>
                <w:placeholder>
                  <w:docPart w:val="07FCDB85B546437A8840F86DD7323DB8"/>
                </w:placeholder>
                <w:text/>
              </w:sdtPr>
              <w:sdtContent>
                <w:r w:rsidR="006B5CAB">
                  <w:rPr>
                    <w:rFonts w:ascii="Arial" w:hAnsi="Arial" w:cs="Arial"/>
                    <w:sz w:val="22"/>
                    <w:szCs w:val="22"/>
                  </w:rPr>
                  <w:t>202</w:t>
                </w:r>
                <w:r w:rsidR="0076225D">
                  <w:rPr>
                    <w:rFonts w:ascii="Arial" w:hAnsi="Arial" w:cs="Arial"/>
                    <w:sz w:val="22"/>
                    <w:szCs w:val="22"/>
                  </w:rPr>
                  <w:t>5</w:t>
                </w:r>
              </w:sdtContent>
            </w:sdt>
            <w:r w:rsidR="00BD7B66" w:rsidRPr="00EE7951">
              <w:rPr>
                <w:rFonts w:ascii="Arial" w:hAnsi="Arial" w:cs="Arial"/>
                <w:sz w:val="22"/>
                <w:szCs w:val="22"/>
              </w:rPr>
              <w:t xml:space="preserve"> metams</w:t>
            </w:r>
            <w:r w:rsidR="00B46F75" w:rsidRPr="00EE7951">
              <w:rPr>
                <w:rFonts w:ascii="Arial" w:hAnsi="Arial" w:cs="Arial"/>
                <w:sz w:val="22"/>
                <w:szCs w:val="22"/>
              </w:rPr>
              <w:t xml:space="preserve">. </w:t>
            </w:r>
          </w:p>
          <w:p w14:paraId="2FDDAF4A" w14:textId="77777777" w:rsidR="00BD7B66" w:rsidRPr="00EE7951" w:rsidRDefault="00B46F75" w:rsidP="000B634E">
            <w:pPr>
              <w:pStyle w:val="Tekstas"/>
              <w:spacing w:after="0"/>
              <w:jc w:val="both"/>
              <w:rPr>
                <w:rFonts w:ascii="Arial" w:hAnsi="Arial" w:cs="Arial"/>
                <w:sz w:val="22"/>
                <w:szCs w:val="22"/>
              </w:rPr>
            </w:pPr>
            <w:r w:rsidRPr="00EE7951">
              <w:rPr>
                <w:rFonts w:ascii="Arial" w:hAnsi="Arial" w:cs="Arial"/>
                <w:sz w:val="22"/>
                <w:szCs w:val="22"/>
              </w:rPr>
              <w:t>Numatomų pirkti miškininkystės paslaugų technologinės savybės</w:t>
            </w:r>
            <w:r w:rsidR="000B634E" w:rsidRPr="00EE7951">
              <w:rPr>
                <w:rFonts w:ascii="Arial" w:hAnsi="Arial" w:cs="Arial"/>
                <w:sz w:val="22"/>
                <w:szCs w:val="22"/>
              </w:rPr>
              <w:t>/paslaugų aprašymas</w:t>
            </w:r>
            <w:r w:rsidRPr="00EE7951">
              <w:rPr>
                <w:rFonts w:ascii="Arial" w:hAnsi="Arial" w:cs="Arial"/>
                <w:sz w:val="22"/>
                <w:szCs w:val="22"/>
              </w:rPr>
              <w:t xml:space="preserve"> nurodyt</w:t>
            </w:r>
            <w:r w:rsidR="000B634E" w:rsidRPr="00EE7951">
              <w:rPr>
                <w:rFonts w:ascii="Arial" w:hAnsi="Arial" w:cs="Arial"/>
                <w:sz w:val="22"/>
                <w:szCs w:val="22"/>
              </w:rPr>
              <w:t>as</w:t>
            </w:r>
            <w:r w:rsidRPr="00EE7951">
              <w:rPr>
                <w:rFonts w:ascii="Arial" w:hAnsi="Arial" w:cs="Arial"/>
                <w:sz w:val="22"/>
                <w:szCs w:val="22"/>
              </w:rPr>
              <w:t xml:space="preserve"> 2 lentelėje.</w:t>
            </w:r>
          </w:p>
        </w:tc>
      </w:tr>
      <w:tr w:rsidR="00BD7B66" w:rsidRPr="00EE7951" w14:paraId="373520FB" w14:textId="77777777" w:rsidTr="00704CE8">
        <w:trPr>
          <w:trHeight w:val="43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13FE2"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 xml:space="preserve">Paslaugų </w:t>
            </w:r>
            <w:r w:rsidR="00A37EC8" w:rsidRPr="00EE7951">
              <w:rPr>
                <w:rFonts w:ascii="Arial" w:hAnsi="Arial" w:cs="Arial"/>
                <w:sz w:val="22"/>
                <w:szCs w:val="22"/>
              </w:rPr>
              <w:t>kiekis/</w:t>
            </w:r>
            <w:r w:rsidRPr="00EE7951">
              <w:rPr>
                <w:rFonts w:ascii="Arial" w:hAnsi="Arial" w:cs="Arial"/>
                <w:sz w:val="22"/>
                <w:szCs w:val="22"/>
              </w:rPr>
              <w:t>apimtys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C977E" w14:textId="77777777" w:rsidR="00D26ED8" w:rsidRPr="00EE7951" w:rsidRDefault="00450806" w:rsidP="00A804DD">
            <w:pPr>
              <w:spacing w:after="0" w:line="240" w:lineRule="auto"/>
              <w:jc w:val="both"/>
              <w:rPr>
                <w:rFonts w:ascii="Arial" w:eastAsia="Times New Roman" w:hAnsi="Arial" w:cs="Arial"/>
                <w:lang w:eastAsia="lt-LT"/>
              </w:rPr>
            </w:pPr>
            <w:r>
              <w:rPr>
                <w:rFonts w:ascii="Arial" w:eastAsia="Times New Roman" w:hAnsi="Arial" w:cs="Arial"/>
                <w:lang w:eastAsia="lt-LT"/>
              </w:rPr>
              <w:t>Miškininkystės p</w:t>
            </w:r>
            <w:r w:rsidR="00F811D9" w:rsidRPr="00EE7951">
              <w:rPr>
                <w:rFonts w:ascii="Arial" w:eastAsia="Times New Roman" w:hAnsi="Arial" w:cs="Arial"/>
                <w:lang w:eastAsia="lt-LT"/>
              </w:rPr>
              <w:t xml:space="preserve">aslaugų </w:t>
            </w:r>
            <w:r w:rsidR="009625B9" w:rsidRPr="00EE7951">
              <w:rPr>
                <w:rFonts w:ascii="Arial" w:eastAsia="Times New Roman" w:hAnsi="Arial" w:cs="Arial"/>
                <w:lang w:eastAsia="lt-LT"/>
              </w:rPr>
              <w:t>kiekis/</w:t>
            </w:r>
            <w:r w:rsidR="00F811D9" w:rsidRPr="00EE7951">
              <w:rPr>
                <w:rFonts w:ascii="Arial" w:eastAsia="Times New Roman" w:hAnsi="Arial" w:cs="Arial"/>
                <w:lang w:eastAsia="lt-LT"/>
              </w:rPr>
              <w:t xml:space="preserve">apimtys nurodytos </w:t>
            </w:r>
            <w:r>
              <w:rPr>
                <w:rFonts w:ascii="Arial" w:eastAsia="Times New Roman" w:hAnsi="Arial" w:cs="Arial"/>
                <w:lang w:eastAsia="lt-LT"/>
              </w:rPr>
              <w:t xml:space="preserve">Miškininkystės  paslaugų techninės specifikacijos 1 priede. </w:t>
            </w:r>
          </w:p>
          <w:p w14:paraId="4E6CA72C" w14:textId="77777777" w:rsidR="00212ABB" w:rsidRPr="00EE7951" w:rsidRDefault="00212ABB" w:rsidP="00212ABB">
            <w:pPr>
              <w:spacing w:after="0" w:line="240" w:lineRule="auto"/>
              <w:jc w:val="both"/>
              <w:rPr>
                <w:rFonts w:ascii="Arial" w:eastAsia="Times New Roman" w:hAnsi="Arial" w:cs="Arial"/>
                <w:lang w:eastAsia="lt-LT"/>
              </w:rPr>
            </w:pPr>
            <w:r w:rsidRPr="00EE7951">
              <w:rPr>
                <w:rFonts w:ascii="Arial" w:eastAsia="Times New Roman" w:hAnsi="Arial" w:cs="Arial"/>
                <w:lang w:eastAsia="lt-LT"/>
              </w:rPr>
              <w:t xml:space="preserve">Nurodyti kiekiai yra preliminarūs ir gali svyruoti </w:t>
            </w:r>
            <w:r w:rsidR="00040D6C" w:rsidRPr="00EE7951">
              <w:rPr>
                <w:rFonts w:ascii="Arial" w:eastAsia="Times New Roman" w:hAnsi="Arial" w:cs="Arial"/>
                <w:lang w:eastAsia="lt-LT"/>
              </w:rPr>
              <w:t>±</w:t>
            </w:r>
            <w:r w:rsidRPr="00EE7951">
              <w:rPr>
                <w:rFonts w:ascii="Arial" w:eastAsia="Times New Roman" w:hAnsi="Arial" w:cs="Arial"/>
                <w:lang w:eastAsia="lt-LT"/>
              </w:rPr>
              <w:t>30 proc.</w:t>
            </w:r>
          </w:p>
          <w:p w14:paraId="39561A20" w14:textId="77777777" w:rsidR="00212ABB" w:rsidRPr="00EE7951" w:rsidRDefault="00212ABB" w:rsidP="00D51829">
            <w:pPr>
              <w:spacing w:after="0" w:line="240" w:lineRule="auto"/>
              <w:jc w:val="both"/>
              <w:rPr>
                <w:rFonts w:ascii="Arial" w:eastAsia="Times New Roman" w:hAnsi="Arial" w:cs="Arial"/>
                <w:lang w:eastAsia="lt-LT"/>
              </w:rPr>
            </w:pPr>
            <w:bookmarkStart w:id="0" w:name="_Hlk141881335"/>
            <w:r w:rsidRPr="00EE7951">
              <w:rPr>
                <w:rFonts w:ascii="Arial" w:eastAsia="Times New Roman" w:hAnsi="Arial" w:cs="Arial"/>
                <w:lang w:eastAsia="lt-LT"/>
              </w:rPr>
              <w:t>Pirkimo objektas skaidomas</w:t>
            </w:r>
            <w:r w:rsidR="00B35A89" w:rsidRPr="00EE7951">
              <w:rPr>
                <w:rFonts w:ascii="Arial" w:eastAsia="Times New Roman" w:hAnsi="Arial" w:cs="Arial"/>
                <w:lang w:eastAsia="lt-LT"/>
              </w:rPr>
              <w:t xml:space="preserve"> </w:t>
            </w:r>
            <w:r w:rsidR="0007474D" w:rsidRPr="00EE7951">
              <w:rPr>
                <w:rFonts w:ascii="Arial" w:eastAsia="Times New Roman" w:hAnsi="Arial" w:cs="Arial"/>
                <w:lang w:eastAsia="lt-LT"/>
              </w:rPr>
              <w:t>į</w:t>
            </w:r>
            <w:r w:rsidR="00C83C97">
              <w:rPr>
                <w:rFonts w:ascii="Arial" w:eastAsia="Times New Roman" w:hAnsi="Arial" w:cs="Arial"/>
                <w:lang w:eastAsia="lt-LT"/>
              </w:rPr>
              <w:t xml:space="preserve"> pirkimo objekto </w:t>
            </w:r>
            <w:r w:rsidR="0007474D" w:rsidRPr="00EE7951">
              <w:rPr>
                <w:rFonts w:ascii="Arial" w:eastAsia="Times New Roman" w:hAnsi="Arial" w:cs="Arial"/>
                <w:lang w:eastAsia="lt-LT"/>
              </w:rPr>
              <w:t xml:space="preserve"> dalis  </w:t>
            </w:r>
            <w:r w:rsidR="007B7F74" w:rsidRPr="00EE7951">
              <w:rPr>
                <w:rFonts w:ascii="Arial" w:eastAsia="Times New Roman" w:hAnsi="Arial" w:cs="Arial"/>
                <w:lang w:eastAsia="lt-LT"/>
              </w:rPr>
              <w:t xml:space="preserve">pagal </w:t>
            </w:r>
            <w:r w:rsidR="0072095F" w:rsidRPr="00EE7951">
              <w:rPr>
                <w:rFonts w:ascii="Arial" w:eastAsia="Times New Roman" w:hAnsi="Arial" w:cs="Arial"/>
                <w:lang w:eastAsia="lt-LT"/>
              </w:rPr>
              <w:t>teritorij</w:t>
            </w:r>
            <w:r w:rsidR="00D51829" w:rsidRPr="00EE7951">
              <w:rPr>
                <w:rFonts w:ascii="Arial" w:eastAsia="Times New Roman" w:hAnsi="Arial" w:cs="Arial"/>
                <w:lang w:eastAsia="lt-LT"/>
              </w:rPr>
              <w:t>as</w:t>
            </w:r>
            <w:r w:rsidR="0072095F" w:rsidRPr="00EE7951">
              <w:rPr>
                <w:rFonts w:ascii="Arial" w:eastAsia="Times New Roman" w:hAnsi="Arial" w:cs="Arial"/>
                <w:lang w:eastAsia="lt-LT"/>
              </w:rPr>
              <w:t xml:space="preserve"> (</w:t>
            </w:r>
            <w:r w:rsidR="007B7F74" w:rsidRPr="00EE7951">
              <w:rPr>
                <w:rFonts w:ascii="Arial" w:eastAsia="Times New Roman" w:hAnsi="Arial" w:cs="Arial"/>
                <w:lang w:eastAsia="lt-LT"/>
              </w:rPr>
              <w:t>girininkij</w:t>
            </w:r>
            <w:r w:rsidR="00D51829" w:rsidRPr="00EE7951">
              <w:rPr>
                <w:rFonts w:ascii="Arial" w:eastAsia="Times New Roman" w:hAnsi="Arial" w:cs="Arial"/>
                <w:lang w:eastAsia="lt-LT"/>
              </w:rPr>
              <w:t>a</w:t>
            </w:r>
            <w:r w:rsidR="007B7F74" w:rsidRPr="00EE7951">
              <w:rPr>
                <w:rFonts w:ascii="Arial" w:eastAsia="Times New Roman" w:hAnsi="Arial" w:cs="Arial"/>
                <w:lang w:eastAsia="lt-LT"/>
              </w:rPr>
              <w:t>s)</w:t>
            </w:r>
            <w:r w:rsidR="002533A8" w:rsidRPr="00EE7951">
              <w:rPr>
                <w:rFonts w:ascii="Arial" w:eastAsia="Times New Roman" w:hAnsi="Arial" w:cs="Arial"/>
                <w:lang w:eastAsia="lt-LT"/>
              </w:rPr>
              <w:t xml:space="preserve"> ir paslaugų grupes.</w:t>
            </w:r>
            <w:bookmarkEnd w:id="0"/>
          </w:p>
        </w:tc>
      </w:tr>
      <w:tr w:rsidR="00BD7B66" w:rsidRPr="00EE7951" w14:paraId="727C72AC"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F117B" w14:textId="77777777" w:rsidR="00BD7B66" w:rsidRPr="00EE7951" w:rsidRDefault="00BD7B66" w:rsidP="003F6607">
            <w:pPr>
              <w:pStyle w:val="Tekstas"/>
              <w:spacing w:after="0"/>
              <w:jc w:val="center"/>
              <w:rPr>
                <w:rFonts w:ascii="Arial" w:hAnsi="Arial" w:cs="Arial"/>
                <w:sz w:val="22"/>
                <w:szCs w:val="22"/>
              </w:rPr>
            </w:pPr>
            <w:bookmarkStart w:id="1" w:name="_Hlk15384322"/>
            <w:r w:rsidRPr="00EE7951">
              <w:rPr>
                <w:rFonts w:ascii="Arial" w:hAnsi="Arial" w:cs="Arial"/>
                <w:sz w:val="22"/>
                <w:szCs w:val="22"/>
              </w:rPr>
              <w:t>BVPŽ klasifikatoriaus kodas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8E5C6B" w14:textId="77777777" w:rsidR="00BD7B66" w:rsidRPr="00EE7951" w:rsidRDefault="00977A75" w:rsidP="003F6607">
            <w:pPr>
              <w:pStyle w:val="Tekstas"/>
              <w:spacing w:after="0"/>
              <w:jc w:val="both"/>
              <w:rPr>
                <w:rFonts w:ascii="Arial" w:hAnsi="Arial" w:cs="Arial"/>
                <w:sz w:val="22"/>
                <w:szCs w:val="22"/>
              </w:rPr>
            </w:pPr>
            <w:r w:rsidRPr="00EE7951">
              <w:rPr>
                <w:rFonts w:ascii="Arial" w:hAnsi="Arial" w:cs="Arial"/>
                <w:sz w:val="22"/>
                <w:szCs w:val="22"/>
              </w:rPr>
              <w:t xml:space="preserve">77200000-2 Miškininkystės paslaugos  </w:t>
            </w:r>
          </w:p>
        </w:tc>
      </w:tr>
      <w:bookmarkEnd w:id="1"/>
      <w:tr w:rsidR="00BD7B66" w:rsidRPr="00EE7951" w14:paraId="47371639"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482FB7"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vieta</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B4372" w14:textId="77777777" w:rsidR="00BD7B66" w:rsidRPr="00EE7951" w:rsidRDefault="00BD7B66" w:rsidP="006D7C4A">
            <w:pPr>
              <w:pStyle w:val="Tekstas"/>
              <w:spacing w:after="0"/>
              <w:ind w:left="-112"/>
              <w:jc w:val="both"/>
              <w:rPr>
                <w:rFonts w:ascii="Arial" w:hAnsi="Arial" w:cs="Arial"/>
                <w:sz w:val="22"/>
                <w:szCs w:val="22"/>
              </w:rPr>
            </w:pPr>
            <w:r w:rsidRPr="00EE7951">
              <w:rPr>
                <w:rFonts w:ascii="Arial" w:hAnsi="Arial" w:cs="Arial"/>
                <w:sz w:val="22"/>
                <w:szCs w:val="22"/>
              </w:rPr>
              <w:t>VĮ Valstybinių miškų urėdijos</w:t>
            </w:r>
            <w:r w:rsidR="006B5CAB">
              <w:rPr>
                <w:rFonts w:ascii="Arial" w:hAnsi="Arial" w:cs="Arial"/>
                <w:sz w:val="22"/>
                <w:szCs w:val="22"/>
              </w:rPr>
              <w:t xml:space="preserve"> </w:t>
            </w:r>
            <w:r w:rsidRPr="00EE7951">
              <w:rPr>
                <w:rFonts w:ascii="Arial" w:hAnsi="Arial" w:cs="Arial"/>
                <w:sz w:val="22"/>
                <w:szCs w:val="22"/>
              </w:rPr>
              <w:t>teritorijoje</w:t>
            </w:r>
          </w:p>
        </w:tc>
      </w:tr>
      <w:tr w:rsidR="006D2F77" w:rsidRPr="00EE7951" w14:paraId="1AA290E6"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5C702F"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teikimo terminas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88EFF" w14:textId="7CE21952" w:rsidR="00BD7B66" w:rsidRPr="00EE7951" w:rsidRDefault="00414918" w:rsidP="0089121F">
            <w:pPr>
              <w:spacing w:after="0"/>
              <w:jc w:val="both"/>
              <w:rPr>
                <w:rFonts w:ascii="Arial" w:hAnsi="Arial" w:cs="Arial"/>
              </w:rPr>
            </w:pPr>
            <w:r w:rsidRPr="00EE7951">
              <w:rPr>
                <w:rFonts w:ascii="Arial" w:hAnsi="Arial" w:cs="Arial"/>
              </w:rPr>
              <w:t>N</w:t>
            </w:r>
            <w:r w:rsidR="00BD7B66" w:rsidRPr="00EE7951">
              <w:rPr>
                <w:rFonts w:ascii="Arial" w:hAnsi="Arial" w:cs="Arial"/>
              </w:rPr>
              <w:t xml:space="preserve">uo </w:t>
            </w:r>
            <w:r w:rsidR="0089121F" w:rsidRPr="00EE7951">
              <w:rPr>
                <w:rFonts w:ascii="Arial" w:hAnsi="Arial" w:cs="Arial"/>
              </w:rPr>
              <w:t>S</w:t>
            </w:r>
            <w:r w:rsidR="00BD7B66" w:rsidRPr="00EE7951">
              <w:rPr>
                <w:rFonts w:ascii="Arial" w:hAnsi="Arial" w:cs="Arial"/>
              </w:rPr>
              <w:t xml:space="preserve">utarties įsigaliojimo </w:t>
            </w:r>
            <w:r w:rsidR="0007474D" w:rsidRPr="00EE7951">
              <w:rPr>
                <w:rFonts w:ascii="Arial" w:hAnsi="Arial" w:cs="Arial"/>
              </w:rPr>
              <w:t xml:space="preserve">(sutartis įsigalioja Šalims ją pasirašius) </w:t>
            </w:r>
            <w:r w:rsidRPr="00EE7951">
              <w:rPr>
                <w:rFonts w:ascii="Arial" w:hAnsi="Arial" w:cs="Arial"/>
              </w:rPr>
              <w:t>iki 20</w:t>
            </w:r>
            <w:r w:rsidR="006C2009" w:rsidRPr="00EE7951">
              <w:rPr>
                <w:rFonts w:ascii="Arial" w:hAnsi="Arial" w:cs="Arial"/>
              </w:rPr>
              <w:t>2</w:t>
            </w:r>
            <w:r w:rsidR="0076225D">
              <w:rPr>
                <w:rFonts w:ascii="Arial" w:hAnsi="Arial" w:cs="Arial"/>
              </w:rPr>
              <w:t>5</w:t>
            </w:r>
            <w:r w:rsidRPr="00EE7951">
              <w:rPr>
                <w:rFonts w:ascii="Arial" w:hAnsi="Arial" w:cs="Arial"/>
              </w:rPr>
              <w:t xml:space="preserve"> m. gruodžio 31 d. </w:t>
            </w:r>
            <w:r w:rsidR="00BD7B66" w:rsidRPr="00EE7951">
              <w:rPr>
                <w:rFonts w:ascii="Arial" w:hAnsi="Arial" w:cs="Arial"/>
              </w:rPr>
              <w:t>su galimybe pratęsti</w:t>
            </w:r>
            <w:r w:rsidRPr="00EE7951">
              <w:rPr>
                <w:rFonts w:ascii="Arial" w:hAnsi="Arial" w:cs="Arial"/>
              </w:rPr>
              <w:t xml:space="preserve"> 2 kartus </w:t>
            </w:r>
            <w:r w:rsidR="00E57374" w:rsidRPr="00EE7951">
              <w:rPr>
                <w:rFonts w:ascii="Arial" w:hAnsi="Arial" w:cs="Arial"/>
              </w:rPr>
              <w:t>po</w:t>
            </w:r>
            <w:r w:rsidR="00BD7B66" w:rsidRPr="00EE7951">
              <w:rPr>
                <w:rFonts w:ascii="Arial" w:hAnsi="Arial" w:cs="Arial"/>
              </w:rPr>
              <w:t xml:space="preserve"> </w:t>
            </w:r>
            <w:r w:rsidR="00370D71" w:rsidRPr="00EE7951">
              <w:rPr>
                <w:rFonts w:ascii="Arial" w:hAnsi="Arial" w:cs="Arial"/>
              </w:rPr>
              <w:t>1</w:t>
            </w:r>
            <w:r w:rsidR="00D7128F" w:rsidRPr="00EE7951">
              <w:rPr>
                <w:rFonts w:ascii="Arial" w:hAnsi="Arial" w:cs="Arial"/>
              </w:rPr>
              <w:t>2</w:t>
            </w:r>
            <w:r w:rsidR="00F811D9" w:rsidRPr="00EE7951">
              <w:rPr>
                <w:rFonts w:ascii="Arial" w:hAnsi="Arial" w:cs="Arial"/>
              </w:rPr>
              <w:t xml:space="preserve"> </w:t>
            </w:r>
            <w:r w:rsidR="00BD7B66" w:rsidRPr="00EE7951">
              <w:rPr>
                <w:rFonts w:ascii="Arial" w:hAnsi="Arial" w:cs="Arial"/>
              </w:rPr>
              <w:t>mėn.</w:t>
            </w:r>
          </w:p>
        </w:tc>
      </w:tr>
      <w:tr w:rsidR="00BD7B66" w:rsidRPr="00EE7951" w14:paraId="261D9197"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9D8D3C" w14:textId="77777777" w:rsidR="00BD7B66" w:rsidRPr="00EE7951" w:rsidRDefault="00BD7B66" w:rsidP="003F6607">
            <w:pPr>
              <w:pStyle w:val="Tekstas"/>
              <w:spacing w:after="0"/>
              <w:jc w:val="center"/>
              <w:rPr>
                <w:rFonts w:ascii="Arial" w:hAnsi="Arial" w:cs="Arial"/>
                <w:sz w:val="22"/>
                <w:szCs w:val="22"/>
              </w:rPr>
            </w:pPr>
            <w:r w:rsidRPr="00EE7951">
              <w:rPr>
                <w:rFonts w:ascii="Arial" w:hAnsi="Arial" w:cs="Arial"/>
                <w:sz w:val="22"/>
                <w:szCs w:val="22"/>
              </w:rPr>
              <w:t>Paslaugų teikėjas</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403427" w14:textId="77777777" w:rsidR="00BD7B66" w:rsidRPr="00EE7951" w:rsidRDefault="00780A39" w:rsidP="0089121F">
            <w:pPr>
              <w:spacing w:after="0"/>
              <w:jc w:val="both"/>
              <w:rPr>
                <w:rFonts w:ascii="Arial" w:hAnsi="Arial" w:cs="Arial"/>
              </w:rPr>
            </w:pPr>
            <w:r>
              <w:rPr>
                <w:rFonts w:ascii="Arial" w:hAnsi="Arial" w:cs="Arial"/>
              </w:rPr>
              <w:t xml:space="preserve">Paslaugų </w:t>
            </w:r>
            <w:r w:rsidR="00BD7B66" w:rsidRPr="00EE7951">
              <w:rPr>
                <w:rFonts w:ascii="Arial" w:hAnsi="Arial" w:cs="Arial"/>
              </w:rPr>
              <w:t>T</w:t>
            </w:r>
            <w:r>
              <w:rPr>
                <w:rFonts w:ascii="Arial" w:hAnsi="Arial" w:cs="Arial"/>
              </w:rPr>
              <w:t>ei</w:t>
            </w:r>
            <w:r w:rsidR="00BD7B66" w:rsidRPr="00EE7951">
              <w:rPr>
                <w:rFonts w:ascii="Arial" w:hAnsi="Arial" w:cs="Arial"/>
              </w:rPr>
              <w:t>kėjas</w:t>
            </w:r>
            <w:r w:rsidR="00BF7964" w:rsidRPr="00EE7951">
              <w:rPr>
                <w:rFonts w:ascii="Arial" w:hAnsi="Arial" w:cs="Arial"/>
              </w:rPr>
              <w:t>,</w:t>
            </w:r>
            <w:r w:rsidR="00BD7B66" w:rsidRPr="00EE7951">
              <w:rPr>
                <w:rFonts w:ascii="Arial" w:hAnsi="Arial" w:cs="Arial"/>
              </w:rPr>
              <w:t xml:space="preserve"> </w:t>
            </w:r>
            <w:r w:rsidR="00BF7964" w:rsidRPr="00EE7951">
              <w:rPr>
                <w:rFonts w:ascii="Arial" w:hAnsi="Arial" w:cs="Arial"/>
              </w:rPr>
              <w:t xml:space="preserve">su kuriuo sudaryta </w:t>
            </w:r>
            <w:r w:rsidR="0089121F" w:rsidRPr="00EE7951">
              <w:rPr>
                <w:rFonts w:ascii="Arial" w:hAnsi="Arial" w:cs="Arial"/>
              </w:rPr>
              <w:t>S</w:t>
            </w:r>
            <w:r w:rsidR="00BF7964" w:rsidRPr="00EE7951">
              <w:rPr>
                <w:rFonts w:ascii="Arial" w:hAnsi="Arial" w:cs="Arial"/>
              </w:rPr>
              <w:t xml:space="preserve">utartis </w:t>
            </w:r>
            <w:r w:rsidR="000F3C1A" w:rsidRPr="00EE7951">
              <w:rPr>
                <w:rFonts w:ascii="Arial" w:hAnsi="Arial" w:cs="Arial"/>
              </w:rPr>
              <w:t>miškininkystės paslaug</w:t>
            </w:r>
            <w:r w:rsidR="00BF7964" w:rsidRPr="00EE7951">
              <w:rPr>
                <w:rFonts w:ascii="Arial" w:hAnsi="Arial" w:cs="Arial"/>
              </w:rPr>
              <w:t>ų teikimui</w:t>
            </w:r>
          </w:p>
        </w:tc>
      </w:tr>
      <w:tr w:rsidR="00C5191F" w:rsidRPr="00EE7951" w14:paraId="17DA0555" w14:textId="77777777" w:rsidTr="00704CE8">
        <w:tc>
          <w:tcPr>
            <w:tcW w:w="3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670407" w14:textId="77777777" w:rsidR="00C5191F" w:rsidRPr="00C5191F" w:rsidRDefault="00C5191F" w:rsidP="003F6607">
            <w:pPr>
              <w:pStyle w:val="Tekstas"/>
              <w:spacing w:after="0"/>
              <w:jc w:val="center"/>
              <w:rPr>
                <w:rFonts w:ascii="Arial" w:hAnsi="Arial" w:cs="Arial"/>
                <w:sz w:val="22"/>
                <w:szCs w:val="22"/>
              </w:rPr>
            </w:pPr>
            <w:r w:rsidRPr="00C5191F">
              <w:rPr>
                <w:rFonts w:ascii="Arial" w:hAnsi="Arial" w:cs="Arial"/>
                <w:color w:val="333333"/>
                <w:sz w:val="22"/>
                <w:szCs w:val="22"/>
                <w:shd w:val="clear" w:color="auto" w:fill="FFFFFF"/>
              </w:rPr>
              <w:t>Aplinkos apsaugos kriterijai </w:t>
            </w:r>
          </w:p>
        </w:tc>
        <w:tc>
          <w:tcPr>
            <w:tcW w:w="11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266E6" w14:textId="77777777" w:rsidR="00C5191F" w:rsidRDefault="00780A39" w:rsidP="00C5191F">
            <w:pPr>
              <w:spacing w:line="240" w:lineRule="auto"/>
              <w:contextualSpacing/>
              <w:jc w:val="both"/>
              <w:rPr>
                <w:rFonts w:ascii="Arial" w:eastAsia="Calibri" w:hAnsi="Arial" w:cs="Arial"/>
              </w:rPr>
            </w:pPr>
            <w:bookmarkStart w:id="2" w:name="_Hlk95141183"/>
            <w:r>
              <w:rPr>
                <w:rFonts w:ascii="Arial" w:eastAsia="Calibri" w:hAnsi="Arial" w:cs="Arial"/>
              </w:rPr>
              <w:t xml:space="preserve">Paslaugų </w:t>
            </w:r>
            <w:r w:rsidR="00C5191F">
              <w:rPr>
                <w:rFonts w:ascii="Arial" w:eastAsia="Calibri" w:hAnsi="Arial" w:cs="Arial"/>
              </w:rPr>
              <w:t>T</w:t>
            </w:r>
            <w:r>
              <w:rPr>
                <w:rFonts w:ascii="Arial" w:eastAsia="Calibri" w:hAnsi="Arial" w:cs="Arial"/>
              </w:rPr>
              <w:t>ei</w:t>
            </w:r>
            <w:r w:rsidR="00C5191F">
              <w:rPr>
                <w:rFonts w:ascii="Arial" w:eastAsia="Calibri" w:hAnsi="Arial" w:cs="Arial"/>
              </w:rPr>
              <w:t>kėjas privalo:</w:t>
            </w:r>
          </w:p>
          <w:p w14:paraId="2B023DAD" w14:textId="77777777" w:rsidR="00C5191F" w:rsidRPr="00C5191F" w:rsidRDefault="00C5191F" w:rsidP="00C5191F">
            <w:pPr>
              <w:spacing w:line="240" w:lineRule="auto"/>
              <w:contextualSpacing/>
              <w:jc w:val="both"/>
              <w:rPr>
                <w:rFonts w:ascii="Arial" w:eastAsia="Calibri" w:hAnsi="Arial" w:cs="Arial"/>
              </w:rPr>
            </w:pPr>
            <w:r>
              <w:rPr>
                <w:rFonts w:ascii="Arial" w:eastAsia="Calibri" w:hAnsi="Arial" w:cs="Arial"/>
              </w:rPr>
              <w:t>1. P</w:t>
            </w:r>
            <w:r w:rsidRPr="00C5191F">
              <w:rPr>
                <w:rFonts w:ascii="Arial" w:eastAsia="Calibri" w:hAnsi="Arial" w:cs="Arial"/>
              </w:rPr>
              <w:t>akuočių atliekos (popierius, plastikas ir kt.) – rūšiuo</w:t>
            </w:r>
            <w:bookmarkEnd w:id="2"/>
            <w:r>
              <w:rPr>
                <w:rFonts w:ascii="Arial" w:eastAsia="Calibri" w:hAnsi="Arial" w:cs="Arial"/>
              </w:rPr>
              <w:t>ti.</w:t>
            </w:r>
            <w:r w:rsidRPr="00C5191F">
              <w:rPr>
                <w:rFonts w:ascii="Arial" w:eastAsia="Calibri" w:hAnsi="Arial" w:cs="Arial"/>
              </w:rPr>
              <w:t xml:space="preserve"> </w:t>
            </w:r>
          </w:p>
          <w:p w14:paraId="1004F190" w14:textId="77777777" w:rsidR="00C5191F" w:rsidRDefault="00C5191F" w:rsidP="00C5191F">
            <w:pPr>
              <w:spacing w:line="240" w:lineRule="auto"/>
              <w:contextualSpacing/>
              <w:jc w:val="both"/>
              <w:rPr>
                <w:rFonts w:ascii="Arial" w:eastAsia="Calibri" w:hAnsi="Arial" w:cs="Arial"/>
              </w:rPr>
            </w:pPr>
            <w:r w:rsidRPr="00C5191F">
              <w:rPr>
                <w:rFonts w:ascii="Arial" w:eastAsia="Calibri" w:hAnsi="Arial" w:cs="Arial"/>
              </w:rPr>
              <w:t xml:space="preserve">2. </w:t>
            </w:r>
            <w:bookmarkStart w:id="3" w:name="_Hlk95141651"/>
            <w:r>
              <w:rPr>
                <w:rFonts w:ascii="Arial" w:eastAsia="Calibri" w:hAnsi="Arial" w:cs="Arial"/>
              </w:rPr>
              <w:t>P</w:t>
            </w:r>
            <w:r w:rsidRPr="00C5191F">
              <w:rPr>
                <w:rFonts w:ascii="Arial" w:eastAsia="Calibri" w:hAnsi="Arial" w:cs="Arial"/>
              </w:rPr>
              <w:t>avojingų medžiagų atliekos - alyva (variklinė ir grandininė)  patekusi į aplinką, išskyrus alyvos atliekas susidarančias mechanizmų (krūmapjovių, grandininių pjūklų su vidaus degimo varikliais) darbo metu, sur</w:t>
            </w:r>
            <w:r>
              <w:rPr>
                <w:rFonts w:ascii="Arial" w:eastAsia="Calibri" w:hAnsi="Arial" w:cs="Arial"/>
              </w:rPr>
              <w:t>i</w:t>
            </w:r>
            <w:r w:rsidRPr="00C5191F">
              <w:rPr>
                <w:rFonts w:ascii="Arial" w:eastAsia="Calibri" w:hAnsi="Arial" w:cs="Arial"/>
              </w:rPr>
              <w:t>nk</w:t>
            </w:r>
            <w:r>
              <w:rPr>
                <w:rFonts w:ascii="Arial" w:eastAsia="Calibri" w:hAnsi="Arial" w:cs="Arial"/>
              </w:rPr>
              <w:t xml:space="preserve">ti </w:t>
            </w:r>
            <w:r w:rsidRPr="00C5191F">
              <w:rPr>
                <w:rFonts w:ascii="Arial" w:eastAsia="Calibri" w:hAnsi="Arial" w:cs="Arial"/>
              </w:rPr>
              <w:t>ir perduo</w:t>
            </w:r>
            <w:r>
              <w:rPr>
                <w:rFonts w:ascii="Arial" w:eastAsia="Calibri" w:hAnsi="Arial" w:cs="Arial"/>
              </w:rPr>
              <w:t>ti</w:t>
            </w:r>
            <w:r w:rsidRPr="00C5191F">
              <w:rPr>
                <w:rFonts w:ascii="Arial" w:eastAsia="Calibri" w:hAnsi="Arial" w:cs="Arial"/>
              </w:rPr>
              <w:t xml:space="preserve"> atliekas tvarkančiai įmonei.</w:t>
            </w:r>
            <w:bookmarkStart w:id="4" w:name="_Hlk95141917"/>
            <w:bookmarkEnd w:id="3"/>
          </w:p>
          <w:p w14:paraId="28B3E161" w14:textId="77777777" w:rsidR="00C5191F" w:rsidRPr="009D3E70" w:rsidRDefault="00C5191F" w:rsidP="009D3E70">
            <w:pPr>
              <w:spacing w:line="240" w:lineRule="auto"/>
              <w:contextualSpacing/>
              <w:jc w:val="both"/>
              <w:rPr>
                <w:rFonts w:ascii="Arial" w:eastAsia="Calibri" w:hAnsi="Arial" w:cs="Arial"/>
              </w:rPr>
            </w:pPr>
            <w:r>
              <w:rPr>
                <w:rFonts w:ascii="Arial" w:eastAsia="Calibri" w:hAnsi="Arial" w:cs="Arial"/>
              </w:rPr>
              <w:t xml:space="preserve"> 3. P</w:t>
            </w:r>
            <w:r w:rsidRPr="00C5191F">
              <w:rPr>
                <w:rFonts w:ascii="Arial" w:eastAsia="Calibri" w:hAnsi="Arial" w:cs="Arial"/>
              </w:rPr>
              <w:t xml:space="preserve">ranešti užsakovui apie kiekvieną invazinį </w:t>
            </w:r>
            <w:r w:rsidR="0095702D">
              <w:rPr>
                <w:rFonts w:ascii="Arial" w:eastAsia="Calibri" w:hAnsi="Arial" w:cs="Arial"/>
              </w:rPr>
              <w:t xml:space="preserve">ar saugomą </w:t>
            </w:r>
            <w:r w:rsidRPr="00C5191F">
              <w:rPr>
                <w:rFonts w:ascii="Arial" w:eastAsia="Calibri" w:hAnsi="Arial" w:cs="Arial"/>
              </w:rPr>
              <w:t>augalą ar gyvūną ir, suderinus su užsakovu, imtis atitinkamų veiksmų.</w:t>
            </w:r>
            <w:bookmarkEnd w:id="4"/>
          </w:p>
        </w:tc>
      </w:tr>
    </w:tbl>
    <w:p w14:paraId="220B3F1C" w14:textId="77777777" w:rsidR="00A1093B" w:rsidRPr="00EE7951" w:rsidRDefault="00A1093B" w:rsidP="00A1093B">
      <w:pPr>
        <w:ind w:firstLine="567"/>
        <w:jc w:val="both"/>
        <w:rPr>
          <w:rFonts w:ascii="Arial" w:hAnsi="Arial" w:cs="Arial"/>
        </w:rPr>
      </w:pPr>
    </w:p>
    <w:p w14:paraId="2480D59D" w14:textId="77777777" w:rsidR="00FF54E8" w:rsidRPr="00EE7951" w:rsidRDefault="00FF54E8" w:rsidP="006858DD">
      <w:pPr>
        <w:ind w:firstLine="142"/>
        <w:jc w:val="both"/>
        <w:rPr>
          <w:rFonts w:ascii="Arial" w:hAnsi="Arial" w:cs="Arial"/>
          <w:color w:val="000000"/>
        </w:rPr>
      </w:pPr>
      <w:r w:rsidRPr="00EE7951">
        <w:rPr>
          <w:rFonts w:ascii="Arial" w:hAnsi="Arial" w:cs="Arial"/>
        </w:rPr>
        <w:t xml:space="preserve">Numatomų pirkti </w:t>
      </w:r>
      <w:r w:rsidR="00C84E1F" w:rsidRPr="00EE7951">
        <w:rPr>
          <w:rFonts w:ascii="Arial" w:hAnsi="Arial" w:cs="Arial"/>
        </w:rPr>
        <w:t>Paslaugų</w:t>
      </w:r>
      <w:r w:rsidRPr="00EE7951">
        <w:rPr>
          <w:rFonts w:ascii="Arial" w:hAnsi="Arial" w:cs="Arial"/>
          <w:color w:val="000000"/>
        </w:rPr>
        <w:t xml:space="preserve"> technologinės savybės</w:t>
      </w:r>
      <w:r w:rsidR="002E7ECD" w:rsidRPr="00EE7951">
        <w:rPr>
          <w:rFonts w:ascii="Arial" w:hAnsi="Arial" w:cs="Arial"/>
          <w:color w:val="000000"/>
        </w:rPr>
        <w:t>/paslaugų aprašymas</w:t>
      </w:r>
      <w:r w:rsidRPr="00EE7951">
        <w:rPr>
          <w:rFonts w:ascii="Arial" w:hAnsi="Arial" w:cs="Arial"/>
          <w:color w:val="000000"/>
        </w:rPr>
        <w:t xml:space="preserve"> nurodyt</w:t>
      </w:r>
      <w:r w:rsidR="00391584" w:rsidRPr="00EE7951">
        <w:rPr>
          <w:rFonts w:ascii="Arial" w:hAnsi="Arial" w:cs="Arial"/>
          <w:color w:val="000000"/>
        </w:rPr>
        <w:t>i</w:t>
      </w:r>
      <w:r w:rsidRPr="00EE7951">
        <w:rPr>
          <w:rFonts w:ascii="Arial" w:hAnsi="Arial" w:cs="Arial"/>
          <w:color w:val="000000"/>
        </w:rPr>
        <w:t xml:space="preserve"> 2 lentelėje</w:t>
      </w:r>
      <w:r w:rsidR="00E23926" w:rsidRPr="00EE7951">
        <w:rPr>
          <w:rFonts w:ascii="Arial" w:hAnsi="Arial" w:cs="Arial"/>
          <w:color w:val="000000"/>
        </w:rPr>
        <w:t>:</w:t>
      </w:r>
      <w:r w:rsidRPr="00EE7951">
        <w:rPr>
          <w:rFonts w:ascii="Arial" w:hAnsi="Arial" w:cs="Arial"/>
          <w:color w:val="000000"/>
        </w:rPr>
        <w:t xml:space="preserve"> </w:t>
      </w:r>
    </w:p>
    <w:p w14:paraId="7D8FA39A" w14:textId="77777777" w:rsidR="00FF54E8" w:rsidRPr="00AC6629" w:rsidRDefault="00AC6629" w:rsidP="00E23926">
      <w:pPr>
        <w:spacing w:after="0"/>
        <w:ind w:left="10368" w:firstLine="1296"/>
        <w:jc w:val="center"/>
        <w:rPr>
          <w:rFonts w:ascii="Arial" w:hAnsi="Arial" w:cs="Arial"/>
          <w:b/>
          <w:bCs/>
        </w:rPr>
      </w:pPr>
      <w:r>
        <w:rPr>
          <w:rFonts w:ascii="Arial" w:hAnsi="Arial" w:cs="Arial"/>
          <w:b/>
          <w:bCs/>
        </w:rPr>
        <w:t xml:space="preserve">                                 </w:t>
      </w:r>
      <w:r w:rsidR="00FF54E8" w:rsidRPr="00AC6629">
        <w:rPr>
          <w:rFonts w:ascii="Arial" w:hAnsi="Arial" w:cs="Arial"/>
          <w:b/>
          <w:bCs/>
        </w:rPr>
        <w:t>2 lentelė</w:t>
      </w:r>
    </w:p>
    <w:p w14:paraId="0A84344C" w14:textId="77777777" w:rsidR="00AA5CBA" w:rsidRPr="00EE7951" w:rsidRDefault="00AA5CBA" w:rsidP="00E23926">
      <w:pPr>
        <w:spacing w:after="0"/>
        <w:ind w:left="10368" w:firstLine="1296"/>
        <w:jc w:val="center"/>
        <w:rPr>
          <w:rFonts w:ascii="Arial" w:hAnsi="Arial" w:cs="Arial"/>
        </w:rPr>
      </w:pPr>
    </w:p>
    <w:tbl>
      <w:tblPr>
        <w:tblStyle w:val="Lentelstinklelis"/>
        <w:tblW w:w="15735" w:type="dxa"/>
        <w:tblInd w:w="-856" w:type="dxa"/>
        <w:tblLook w:val="04A0" w:firstRow="1" w:lastRow="0" w:firstColumn="1" w:lastColumn="0" w:noHBand="0" w:noVBand="1"/>
      </w:tblPr>
      <w:tblGrid>
        <w:gridCol w:w="851"/>
        <w:gridCol w:w="2977"/>
        <w:gridCol w:w="11907"/>
      </w:tblGrid>
      <w:tr w:rsidR="005646C3" w:rsidRPr="00EE7951" w14:paraId="46456775" w14:textId="77777777" w:rsidTr="005646C3">
        <w:tc>
          <w:tcPr>
            <w:tcW w:w="851" w:type="dxa"/>
            <w:vAlign w:val="center"/>
          </w:tcPr>
          <w:p w14:paraId="0CD70A13" w14:textId="77777777" w:rsidR="005646C3" w:rsidRPr="00EE7951" w:rsidRDefault="005646C3" w:rsidP="007A2FDD">
            <w:pPr>
              <w:jc w:val="center"/>
              <w:rPr>
                <w:rFonts w:ascii="Arial" w:hAnsi="Arial" w:cs="Arial"/>
              </w:rPr>
            </w:pPr>
            <w:r w:rsidRPr="00EE7951">
              <w:rPr>
                <w:rFonts w:ascii="Arial" w:hAnsi="Arial" w:cs="Arial"/>
              </w:rPr>
              <w:t>Eil.</w:t>
            </w:r>
          </w:p>
          <w:p w14:paraId="30AA32CD" w14:textId="77777777" w:rsidR="005646C3" w:rsidRPr="00EE7951" w:rsidRDefault="005646C3" w:rsidP="007A2FDD">
            <w:pPr>
              <w:jc w:val="center"/>
              <w:rPr>
                <w:rFonts w:ascii="Arial" w:hAnsi="Arial" w:cs="Arial"/>
              </w:rPr>
            </w:pPr>
            <w:r w:rsidRPr="00EE7951">
              <w:rPr>
                <w:rFonts w:ascii="Arial" w:hAnsi="Arial" w:cs="Arial"/>
              </w:rPr>
              <w:t>Nr.</w:t>
            </w:r>
          </w:p>
        </w:tc>
        <w:tc>
          <w:tcPr>
            <w:tcW w:w="2977" w:type="dxa"/>
            <w:vAlign w:val="center"/>
          </w:tcPr>
          <w:p w14:paraId="0C6BA949" w14:textId="77777777" w:rsidR="005646C3" w:rsidRPr="00EE7951" w:rsidRDefault="005646C3" w:rsidP="007A2FDD">
            <w:pPr>
              <w:jc w:val="center"/>
              <w:rPr>
                <w:rFonts w:ascii="Arial" w:hAnsi="Arial" w:cs="Arial"/>
              </w:rPr>
            </w:pPr>
            <w:r w:rsidRPr="00EE7951">
              <w:rPr>
                <w:rFonts w:ascii="Arial" w:hAnsi="Arial" w:cs="Arial"/>
              </w:rPr>
              <w:t>Paslaugų  pavadinimas</w:t>
            </w:r>
          </w:p>
        </w:tc>
        <w:tc>
          <w:tcPr>
            <w:tcW w:w="11907" w:type="dxa"/>
            <w:vAlign w:val="center"/>
          </w:tcPr>
          <w:p w14:paraId="1949FB96" w14:textId="77777777" w:rsidR="005646C3" w:rsidRPr="00EE7951" w:rsidRDefault="005646C3" w:rsidP="007A2FDD">
            <w:pPr>
              <w:jc w:val="center"/>
              <w:rPr>
                <w:rFonts w:ascii="Arial" w:hAnsi="Arial" w:cs="Arial"/>
              </w:rPr>
            </w:pPr>
            <w:r w:rsidRPr="00EE7951">
              <w:rPr>
                <w:rFonts w:ascii="Arial" w:hAnsi="Arial" w:cs="Arial"/>
              </w:rPr>
              <w:t>Paslaugų technologinės savybės/paslaugų aprašymas</w:t>
            </w:r>
          </w:p>
        </w:tc>
      </w:tr>
      <w:tr w:rsidR="005646C3" w:rsidRPr="00EE7951" w14:paraId="23A0024B" w14:textId="77777777" w:rsidTr="005646C3">
        <w:tc>
          <w:tcPr>
            <w:tcW w:w="851" w:type="dxa"/>
          </w:tcPr>
          <w:p w14:paraId="6F9ED5A8" w14:textId="77777777" w:rsidR="005646C3" w:rsidRPr="00EE7951" w:rsidRDefault="005646C3">
            <w:pPr>
              <w:rPr>
                <w:rFonts w:ascii="Arial" w:hAnsi="Arial" w:cs="Arial"/>
              </w:rPr>
            </w:pPr>
            <w:r w:rsidRPr="00EE7951">
              <w:rPr>
                <w:rFonts w:ascii="Arial" w:hAnsi="Arial" w:cs="Arial"/>
              </w:rPr>
              <w:t>1.</w:t>
            </w:r>
          </w:p>
        </w:tc>
        <w:tc>
          <w:tcPr>
            <w:tcW w:w="2977" w:type="dxa"/>
          </w:tcPr>
          <w:p w14:paraId="3B778C49" w14:textId="77777777" w:rsidR="005646C3" w:rsidRPr="00EE7951" w:rsidRDefault="005646C3" w:rsidP="004249EA">
            <w:pPr>
              <w:jc w:val="both"/>
              <w:rPr>
                <w:rFonts w:ascii="Arial" w:hAnsi="Arial" w:cs="Arial"/>
              </w:rPr>
            </w:pPr>
            <w:r w:rsidRPr="00EE7951">
              <w:rPr>
                <w:rFonts w:ascii="Arial" w:hAnsi="Arial" w:cs="Arial"/>
              </w:rPr>
              <w:t xml:space="preserve">Želdavietės paruošimas miško sodmenų sodinimui šalinant nepageidaujamus medžius, krūmus, žolinę augmeniją </w:t>
            </w:r>
          </w:p>
        </w:tc>
        <w:tc>
          <w:tcPr>
            <w:tcW w:w="11907" w:type="dxa"/>
          </w:tcPr>
          <w:p w14:paraId="744DA8E7" w14:textId="77777777" w:rsidR="005646C3" w:rsidRPr="00EE7951" w:rsidRDefault="005646C3" w:rsidP="00B77684">
            <w:pPr>
              <w:jc w:val="both"/>
              <w:rPr>
                <w:rFonts w:ascii="Arial" w:hAnsi="Arial" w:cs="Arial"/>
              </w:rPr>
            </w:pPr>
            <w:r w:rsidRPr="00EE7951">
              <w:rPr>
                <w:rFonts w:ascii="Arial" w:hAnsi="Arial" w:cs="Arial"/>
              </w:rPr>
              <w:t xml:space="preserve">Prieš pradedant vykdyti paslaugą </w:t>
            </w:r>
            <w:r w:rsidR="009E5617">
              <w:rPr>
                <w:rFonts w:ascii="Arial" w:hAnsi="Arial" w:cs="Arial"/>
              </w:rPr>
              <w:t>Užsakovas</w:t>
            </w:r>
            <w:r w:rsidRPr="00EE7951">
              <w:rPr>
                <w:rFonts w:ascii="Arial" w:hAnsi="Arial" w:cs="Arial"/>
              </w:rPr>
              <w:t xml:space="preserve"> pateikia Paslaugos teikėjui rašytinį ruošiamų želdaviečių sąrašą su nurodytais plotais ir Paslaugos teikėjui parodo natūroje kiekvienos ruošiamos želdavietės ribas</w:t>
            </w:r>
            <w:r w:rsidR="001252B5">
              <w:rPr>
                <w:rFonts w:ascii="Arial" w:hAnsi="Arial" w:cs="Arial"/>
              </w:rPr>
              <w:t>,</w:t>
            </w:r>
            <w:r w:rsidR="001252B5">
              <w:t xml:space="preserve"> </w:t>
            </w:r>
            <w:r w:rsidR="001252B5" w:rsidRPr="001252B5">
              <w:rPr>
                <w:rFonts w:ascii="Arial" w:hAnsi="Arial" w:cs="Arial"/>
              </w:rPr>
              <w:t>informuoja apie darbams taikomą įkainį</w:t>
            </w:r>
            <w:r w:rsidR="00FD22BF">
              <w:rPr>
                <w:rFonts w:ascii="Arial" w:hAnsi="Arial" w:cs="Arial"/>
              </w:rPr>
              <w:t>.</w:t>
            </w:r>
            <w:r w:rsidR="00FC122C">
              <w:rPr>
                <w:rFonts w:ascii="Arial" w:hAnsi="Arial" w:cs="Arial"/>
              </w:rPr>
              <w:t xml:space="preserve"> Darbai atliekami pagal Šalių suderintą </w:t>
            </w:r>
            <w:r w:rsidR="00FC122C" w:rsidRPr="00700BAE">
              <w:rPr>
                <w:rFonts w:ascii="Arial" w:hAnsi="Arial" w:cs="Arial"/>
              </w:rPr>
              <w:t>miškininkystės  paslaugų teikimo</w:t>
            </w:r>
            <w:r w:rsidR="00FC122C">
              <w:rPr>
                <w:rFonts w:ascii="Arial" w:hAnsi="Arial" w:cs="Arial"/>
              </w:rPr>
              <w:t xml:space="preserve"> </w:t>
            </w:r>
            <w:r w:rsidR="00FC122C" w:rsidRPr="00700BAE">
              <w:rPr>
                <w:rFonts w:ascii="Arial" w:hAnsi="Arial" w:cs="Arial"/>
              </w:rPr>
              <w:t>grafik</w:t>
            </w:r>
            <w:r w:rsidR="00FC122C">
              <w:rPr>
                <w:rFonts w:ascii="Arial" w:hAnsi="Arial" w:cs="Arial"/>
              </w:rPr>
              <w:t>ą.</w:t>
            </w:r>
          </w:p>
          <w:p w14:paraId="6255A4B2" w14:textId="77777777" w:rsidR="005646C3" w:rsidRPr="00EE7951" w:rsidRDefault="005646C3" w:rsidP="00B77684">
            <w:pPr>
              <w:jc w:val="both"/>
              <w:rPr>
                <w:rFonts w:ascii="Arial" w:hAnsi="Arial" w:cs="Arial"/>
              </w:rPr>
            </w:pPr>
            <w:r w:rsidRPr="00EE7951">
              <w:rPr>
                <w:rFonts w:ascii="Arial" w:hAnsi="Arial" w:cs="Arial"/>
              </w:rPr>
              <w:t xml:space="preserve"> Paslaugos teikėjas savo motoriniais įrankiais, iškerta ruošiamoje želdavietėje nepageidaujamus medžius ir krūmus, pašalina žolinę augaliją. Nepageidaujami medžiai </w:t>
            </w:r>
            <w:r w:rsidRPr="00A24F7A">
              <w:rPr>
                <w:rFonts w:ascii="Arial" w:hAnsi="Arial" w:cs="Arial"/>
              </w:rPr>
              <w:t xml:space="preserve">ir krūmai nupjaunami </w:t>
            </w:r>
            <w:r w:rsidR="000C13F7" w:rsidRPr="00A24F7A">
              <w:rPr>
                <w:rFonts w:ascii="Arial" w:hAnsi="Arial" w:cs="Arial"/>
              </w:rPr>
              <w:t>lygiagrečiu</w:t>
            </w:r>
            <w:r w:rsidRPr="00A24F7A">
              <w:rPr>
                <w:rFonts w:ascii="Arial" w:hAnsi="Arial" w:cs="Arial"/>
              </w:rPr>
              <w:t xml:space="preserve"> žemės paviršiui pjūviu,</w:t>
            </w:r>
            <w:r w:rsidRPr="00EE7951">
              <w:rPr>
                <w:rFonts w:ascii="Arial" w:hAnsi="Arial" w:cs="Arial"/>
              </w:rPr>
              <w:t xml:space="preserve"> kuo arčiau žemės paviršiaus. Iškirsti medžiai ir krūmai sudedami į krūvas ar valksmas, arba kitu </w:t>
            </w:r>
            <w:r w:rsidR="009E5617">
              <w:rPr>
                <w:rFonts w:ascii="Arial" w:hAnsi="Arial" w:cs="Arial"/>
              </w:rPr>
              <w:t>Užsakovo</w:t>
            </w:r>
            <w:r w:rsidRPr="00EE7951">
              <w:rPr>
                <w:rFonts w:ascii="Arial" w:hAnsi="Arial" w:cs="Arial"/>
              </w:rPr>
              <w:t xml:space="preserve"> nurodytu būdu. </w:t>
            </w:r>
          </w:p>
          <w:p w14:paraId="0A9C2765" w14:textId="77777777" w:rsidR="005646C3" w:rsidRPr="00700BAE" w:rsidRDefault="005646C3" w:rsidP="00700BAE">
            <w:pPr>
              <w:jc w:val="both"/>
              <w:rPr>
                <w:rFonts w:ascii="Arial" w:hAnsi="Arial" w:cs="Arial"/>
              </w:rPr>
            </w:pPr>
            <w:r w:rsidRPr="00EE7951">
              <w:rPr>
                <w:rFonts w:ascii="Arial" w:hAnsi="Arial" w:cs="Arial"/>
              </w:rPr>
              <w:lastRenderedPageBreak/>
              <w:t>Suteiktų paslaugų kiekio apskaitos vnt. – ha paruošto ploto</w:t>
            </w:r>
            <w:r w:rsidR="000C13F7">
              <w:rPr>
                <w:rFonts w:ascii="Arial" w:hAnsi="Arial" w:cs="Arial"/>
              </w:rPr>
              <w:t>.</w:t>
            </w:r>
            <w:r w:rsidR="000D7D4D">
              <w:rPr>
                <w:rFonts w:ascii="Arial" w:hAnsi="Arial" w:cs="Arial"/>
              </w:rPr>
              <w:t xml:space="preserve"> </w:t>
            </w:r>
          </w:p>
        </w:tc>
      </w:tr>
      <w:tr w:rsidR="005646C3" w:rsidRPr="00EE7951" w14:paraId="14E9CD91" w14:textId="77777777" w:rsidTr="005646C3">
        <w:tc>
          <w:tcPr>
            <w:tcW w:w="851" w:type="dxa"/>
          </w:tcPr>
          <w:p w14:paraId="4C84BE5A" w14:textId="77777777" w:rsidR="005646C3" w:rsidRPr="00EE7951" w:rsidRDefault="005646C3">
            <w:pPr>
              <w:rPr>
                <w:rFonts w:ascii="Arial" w:hAnsi="Arial" w:cs="Arial"/>
              </w:rPr>
            </w:pPr>
            <w:r w:rsidRPr="00EE7951">
              <w:rPr>
                <w:rFonts w:ascii="Arial" w:hAnsi="Arial" w:cs="Arial"/>
              </w:rPr>
              <w:lastRenderedPageBreak/>
              <w:t>2.</w:t>
            </w:r>
          </w:p>
        </w:tc>
        <w:tc>
          <w:tcPr>
            <w:tcW w:w="2977" w:type="dxa"/>
          </w:tcPr>
          <w:p w14:paraId="1B876AFF" w14:textId="77777777" w:rsidR="005646C3" w:rsidRPr="00EE7951" w:rsidRDefault="005646C3" w:rsidP="004249EA">
            <w:pPr>
              <w:jc w:val="both"/>
              <w:rPr>
                <w:rFonts w:ascii="Arial" w:hAnsi="Arial" w:cs="Arial"/>
              </w:rPr>
            </w:pPr>
            <w:r w:rsidRPr="00EE7951">
              <w:rPr>
                <w:rFonts w:ascii="Arial" w:hAnsi="Arial" w:cs="Arial"/>
              </w:rPr>
              <w:t>Želdavietės paruošimas miško želdinių sodinimui cheminiu būdu pašalinant nepageidaujamą augmeniją</w:t>
            </w:r>
          </w:p>
        </w:tc>
        <w:tc>
          <w:tcPr>
            <w:tcW w:w="11907" w:type="dxa"/>
          </w:tcPr>
          <w:p w14:paraId="35208C7C" w14:textId="77777777" w:rsidR="005646C3" w:rsidRPr="00EE7951" w:rsidRDefault="005646C3" w:rsidP="00C723F4">
            <w:pPr>
              <w:jc w:val="both"/>
              <w:rPr>
                <w:rFonts w:ascii="Arial" w:hAnsi="Arial" w:cs="Arial"/>
              </w:rPr>
            </w:pPr>
            <w:r w:rsidRPr="00EE7951">
              <w:rPr>
                <w:rFonts w:ascii="Arial" w:hAnsi="Arial" w:cs="Arial"/>
              </w:rPr>
              <w:t xml:space="preserve">Prieš pradedant vykdyti paslaugą </w:t>
            </w:r>
            <w:r w:rsidR="009E5617">
              <w:rPr>
                <w:rFonts w:ascii="Arial" w:hAnsi="Arial" w:cs="Arial"/>
              </w:rPr>
              <w:t xml:space="preserve">Užsakovas </w:t>
            </w:r>
            <w:r w:rsidRPr="00EE7951">
              <w:rPr>
                <w:rFonts w:ascii="Arial" w:hAnsi="Arial" w:cs="Arial"/>
              </w:rPr>
              <w:t>pateikia Paslaugos teikėjui rašytinį ruošiamų želdaviečių sąrašą su nurodytais plotais ir Paslaugos teikėjui parodo natūroje kiekvienos ruošiamos želdavietės ribas</w:t>
            </w:r>
            <w:r w:rsidR="00FD22BF">
              <w:rPr>
                <w:rFonts w:ascii="Arial" w:hAnsi="Arial" w:cs="Arial"/>
              </w:rPr>
              <w:t xml:space="preserve">, </w:t>
            </w:r>
            <w:r w:rsidR="00FD22BF" w:rsidRPr="00FD22BF">
              <w:rPr>
                <w:rFonts w:ascii="Arial" w:hAnsi="Arial" w:cs="Arial"/>
              </w:rPr>
              <w:t>informuoja apie darbams taikomą įkainį</w:t>
            </w:r>
            <w:r w:rsidR="00FD22BF">
              <w:rPr>
                <w:rFonts w:ascii="Arial" w:hAnsi="Arial" w:cs="Arial"/>
              </w:rPr>
              <w:t>.</w:t>
            </w:r>
          </w:p>
          <w:p w14:paraId="3CBA2E57" w14:textId="77777777" w:rsidR="005646C3" w:rsidRPr="00EE7951" w:rsidRDefault="005646C3" w:rsidP="00C723F4">
            <w:pPr>
              <w:jc w:val="both"/>
              <w:rPr>
                <w:rFonts w:ascii="Arial" w:hAnsi="Arial" w:cs="Arial"/>
              </w:rPr>
            </w:pPr>
            <w:r w:rsidRPr="00EE7951">
              <w:rPr>
                <w:rFonts w:ascii="Arial" w:hAnsi="Arial" w:cs="Arial"/>
              </w:rPr>
              <w:t xml:space="preserve">Paslaugos teikėjas naudodamas savo įrangą ir individualias apsaugos priemones, atlieka nepageidaujamos augalijos (žolinės ir sumedėjusių krūmų ir/ar medelių) purškimo cheminiu būdu paslaugą. Purškimui gali būti naudojami mechanizuoti purkštuvai (prikabinami ar pakabinami prie traktoriaus) turintys galiojančius augalų apsaugos produktų purkštuvo pažymėjimus arba nugariniai moto purkštuvai. </w:t>
            </w:r>
            <w:r>
              <w:rPr>
                <w:rFonts w:ascii="Arial" w:hAnsi="Arial" w:cs="Arial"/>
              </w:rPr>
              <w:t xml:space="preserve">Herbicidai naudojami </w:t>
            </w:r>
            <w:r w:rsidRPr="00843FBE">
              <w:rPr>
                <w:rFonts w:ascii="Arial" w:hAnsi="Arial" w:cs="Arial"/>
              </w:rPr>
              <w:t>vadovauja</w:t>
            </w:r>
            <w:r>
              <w:rPr>
                <w:rFonts w:ascii="Arial" w:hAnsi="Arial" w:cs="Arial"/>
              </w:rPr>
              <w:t>ntis</w:t>
            </w:r>
            <w:r w:rsidRPr="00843FBE">
              <w:rPr>
                <w:rFonts w:ascii="Arial" w:hAnsi="Arial" w:cs="Arial"/>
              </w:rPr>
              <w:t xml:space="preserve"> herbicid</w:t>
            </w:r>
            <w:r>
              <w:rPr>
                <w:rFonts w:ascii="Arial" w:hAnsi="Arial" w:cs="Arial"/>
              </w:rPr>
              <w:t>ų</w:t>
            </w:r>
            <w:r w:rsidRPr="00843FBE">
              <w:rPr>
                <w:rFonts w:ascii="Arial" w:hAnsi="Arial" w:cs="Arial"/>
              </w:rPr>
              <w:t xml:space="preserve"> duomenų saugos lapu ir naudojimo instrukcijomis.</w:t>
            </w:r>
            <w:r>
              <w:rPr>
                <w:rFonts w:ascii="Arial" w:hAnsi="Arial" w:cs="Arial"/>
              </w:rPr>
              <w:t xml:space="preserve"> </w:t>
            </w:r>
            <w:r w:rsidRPr="00EE7951">
              <w:rPr>
                <w:rFonts w:ascii="Arial" w:hAnsi="Arial" w:cs="Arial"/>
              </w:rPr>
              <w:t>Darbai atliekami augalų vegetacijos metu t. y. birželio – rugpjūčio mėnesiais,</w:t>
            </w:r>
            <w:r w:rsidR="00DA5903">
              <w:t xml:space="preserve"> </w:t>
            </w:r>
            <w:r w:rsidR="00DA5903" w:rsidRPr="00DA5903">
              <w:rPr>
                <w:rFonts w:ascii="Arial" w:hAnsi="Arial" w:cs="Arial"/>
              </w:rPr>
              <w:t>pagal Šalių suderintą miškininkystės  paslaugų teikimo grafiką</w:t>
            </w:r>
            <w:r w:rsidR="00DA5903">
              <w:rPr>
                <w:rFonts w:ascii="Arial" w:hAnsi="Arial" w:cs="Arial"/>
              </w:rPr>
              <w:t>,</w:t>
            </w:r>
            <w:r w:rsidRPr="00EE7951">
              <w:rPr>
                <w:rFonts w:ascii="Arial" w:hAnsi="Arial" w:cs="Arial"/>
              </w:rPr>
              <w:t xml:space="preserve"> esant ne aukštesnei kaip 20° C temperatūrai ir ne mažiau kaip 4 – 6 valandos iki lietaus pradžios. Herbicidais apdorojamų augalų paviršius turi būti sausas. </w:t>
            </w:r>
          </w:p>
          <w:p w14:paraId="4D908969" w14:textId="77777777" w:rsidR="005646C3" w:rsidRPr="00EE7951" w:rsidRDefault="005646C3" w:rsidP="00C723F4">
            <w:pPr>
              <w:jc w:val="both"/>
              <w:rPr>
                <w:rFonts w:ascii="Arial" w:hAnsi="Arial" w:cs="Arial"/>
              </w:rPr>
            </w:pPr>
            <w:r w:rsidRPr="00EE7951">
              <w:rPr>
                <w:rFonts w:ascii="Arial" w:hAnsi="Arial" w:cs="Arial"/>
              </w:rPr>
              <w:t xml:space="preserve">Tirpalą purškimui ruošia Paslaugos teikėjas. Į purškimo vietą savo transportu atsivežą švarų vandenį ir, gavęs iš </w:t>
            </w:r>
            <w:r w:rsidR="009E5617">
              <w:rPr>
                <w:rFonts w:ascii="Arial" w:hAnsi="Arial" w:cs="Arial"/>
              </w:rPr>
              <w:t>Užsakovo</w:t>
            </w:r>
            <w:r w:rsidRPr="00EE7951">
              <w:rPr>
                <w:rFonts w:ascii="Arial" w:hAnsi="Arial" w:cs="Arial"/>
              </w:rPr>
              <w:t>, cheminę medžiagą tirpalo paruošimui, pasiruošia reikiamą nustatytos koncentracijos  tirpalo kiekį, kurio užtektų tolygiai nupurkšti visą želdavietės plotą</w:t>
            </w:r>
            <w:r w:rsidR="00A373FB">
              <w:t xml:space="preserve"> </w:t>
            </w:r>
            <w:r w:rsidR="00A373FB" w:rsidRPr="00A24F7A">
              <w:rPr>
                <w:rFonts w:ascii="Arial" w:hAnsi="Arial" w:cs="Arial"/>
              </w:rPr>
              <w:t>arba Užsakovo nurodytą natūroje želdavietės ploto dalį</w:t>
            </w:r>
            <w:r w:rsidRPr="00A24F7A">
              <w:rPr>
                <w:rFonts w:ascii="Arial" w:hAnsi="Arial" w:cs="Arial"/>
              </w:rPr>
              <w:t>.</w:t>
            </w:r>
            <w:r w:rsidRPr="00EE7951">
              <w:rPr>
                <w:rFonts w:ascii="Arial" w:hAnsi="Arial" w:cs="Arial"/>
              </w:rPr>
              <w:t xml:space="preserve"> Reikiamą tirpalo koncentraciją nurodo </w:t>
            </w:r>
            <w:r w:rsidR="009E5617">
              <w:rPr>
                <w:rFonts w:ascii="Arial" w:hAnsi="Arial" w:cs="Arial"/>
              </w:rPr>
              <w:t>Užsakovas</w:t>
            </w:r>
            <w:r w:rsidRPr="00EE7951">
              <w:rPr>
                <w:rFonts w:ascii="Arial" w:hAnsi="Arial" w:cs="Arial"/>
              </w:rPr>
              <w:t>.</w:t>
            </w:r>
          </w:p>
          <w:p w14:paraId="3CF457C3" w14:textId="77777777" w:rsidR="005646C3" w:rsidRPr="00EE7951" w:rsidRDefault="005646C3" w:rsidP="00C723F4">
            <w:pPr>
              <w:jc w:val="both"/>
              <w:rPr>
                <w:rFonts w:ascii="Arial" w:hAnsi="Arial" w:cs="Arial"/>
              </w:rPr>
            </w:pPr>
            <w:r w:rsidRPr="00EE7951">
              <w:rPr>
                <w:rFonts w:ascii="Arial" w:hAnsi="Arial" w:cs="Arial"/>
              </w:rPr>
              <w:t xml:space="preserve">Tuščios cheminių medžiagų pakuotės gražinamos </w:t>
            </w:r>
            <w:r w:rsidR="009E5617">
              <w:rPr>
                <w:rFonts w:ascii="Arial" w:hAnsi="Arial" w:cs="Arial"/>
              </w:rPr>
              <w:t>Užsakovui</w:t>
            </w:r>
            <w:r w:rsidRPr="00EE7951">
              <w:rPr>
                <w:rFonts w:ascii="Arial" w:hAnsi="Arial" w:cs="Arial"/>
              </w:rPr>
              <w:t xml:space="preserve">. </w:t>
            </w:r>
          </w:p>
          <w:p w14:paraId="04D7ACC9" w14:textId="77777777" w:rsidR="005646C3" w:rsidRPr="00EE7951" w:rsidRDefault="005646C3" w:rsidP="00C723F4">
            <w:pPr>
              <w:jc w:val="both"/>
              <w:rPr>
                <w:rFonts w:ascii="Arial" w:hAnsi="Arial" w:cs="Arial"/>
              </w:rPr>
            </w:pPr>
            <w:r w:rsidRPr="00EE7951">
              <w:rPr>
                <w:rFonts w:ascii="Arial" w:hAnsi="Arial" w:cs="Arial"/>
              </w:rPr>
              <w:t xml:space="preserve"> Paslaugos teikėjas privalo užtikrinti, kad purškiamas tirpalas nepatektų ant gretimame sklype augančių medžių ir/arba purškiamoje želdavietėje paliekamų savaime želti pomiškio grupių (kurias nurodo </w:t>
            </w:r>
            <w:r w:rsidR="009E5617">
              <w:rPr>
                <w:rFonts w:ascii="Arial" w:hAnsi="Arial" w:cs="Arial"/>
              </w:rPr>
              <w:t>Užsakovas</w:t>
            </w:r>
            <w:r w:rsidRPr="00EE7951">
              <w:rPr>
                <w:rFonts w:ascii="Arial" w:hAnsi="Arial" w:cs="Arial"/>
              </w:rPr>
              <w:t xml:space="preserve">). </w:t>
            </w:r>
          </w:p>
          <w:p w14:paraId="610C3F6F" w14:textId="77777777" w:rsidR="005646C3" w:rsidRPr="00EE7951" w:rsidRDefault="005646C3" w:rsidP="00C723F4">
            <w:pPr>
              <w:jc w:val="both"/>
              <w:rPr>
                <w:rFonts w:ascii="Arial" w:hAnsi="Arial" w:cs="Arial"/>
              </w:rPr>
            </w:pPr>
            <w:r w:rsidRPr="00EE7951">
              <w:rPr>
                <w:rFonts w:ascii="Arial" w:hAnsi="Arial" w:cs="Arial"/>
              </w:rPr>
              <w:t>Paslaugos teikėjas (darbuotojas dirbantis želdavietėje arba darbų vadovas) turi turėti galiojantį augalų apsaugos kursų baigimo pažymėjimą. Darbo vietoje privaloma laikytis priešgaisrinės saugos ir Forest Stewardship Council (toliau – FSC) standartų reikalavimų. Už darbų saugą ir individualių apsaugos priemonių naudojimą paslaugos teikimo metu atsakingas Paslaugos teikėjas.</w:t>
            </w:r>
          </w:p>
          <w:p w14:paraId="2DEA69CE" w14:textId="77777777" w:rsidR="005646C3" w:rsidRPr="00EE7951" w:rsidRDefault="005646C3" w:rsidP="008B4DE2">
            <w:pPr>
              <w:jc w:val="both"/>
              <w:rPr>
                <w:rFonts w:ascii="Arial" w:hAnsi="Arial" w:cs="Arial"/>
              </w:rPr>
            </w:pPr>
            <w:r w:rsidRPr="00EE7951">
              <w:rPr>
                <w:rFonts w:ascii="Arial" w:hAnsi="Arial" w:cs="Arial"/>
              </w:rPr>
              <w:t>Suteiktų paslaugų  kiekio apskaitos vnt. - ha cheminėmis medžiagomis nupurkšto ploto</w:t>
            </w:r>
          </w:p>
        </w:tc>
      </w:tr>
      <w:tr w:rsidR="00812119" w:rsidRPr="00EE7951" w14:paraId="21367970" w14:textId="77777777" w:rsidTr="005646C3">
        <w:tc>
          <w:tcPr>
            <w:tcW w:w="851" w:type="dxa"/>
          </w:tcPr>
          <w:p w14:paraId="68800353" w14:textId="77777777" w:rsidR="00812119" w:rsidRDefault="000603C4" w:rsidP="00812119">
            <w:pPr>
              <w:rPr>
                <w:rFonts w:ascii="Arial" w:hAnsi="Arial" w:cs="Arial"/>
              </w:rPr>
            </w:pPr>
            <w:r>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120C6437" w14:textId="77777777" w:rsidR="00812119" w:rsidRPr="00EE7951" w:rsidRDefault="00812119" w:rsidP="00812119">
            <w:pPr>
              <w:jc w:val="both"/>
              <w:rPr>
                <w:rFonts w:ascii="Arial" w:hAnsi="Arial" w:cs="Arial"/>
              </w:rPr>
            </w:pPr>
            <w:r w:rsidRPr="00EE7951">
              <w:rPr>
                <w:rFonts w:ascii="Arial" w:hAnsi="Arial" w:cs="Arial"/>
              </w:rPr>
              <w:t>Miško atkūrimas</w:t>
            </w:r>
            <w:r>
              <w:rPr>
                <w:rFonts w:ascii="Arial" w:hAnsi="Arial" w:cs="Arial"/>
              </w:rPr>
              <w:t>,</w:t>
            </w:r>
            <w:r w:rsidRPr="00EE7951">
              <w:rPr>
                <w:rFonts w:ascii="Arial" w:hAnsi="Arial" w:cs="Arial"/>
              </w:rPr>
              <w:t xml:space="preserve"> įveisimas</w:t>
            </w:r>
            <w:r>
              <w:rPr>
                <w:rFonts w:ascii="Arial" w:hAnsi="Arial" w:cs="Arial"/>
              </w:rPr>
              <w:t xml:space="preserve"> ir atsodinimas</w:t>
            </w:r>
            <w:r w:rsidRPr="00EE7951">
              <w:rPr>
                <w:rFonts w:ascii="Arial" w:hAnsi="Arial" w:cs="Arial"/>
              </w:rPr>
              <w:t xml:space="preserve"> (medelių ir krūmų sodinimas) </w:t>
            </w:r>
          </w:p>
        </w:tc>
        <w:tc>
          <w:tcPr>
            <w:tcW w:w="11907" w:type="dxa"/>
            <w:tcBorders>
              <w:top w:val="single" w:sz="4" w:space="0" w:color="auto"/>
              <w:left w:val="single" w:sz="4" w:space="0" w:color="auto"/>
              <w:bottom w:val="single" w:sz="4" w:space="0" w:color="auto"/>
              <w:right w:val="single" w:sz="4" w:space="0" w:color="auto"/>
            </w:tcBorders>
          </w:tcPr>
          <w:p w14:paraId="006D5C63" w14:textId="77777777" w:rsidR="00812119" w:rsidRPr="00843FBE" w:rsidRDefault="00812119" w:rsidP="00812119">
            <w:pPr>
              <w:tabs>
                <w:tab w:val="left" w:pos="993"/>
              </w:tabs>
              <w:spacing w:line="256" w:lineRule="auto"/>
              <w:jc w:val="both"/>
              <w:rPr>
                <w:rFonts w:ascii="Arial" w:hAnsi="Arial" w:cs="Arial"/>
                <w:color w:val="000000" w:themeColor="text1"/>
              </w:rPr>
            </w:pPr>
            <w:r w:rsidRPr="00EE7951">
              <w:rPr>
                <w:rFonts w:ascii="Arial" w:hAnsi="Arial" w:cs="Arial"/>
              </w:rPr>
              <w:t>Prieš pradedant vykdyti paslaugą</w:t>
            </w:r>
            <w:r w:rsidR="009E5617">
              <w:rPr>
                <w:rFonts w:ascii="Arial" w:hAnsi="Arial" w:cs="Arial"/>
              </w:rPr>
              <w:t xml:space="preserve"> Užsakovas</w:t>
            </w:r>
            <w:r w:rsidRPr="00EE7951">
              <w:rPr>
                <w:rFonts w:ascii="Arial" w:hAnsi="Arial" w:cs="Arial"/>
              </w:rPr>
              <w:t xml:space="preserve"> pateikia Paslaugos teikėjui rašytinį sodinamų želdaviečių sąrašą su nurodytais plotais ir Paslaugos teikėjui parodo natūroje kiekvienos sodinamos želdavietės ribas</w:t>
            </w:r>
            <w:r w:rsidR="003B4323">
              <w:rPr>
                <w:rFonts w:ascii="Arial" w:hAnsi="Arial" w:cs="Arial"/>
              </w:rPr>
              <w:t>,</w:t>
            </w:r>
            <w:r>
              <w:rPr>
                <w:rFonts w:ascii="Arial" w:hAnsi="Arial" w:cs="Arial"/>
                <w:color w:val="FF0000"/>
              </w:rPr>
              <w:t xml:space="preserve"> </w:t>
            </w:r>
            <w:r w:rsidRPr="00843FBE">
              <w:rPr>
                <w:rFonts w:ascii="Arial" w:hAnsi="Arial" w:cs="Arial"/>
                <w:color w:val="000000" w:themeColor="text1"/>
              </w:rPr>
              <w:t>sodmenų sandėliavimo (laikino prikasimo) vietas</w:t>
            </w:r>
            <w:r w:rsidR="0044381D">
              <w:rPr>
                <w:rFonts w:ascii="Arial" w:hAnsi="Arial" w:cs="Arial"/>
                <w:color w:val="000000" w:themeColor="text1"/>
              </w:rPr>
              <w:t xml:space="preserve">, nurodo sodinamų </w:t>
            </w:r>
            <w:r w:rsidR="0037722C">
              <w:rPr>
                <w:rFonts w:ascii="Arial" w:hAnsi="Arial" w:cs="Arial"/>
                <w:color w:val="000000" w:themeColor="text1"/>
              </w:rPr>
              <w:t>sodmenų</w:t>
            </w:r>
            <w:r w:rsidR="0044381D">
              <w:rPr>
                <w:rFonts w:ascii="Arial" w:hAnsi="Arial" w:cs="Arial"/>
                <w:color w:val="000000" w:themeColor="text1"/>
              </w:rPr>
              <w:t xml:space="preserve"> rūšį ir kiekį</w:t>
            </w:r>
            <w:r w:rsidR="0037722C">
              <w:rPr>
                <w:rFonts w:ascii="Arial" w:hAnsi="Arial" w:cs="Arial"/>
                <w:color w:val="000000" w:themeColor="text1"/>
              </w:rPr>
              <w:t>.</w:t>
            </w:r>
          </w:p>
          <w:p w14:paraId="7E7E039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sodinimas apima šias paslaugas:, sodmenų atsinešimas iš sandėliavimo (laikino prikasimo) vietų, sodmenų pasodinimas.</w:t>
            </w:r>
          </w:p>
          <w:p w14:paraId="435D094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sodinimas – sodmenų pasodinimas želdavietėje,  laikantis šių reikalavimų: </w:t>
            </w:r>
          </w:p>
          <w:p w14:paraId="6339E88B"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EE7951">
              <w:rPr>
                <w:rFonts w:ascii="Arial" w:hAnsi="Arial" w:cs="Arial"/>
              </w:rPr>
              <w:t xml:space="preserve">naudojami sodikliai (įrankiai), </w:t>
            </w:r>
            <w:r>
              <w:rPr>
                <w:rFonts w:ascii="Arial" w:hAnsi="Arial" w:cs="Arial"/>
              </w:rPr>
              <w:t>tinkantys</w:t>
            </w:r>
            <w:r w:rsidRPr="00EE7951">
              <w:rPr>
                <w:rFonts w:ascii="Arial" w:hAnsi="Arial" w:cs="Arial"/>
              </w:rPr>
              <w:t xml:space="preserve"> konkre</w:t>
            </w:r>
            <w:r>
              <w:rPr>
                <w:rFonts w:ascii="Arial" w:hAnsi="Arial" w:cs="Arial"/>
              </w:rPr>
              <w:t>tiems</w:t>
            </w:r>
            <w:r w:rsidRPr="00EE7951">
              <w:rPr>
                <w:rFonts w:ascii="Arial" w:hAnsi="Arial" w:cs="Arial"/>
              </w:rPr>
              <w:t xml:space="preserve"> </w:t>
            </w:r>
            <w:r>
              <w:rPr>
                <w:rFonts w:ascii="Arial" w:hAnsi="Arial" w:cs="Arial"/>
              </w:rPr>
              <w:t>miško sodmenims</w:t>
            </w:r>
            <w:r w:rsidRPr="00EE7951">
              <w:rPr>
                <w:rFonts w:ascii="Arial" w:hAnsi="Arial" w:cs="Arial"/>
              </w:rPr>
              <w:t xml:space="preserve"> (naudojamų sodiklių tipas prieš sodinimą suderinamas su </w:t>
            </w:r>
            <w:r w:rsidR="009E5617">
              <w:rPr>
                <w:rFonts w:ascii="Arial" w:hAnsi="Arial" w:cs="Arial"/>
              </w:rPr>
              <w:t>Užsakovu</w:t>
            </w:r>
            <w:r w:rsidRPr="00EE7951">
              <w:rPr>
                <w:rFonts w:ascii="Arial" w:hAnsi="Arial" w:cs="Arial"/>
              </w:rPr>
              <w:t xml:space="preserve">); </w:t>
            </w:r>
          </w:p>
          <w:p w14:paraId="3F9B1116"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3AEB44B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EB91F5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tik į paruoštą dirvą (vagos/kauburėliai), išskyrus atvejus kai </w:t>
            </w:r>
            <w:r w:rsidR="009E5617">
              <w:rPr>
                <w:rFonts w:ascii="Arial" w:hAnsi="Arial" w:cs="Arial"/>
              </w:rPr>
              <w:t>Užsakovas</w:t>
            </w:r>
            <w:r w:rsidRPr="00EE7951">
              <w:rPr>
                <w:rFonts w:ascii="Arial" w:hAnsi="Arial" w:cs="Arial"/>
              </w:rPr>
              <w:t xml:space="preserve"> nurodo kitaip, pagal </w:t>
            </w:r>
            <w:r w:rsidR="009E5617">
              <w:rPr>
                <w:rFonts w:ascii="Arial" w:hAnsi="Arial" w:cs="Arial"/>
              </w:rPr>
              <w:t>Užsakovo</w:t>
            </w:r>
            <w:r w:rsidRPr="00EE7951">
              <w:rPr>
                <w:rFonts w:ascii="Arial" w:hAnsi="Arial" w:cs="Arial"/>
              </w:rPr>
              <w:t xml:space="preserve"> nurodytą mišrinimo schemą, sodinimo atstumus bei sodinimo vietą (vagos/kauburėlio dugne/šlaite/viršuje),  </w:t>
            </w:r>
            <w:r w:rsidRPr="00EE7951">
              <w:rPr>
                <w:rFonts w:ascii="Arial" w:hAnsi="Arial" w:cs="Arial"/>
              </w:rPr>
              <w:lastRenderedPageBreak/>
              <w:t>pasodintų sodmenų šaknys turi būti pilnai apipiltos žemėmis, tinkamai prispaustos, negali būti užlinkusių šaknų, sodinuko pasodinimo gylis – šaknies kaklelis ties žemės paviršiumi;</w:t>
            </w:r>
          </w:p>
          <w:p w14:paraId="4EF513AB"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pasodintų sodmenų.</w:t>
            </w:r>
          </w:p>
          <w:p w14:paraId="2B005BB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Sodmenų (sėjinukų ir sodinukų) atsodinimas – želdavietėje pasodintų, bet neprigijusių (žuvusių) sodmenų atsodinimas, apima šias paslaugas: sodmenų atsinešimas iš sandėliavimo (laikino prikasimo) vietų,  sodinimo vietos suradimas, sodmenų pasodinimas.</w:t>
            </w:r>
          </w:p>
          <w:p w14:paraId="47CB581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Sodinimo vietos suradimas – ankstesnių sodinimų metu želdavietėje pasodintų bet neprigijusių/žuvusių sodmenų ar jų sodinimo vietų suradimas.</w:t>
            </w:r>
          </w:p>
          <w:p w14:paraId="5EFF57A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Sodmenų pasodinimas – sodmenų pasodinimas želdavietėje,  laikantis šių reikalavimų: </w:t>
            </w:r>
          </w:p>
          <w:p w14:paraId="04D3623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w:t>
            </w:r>
            <w:r w:rsidR="00B57BCA">
              <w:rPr>
                <w:rFonts w:ascii="Arial" w:hAnsi="Arial" w:cs="Arial"/>
              </w:rPr>
              <w:t xml:space="preserve"> </w:t>
            </w:r>
            <w:r w:rsidRPr="00C35A1F">
              <w:rPr>
                <w:rFonts w:ascii="Arial" w:hAnsi="Arial" w:cs="Arial"/>
              </w:rPr>
              <w:t xml:space="preserve">naudojami sodikliai (įrankiai), tinkantys konkretiems miško sodmenims </w:t>
            </w:r>
            <w:r w:rsidRPr="00EE7951">
              <w:rPr>
                <w:rFonts w:ascii="Arial" w:hAnsi="Arial" w:cs="Arial"/>
              </w:rPr>
              <w:t xml:space="preserve">(naudojamų sodiklių tipas prieš sodinimą suderinamas su </w:t>
            </w:r>
            <w:r w:rsidR="009E5617">
              <w:rPr>
                <w:rFonts w:ascii="Arial" w:hAnsi="Arial" w:cs="Arial"/>
              </w:rPr>
              <w:t>Užsakovu</w:t>
            </w:r>
            <w:r w:rsidRPr="00EE7951">
              <w:rPr>
                <w:rFonts w:ascii="Arial" w:hAnsi="Arial" w:cs="Arial"/>
              </w:rPr>
              <w:t xml:space="preserve">); </w:t>
            </w:r>
          </w:p>
          <w:p w14:paraId="3C6B8DB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w:t>
            </w:r>
            <w:r w:rsidR="00B57BCA">
              <w:rPr>
                <w:rFonts w:ascii="Arial" w:hAnsi="Arial" w:cs="Arial"/>
              </w:rPr>
              <w:t xml:space="preserve"> </w:t>
            </w:r>
            <w:r w:rsidRPr="00EE7951">
              <w:rPr>
                <w:rFonts w:ascii="Arial" w:hAnsi="Arial" w:cs="Arial"/>
              </w:rPr>
              <w:t xml:space="preserve">sodinimo darbų metu sodmenys turi būti tinkamai apsaugoti nuo šaknų išdžiūvimo: laikinose sodmenų sandėliavimo vietose sodmenys turi būti prikasami arba laikomi nuo šaknų džiūvimo apsaugančioje taroje ir pridengiami nuo saulės, sodinami sodmenys po želdavietę nešiojami tik tam skirtoje taroje, pertraukų (poilsio, pietų ir kt.) metu sodmenys laikomi apsaugotose nuo tiesioginių saulės spindulių vietose; </w:t>
            </w:r>
          </w:p>
          <w:p w14:paraId="0528154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w:t>
            </w:r>
            <w:r w:rsidR="00B57BCA">
              <w:rPr>
                <w:rFonts w:ascii="Arial" w:hAnsi="Arial" w:cs="Arial"/>
              </w:rPr>
              <w:t xml:space="preserve"> </w:t>
            </w:r>
            <w:r w:rsidRPr="00EE7951">
              <w:rPr>
                <w:rFonts w:ascii="Arial" w:hAnsi="Arial" w:cs="Arial"/>
              </w:rPr>
              <w:t>sodinant kiekvienas sodinukas įvertinamas vizualiai, esant poreikiui patrumpinamos šaknys, atmetami kokybės standartų neatitinkantys sodmenys;</w:t>
            </w:r>
          </w:p>
          <w:p w14:paraId="6DC5D57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w:t>
            </w:r>
            <w:r w:rsidR="00B57BCA">
              <w:rPr>
                <w:rFonts w:ascii="Arial" w:hAnsi="Arial" w:cs="Arial"/>
              </w:rPr>
              <w:t xml:space="preserve"> </w:t>
            </w:r>
            <w:r w:rsidRPr="00EE7951">
              <w:rPr>
                <w:rFonts w:ascii="Arial" w:hAnsi="Arial" w:cs="Arial"/>
              </w:rPr>
              <w:t xml:space="preserve">sodmenys sodinami ankstesnių sodinimų metu želdavietėje pasodintų bet neprigijusių/žuvusių sodmenų vietose, išskyrus atvejus kai </w:t>
            </w:r>
            <w:r w:rsidR="00353E04">
              <w:rPr>
                <w:rFonts w:ascii="Arial" w:hAnsi="Arial" w:cs="Arial"/>
              </w:rPr>
              <w:t>Užsakovas</w:t>
            </w:r>
            <w:r w:rsidRPr="00EE7951">
              <w:rPr>
                <w:rFonts w:ascii="Arial" w:hAnsi="Arial" w:cs="Arial"/>
              </w:rPr>
              <w:t xml:space="preserve"> nurodo kitaip, pagal </w:t>
            </w:r>
            <w:r w:rsidR="00353E04">
              <w:rPr>
                <w:rFonts w:ascii="Arial" w:hAnsi="Arial" w:cs="Arial"/>
              </w:rPr>
              <w:t>Užsakovo</w:t>
            </w:r>
            <w:r w:rsidRPr="00EE7951">
              <w:rPr>
                <w:rFonts w:ascii="Arial" w:hAnsi="Arial" w:cs="Arial"/>
              </w:rPr>
              <w:t xml:space="preserve"> nurodytą mišrinimo schemą, bei sodinimo vietą (vagos/kauburėlio dugne/šlaite/viršuje),  pasodintų sodmenų šaknys turi būti pilnai apipiltos žemėmis, tinkamai prispaustos, negali būti užlinkusių šaknų, sodinuko pasodinimo gylis – šaknies kaklelis ties žemės paviršiumi;</w:t>
            </w:r>
          </w:p>
          <w:p w14:paraId="599AC2F8" w14:textId="77777777" w:rsidR="00812119" w:rsidRPr="00EE7951" w:rsidRDefault="00CC1356" w:rsidP="00812119">
            <w:pPr>
              <w:tabs>
                <w:tab w:val="left" w:pos="993"/>
              </w:tabs>
              <w:spacing w:line="256" w:lineRule="auto"/>
              <w:jc w:val="both"/>
              <w:rPr>
                <w:rFonts w:ascii="Arial" w:hAnsi="Arial" w:cs="Arial"/>
              </w:rPr>
            </w:pPr>
            <w:r w:rsidRPr="00CC1356">
              <w:rPr>
                <w:rFonts w:ascii="Arial" w:hAnsi="Arial" w:cs="Arial"/>
              </w:rPr>
              <w:t xml:space="preserve">Darbai atliekami </w:t>
            </w:r>
            <w:r w:rsidR="00C77A11">
              <w:rPr>
                <w:rFonts w:ascii="Arial" w:hAnsi="Arial" w:cs="Arial"/>
              </w:rPr>
              <w:t xml:space="preserve">pavasarį </w:t>
            </w:r>
            <w:r w:rsidR="004E10D0">
              <w:rPr>
                <w:rFonts w:ascii="Arial" w:hAnsi="Arial" w:cs="Arial"/>
              </w:rPr>
              <w:t>ir rudenį (esant poreikiui)</w:t>
            </w:r>
            <w:r w:rsidR="00030A24">
              <w:rPr>
                <w:rFonts w:ascii="Arial" w:hAnsi="Arial" w:cs="Arial"/>
              </w:rPr>
              <w:t>. Pavasarį darbai atliekami</w:t>
            </w:r>
            <w:r w:rsidR="00C77A11">
              <w:rPr>
                <w:rFonts w:ascii="Arial" w:hAnsi="Arial" w:cs="Arial"/>
              </w:rPr>
              <w:t xml:space="preserve"> nutirpus sniegui ir </w:t>
            </w:r>
            <w:r w:rsidR="009B7CE2">
              <w:rPr>
                <w:rFonts w:ascii="Arial" w:hAnsi="Arial" w:cs="Arial"/>
              </w:rPr>
              <w:t>pasibaigus žemės įšalui</w:t>
            </w:r>
            <w:r w:rsidR="00A77935">
              <w:rPr>
                <w:rFonts w:ascii="Arial" w:hAnsi="Arial" w:cs="Arial"/>
              </w:rPr>
              <w:t xml:space="preserve"> iki </w:t>
            </w:r>
            <w:r w:rsidR="00C54D64">
              <w:rPr>
                <w:rFonts w:ascii="Arial" w:hAnsi="Arial" w:cs="Arial"/>
              </w:rPr>
              <w:t>prasidedant pavasario sausajam periodui</w:t>
            </w:r>
            <w:r w:rsidRPr="00CC1356">
              <w:rPr>
                <w:rFonts w:ascii="Arial" w:hAnsi="Arial" w:cs="Arial"/>
              </w:rPr>
              <w:t xml:space="preserve"> t. y. </w:t>
            </w:r>
            <w:r w:rsidR="00360968">
              <w:rPr>
                <w:rFonts w:ascii="Arial" w:hAnsi="Arial" w:cs="Arial"/>
              </w:rPr>
              <w:t xml:space="preserve">nuo </w:t>
            </w:r>
            <w:r w:rsidR="009B7CE2">
              <w:rPr>
                <w:rFonts w:ascii="Arial" w:hAnsi="Arial" w:cs="Arial"/>
              </w:rPr>
              <w:t>kovo</w:t>
            </w:r>
            <w:r w:rsidR="00D81917">
              <w:rPr>
                <w:rFonts w:ascii="Arial" w:hAnsi="Arial" w:cs="Arial"/>
              </w:rPr>
              <w:t xml:space="preserve"> mėnesio</w:t>
            </w:r>
            <w:r w:rsidR="00360968">
              <w:rPr>
                <w:rFonts w:ascii="Arial" w:hAnsi="Arial" w:cs="Arial"/>
              </w:rPr>
              <w:t xml:space="preserve"> iki gegužės</w:t>
            </w:r>
            <w:r w:rsidR="00D81917">
              <w:rPr>
                <w:rFonts w:ascii="Arial" w:hAnsi="Arial" w:cs="Arial"/>
              </w:rPr>
              <w:t xml:space="preserve"> mėnesio vidurio</w:t>
            </w:r>
            <w:r w:rsidR="00030A24">
              <w:rPr>
                <w:rFonts w:ascii="Arial" w:hAnsi="Arial" w:cs="Arial"/>
              </w:rPr>
              <w:t xml:space="preserve">, rudenį </w:t>
            </w:r>
            <w:r w:rsidR="00763591">
              <w:rPr>
                <w:rFonts w:ascii="Arial" w:hAnsi="Arial" w:cs="Arial"/>
              </w:rPr>
              <w:t>–</w:t>
            </w:r>
            <w:r w:rsidR="00030A24">
              <w:rPr>
                <w:rFonts w:ascii="Arial" w:hAnsi="Arial" w:cs="Arial"/>
              </w:rPr>
              <w:t xml:space="preserve"> </w:t>
            </w:r>
            <w:r w:rsidR="00763591">
              <w:rPr>
                <w:rFonts w:ascii="Arial" w:hAnsi="Arial" w:cs="Arial"/>
              </w:rPr>
              <w:t>rugsėjo, spalio mėnesiais</w:t>
            </w:r>
            <w:r w:rsidR="00C01A9B">
              <w:rPr>
                <w:rFonts w:ascii="Arial" w:hAnsi="Arial" w:cs="Arial"/>
              </w:rPr>
              <w:t xml:space="preserve">, </w:t>
            </w:r>
            <w:r w:rsidR="00C01A9B" w:rsidRPr="00C01A9B">
              <w:rPr>
                <w:rFonts w:ascii="Arial" w:hAnsi="Arial" w:cs="Arial"/>
              </w:rPr>
              <w:t>pagal Šalių suderintą miškininkystės  paslaugų teikimo grafiką</w:t>
            </w:r>
            <w:r w:rsidR="00763591">
              <w:rPr>
                <w:rFonts w:ascii="Arial" w:hAnsi="Arial" w:cs="Arial"/>
              </w:rPr>
              <w:t>.</w:t>
            </w:r>
            <w:r w:rsidRPr="00CC1356">
              <w:rPr>
                <w:rFonts w:ascii="Arial" w:hAnsi="Arial" w:cs="Arial"/>
              </w:rPr>
              <w:t xml:space="preserve"> </w:t>
            </w:r>
            <w:r w:rsidR="00812119" w:rsidRPr="00EE7951">
              <w:rPr>
                <w:rFonts w:ascii="Arial" w:hAnsi="Arial" w:cs="Arial"/>
              </w:rPr>
              <w:t>Suteiktų paslaugų   kiekio apskaitos vnt. – tūkst. vnt. pasodintų sodmenų</w:t>
            </w:r>
          </w:p>
        </w:tc>
      </w:tr>
      <w:tr w:rsidR="00812119" w:rsidRPr="00EE7951" w14:paraId="38C57B52" w14:textId="77777777" w:rsidTr="005646C3">
        <w:tc>
          <w:tcPr>
            <w:tcW w:w="851" w:type="dxa"/>
          </w:tcPr>
          <w:p w14:paraId="41DD9341" w14:textId="77777777" w:rsidR="00812119" w:rsidRPr="00EE7951" w:rsidRDefault="000603C4" w:rsidP="00812119">
            <w:pPr>
              <w:rPr>
                <w:rFonts w:ascii="Arial" w:hAnsi="Arial" w:cs="Arial"/>
              </w:rPr>
            </w:pPr>
            <w:r>
              <w:rPr>
                <w:rFonts w:ascii="Arial" w:hAnsi="Arial" w:cs="Arial"/>
              </w:rPr>
              <w:lastRenderedPageBreak/>
              <w:t>4</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6C670F16" w14:textId="77777777" w:rsidR="00812119" w:rsidRPr="00EE7951" w:rsidRDefault="00812119" w:rsidP="00812119">
            <w:pPr>
              <w:jc w:val="both"/>
              <w:rPr>
                <w:rFonts w:ascii="Arial" w:hAnsi="Arial" w:cs="Arial"/>
              </w:rPr>
            </w:pPr>
            <w:r w:rsidRPr="00EE7951">
              <w:rPr>
                <w:rFonts w:ascii="Arial" w:hAnsi="Arial" w:cs="Arial"/>
              </w:rPr>
              <w:t>Miško želdinių, žėlinių  priežiūra</w:t>
            </w:r>
          </w:p>
        </w:tc>
        <w:tc>
          <w:tcPr>
            <w:tcW w:w="11907" w:type="dxa"/>
            <w:tcBorders>
              <w:top w:val="single" w:sz="4" w:space="0" w:color="auto"/>
              <w:left w:val="single" w:sz="4" w:space="0" w:color="auto"/>
              <w:bottom w:val="single" w:sz="4" w:space="0" w:color="auto"/>
              <w:right w:val="single" w:sz="4" w:space="0" w:color="auto"/>
            </w:tcBorders>
          </w:tcPr>
          <w:p w14:paraId="48BA9D1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 žėlinių priežiūra, sąrašą su nurodytais plotais</w:t>
            </w:r>
            <w:r w:rsidR="00CC3D53">
              <w:rPr>
                <w:rFonts w:ascii="Arial" w:hAnsi="Arial" w:cs="Arial"/>
              </w:rPr>
              <w:t xml:space="preserve">. </w:t>
            </w:r>
            <w:r w:rsidR="00CC3D53" w:rsidRPr="00CC3D53">
              <w:rPr>
                <w:rFonts w:ascii="Arial" w:hAnsi="Arial" w:cs="Arial"/>
              </w:rPr>
              <w:t>Prieš darbų pradžią Paslaugos teikėjui parodo natūroje miško sklypų, kuriuose bus vykdoma želdinių / žėlinių priežiūra  ribas,</w:t>
            </w:r>
            <w:r w:rsidR="0098154E">
              <w:rPr>
                <w:rFonts w:ascii="Arial" w:hAnsi="Arial" w:cs="Arial"/>
              </w:rPr>
              <w:t xml:space="preserve"> </w:t>
            </w:r>
            <w:r w:rsidR="0098154E" w:rsidRPr="0098154E">
              <w:rPr>
                <w:rFonts w:ascii="Arial" w:hAnsi="Arial" w:cs="Arial"/>
              </w:rPr>
              <w:t>nurodo</w:t>
            </w:r>
            <w:r w:rsidR="0098154E">
              <w:rPr>
                <w:rFonts w:ascii="Arial" w:hAnsi="Arial" w:cs="Arial"/>
              </w:rPr>
              <w:t xml:space="preserve"> prižiūrimame plote</w:t>
            </w:r>
            <w:r w:rsidR="00BF1CF3">
              <w:rPr>
                <w:rFonts w:ascii="Arial" w:hAnsi="Arial" w:cs="Arial"/>
              </w:rPr>
              <w:t xml:space="preserve"> augančių tikslinių medž</w:t>
            </w:r>
            <w:r w:rsidR="0004306E">
              <w:rPr>
                <w:rFonts w:ascii="Arial" w:hAnsi="Arial" w:cs="Arial"/>
              </w:rPr>
              <w:t>i</w:t>
            </w:r>
            <w:r w:rsidR="00BF1CF3">
              <w:rPr>
                <w:rFonts w:ascii="Arial" w:hAnsi="Arial" w:cs="Arial"/>
              </w:rPr>
              <w:t>ų</w:t>
            </w:r>
            <w:r w:rsidR="0098154E" w:rsidRPr="0098154E">
              <w:rPr>
                <w:rFonts w:ascii="Arial" w:hAnsi="Arial" w:cs="Arial"/>
              </w:rPr>
              <w:t xml:space="preserve"> rūšinę sudėtį</w:t>
            </w:r>
            <w:r w:rsidR="00BF1CF3">
              <w:rPr>
                <w:rFonts w:ascii="Arial" w:hAnsi="Arial" w:cs="Arial"/>
              </w:rPr>
              <w:t>,</w:t>
            </w:r>
            <w:r w:rsidR="00CC3D53" w:rsidRPr="00CC3D53">
              <w:rPr>
                <w:rFonts w:ascii="Arial" w:hAnsi="Arial" w:cs="Arial"/>
              </w:rPr>
              <w:t xml:space="preserve"> informuoja apie darbams taikomą įkainį</w:t>
            </w:r>
            <w:r w:rsidR="00FF0C94">
              <w:rPr>
                <w:rFonts w:ascii="Arial" w:hAnsi="Arial" w:cs="Arial"/>
              </w:rPr>
              <w:t>.</w:t>
            </w:r>
            <w:r w:rsidR="00CC3D53" w:rsidRPr="00CC3D53">
              <w:rPr>
                <w:rFonts w:ascii="Arial" w:hAnsi="Arial" w:cs="Arial"/>
              </w:rPr>
              <w:t xml:space="preserve"> </w:t>
            </w:r>
          </w:p>
          <w:p w14:paraId="3A29CDAE"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Užsakovo</w:t>
            </w:r>
            <w:r w:rsidR="00812119" w:rsidRPr="00EE7951">
              <w:rPr>
                <w:rFonts w:ascii="Arial" w:hAnsi="Arial" w:cs="Arial"/>
              </w:rPr>
              <w:t xml:space="preserve"> nurodytuose miško sklypuose, Paslaugos teikėjas rankiniais kirtimo įrankiais, krūmapjove  ar motoriniu pjūklu aplink pasodintus sodmenis ir </w:t>
            </w:r>
            <w:r>
              <w:rPr>
                <w:rFonts w:ascii="Arial" w:hAnsi="Arial" w:cs="Arial"/>
              </w:rPr>
              <w:t>Užsakovo</w:t>
            </w:r>
            <w:r w:rsidR="00812119" w:rsidRPr="00EE7951">
              <w:rPr>
                <w:rFonts w:ascii="Arial" w:hAnsi="Arial" w:cs="Arial"/>
              </w:rPr>
              <w:t xml:space="preserve"> nurodytų medžių rūšių savaiminukus (medelius), nurodytais atstumais arba visame plote pašalina stelbiančią augmeniją, sudarant paliekamiems medžiams optimalias augimo sąlygas</w:t>
            </w:r>
            <w:r w:rsidR="00812119">
              <w:rPr>
                <w:rFonts w:ascii="Arial" w:hAnsi="Arial" w:cs="Arial"/>
              </w:rPr>
              <w:t xml:space="preserve">, </w:t>
            </w:r>
            <w:r w:rsidR="00812119" w:rsidRPr="00C35A1F">
              <w:rPr>
                <w:rFonts w:ascii="Arial" w:hAnsi="Arial" w:cs="Arial"/>
              </w:rPr>
              <w:t>nepažei</w:t>
            </w:r>
            <w:r w:rsidR="00812119">
              <w:rPr>
                <w:rFonts w:ascii="Arial" w:hAnsi="Arial" w:cs="Arial"/>
              </w:rPr>
              <w:t>džiant</w:t>
            </w:r>
            <w:r w:rsidR="00812119" w:rsidRPr="00C35A1F">
              <w:rPr>
                <w:rFonts w:ascii="Arial" w:hAnsi="Arial" w:cs="Arial"/>
              </w:rPr>
              <w:t xml:space="preserve"> pasodintų  sodinukų ar perspektyvių </w:t>
            </w:r>
            <w:proofErr w:type="spellStart"/>
            <w:r w:rsidR="00812119" w:rsidRPr="00C35A1F">
              <w:rPr>
                <w:rFonts w:ascii="Arial" w:hAnsi="Arial" w:cs="Arial"/>
              </w:rPr>
              <w:t>savaiminukų</w:t>
            </w:r>
            <w:proofErr w:type="spellEnd"/>
            <w:r w:rsidR="00812119" w:rsidRPr="00C35A1F">
              <w:rPr>
                <w:rFonts w:ascii="Arial" w:hAnsi="Arial" w:cs="Arial"/>
              </w:rPr>
              <w:t>, neužv</w:t>
            </w:r>
            <w:r w:rsidR="00812119">
              <w:rPr>
                <w:rFonts w:ascii="Arial" w:hAnsi="Arial" w:cs="Arial"/>
              </w:rPr>
              <w:t>erčiant</w:t>
            </w:r>
            <w:r w:rsidR="00812119" w:rsidRPr="00C35A1F">
              <w:rPr>
                <w:rFonts w:ascii="Arial" w:hAnsi="Arial" w:cs="Arial"/>
              </w:rPr>
              <w:t xml:space="preserve"> jų   pašalinta augmenija</w:t>
            </w:r>
            <w:r w:rsidR="00812119">
              <w:rPr>
                <w:rFonts w:ascii="Arial" w:hAnsi="Arial" w:cs="Arial"/>
              </w:rPr>
              <w:t>.</w:t>
            </w:r>
            <w:r w:rsidR="003C5873">
              <w:rPr>
                <w:rFonts w:ascii="Arial" w:hAnsi="Arial" w:cs="Arial"/>
              </w:rPr>
              <w:t xml:space="preserve"> </w:t>
            </w:r>
            <w:r w:rsidR="003C5873" w:rsidRPr="003C5873">
              <w:rPr>
                <w:rFonts w:ascii="Arial" w:hAnsi="Arial" w:cs="Arial"/>
              </w:rPr>
              <w:t>Darbai atliekami pagal Šalių suderintą miškininkystės  paslaugų teikimo grafiką.</w:t>
            </w:r>
          </w:p>
          <w:p w14:paraId="70C460E1" w14:textId="77777777" w:rsidR="00812119" w:rsidRPr="00EE7951" w:rsidRDefault="00812119" w:rsidP="00812119">
            <w:pPr>
              <w:jc w:val="both"/>
              <w:rPr>
                <w:rFonts w:ascii="Arial" w:hAnsi="Arial" w:cs="Arial"/>
              </w:rPr>
            </w:pPr>
            <w:r w:rsidRPr="00EE7951">
              <w:rPr>
                <w:rFonts w:ascii="Arial" w:hAnsi="Arial" w:cs="Arial"/>
              </w:rPr>
              <w:t>Suteiktų paslaugų kiekio apskaitos vnt. - ha.</w:t>
            </w:r>
          </w:p>
        </w:tc>
      </w:tr>
      <w:tr w:rsidR="00812119" w:rsidRPr="00EE7951" w14:paraId="4B057EE0" w14:textId="77777777" w:rsidTr="005646C3">
        <w:tc>
          <w:tcPr>
            <w:tcW w:w="851" w:type="dxa"/>
          </w:tcPr>
          <w:p w14:paraId="0B18BBB4" w14:textId="77777777" w:rsidR="00812119" w:rsidRPr="00EE7951" w:rsidRDefault="000603C4" w:rsidP="00812119">
            <w:pPr>
              <w:rPr>
                <w:rFonts w:ascii="Arial" w:hAnsi="Arial" w:cs="Arial"/>
              </w:rPr>
            </w:pPr>
            <w:r>
              <w:rPr>
                <w:rFonts w:ascii="Arial" w:hAnsi="Arial" w:cs="Arial"/>
              </w:rPr>
              <w:t>5</w:t>
            </w:r>
            <w:r w:rsidR="00812119"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4EE5A3BC" w14:textId="77777777" w:rsidR="00812119" w:rsidRPr="00EE7951" w:rsidRDefault="00812119" w:rsidP="00812119">
            <w:pPr>
              <w:jc w:val="both"/>
              <w:rPr>
                <w:rFonts w:ascii="Arial" w:hAnsi="Arial" w:cs="Arial"/>
              </w:rPr>
            </w:pPr>
            <w:r w:rsidRPr="00EE7951">
              <w:rPr>
                <w:rFonts w:ascii="Arial" w:hAnsi="Arial" w:cs="Arial"/>
              </w:rPr>
              <w:t xml:space="preserve">Jaunuolynų ugdymas ir retinimo kirtimai, </w:t>
            </w:r>
            <w:r w:rsidRPr="00EE7951">
              <w:rPr>
                <w:rFonts w:ascii="Arial" w:hAnsi="Arial" w:cs="Arial"/>
              </w:rPr>
              <w:lastRenderedPageBreak/>
              <w:t>negaminant likvidinės medienos</w:t>
            </w:r>
          </w:p>
        </w:tc>
        <w:tc>
          <w:tcPr>
            <w:tcW w:w="11907" w:type="dxa"/>
            <w:tcBorders>
              <w:top w:val="single" w:sz="4" w:space="0" w:color="auto"/>
              <w:left w:val="single" w:sz="4" w:space="0" w:color="auto"/>
              <w:bottom w:val="single" w:sz="4" w:space="0" w:color="auto"/>
              <w:right w:val="single" w:sz="4" w:space="0" w:color="auto"/>
            </w:tcBorders>
          </w:tcPr>
          <w:p w14:paraId="5AC737BD"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vykdomas jaunuolynų ugdymas, sąrašą su nurodytais plotais</w:t>
            </w:r>
            <w:r w:rsidR="0093051D">
              <w:rPr>
                <w:rFonts w:ascii="Arial" w:hAnsi="Arial" w:cs="Arial"/>
              </w:rPr>
              <w:t>.</w:t>
            </w:r>
            <w:r w:rsidR="0093051D">
              <w:t xml:space="preserve"> </w:t>
            </w:r>
            <w:r w:rsidR="0093051D" w:rsidRPr="0093051D">
              <w:rPr>
                <w:rFonts w:ascii="Arial" w:hAnsi="Arial" w:cs="Arial"/>
              </w:rPr>
              <w:t xml:space="preserve">Prieš darbų pradžią Paslaugos teikėjui parodo natūroje miško sklypų, </w:t>
            </w:r>
            <w:r w:rsidR="0093051D" w:rsidRPr="0093051D">
              <w:rPr>
                <w:rFonts w:ascii="Arial" w:hAnsi="Arial" w:cs="Arial"/>
              </w:rPr>
              <w:lastRenderedPageBreak/>
              <w:t xml:space="preserve">kuriuose bus vykdomas jaunuolynų ugdymas  ribas, </w:t>
            </w:r>
            <w:r w:rsidR="00E142F0" w:rsidRPr="00E142F0">
              <w:rPr>
                <w:rFonts w:ascii="Arial" w:hAnsi="Arial" w:cs="Arial"/>
              </w:rPr>
              <w:t xml:space="preserve">nurodo </w:t>
            </w:r>
            <w:r w:rsidR="00E142F0">
              <w:rPr>
                <w:rFonts w:ascii="Arial" w:hAnsi="Arial" w:cs="Arial"/>
              </w:rPr>
              <w:t>ugdomame</w:t>
            </w:r>
            <w:r w:rsidR="00E142F0" w:rsidRPr="00E142F0">
              <w:rPr>
                <w:rFonts w:ascii="Arial" w:hAnsi="Arial" w:cs="Arial"/>
              </w:rPr>
              <w:t xml:space="preserve"> plote augančių tikslinių medžių rūšinę sudėtį,</w:t>
            </w:r>
            <w:r w:rsidR="00D82AFF">
              <w:rPr>
                <w:rFonts w:ascii="Arial" w:hAnsi="Arial" w:cs="Arial"/>
              </w:rPr>
              <w:t xml:space="preserve"> </w:t>
            </w:r>
            <w:r w:rsidR="0093051D" w:rsidRPr="0093051D">
              <w:rPr>
                <w:rFonts w:ascii="Arial" w:hAnsi="Arial" w:cs="Arial"/>
              </w:rPr>
              <w:t xml:space="preserve">informuoja apie darbams taikomą įkainį. </w:t>
            </w:r>
            <w:r w:rsidRPr="00EE7951">
              <w:rPr>
                <w:rFonts w:ascii="Arial" w:hAnsi="Arial" w:cs="Arial"/>
              </w:rPr>
              <w:t xml:space="preserve"> </w:t>
            </w:r>
          </w:p>
          <w:p w14:paraId="27B242B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Paslaugų teikėjas nurodytuose miško sklypuose, savo įrankiais ir priemonėmis, iškerta tikslinių ir projektuotų rūšių medžius stelbiančią augmeniją, sudarant pagrindinių rūšių medžiams optimalias augimo sąlygas. </w:t>
            </w:r>
          </w:p>
          <w:p w14:paraId="7CB59C39"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Jaunuolynų ugdymo ir  retinimo kirtimų, negaminant likvidinės medienos, metu iškertami:</w:t>
            </w:r>
          </w:p>
          <w:p w14:paraId="5E3736A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1. invazinių rūšių medžiai ir krūmai;</w:t>
            </w:r>
          </w:p>
          <w:p w14:paraId="0739BAB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2. visų medžių rūšių džiūstantys, pažeisti grybinių ligų, kenkėjų, žvėrių, mechaniškai pažeisti, taip pat vėjo ar sniego išversti, nulaužti ir nulenkti medžiai;</w:t>
            </w:r>
          </w:p>
          <w:p w14:paraId="4CBC712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3. medžiai ir krūmai, trukdantys geriausiems ir pagalbiniams medžiams augti, formuoti normalias lajas – daugiausia tai stelbiantys ir čaižantys tikslinių rūšių medžius minkštieji lapuočiai;</w:t>
            </w:r>
          </w:p>
          <w:p w14:paraId="744D658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4. kreivi, su dviem ir daugiau viršūnių, nenormaliai stipriai išsivystę arba atsilikę augimu medžiai, jeigu jie nenaudingi kitais atžvilgiais;</w:t>
            </w:r>
          </w:p>
          <w:p w14:paraId="583D5BD0"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5. gerai augantys ir geros kokybės tikslinių rūšių medžiai, jeigu būtina išretinti tankiai augančias medžių grupes.</w:t>
            </w:r>
          </w:p>
          <w:p w14:paraId="44F81DFE"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Jaunuolyno ugdymui priskiriamas trako iškirtimas ir pomiškio ugdymas.</w:t>
            </w:r>
          </w:p>
          <w:p w14:paraId="7DA3748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Nukirsti medžiai ir krūmai turi būti paguldyti ant žemės tarp paliktų augti medžių arba, esant poreikiui sukrauti į valksmas, volus ar krūvas. Po kirtimo negali likti nupjautų medžių ir krūmų įkibusių ir / ar atsirėmusių į paliekamus medžius.</w:t>
            </w:r>
          </w:p>
          <w:p w14:paraId="02BA8EC1"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Nukirstus medžius kraunat į valksmus, Paslaugų tiekėjas yra atsakingas už paliekamą po kirtimo bei išvežimo vidutinį valksmų plotį, kuris negali būti didesnis už nurodytą Miško kirtimo taisyklėse, patvirtintose Lietuvos Respublikos aplinkos ministro 2010 m. sausio 27 d. įsakymu Nr. D1-79 „Dėl miško kirtimo taisyklių patvirtinimo“.</w:t>
            </w:r>
          </w:p>
          <w:p w14:paraId="4A0333A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Po jaunuolynų ugdymo kirtimų liekantis medžių kiekis turi atitikti Miško kirtimo taisyklėse, patvirtintose Lietuvos Respublikos aplinkos ministro 2010 m. sausio 27 d. įsakymu Nr. D1-79 „Dėl miško kirtimo taisyklių patvirtinimo“,  nustatytus normatyvus.</w:t>
            </w:r>
          </w:p>
          <w:p w14:paraId="77E0F6E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Medynuose jaunuolynų ugdymo kirtimais ir retinimo kirtimais, negaminant likvidinės medienos, pažeistų medžių turi būti ne daugiau kaip 2 proc. Medžiai, kirstini pagal Miško sanitarinės apsaugos taisyklių reikalavimus, turi būti iškirsti.</w:t>
            </w:r>
          </w:p>
          <w:p w14:paraId="0C6C714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Kelmų aukštis, matuojant nuo šaknies kaklelio, turi būti ne didesnis kaip 10 cm.</w:t>
            </w:r>
          </w:p>
          <w:p w14:paraId="374292B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Negali būti palikta žalių spygliuočių kirtimo atliekų su žieve, kurių skersmuo storiausioje dalyje didesnis kaip 8 cm ir ilgesnių kaip 1 m.</w:t>
            </w:r>
          </w:p>
          <w:p w14:paraId="1003AC8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IVA grupės miškuose ir miškuose, kuriems netaikomi Miško kirtimo taisyklių, patvirtintų Lietuvos Respublikos aplinkos ministro 2010 m. sausio 27 d. įsakymu Nr. D1-79 „Dėl miško kirtimo taisyklių patvirtinimo“, 74 punkto reikalavimai, jaunuolynų ugdymo kirtimai, medienos ištraukimas draudžiami nuo balandžio 1 d. iki birželio 1 d.</w:t>
            </w:r>
          </w:p>
          <w:p w14:paraId="77FFAC4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II miškų grupei priskirtuose miškuose ir III grupės miškuose, esančiuose saugomose teritorijose, kurios įsteigtos ir registruotos Saugomų teritorijų valstybės kadastre Saugomų teritorijų įstatymo nustatyta tvarka, ir IV miškų grupės miškuose, esančiuose nacionaliniuose parkuose, ugdomieji miško kirtimai ir medienos ištraukimas draudžiami nuo kovo 15 d. iki rugpjūčio 1 d., jei saugomai teritorijai kitais teisės aktais nenustatyta kitaip.</w:t>
            </w:r>
          </w:p>
          <w:p w14:paraId="268056A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Konkretiems kirtimams išsamius paaiškinimus pateikia </w:t>
            </w:r>
            <w:r w:rsidR="00353E04">
              <w:rPr>
                <w:rFonts w:ascii="Arial" w:hAnsi="Arial" w:cs="Arial"/>
              </w:rPr>
              <w:t>Užsakovas</w:t>
            </w:r>
            <w:r w:rsidRPr="00EE7951">
              <w:rPr>
                <w:rFonts w:ascii="Arial" w:hAnsi="Arial" w:cs="Arial"/>
              </w:rPr>
              <w:t>.</w:t>
            </w:r>
          </w:p>
          <w:p w14:paraId="248986C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 Suteiktų paslaugų  kiekio apskaitos vnt. - ha.</w:t>
            </w:r>
          </w:p>
        </w:tc>
      </w:tr>
      <w:tr w:rsidR="00812119" w:rsidRPr="00EE7951" w14:paraId="3A7EC363" w14:textId="77777777" w:rsidTr="005646C3">
        <w:tc>
          <w:tcPr>
            <w:tcW w:w="851" w:type="dxa"/>
          </w:tcPr>
          <w:p w14:paraId="2CE142C0"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.1.</w:t>
            </w:r>
          </w:p>
        </w:tc>
        <w:tc>
          <w:tcPr>
            <w:tcW w:w="2977" w:type="dxa"/>
            <w:tcBorders>
              <w:top w:val="single" w:sz="4" w:space="0" w:color="auto"/>
              <w:left w:val="single" w:sz="4" w:space="0" w:color="auto"/>
              <w:bottom w:val="single" w:sz="4" w:space="0" w:color="auto"/>
              <w:right w:val="single" w:sz="4" w:space="0" w:color="auto"/>
            </w:tcBorders>
          </w:tcPr>
          <w:p w14:paraId="58CA7E64" w14:textId="77777777" w:rsidR="00812119" w:rsidRPr="00EE7951" w:rsidRDefault="00812119" w:rsidP="00812119">
            <w:pPr>
              <w:jc w:val="both"/>
              <w:rPr>
                <w:rFonts w:ascii="Arial" w:hAnsi="Arial" w:cs="Arial"/>
              </w:rPr>
            </w:pPr>
            <w:r w:rsidRPr="00EE7951">
              <w:rPr>
                <w:rFonts w:ascii="Arial" w:hAnsi="Arial" w:cs="Arial"/>
              </w:rPr>
              <w:t xml:space="preserve"> Želdinių, žėlinių apsauga nuo kanopinių žvėrių </w:t>
            </w:r>
            <w:r w:rsidRPr="00EE7951">
              <w:rPr>
                <w:rFonts w:ascii="Arial" w:hAnsi="Arial" w:cs="Arial"/>
              </w:rPr>
              <w:lastRenderedPageBreak/>
              <w:t xml:space="preserve">daromos žalos, tepant  </w:t>
            </w:r>
            <w:r w:rsidR="0040043E">
              <w:rPr>
                <w:rFonts w:ascii="Arial" w:hAnsi="Arial" w:cs="Arial"/>
              </w:rPr>
              <w:t xml:space="preserve">medžių ūglius </w:t>
            </w:r>
            <w:r w:rsidRPr="00EE7951">
              <w:rPr>
                <w:rFonts w:ascii="Arial" w:hAnsi="Arial" w:cs="Arial"/>
              </w:rPr>
              <w:t>repelent</w:t>
            </w:r>
            <w:r w:rsidR="0040043E">
              <w:rPr>
                <w:rFonts w:ascii="Arial" w:hAnsi="Arial" w:cs="Arial"/>
              </w:rPr>
              <w:t>ais</w:t>
            </w:r>
          </w:p>
        </w:tc>
        <w:tc>
          <w:tcPr>
            <w:tcW w:w="11907" w:type="dxa"/>
            <w:tcBorders>
              <w:top w:val="single" w:sz="4" w:space="0" w:color="auto"/>
              <w:left w:val="single" w:sz="4" w:space="0" w:color="auto"/>
              <w:bottom w:val="single" w:sz="4" w:space="0" w:color="auto"/>
              <w:right w:val="single" w:sz="4" w:space="0" w:color="auto"/>
            </w:tcBorders>
          </w:tcPr>
          <w:p w14:paraId="6B5F9678"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Pr="00EE7951">
              <w:rPr>
                <w:rFonts w:ascii="Arial" w:hAnsi="Arial" w:cs="Arial"/>
              </w:rPr>
              <w:t xml:space="preserve"> pateikia Paslaugos teikėjui rašytinį miško sklypų, kuriuose bus vykdoma želdinių, žėlinių apsauga, sąrašą su nurodytais plotais</w:t>
            </w:r>
            <w:r w:rsidR="004D2287">
              <w:rPr>
                <w:rFonts w:ascii="Arial" w:hAnsi="Arial" w:cs="Arial"/>
              </w:rPr>
              <w:t>.</w:t>
            </w:r>
            <w:r w:rsidRPr="00EE7951">
              <w:rPr>
                <w:rFonts w:ascii="Arial" w:hAnsi="Arial" w:cs="Arial"/>
              </w:rPr>
              <w:t xml:space="preserve"> </w:t>
            </w:r>
            <w:r w:rsidR="004D2287" w:rsidRPr="004D2287">
              <w:rPr>
                <w:rFonts w:ascii="Arial" w:hAnsi="Arial" w:cs="Arial"/>
              </w:rPr>
              <w:t xml:space="preserve">Prieš darbų pradžią Paslaugos teikėjui parodo natūroje miško </w:t>
            </w:r>
            <w:r w:rsidR="004D2287" w:rsidRPr="004D2287">
              <w:rPr>
                <w:rFonts w:ascii="Arial" w:hAnsi="Arial" w:cs="Arial"/>
              </w:rPr>
              <w:lastRenderedPageBreak/>
              <w:t>sklypų, kuriuose bus vykdoma želdinių, žėlinių apsauga, ribas, informuoja apie darbams taikomą įkainį</w:t>
            </w:r>
            <w:r w:rsidR="003772ED">
              <w:rPr>
                <w:rFonts w:ascii="Arial" w:hAnsi="Arial" w:cs="Arial"/>
              </w:rPr>
              <w:t xml:space="preserve">, </w:t>
            </w:r>
            <w:r w:rsidR="00CD1829">
              <w:rPr>
                <w:rFonts w:ascii="Arial" w:hAnsi="Arial" w:cs="Arial"/>
              </w:rPr>
              <w:t>nurodo preliminarų apsaugomų medelių skaičių</w:t>
            </w:r>
            <w:r w:rsidR="00FA2A51">
              <w:rPr>
                <w:rFonts w:ascii="Arial" w:hAnsi="Arial" w:cs="Arial"/>
              </w:rPr>
              <w:t>.</w:t>
            </w:r>
            <w:r w:rsidR="004D2287" w:rsidRPr="004D2287">
              <w:rPr>
                <w:rFonts w:ascii="Arial" w:hAnsi="Arial" w:cs="Arial"/>
              </w:rPr>
              <w:t xml:space="preserve"> </w:t>
            </w:r>
            <w:r w:rsidR="00A37151">
              <w:rPr>
                <w:rFonts w:ascii="Arial" w:hAnsi="Arial" w:cs="Arial"/>
              </w:rPr>
              <w:t xml:space="preserve">Repelentai tepami </w:t>
            </w:r>
            <w:r w:rsidR="003C7022">
              <w:rPr>
                <w:rFonts w:ascii="Arial" w:hAnsi="Arial" w:cs="Arial"/>
              </w:rPr>
              <w:t xml:space="preserve">pasibaigus medžių </w:t>
            </w:r>
            <w:r w:rsidR="0082618D">
              <w:rPr>
                <w:rFonts w:ascii="Arial" w:hAnsi="Arial" w:cs="Arial"/>
              </w:rPr>
              <w:t xml:space="preserve">ūglių </w:t>
            </w:r>
            <w:r w:rsidR="003C7022">
              <w:rPr>
                <w:rFonts w:ascii="Arial" w:hAnsi="Arial" w:cs="Arial"/>
              </w:rPr>
              <w:t xml:space="preserve">vegetacijai, </w:t>
            </w:r>
            <w:r w:rsidR="00B7082C">
              <w:rPr>
                <w:rFonts w:ascii="Arial" w:hAnsi="Arial" w:cs="Arial"/>
              </w:rPr>
              <w:t xml:space="preserve">paprastai </w:t>
            </w:r>
            <w:r w:rsidR="003C7022">
              <w:rPr>
                <w:rFonts w:ascii="Arial" w:hAnsi="Arial" w:cs="Arial"/>
              </w:rPr>
              <w:t xml:space="preserve">nuo einamųjų metų </w:t>
            </w:r>
            <w:r w:rsidR="0082618D">
              <w:rPr>
                <w:rFonts w:ascii="Arial" w:hAnsi="Arial" w:cs="Arial"/>
              </w:rPr>
              <w:t>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p>
          <w:p w14:paraId="4D1C791F" w14:textId="77777777" w:rsidR="00812119"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Užsakovo</w:t>
            </w:r>
            <w:r w:rsidRPr="00EE7951">
              <w:rPr>
                <w:rFonts w:ascii="Arial" w:hAnsi="Arial" w:cs="Arial"/>
              </w:rPr>
              <w:t xml:space="preserve"> pateiktus repelentus,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aptepa nurodytą kiekį pasodintų sodmenų ir savaiminės kilmės medelių. </w:t>
            </w:r>
          </w:p>
          <w:p w14:paraId="585F7A18" w14:textId="77777777" w:rsidR="00812119" w:rsidRPr="00EE7951" w:rsidRDefault="00812119" w:rsidP="00812119">
            <w:pPr>
              <w:tabs>
                <w:tab w:val="left" w:pos="993"/>
              </w:tabs>
              <w:spacing w:line="256" w:lineRule="auto"/>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w:t>
            </w:r>
          </w:p>
          <w:p w14:paraId="61DBD0C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w:t>
            </w:r>
            <w:r w:rsidR="00DC4054">
              <w:rPr>
                <w:rFonts w:ascii="Arial" w:hAnsi="Arial" w:cs="Arial"/>
              </w:rPr>
              <w:t>o</w:t>
            </w:r>
            <w:r w:rsidRPr="00EE7951">
              <w:rPr>
                <w:rFonts w:ascii="Arial" w:hAnsi="Arial" w:cs="Arial"/>
              </w:rPr>
              <w:t xml:space="preserve"> negalima tepti lietui lyjant, esant šalnoms, esant drėgniems tepamiems augalams. Tepimo metu oro temperatūra turi būti aukštesnė 0 ºC. Iki pradedant lyti nuteptas repelentas turi būti visiškai išdžiūvęs.</w:t>
            </w:r>
            <w:r w:rsidR="009B27D1">
              <w:rPr>
                <w:rFonts w:ascii="Arial" w:hAnsi="Arial" w:cs="Arial"/>
              </w:rPr>
              <w:t xml:space="preserve"> </w:t>
            </w:r>
            <w:r w:rsidRPr="00EE7951">
              <w:rPr>
                <w:rFonts w:ascii="Arial" w:hAnsi="Arial" w:cs="Arial"/>
              </w:rPr>
              <w:t>Repelento negalima skiesti vandeniu ar kitais skysčiais.</w:t>
            </w:r>
            <w:r w:rsidR="00321791">
              <w:rPr>
                <w:rFonts w:ascii="Arial" w:hAnsi="Arial" w:cs="Arial"/>
              </w:rPr>
              <w:t xml:space="preserve"> </w:t>
            </w:r>
          </w:p>
          <w:p w14:paraId="48E4FE8A"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Repelentas tepamas naudojant gumines, atsparias cheminėms medžiagoms, pirštines. Tepama ranka apimant norimą apsaugoti viršūninį ūglį ir tepant iš apačios į viršų. Repelentu reikia aptepti 5 – 10 cm viršūninio ir/ar pirmosios menturės (pušies) ūglio, tuo pačiu aptepant viršūninį pumpurą.</w:t>
            </w:r>
          </w:p>
          <w:p w14:paraId="1405E05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Dirbant su repelentu privaloma laikytis saugaus darbo su cheminėmis medžiagomis reikalavimų.</w:t>
            </w:r>
          </w:p>
          <w:p w14:paraId="407BDB7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Panaudotos repelento pakuotės turi būti grąžintos </w:t>
            </w:r>
            <w:r w:rsidR="00353E04">
              <w:rPr>
                <w:rFonts w:ascii="Arial" w:hAnsi="Arial" w:cs="Arial"/>
              </w:rPr>
              <w:t>Užsakovui</w:t>
            </w:r>
            <w:r w:rsidRPr="00EE7951">
              <w:rPr>
                <w:rFonts w:ascii="Arial" w:hAnsi="Arial" w:cs="Arial"/>
              </w:rPr>
              <w:t>.</w:t>
            </w:r>
          </w:p>
          <w:p w14:paraId="6A9E7197"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repelento tepimo atveju išsamius paaiškinimus pateikia </w:t>
            </w:r>
            <w:r w:rsidR="00353E04">
              <w:rPr>
                <w:rFonts w:ascii="Arial" w:hAnsi="Arial" w:cs="Arial"/>
              </w:rPr>
              <w:t>Užsakovas</w:t>
            </w:r>
            <w:r w:rsidRPr="00EE7951">
              <w:rPr>
                <w:rFonts w:ascii="Arial" w:hAnsi="Arial" w:cs="Arial"/>
              </w:rPr>
              <w:t>.</w:t>
            </w:r>
          </w:p>
          <w:p w14:paraId="5B788B24"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repelentais apteptų pasodintų sodmenų ir savaiminės kilmės medelių.</w:t>
            </w:r>
          </w:p>
        </w:tc>
      </w:tr>
      <w:tr w:rsidR="00812119" w:rsidRPr="00EE7951" w14:paraId="76615BCC" w14:textId="77777777" w:rsidTr="005646C3">
        <w:tc>
          <w:tcPr>
            <w:tcW w:w="851" w:type="dxa"/>
          </w:tcPr>
          <w:p w14:paraId="2C1A889B"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.2.</w:t>
            </w:r>
          </w:p>
        </w:tc>
        <w:tc>
          <w:tcPr>
            <w:tcW w:w="2977" w:type="dxa"/>
            <w:tcBorders>
              <w:top w:val="single" w:sz="4" w:space="0" w:color="auto"/>
              <w:left w:val="single" w:sz="4" w:space="0" w:color="auto"/>
              <w:bottom w:val="single" w:sz="4" w:space="0" w:color="auto"/>
              <w:right w:val="single" w:sz="4" w:space="0" w:color="auto"/>
            </w:tcBorders>
          </w:tcPr>
          <w:p w14:paraId="10F75B68" w14:textId="77777777" w:rsidR="00812119" w:rsidRPr="00EE7951" w:rsidRDefault="00812119" w:rsidP="00812119">
            <w:pPr>
              <w:jc w:val="both"/>
              <w:rPr>
                <w:rFonts w:ascii="Arial" w:hAnsi="Arial" w:cs="Arial"/>
              </w:rPr>
            </w:pPr>
            <w:r w:rsidRPr="00EE7951">
              <w:rPr>
                <w:rFonts w:ascii="Arial" w:hAnsi="Arial" w:cs="Arial"/>
              </w:rPr>
              <w:t xml:space="preserve">Želdinių, žėlinių apsauga nuo kanopinių žvėrių daromos žalos, purškiant </w:t>
            </w:r>
            <w:r w:rsidR="0040043E" w:rsidRPr="0040043E">
              <w:rPr>
                <w:rFonts w:ascii="Arial" w:hAnsi="Arial" w:cs="Arial"/>
              </w:rPr>
              <w:t>medžių ūglius repelentais</w:t>
            </w:r>
          </w:p>
        </w:tc>
        <w:tc>
          <w:tcPr>
            <w:tcW w:w="11907" w:type="dxa"/>
            <w:tcBorders>
              <w:top w:val="single" w:sz="4" w:space="0" w:color="auto"/>
              <w:left w:val="single" w:sz="4" w:space="0" w:color="auto"/>
              <w:bottom w:val="single" w:sz="4" w:space="0" w:color="auto"/>
              <w:right w:val="single" w:sz="4" w:space="0" w:color="auto"/>
            </w:tcBorders>
          </w:tcPr>
          <w:p w14:paraId="7C7A67FD" w14:textId="77777777" w:rsidR="00812119" w:rsidRPr="00EE7951" w:rsidRDefault="00812119" w:rsidP="00812119">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083F77">
              <w:rPr>
                <w:rFonts w:ascii="Arial" w:hAnsi="Arial" w:cs="Arial"/>
              </w:rPr>
              <w:t>.</w:t>
            </w:r>
            <w:r w:rsidR="00083F77">
              <w:t xml:space="preserve"> </w:t>
            </w:r>
            <w:r w:rsidR="00083F77" w:rsidRPr="00083F77">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FA2A51">
              <w:rPr>
                <w:rFonts w:ascii="Arial" w:hAnsi="Arial" w:cs="Arial"/>
              </w:rPr>
              <w:t xml:space="preserve"> </w:t>
            </w:r>
            <w:r w:rsidR="00FA2A51" w:rsidRPr="00FA2A51">
              <w:rPr>
                <w:rFonts w:ascii="Arial" w:hAnsi="Arial" w:cs="Arial"/>
              </w:rPr>
              <w:t>nurodo preliminarų apsaugomų medelių skaičių.</w:t>
            </w:r>
            <w:r w:rsidR="00083F77" w:rsidRPr="00083F77">
              <w:rPr>
                <w:rFonts w:ascii="Arial" w:hAnsi="Arial" w:cs="Arial"/>
              </w:rPr>
              <w:t xml:space="preserve"> </w:t>
            </w:r>
            <w:r w:rsidR="0082618D" w:rsidRPr="0082618D">
              <w:rPr>
                <w:rFonts w:ascii="Arial" w:hAnsi="Arial" w:cs="Arial"/>
              </w:rPr>
              <w:t xml:space="preserve">Repelentai </w:t>
            </w:r>
            <w:r w:rsidR="0082618D">
              <w:rPr>
                <w:rFonts w:ascii="Arial" w:hAnsi="Arial" w:cs="Arial"/>
              </w:rPr>
              <w:t>purškiami</w:t>
            </w:r>
            <w:r w:rsidR="0082618D" w:rsidRPr="0082618D">
              <w:rPr>
                <w:rFonts w:ascii="Arial" w:hAnsi="Arial" w:cs="Arial"/>
              </w:rPr>
              <w:t xml:space="preserve"> pasibaigus medžių ūglių vegetacijai, </w:t>
            </w:r>
            <w:r w:rsidR="00B7082C">
              <w:rPr>
                <w:rFonts w:ascii="Arial" w:hAnsi="Arial" w:cs="Arial"/>
              </w:rPr>
              <w:t xml:space="preserve">paprastai </w:t>
            </w:r>
            <w:r w:rsidR="0082618D" w:rsidRPr="0082618D">
              <w:rPr>
                <w:rFonts w:ascii="Arial" w:hAnsi="Arial" w:cs="Arial"/>
              </w:rPr>
              <w:t>nuo einamųjų metų rugsėjo mėnesio</w:t>
            </w:r>
            <w:r w:rsidR="00FC122C">
              <w:rPr>
                <w:rFonts w:ascii="Arial" w:hAnsi="Arial" w:cs="Arial"/>
              </w:rPr>
              <w:t>,</w:t>
            </w:r>
            <w:r w:rsidR="00FC122C">
              <w:t xml:space="preserve"> </w:t>
            </w:r>
            <w:r w:rsidR="00FC122C" w:rsidRPr="00FC122C">
              <w:rPr>
                <w:rFonts w:ascii="Arial" w:hAnsi="Arial" w:cs="Arial"/>
              </w:rPr>
              <w:t>pagal Šalių suderintą miškininkystės  paslaugų teikimo grafiką.</w:t>
            </w:r>
            <w:r w:rsidRPr="00EE7951">
              <w:rPr>
                <w:rFonts w:ascii="Arial" w:hAnsi="Arial" w:cs="Arial"/>
              </w:rPr>
              <w:t xml:space="preserve"> </w:t>
            </w:r>
          </w:p>
          <w:p w14:paraId="7EF4527D" w14:textId="77777777" w:rsidR="00812119"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pateiktus repelentus,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apipurškia nurodytą kiekį pasodintų sodmenų ir savaiminės kilmės medelių. </w:t>
            </w:r>
          </w:p>
          <w:p w14:paraId="7E0D6FBB" w14:textId="77777777" w:rsidR="00812119" w:rsidRPr="00EE7951" w:rsidRDefault="00812119" w:rsidP="00812119">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64844F8B" w14:textId="77777777" w:rsidR="00812119" w:rsidRPr="00EE7951" w:rsidRDefault="00812119" w:rsidP="00812119">
            <w:pPr>
              <w:jc w:val="both"/>
              <w:rPr>
                <w:rFonts w:ascii="Arial" w:hAnsi="Arial" w:cs="Arial"/>
              </w:rPr>
            </w:pPr>
            <w:r w:rsidRPr="00EE7951">
              <w:rPr>
                <w:rFonts w:ascii="Arial" w:hAnsi="Arial" w:cs="Arial"/>
              </w:rPr>
              <w:t xml:space="preserve">Repelento negalima purkšti lietui lyjant, esant šalnoms, esant drėgniems tepamiems augalams. Purškiant oro temperatūra turi būti ne žemesnė kaip  + 5 ºC ir ne aukštesnė kaip + 25 ºC. Iki pradedant lyti nupurkštas repelentas turi būti visiškai išdžiūvęs. </w:t>
            </w:r>
          </w:p>
          <w:p w14:paraId="42EC7604" w14:textId="77777777" w:rsidR="00812119" w:rsidRPr="00EE7951" w:rsidRDefault="00812119" w:rsidP="00812119">
            <w:pPr>
              <w:jc w:val="both"/>
              <w:rPr>
                <w:rFonts w:ascii="Arial" w:hAnsi="Arial" w:cs="Arial"/>
              </w:rPr>
            </w:pPr>
            <w:r w:rsidRPr="00EE7951">
              <w:rPr>
                <w:rFonts w:ascii="Arial" w:hAnsi="Arial" w:cs="Arial"/>
              </w:rPr>
              <w:t xml:space="preserve">Repelentas purškiamas naudojant nešiojamą purkštuvą. </w:t>
            </w:r>
            <w:r w:rsidR="004E1CF7" w:rsidRPr="00A24F7A">
              <w:rPr>
                <w:rFonts w:ascii="Arial" w:hAnsi="Arial" w:cs="Arial"/>
              </w:rPr>
              <w:t>Repelentu reikia apipurkšti 5 – 10 cm viršūninio ir/ar pirmosios menturės (pušies) ūglio, tuo pačiu apipurškiant viršūninį pumpurą.</w:t>
            </w:r>
            <w:r w:rsidR="004E1CF7" w:rsidRPr="004E1CF7">
              <w:rPr>
                <w:rFonts w:ascii="Arial" w:hAnsi="Arial" w:cs="Arial"/>
              </w:rPr>
              <w:t> </w:t>
            </w:r>
          </w:p>
          <w:p w14:paraId="04784E39" w14:textId="77777777" w:rsidR="00812119" w:rsidRPr="00EE7951" w:rsidRDefault="00812119" w:rsidP="00812119">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165DA139" w14:textId="77777777" w:rsidR="00812119" w:rsidRPr="00EE7951" w:rsidRDefault="00812119" w:rsidP="00812119">
            <w:pPr>
              <w:jc w:val="both"/>
              <w:rPr>
                <w:rFonts w:ascii="Arial" w:hAnsi="Arial" w:cs="Arial"/>
              </w:rPr>
            </w:pPr>
            <w:r w:rsidRPr="00EE7951">
              <w:rPr>
                <w:rFonts w:ascii="Arial" w:hAnsi="Arial" w:cs="Arial"/>
              </w:rPr>
              <w:t>Panaudotos repelento pakuotės turi būti grąžintos į</w:t>
            </w:r>
            <w:r w:rsidR="00353E04">
              <w:rPr>
                <w:rFonts w:ascii="Arial" w:hAnsi="Arial" w:cs="Arial"/>
              </w:rPr>
              <w:t xml:space="preserve"> Užsakovui</w:t>
            </w:r>
            <w:r w:rsidRPr="00EE7951">
              <w:rPr>
                <w:rFonts w:ascii="Arial" w:hAnsi="Arial" w:cs="Arial"/>
              </w:rPr>
              <w:t>.</w:t>
            </w:r>
          </w:p>
          <w:p w14:paraId="20FECA3F" w14:textId="77777777" w:rsidR="00812119" w:rsidRPr="00EE7951" w:rsidRDefault="00812119" w:rsidP="00812119">
            <w:pPr>
              <w:jc w:val="both"/>
              <w:rPr>
                <w:rFonts w:ascii="Arial" w:hAnsi="Arial" w:cs="Arial"/>
              </w:rPr>
            </w:pPr>
            <w:r w:rsidRPr="00EE7951">
              <w:rPr>
                <w:rFonts w:ascii="Arial" w:hAnsi="Arial" w:cs="Arial"/>
              </w:rPr>
              <w:t>Konkrečiu repelento purškimo atveju išsamius paaiškinimus pateikia</w:t>
            </w:r>
            <w:r w:rsidR="00353E04">
              <w:rPr>
                <w:rFonts w:ascii="Arial" w:hAnsi="Arial" w:cs="Arial"/>
              </w:rPr>
              <w:t xml:space="preserve"> Užsakovas</w:t>
            </w:r>
            <w:r w:rsidRPr="00EE7951">
              <w:rPr>
                <w:rFonts w:ascii="Arial" w:hAnsi="Arial" w:cs="Arial"/>
              </w:rPr>
              <w:t>.</w:t>
            </w:r>
          </w:p>
          <w:p w14:paraId="69A191C0"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repelentais apipurkštų pasodintų sodmenų ir savaiminės kilmės medelių.</w:t>
            </w:r>
          </w:p>
        </w:tc>
      </w:tr>
      <w:tr w:rsidR="00812119" w:rsidRPr="00EE7951" w14:paraId="5CD30B35" w14:textId="77777777" w:rsidTr="005646C3">
        <w:tc>
          <w:tcPr>
            <w:tcW w:w="851" w:type="dxa"/>
          </w:tcPr>
          <w:p w14:paraId="100B9447" w14:textId="77777777" w:rsidR="00812119" w:rsidRPr="00EE7951" w:rsidRDefault="007D48EB" w:rsidP="00812119">
            <w:pPr>
              <w:rPr>
                <w:rFonts w:ascii="Arial" w:hAnsi="Arial" w:cs="Arial"/>
              </w:rPr>
            </w:pPr>
            <w:r>
              <w:rPr>
                <w:rFonts w:ascii="Arial" w:hAnsi="Arial" w:cs="Arial"/>
              </w:rPr>
              <w:t>6</w:t>
            </w:r>
            <w:r w:rsidR="00812119" w:rsidRPr="00EE7951">
              <w:rPr>
                <w:rFonts w:ascii="Arial" w:hAnsi="Arial" w:cs="Arial"/>
              </w:rPr>
              <w:t>.3.</w:t>
            </w:r>
          </w:p>
        </w:tc>
        <w:tc>
          <w:tcPr>
            <w:tcW w:w="2977" w:type="dxa"/>
            <w:tcBorders>
              <w:top w:val="single" w:sz="4" w:space="0" w:color="auto"/>
              <w:left w:val="single" w:sz="4" w:space="0" w:color="auto"/>
              <w:bottom w:val="single" w:sz="4" w:space="0" w:color="auto"/>
              <w:right w:val="single" w:sz="4" w:space="0" w:color="auto"/>
            </w:tcBorders>
          </w:tcPr>
          <w:p w14:paraId="27442250" w14:textId="77777777" w:rsidR="00812119" w:rsidRPr="00EE7951" w:rsidRDefault="00812119" w:rsidP="00812119">
            <w:pPr>
              <w:jc w:val="both"/>
              <w:rPr>
                <w:rFonts w:ascii="Arial" w:hAnsi="Arial" w:cs="Arial"/>
              </w:rPr>
            </w:pPr>
            <w:r w:rsidRPr="00EE7951">
              <w:rPr>
                <w:rFonts w:ascii="Arial" w:hAnsi="Arial" w:cs="Arial"/>
              </w:rPr>
              <w:t>Želdinių, žėlinių apsauga nuo kanopinių žvėrių daromos žalos</w:t>
            </w:r>
            <w:r>
              <w:rPr>
                <w:rFonts w:ascii="Arial" w:hAnsi="Arial" w:cs="Arial"/>
              </w:rPr>
              <w:t xml:space="preserve"> apgaubiant </w:t>
            </w:r>
            <w:r>
              <w:rPr>
                <w:rFonts w:ascii="Arial" w:hAnsi="Arial" w:cs="Arial"/>
              </w:rPr>
              <w:lastRenderedPageBreak/>
              <w:t>medelius</w:t>
            </w:r>
            <w:r w:rsidRPr="00EE7951">
              <w:rPr>
                <w:rFonts w:ascii="Arial" w:hAnsi="Arial" w:cs="Arial"/>
              </w:rPr>
              <w:t xml:space="preserve"> individualiomis apsaugomis </w:t>
            </w:r>
          </w:p>
        </w:tc>
        <w:tc>
          <w:tcPr>
            <w:tcW w:w="11907" w:type="dxa"/>
            <w:tcBorders>
              <w:top w:val="single" w:sz="4" w:space="0" w:color="auto"/>
              <w:left w:val="single" w:sz="4" w:space="0" w:color="auto"/>
              <w:bottom w:val="single" w:sz="4" w:space="0" w:color="auto"/>
              <w:right w:val="single" w:sz="4" w:space="0" w:color="auto"/>
            </w:tcBorders>
          </w:tcPr>
          <w:p w14:paraId="7BE52B94" w14:textId="77777777" w:rsidR="00812119" w:rsidRPr="00EE7951" w:rsidRDefault="00812119" w:rsidP="00812119">
            <w:pPr>
              <w:jc w:val="both"/>
              <w:rPr>
                <w:rFonts w:ascii="Arial" w:hAnsi="Arial" w:cs="Arial"/>
              </w:rPr>
            </w:pPr>
            <w:r w:rsidRPr="00EE7951">
              <w:rPr>
                <w:rFonts w:ascii="Arial" w:hAnsi="Arial" w:cs="Arial"/>
              </w:rPr>
              <w:lastRenderedPageBreak/>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5F059F">
              <w:rPr>
                <w:rFonts w:ascii="Arial" w:hAnsi="Arial" w:cs="Arial"/>
              </w:rPr>
              <w:t>.</w:t>
            </w:r>
            <w:r w:rsidRPr="00EE7951">
              <w:rPr>
                <w:rFonts w:ascii="Arial" w:hAnsi="Arial" w:cs="Arial"/>
              </w:rPr>
              <w:t xml:space="preserve"> </w:t>
            </w:r>
            <w:r w:rsidR="005F059F" w:rsidRPr="005F059F">
              <w:rPr>
                <w:rFonts w:ascii="Arial" w:hAnsi="Arial" w:cs="Arial"/>
              </w:rPr>
              <w:t>Prieš darbų pradžią Paslaugos teikėjui parodo natūroje miško sklypų, kuriuose bus vykdoma želdinių, žėlinių apsauga, ribas, informuoja apie darbams taikomą įkainį</w:t>
            </w:r>
            <w:r w:rsidR="00E361C9">
              <w:rPr>
                <w:rFonts w:ascii="Arial" w:hAnsi="Arial" w:cs="Arial"/>
              </w:rPr>
              <w:t>,</w:t>
            </w:r>
            <w:r w:rsidR="005F059F" w:rsidRPr="005F059F">
              <w:rPr>
                <w:rFonts w:ascii="Arial" w:hAnsi="Arial" w:cs="Arial"/>
              </w:rPr>
              <w:t xml:space="preserve"> </w:t>
            </w:r>
            <w:r w:rsidR="00FA2A51" w:rsidRPr="00FA2A51">
              <w:rPr>
                <w:rFonts w:ascii="Arial" w:hAnsi="Arial" w:cs="Arial"/>
              </w:rPr>
              <w:t xml:space="preserve">nurodo preliminarų </w:t>
            </w:r>
            <w:r w:rsidR="00FA2A51" w:rsidRPr="00FA2A51">
              <w:rPr>
                <w:rFonts w:ascii="Arial" w:hAnsi="Arial" w:cs="Arial"/>
              </w:rPr>
              <w:lastRenderedPageBreak/>
              <w:t>apsaugomų medelių skaičių.</w:t>
            </w:r>
            <w:r w:rsidR="001C7FB7">
              <w:rPr>
                <w:rFonts w:ascii="Arial" w:hAnsi="Arial" w:cs="Arial"/>
              </w:rPr>
              <w:t xml:space="preserve"> </w:t>
            </w:r>
            <w:r w:rsidR="00123B02">
              <w:rPr>
                <w:rFonts w:ascii="Arial" w:hAnsi="Arial" w:cs="Arial"/>
              </w:rPr>
              <w:t xml:space="preserve">Individualios apsaugos įrengiamos </w:t>
            </w:r>
            <w:r w:rsidR="00376520">
              <w:rPr>
                <w:rFonts w:ascii="Arial" w:hAnsi="Arial" w:cs="Arial"/>
              </w:rPr>
              <w:t xml:space="preserve">dažniausiai antroje metų pusėje, </w:t>
            </w:r>
            <w:r w:rsidR="00376520" w:rsidRPr="00376520">
              <w:rPr>
                <w:rFonts w:ascii="Arial" w:hAnsi="Arial" w:cs="Arial"/>
              </w:rPr>
              <w:t>pagal Šalių suderintą miškininkystės  paslaugų teikimo grafiką</w:t>
            </w:r>
            <w:r w:rsidR="00376520">
              <w:rPr>
                <w:rFonts w:ascii="Arial" w:hAnsi="Arial" w:cs="Arial"/>
              </w:rPr>
              <w:t>.</w:t>
            </w:r>
          </w:p>
          <w:p w14:paraId="21C5C8C6" w14:textId="77777777" w:rsidR="00812119" w:rsidRPr="00EE7951" w:rsidRDefault="00812119" w:rsidP="00812119">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jų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uždeda medeliams individualias apsaugas.</w:t>
            </w:r>
          </w:p>
          <w:p w14:paraId="3BB41F15" w14:textId="77777777" w:rsidR="00812119" w:rsidRPr="00EE7951" w:rsidRDefault="00353E04" w:rsidP="00812119">
            <w:pPr>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individualias medelių apsaugas, tvirtinimo priemones ir kuoliukus pateikia </w:t>
            </w:r>
            <w:r>
              <w:rPr>
                <w:rFonts w:ascii="Arial" w:hAnsi="Arial" w:cs="Arial"/>
              </w:rPr>
              <w:t xml:space="preserve">Užsakovo </w:t>
            </w:r>
            <w:r w:rsidR="00812119" w:rsidRPr="00EE7951">
              <w:rPr>
                <w:rFonts w:ascii="Arial" w:hAnsi="Arial" w:cs="Arial"/>
              </w:rPr>
              <w:t xml:space="preserve"> nurodytoje sandėliavimo vietoje.</w:t>
            </w:r>
          </w:p>
          <w:p w14:paraId="08194997" w14:textId="77777777" w:rsidR="00812119" w:rsidRPr="00EE7951" w:rsidRDefault="00812119" w:rsidP="00812119">
            <w:pPr>
              <w:jc w:val="both"/>
              <w:rPr>
                <w:rFonts w:ascii="Arial" w:hAnsi="Arial" w:cs="Arial"/>
              </w:rPr>
            </w:pPr>
            <w:r w:rsidRPr="00EE7951">
              <w:rPr>
                <w:rFonts w:ascii="Arial" w:hAnsi="Arial" w:cs="Arial"/>
              </w:rPr>
              <w:t>Prieš uždedant individualią apsaugą Paslaugos teikėjas sekatoriumi apgeni dalį medelio šoninių šakučių, kurios gali trukdyti uždėti apsaugą. Apgenėjus šakutes uždedama individuali medelio apsauga, įkalamas kuoliukas ir prie jo pritvirtinama apsauga.</w:t>
            </w:r>
          </w:p>
          <w:p w14:paraId="4D28DAFB" w14:textId="77777777" w:rsidR="00812119" w:rsidRPr="00EE7951" w:rsidRDefault="00812119" w:rsidP="00812119">
            <w:pPr>
              <w:jc w:val="both"/>
              <w:rPr>
                <w:rFonts w:ascii="Arial" w:hAnsi="Arial" w:cs="Arial"/>
              </w:rPr>
            </w:pPr>
            <w:r w:rsidRPr="00EE7951">
              <w:rPr>
                <w:rFonts w:ascii="Arial" w:hAnsi="Arial" w:cs="Arial"/>
              </w:rPr>
              <w:t>Konkrečiu individualios apsaugos uždėjimo atveju išsamius paaiškinimus pateikia</w:t>
            </w:r>
            <w:r w:rsidR="00353E04">
              <w:rPr>
                <w:rFonts w:ascii="Arial" w:hAnsi="Arial" w:cs="Arial"/>
              </w:rPr>
              <w:t xml:space="preserve"> Užsakovas</w:t>
            </w:r>
            <w:r w:rsidRPr="00EE7951">
              <w:rPr>
                <w:rFonts w:ascii="Arial" w:hAnsi="Arial" w:cs="Arial"/>
              </w:rPr>
              <w:t>.</w:t>
            </w:r>
          </w:p>
          <w:p w14:paraId="3365A0B5" w14:textId="77777777" w:rsidR="00812119" w:rsidRPr="00EE7951" w:rsidRDefault="00812119" w:rsidP="00812119">
            <w:pPr>
              <w:jc w:val="both"/>
              <w:rPr>
                <w:rFonts w:ascii="Arial" w:hAnsi="Arial" w:cs="Arial"/>
              </w:rPr>
            </w:pPr>
            <w:r w:rsidRPr="00EE7951">
              <w:rPr>
                <w:rFonts w:ascii="Arial" w:hAnsi="Arial" w:cs="Arial"/>
              </w:rPr>
              <w:t>Suteiktų paslaugų kiekio apskaitos vnt. – tūkst. vnt. uždėtų medelių apsaugų.</w:t>
            </w:r>
          </w:p>
        </w:tc>
      </w:tr>
      <w:tr w:rsidR="00812119" w:rsidRPr="00EE7951" w14:paraId="444430F2" w14:textId="77777777" w:rsidTr="005646C3">
        <w:tc>
          <w:tcPr>
            <w:tcW w:w="851" w:type="dxa"/>
          </w:tcPr>
          <w:p w14:paraId="2761C6B9" w14:textId="77777777" w:rsidR="00812119" w:rsidRPr="00EE7951" w:rsidRDefault="007D48EB" w:rsidP="00812119">
            <w:pPr>
              <w:rPr>
                <w:rFonts w:ascii="Arial" w:hAnsi="Arial" w:cs="Arial"/>
              </w:rPr>
            </w:pPr>
            <w:r>
              <w:rPr>
                <w:rFonts w:ascii="Arial" w:hAnsi="Arial" w:cs="Arial"/>
              </w:rPr>
              <w:lastRenderedPageBreak/>
              <w:t>6</w:t>
            </w:r>
            <w:r w:rsidR="00812119" w:rsidRPr="00EE7951">
              <w:rPr>
                <w:rFonts w:ascii="Arial" w:hAnsi="Arial" w:cs="Arial"/>
              </w:rPr>
              <w:t>.4.</w:t>
            </w:r>
          </w:p>
        </w:tc>
        <w:tc>
          <w:tcPr>
            <w:tcW w:w="2977" w:type="dxa"/>
            <w:tcBorders>
              <w:top w:val="single" w:sz="4" w:space="0" w:color="auto"/>
              <w:left w:val="single" w:sz="4" w:space="0" w:color="auto"/>
              <w:bottom w:val="single" w:sz="4" w:space="0" w:color="auto"/>
              <w:right w:val="single" w:sz="4" w:space="0" w:color="auto"/>
            </w:tcBorders>
          </w:tcPr>
          <w:p w14:paraId="6D117235" w14:textId="77777777" w:rsidR="00812119" w:rsidRPr="00EE7951" w:rsidRDefault="00812119" w:rsidP="00812119">
            <w:pPr>
              <w:jc w:val="both"/>
              <w:rPr>
                <w:rFonts w:ascii="Arial" w:hAnsi="Arial" w:cs="Arial"/>
              </w:rPr>
            </w:pPr>
            <w:r w:rsidRPr="00EE7951">
              <w:rPr>
                <w:rFonts w:ascii="Arial" w:hAnsi="Arial" w:cs="Arial"/>
              </w:rPr>
              <w:t xml:space="preserve">Želdinių, žėlinių individualių apsaugų nuo kanopinių žvėrių daromos </w:t>
            </w:r>
            <w:r w:rsidR="00FD3100">
              <w:rPr>
                <w:rFonts w:ascii="Arial" w:hAnsi="Arial" w:cs="Arial"/>
              </w:rPr>
              <w:t xml:space="preserve">žalos, </w:t>
            </w:r>
            <w:r w:rsidRPr="00EE7951">
              <w:rPr>
                <w:rFonts w:ascii="Arial" w:hAnsi="Arial" w:cs="Arial"/>
              </w:rPr>
              <w:t>priežiūra ir nuėmimas</w:t>
            </w:r>
          </w:p>
        </w:tc>
        <w:tc>
          <w:tcPr>
            <w:tcW w:w="11907" w:type="dxa"/>
            <w:tcBorders>
              <w:top w:val="single" w:sz="4" w:space="0" w:color="auto"/>
              <w:left w:val="single" w:sz="4" w:space="0" w:color="auto"/>
              <w:bottom w:val="single" w:sz="4" w:space="0" w:color="auto"/>
              <w:right w:val="single" w:sz="4" w:space="0" w:color="auto"/>
            </w:tcBorders>
          </w:tcPr>
          <w:p w14:paraId="515754A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 želdinių, žėlinių apsauga, sąrašą su nurodytais plotais</w:t>
            </w:r>
            <w:r w:rsidR="004C1818">
              <w:rPr>
                <w:rFonts w:ascii="Arial" w:hAnsi="Arial" w:cs="Arial"/>
              </w:rPr>
              <w:t>.</w:t>
            </w:r>
            <w:r w:rsidR="005D7880">
              <w:t xml:space="preserve"> </w:t>
            </w:r>
            <w:r w:rsidR="005D7880" w:rsidRPr="005D7880">
              <w:rPr>
                <w:rFonts w:ascii="Arial" w:hAnsi="Arial" w:cs="Arial"/>
              </w:rPr>
              <w:t xml:space="preserve">Prieš darbų pradžią Paslaugos teikėjui parodo natūroje miško sklypų, kuriuose bus vykdoma želdinių, žėlinių apsaugų priežiūra ar nuėmimas, ribas, informuoja apie darbams taikomą įkainį. </w:t>
            </w:r>
            <w:r w:rsidR="00CF082B" w:rsidRPr="00CF082B">
              <w:rPr>
                <w:rFonts w:ascii="Arial" w:hAnsi="Arial" w:cs="Arial"/>
              </w:rPr>
              <w:t>Darbai atliekami pagal Šalių suderintą miškininkystės  paslaugų teikimo grafiką.</w:t>
            </w:r>
            <w:r w:rsidRPr="00EE7951">
              <w:rPr>
                <w:rFonts w:ascii="Arial" w:hAnsi="Arial" w:cs="Arial"/>
              </w:rPr>
              <w:t xml:space="preserve"> </w:t>
            </w:r>
          </w:p>
          <w:p w14:paraId="1E56D4F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pateiktas individualias medelių apsaugas, tvirtinimo priemones ir kuoliukus, Paslaugos teikėjas savo įrankiais,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atlieka medelių individualių apsaugų priežiūrą arba jas nuima.</w:t>
            </w:r>
          </w:p>
          <w:p w14:paraId="043418B1" w14:textId="77777777" w:rsidR="00812119" w:rsidRPr="00EE7951" w:rsidRDefault="00353E04" w:rsidP="00812119">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812119" w:rsidRPr="00EE7951">
              <w:rPr>
                <w:rFonts w:ascii="Arial" w:hAnsi="Arial" w:cs="Arial"/>
              </w:rPr>
              <w:t xml:space="preserve">Paslaugos teikėjui pateikia individualias medelių apsaugas, tvirtinimo medžiagas ir kuoliukus </w:t>
            </w:r>
            <w:r>
              <w:rPr>
                <w:rFonts w:ascii="Arial" w:hAnsi="Arial" w:cs="Arial"/>
              </w:rPr>
              <w:t>Užsakovo</w:t>
            </w:r>
            <w:r w:rsidR="00812119" w:rsidRPr="00EE7951">
              <w:rPr>
                <w:rFonts w:ascii="Arial" w:hAnsi="Arial" w:cs="Arial"/>
              </w:rPr>
              <w:t xml:space="preserve"> nurodytoje sandėliavimo vietoje.</w:t>
            </w:r>
          </w:p>
          <w:p w14:paraId="5DA3EA6F"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Vykdydamas individualių apsaugų priežiūra Paslaugos teikėjas pataiso išvirtusias ar nulenktas individualias apsaugas, sulūžusios individualios apsaugos pakeičiamos naujomis. Prieš uždedant keičiamą individualią apsaugą Paslaugos teikėjas sekatoriumi apgeni dalį medelio šoninių šakučių, kurios gali trukdyti uždėti apsaugą. Vietoje nulūžusių ir supuvusių kuoliukų įkalami nauji kuoliukai. Prie kuoliukų pritvirtinamos individualios apsaugos.</w:t>
            </w:r>
          </w:p>
          <w:p w14:paraId="74657DA3"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Nuimant susidėvėjusias individualias medelių apsaugas, Paslaugos teikėjas išrauna ir surenka kuoliukus, apsaugines ir tvirtinimo medžiagas ir viską sudeda </w:t>
            </w:r>
            <w:r w:rsidR="00353E04">
              <w:rPr>
                <w:rFonts w:ascii="Arial" w:hAnsi="Arial" w:cs="Arial"/>
              </w:rPr>
              <w:t>Užsakovo</w:t>
            </w:r>
            <w:r w:rsidRPr="00EE7951">
              <w:rPr>
                <w:rFonts w:ascii="Arial" w:hAnsi="Arial" w:cs="Arial"/>
              </w:rPr>
              <w:t xml:space="preserve"> nurodytoje sandėliavimo vietoje.</w:t>
            </w:r>
          </w:p>
          <w:p w14:paraId="7491C3D5"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 xml:space="preserve">Konkrečiu individualios apsaugos uždėjimo atveju išsamius paaiškinimus pateikia </w:t>
            </w:r>
            <w:r w:rsidR="00353E04">
              <w:rPr>
                <w:rFonts w:ascii="Arial" w:hAnsi="Arial" w:cs="Arial"/>
              </w:rPr>
              <w:t>Užsakovas</w:t>
            </w:r>
            <w:r w:rsidRPr="00EE7951">
              <w:rPr>
                <w:rFonts w:ascii="Arial" w:hAnsi="Arial" w:cs="Arial"/>
              </w:rPr>
              <w:t>.</w:t>
            </w:r>
          </w:p>
          <w:p w14:paraId="1712B8B2" w14:textId="77777777" w:rsidR="00812119" w:rsidRPr="00EE7951" w:rsidRDefault="00812119" w:rsidP="00812119">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(suremontuotų) arba nuimtų medelių apsaugų.</w:t>
            </w:r>
          </w:p>
        </w:tc>
      </w:tr>
      <w:tr w:rsidR="0011557C" w:rsidRPr="00EE7951" w14:paraId="37F0DE19" w14:textId="77777777" w:rsidTr="00EB4F0F">
        <w:tc>
          <w:tcPr>
            <w:tcW w:w="851" w:type="dxa"/>
          </w:tcPr>
          <w:p w14:paraId="07169B2B" w14:textId="77777777" w:rsidR="0011557C" w:rsidRDefault="0011557C" w:rsidP="0011557C">
            <w:pPr>
              <w:rPr>
                <w:rFonts w:ascii="Arial" w:hAnsi="Arial" w:cs="Arial"/>
              </w:rPr>
            </w:pPr>
            <w:r>
              <w:rPr>
                <w:rFonts w:ascii="Arial" w:hAnsi="Arial" w:cs="Arial"/>
              </w:rPr>
              <w:t>6.5.</w:t>
            </w:r>
          </w:p>
        </w:tc>
        <w:tc>
          <w:tcPr>
            <w:tcW w:w="2977" w:type="dxa"/>
            <w:tcBorders>
              <w:top w:val="single" w:sz="4" w:space="0" w:color="auto"/>
              <w:left w:val="single" w:sz="4" w:space="0" w:color="auto"/>
              <w:bottom w:val="single" w:sz="4" w:space="0" w:color="auto"/>
              <w:right w:val="single" w:sz="4" w:space="0" w:color="auto"/>
            </w:tcBorders>
          </w:tcPr>
          <w:p w14:paraId="094B7FA4" w14:textId="77777777" w:rsidR="0011557C" w:rsidRPr="00EE7951" w:rsidRDefault="0011557C" w:rsidP="0011557C">
            <w:pPr>
              <w:jc w:val="both"/>
              <w:rPr>
                <w:rFonts w:ascii="Arial" w:hAnsi="Arial" w:cs="Arial"/>
              </w:rPr>
            </w:pPr>
            <w:r w:rsidRPr="00EE7951">
              <w:rPr>
                <w:rFonts w:ascii="Arial" w:hAnsi="Arial" w:cs="Arial"/>
              </w:rPr>
              <w:t xml:space="preserve"> Želdinių, žėlinių</w:t>
            </w:r>
            <w:r>
              <w:rPr>
                <w:rFonts w:ascii="Arial" w:hAnsi="Arial" w:cs="Arial"/>
              </w:rPr>
              <w:t xml:space="preserve"> ir jaunuolynų</w:t>
            </w:r>
            <w:r w:rsidRPr="00EE7951">
              <w:rPr>
                <w:rFonts w:ascii="Arial" w:hAnsi="Arial" w:cs="Arial"/>
              </w:rPr>
              <w:t xml:space="preserve"> apsauga nuo kanopinių žvėrių daromos žalos, tveriant vielos tinklo tvorą</w:t>
            </w:r>
          </w:p>
        </w:tc>
        <w:tc>
          <w:tcPr>
            <w:tcW w:w="11907" w:type="dxa"/>
            <w:tcBorders>
              <w:top w:val="single" w:sz="4" w:space="0" w:color="auto"/>
              <w:left w:val="single" w:sz="4" w:space="0" w:color="auto"/>
              <w:bottom w:val="single" w:sz="4" w:space="0" w:color="auto"/>
              <w:right w:val="single" w:sz="4" w:space="0" w:color="auto"/>
            </w:tcBorders>
            <w:shd w:val="clear" w:color="auto" w:fill="FFFFFF" w:themeFill="background1"/>
          </w:tcPr>
          <w:p w14:paraId="306C60D7" w14:textId="77777777" w:rsidR="0011557C" w:rsidRPr="00EE7951" w:rsidRDefault="0011557C" w:rsidP="0011557C">
            <w:pPr>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 xml:space="preserve">pateikia Paslaugos teikėjui rašytinį miško sklypų, kuriuose bus </w:t>
            </w:r>
            <w:r>
              <w:rPr>
                <w:rFonts w:ascii="Arial" w:hAnsi="Arial" w:cs="Arial"/>
              </w:rPr>
              <w:t>įrengiama apsauginė tvora</w:t>
            </w:r>
            <w:r w:rsidRPr="00EE7951">
              <w:rPr>
                <w:rFonts w:ascii="Arial" w:hAnsi="Arial" w:cs="Arial"/>
              </w:rPr>
              <w:t>, sąrašą ir Paslaugos teikėjui parodo natūroje šių sklypų ribas, kuriose reikia įrengti apsauginę tvorą.</w:t>
            </w:r>
            <w:r w:rsidR="00CF082B">
              <w:t xml:space="preserve"> </w:t>
            </w:r>
            <w:r w:rsidR="00CF082B" w:rsidRPr="00CF082B">
              <w:rPr>
                <w:rFonts w:ascii="Arial" w:hAnsi="Arial" w:cs="Arial"/>
              </w:rPr>
              <w:t>Darbai atliekami pagal Šalių suderintą miškininkystės  paslaugų teikimo grafiką.</w:t>
            </w:r>
          </w:p>
          <w:p w14:paraId="48CBDCAA" w14:textId="77777777" w:rsidR="0011557C" w:rsidRPr="00EE7951" w:rsidRDefault="0011557C" w:rsidP="0011557C">
            <w:pPr>
              <w:jc w:val="both"/>
              <w:rPr>
                <w:rFonts w:ascii="Arial" w:hAnsi="Arial" w:cs="Arial"/>
              </w:rPr>
            </w:pPr>
            <w:r w:rsidRPr="00EE7951">
              <w:rPr>
                <w:rFonts w:ascii="Arial" w:hAnsi="Arial" w:cs="Arial"/>
              </w:rPr>
              <w:t xml:space="preserve">Naudodamas </w:t>
            </w:r>
            <w:r w:rsidR="00353E04">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w:t>
            </w:r>
            <w:r>
              <w:rPr>
                <w:rFonts w:ascii="Arial" w:hAnsi="Arial" w:cs="Arial"/>
              </w:rPr>
              <w:t>įrengia</w:t>
            </w:r>
            <w:r w:rsidRPr="00EE7951">
              <w:rPr>
                <w:rFonts w:ascii="Arial" w:hAnsi="Arial" w:cs="Arial"/>
              </w:rPr>
              <w:t xml:space="preserve"> vielos tinklo tvor</w:t>
            </w:r>
            <w:r>
              <w:rPr>
                <w:rFonts w:ascii="Arial" w:hAnsi="Arial" w:cs="Arial"/>
              </w:rPr>
              <w:t>ą</w:t>
            </w:r>
            <w:r w:rsidRPr="00EE7951">
              <w:rPr>
                <w:rFonts w:ascii="Arial" w:hAnsi="Arial" w:cs="Arial"/>
              </w:rPr>
              <w:t>.</w:t>
            </w:r>
            <w:r>
              <w:t xml:space="preserve"> </w:t>
            </w:r>
            <w:r w:rsidRPr="005646C3">
              <w:rPr>
                <w:rFonts w:ascii="Arial" w:hAnsi="Arial" w:cs="Arial"/>
              </w:rPr>
              <w:t xml:space="preserve">Tvoros stulpus Paslaugos teikėjas pasiruošia iš </w:t>
            </w:r>
            <w:r w:rsidR="00353E04">
              <w:rPr>
                <w:rFonts w:ascii="Arial" w:hAnsi="Arial" w:cs="Arial"/>
              </w:rPr>
              <w:t xml:space="preserve">Užsakovo </w:t>
            </w:r>
            <w:r w:rsidRPr="005646C3">
              <w:rPr>
                <w:rFonts w:ascii="Arial" w:hAnsi="Arial" w:cs="Arial"/>
              </w:rPr>
              <w:t xml:space="preserve">pateiktos medžiagos. Stulpai atrenkami iš ne plonesnių kaip 12 cm skersmens plongalyje  spygliuočių rąstelių. Taip pat </w:t>
            </w:r>
            <w:r w:rsidR="00353E04">
              <w:rPr>
                <w:rFonts w:ascii="Arial" w:hAnsi="Arial" w:cs="Arial"/>
              </w:rPr>
              <w:t>Užsakovas</w:t>
            </w:r>
            <w:r w:rsidRPr="005646C3">
              <w:rPr>
                <w:rFonts w:ascii="Arial" w:hAnsi="Arial" w:cs="Arial"/>
              </w:rPr>
              <w:t xml:space="preserve"> gali pateikti jau paruoštus tvėrimui stulpus.</w:t>
            </w:r>
            <w:r w:rsidRPr="00EE7951">
              <w:rPr>
                <w:rFonts w:ascii="Arial" w:hAnsi="Arial" w:cs="Arial"/>
              </w:rPr>
              <w:t xml:space="preserve"> </w:t>
            </w:r>
          </w:p>
          <w:p w14:paraId="4FDD4750" w14:textId="77777777" w:rsidR="0011557C" w:rsidRPr="00EE7951" w:rsidRDefault="00353E04" w:rsidP="0011557C">
            <w:pPr>
              <w:jc w:val="both"/>
              <w:rPr>
                <w:rFonts w:ascii="Arial" w:hAnsi="Arial" w:cs="Arial"/>
              </w:rPr>
            </w:pPr>
            <w:r>
              <w:rPr>
                <w:rFonts w:ascii="Arial" w:hAnsi="Arial" w:cs="Arial"/>
              </w:rPr>
              <w:t>Užsakovas</w:t>
            </w:r>
            <w:r w:rsidR="0011557C" w:rsidRPr="00EE7951">
              <w:rPr>
                <w:rFonts w:ascii="Arial" w:hAnsi="Arial" w:cs="Arial"/>
              </w:rPr>
              <w:t xml:space="preserve"> Paslaugos teikėjui vielos tinklą, </w:t>
            </w:r>
            <w:r w:rsidR="0011557C">
              <w:rPr>
                <w:rFonts w:ascii="Arial" w:hAnsi="Arial" w:cs="Arial"/>
              </w:rPr>
              <w:t>medžiagas</w:t>
            </w:r>
            <w:r w:rsidR="0011557C" w:rsidRPr="00EE7951">
              <w:rPr>
                <w:rFonts w:ascii="Arial" w:hAnsi="Arial" w:cs="Arial"/>
              </w:rPr>
              <w:t xml:space="preserve"> tinklo tvirtinimui ir stulpus pateikia </w:t>
            </w:r>
            <w:r>
              <w:rPr>
                <w:rFonts w:ascii="Arial" w:hAnsi="Arial" w:cs="Arial"/>
              </w:rPr>
              <w:t>Užsakovo</w:t>
            </w:r>
            <w:r w:rsidR="0011557C" w:rsidRPr="00EE7951">
              <w:rPr>
                <w:rFonts w:ascii="Arial" w:hAnsi="Arial" w:cs="Arial"/>
              </w:rPr>
              <w:t xml:space="preserve"> nurodytoje sandėliavimo vietoje.</w:t>
            </w:r>
          </w:p>
          <w:p w14:paraId="7705B4EE" w14:textId="77777777" w:rsidR="0011557C" w:rsidRPr="00EE7951" w:rsidRDefault="0011557C" w:rsidP="0011557C">
            <w:pPr>
              <w:jc w:val="both"/>
              <w:rPr>
                <w:rFonts w:ascii="Arial" w:hAnsi="Arial" w:cs="Arial"/>
              </w:rPr>
            </w:pPr>
            <w:r w:rsidRPr="00EE7951">
              <w:rPr>
                <w:rFonts w:ascii="Arial" w:hAnsi="Arial" w:cs="Arial"/>
              </w:rPr>
              <w:lastRenderedPageBreak/>
              <w:t xml:space="preserve">Stulpai turi būti tvirtai įkasti į žemę ne mažiau 70 – 100 cm gyliu. Stulpai statomi kas 3 - 4 m atstumu vienas nuo kito. Tvoros posūkio kampuose, prie vartų ir kas 30 - 40 m pastatomi įstriži sutvirtinimo stulpai iš abiejų stataus stulpo pusių. </w:t>
            </w:r>
            <w:r w:rsidR="00353E04">
              <w:rPr>
                <w:rFonts w:ascii="Arial" w:hAnsi="Arial" w:cs="Arial"/>
              </w:rPr>
              <w:t>Užsakovo</w:t>
            </w:r>
            <w:r w:rsidRPr="00EE7951">
              <w:rPr>
                <w:rFonts w:ascii="Arial" w:hAnsi="Arial" w:cs="Arial"/>
              </w:rPr>
              <w:t xml:space="preserve"> nurodytose vietose padaromi įėjimo varteliai.</w:t>
            </w:r>
          </w:p>
          <w:p w14:paraId="30FB0BBE" w14:textId="77777777" w:rsidR="0011557C" w:rsidRPr="00EE7951" w:rsidRDefault="0011557C" w:rsidP="0011557C">
            <w:pPr>
              <w:jc w:val="both"/>
              <w:rPr>
                <w:rFonts w:ascii="Arial" w:hAnsi="Arial" w:cs="Arial"/>
              </w:rPr>
            </w:pPr>
            <w:r w:rsidRPr="00EE7951">
              <w:rPr>
                <w:rFonts w:ascii="Arial" w:hAnsi="Arial" w:cs="Arial"/>
              </w:rPr>
              <w:t xml:space="preserve">Vielos tinklas įtempiamas ir pritvirtinamas prie </w:t>
            </w:r>
            <w:r>
              <w:rPr>
                <w:rFonts w:ascii="Arial" w:hAnsi="Arial" w:cs="Arial"/>
              </w:rPr>
              <w:t>stulpų</w:t>
            </w:r>
            <w:r w:rsidRPr="00EE7951">
              <w:rPr>
                <w:rFonts w:ascii="Arial" w:hAnsi="Arial" w:cs="Arial"/>
              </w:rPr>
              <w:t xml:space="preserve">. Tinklas tiesiamas taip, kad apatinė jo dalis priglustų prie žemės ir neliktų tarpų per kuriuos galėtų pralįsti kanopiniai žvėrys. </w:t>
            </w:r>
          </w:p>
          <w:p w14:paraId="29FE467A" w14:textId="77777777" w:rsidR="0011557C" w:rsidRPr="00EE7951" w:rsidRDefault="0011557C" w:rsidP="0011557C">
            <w:pPr>
              <w:jc w:val="both"/>
              <w:rPr>
                <w:rFonts w:ascii="Arial" w:hAnsi="Arial" w:cs="Arial"/>
              </w:rPr>
            </w:pPr>
            <w:r w:rsidRPr="00EE7951">
              <w:rPr>
                <w:rFonts w:ascii="Arial" w:hAnsi="Arial" w:cs="Arial"/>
              </w:rPr>
              <w:t xml:space="preserve">Tvora turi būti ne žemesnė kaip 2 m nuo žemės paviršiaus. </w:t>
            </w:r>
          </w:p>
          <w:p w14:paraId="1AE2709E" w14:textId="77777777" w:rsidR="0011557C" w:rsidRPr="00EE7951" w:rsidRDefault="0011557C" w:rsidP="0011557C">
            <w:pPr>
              <w:jc w:val="both"/>
              <w:rPr>
                <w:rFonts w:ascii="Arial" w:hAnsi="Arial" w:cs="Arial"/>
              </w:rPr>
            </w:pPr>
            <w:r w:rsidRPr="00EE7951">
              <w:rPr>
                <w:rFonts w:ascii="Arial" w:hAnsi="Arial" w:cs="Arial"/>
              </w:rPr>
              <w:t xml:space="preserve">Konkrečiu tvoros tvėrimo atveju išsamius paaiškinimus pateikia </w:t>
            </w:r>
            <w:r w:rsidR="00353E04">
              <w:rPr>
                <w:rFonts w:ascii="Arial" w:hAnsi="Arial" w:cs="Arial"/>
              </w:rPr>
              <w:t>Užsakovas</w:t>
            </w:r>
            <w:r w:rsidRPr="00EE7951">
              <w:rPr>
                <w:rFonts w:ascii="Arial" w:hAnsi="Arial" w:cs="Arial"/>
              </w:rPr>
              <w:t>.</w:t>
            </w:r>
          </w:p>
          <w:p w14:paraId="7C071D02" w14:textId="77777777" w:rsidR="0011557C" w:rsidRPr="00EE7951" w:rsidRDefault="0011557C" w:rsidP="0011557C">
            <w:pPr>
              <w:tabs>
                <w:tab w:val="left" w:pos="993"/>
              </w:tabs>
              <w:spacing w:line="256" w:lineRule="auto"/>
              <w:jc w:val="both"/>
              <w:rPr>
                <w:rFonts w:ascii="Arial" w:hAnsi="Arial" w:cs="Arial"/>
              </w:rPr>
            </w:pPr>
            <w:r w:rsidRPr="00EE7951">
              <w:rPr>
                <w:rFonts w:ascii="Arial" w:hAnsi="Arial" w:cs="Arial"/>
              </w:rPr>
              <w:t>Suteiktų paslaugų  kiekio apskaitos vnt. – m įrengtos apsauginės tvoros.</w:t>
            </w:r>
          </w:p>
        </w:tc>
      </w:tr>
      <w:tr w:rsidR="002831BF" w:rsidRPr="00EE7951" w14:paraId="059E6856" w14:textId="77777777" w:rsidTr="005646C3">
        <w:tc>
          <w:tcPr>
            <w:tcW w:w="851" w:type="dxa"/>
          </w:tcPr>
          <w:p w14:paraId="2E852F0A" w14:textId="77777777" w:rsidR="002831BF" w:rsidRDefault="002831BF" w:rsidP="002831BF">
            <w:pPr>
              <w:rPr>
                <w:rFonts w:ascii="Arial" w:hAnsi="Arial" w:cs="Arial"/>
              </w:rPr>
            </w:pPr>
            <w:r>
              <w:rPr>
                <w:rFonts w:ascii="Arial" w:hAnsi="Arial" w:cs="Arial"/>
              </w:rPr>
              <w:lastRenderedPageBreak/>
              <w:t>6.6.</w:t>
            </w:r>
          </w:p>
        </w:tc>
        <w:tc>
          <w:tcPr>
            <w:tcW w:w="2977" w:type="dxa"/>
            <w:tcBorders>
              <w:top w:val="single" w:sz="4" w:space="0" w:color="auto"/>
              <w:left w:val="single" w:sz="4" w:space="0" w:color="auto"/>
              <w:bottom w:val="single" w:sz="4" w:space="0" w:color="auto"/>
              <w:right w:val="single" w:sz="4" w:space="0" w:color="auto"/>
            </w:tcBorders>
          </w:tcPr>
          <w:p w14:paraId="466A50D3"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w:t>
            </w:r>
            <w:r w:rsidRPr="00EE7951">
              <w:rPr>
                <w:rFonts w:ascii="Arial" w:hAnsi="Arial" w:cs="Arial"/>
              </w:rPr>
              <w:t xml:space="preserve"> apsauga nuo kanopinių žvėrių daromos žalos, vielos tinklo tvoros remontas</w:t>
            </w:r>
          </w:p>
        </w:tc>
        <w:tc>
          <w:tcPr>
            <w:tcW w:w="11907" w:type="dxa"/>
            <w:tcBorders>
              <w:top w:val="single" w:sz="4" w:space="0" w:color="auto"/>
              <w:left w:val="single" w:sz="4" w:space="0" w:color="auto"/>
              <w:bottom w:val="single" w:sz="4" w:space="0" w:color="auto"/>
              <w:right w:val="single" w:sz="4" w:space="0" w:color="auto"/>
            </w:tcBorders>
          </w:tcPr>
          <w:p w14:paraId="77AB7F5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353E04">
              <w:rPr>
                <w:rFonts w:ascii="Arial" w:hAnsi="Arial" w:cs="Arial"/>
              </w:rPr>
              <w:t>Užsakovas</w:t>
            </w:r>
            <w:r w:rsidR="00353E04" w:rsidRPr="00EE7951">
              <w:rPr>
                <w:rFonts w:ascii="Arial" w:hAnsi="Arial" w:cs="Arial"/>
              </w:rPr>
              <w:t xml:space="preserve"> </w:t>
            </w:r>
            <w:r w:rsidRPr="00EE7951">
              <w:rPr>
                <w:rFonts w:ascii="Arial" w:hAnsi="Arial" w:cs="Arial"/>
              </w:rPr>
              <w:t>pateikia Paslaugos teikėjui rašytinį miško sklypų, kuriuose bus vykdomas apsauginės tvoros remontas, sąrašą ir Paslaugos teikėjui parodo natūroje reikalingus remontuoti apsauginės tvoros ruožus.</w:t>
            </w:r>
            <w:r w:rsidR="00CF082B">
              <w:t xml:space="preserve"> </w:t>
            </w:r>
            <w:r w:rsidR="00CF082B" w:rsidRPr="00CF082B">
              <w:rPr>
                <w:rFonts w:ascii="Arial" w:hAnsi="Arial" w:cs="Arial"/>
              </w:rPr>
              <w:t>Darbai atliekami pagal Šalių suderintą miškininkystės  paslaugų teikimo grafiką.</w:t>
            </w:r>
          </w:p>
          <w:p w14:paraId="09416B3A"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pateiktą vielos tinklą, </w:t>
            </w:r>
            <w:r>
              <w:rPr>
                <w:rFonts w:ascii="Arial" w:hAnsi="Arial" w:cs="Arial"/>
              </w:rPr>
              <w:t>medžiagas</w:t>
            </w:r>
            <w:r w:rsidRPr="00EE7951">
              <w:rPr>
                <w:rFonts w:ascii="Arial" w:hAnsi="Arial" w:cs="Arial"/>
              </w:rPr>
              <w:t xml:space="preserve"> tinklo tvirtinimui Paslaugos teikėjas savo įrankiais ir priemonėmis, nurodytuose miško sklypuose suremontuoja vielos tinklo tvorą.</w:t>
            </w:r>
          </w:p>
          <w:p w14:paraId="2DBB4725" w14:textId="77777777" w:rsidR="002831BF" w:rsidRPr="00EE7951" w:rsidRDefault="002831BF" w:rsidP="002831BF">
            <w:pPr>
              <w:tabs>
                <w:tab w:val="left" w:pos="993"/>
              </w:tabs>
              <w:spacing w:line="256" w:lineRule="auto"/>
              <w:jc w:val="both"/>
              <w:rPr>
                <w:rFonts w:ascii="Arial" w:hAnsi="Arial" w:cs="Arial"/>
              </w:rPr>
            </w:pPr>
            <w:r w:rsidRPr="005646C3">
              <w:rPr>
                <w:rFonts w:ascii="Arial" w:hAnsi="Arial" w:cs="Arial"/>
                <w:shd w:val="clear" w:color="auto" w:fill="FFFFFF" w:themeFill="background1"/>
              </w:rPr>
              <w:t xml:space="preserve">Tvoros stulpus Paslaugos teikėjas pasiruošia iš </w:t>
            </w:r>
            <w:r w:rsidR="001015C7">
              <w:rPr>
                <w:rFonts w:ascii="Arial" w:hAnsi="Arial" w:cs="Arial"/>
              </w:rPr>
              <w:t xml:space="preserve">Užsakovo </w:t>
            </w:r>
            <w:r w:rsidRPr="005646C3">
              <w:rPr>
                <w:rFonts w:ascii="Arial" w:hAnsi="Arial" w:cs="Arial"/>
                <w:shd w:val="clear" w:color="auto" w:fill="FFFFFF" w:themeFill="background1"/>
              </w:rPr>
              <w:t xml:space="preserve"> pateiktos medžiagos. Stulpai atrenkami iš ne plonesnių kaip 12 cm skersmens plongalyje  spygliuočių rąstelių. Taip pat </w:t>
            </w:r>
            <w:r w:rsidR="001015C7">
              <w:rPr>
                <w:rFonts w:ascii="Arial" w:hAnsi="Arial" w:cs="Arial"/>
              </w:rPr>
              <w:t>Užsakovas</w:t>
            </w:r>
            <w:r w:rsidRPr="005646C3">
              <w:rPr>
                <w:rFonts w:ascii="Arial" w:hAnsi="Arial" w:cs="Arial"/>
                <w:shd w:val="clear" w:color="auto" w:fill="FFFFFF" w:themeFill="background1"/>
              </w:rPr>
              <w:t xml:space="preserve"> gali pateikti jau paruoštus tvėrimui stulpus.</w:t>
            </w:r>
          </w:p>
          <w:p w14:paraId="04A51D54"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002831BF" w:rsidRPr="00EE7951">
              <w:rPr>
                <w:rFonts w:ascii="Arial" w:hAnsi="Arial" w:cs="Arial"/>
              </w:rPr>
              <w:t xml:space="preserve"> Paslaugos teikėjui remontui vielos tinklą, </w:t>
            </w:r>
            <w:r w:rsidR="002831BF">
              <w:rPr>
                <w:rFonts w:ascii="Arial" w:hAnsi="Arial" w:cs="Arial"/>
              </w:rPr>
              <w:t>medžiagas</w:t>
            </w:r>
            <w:r w:rsidR="002831BF" w:rsidRPr="00EE7951">
              <w:rPr>
                <w:rFonts w:ascii="Arial" w:hAnsi="Arial" w:cs="Arial"/>
              </w:rPr>
              <w:t xml:space="preserve"> tinklo tvirtinimui ir stulpus pateikia </w:t>
            </w:r>
            <w:r>
              <w:rPr>
                <w:rFonts w:ascii="Arial" w:hAnsi="Arial" w:cs="Arial"/>
              </w:rPr>
              <w:t>Užsakovo</w:t>
            </w:r>
            <w:r w:rsidR="002831BF" w:rsidRPr="00EE7951">
              <w:rPr>
                <w:rFonts w:ascii="Arial" w:hAnsi="Arial" w:cs="Arial"/>
              </w:rPr>
              <w:t xml:space="preserve"> nurodytoje sandėliavimo vietoje.</w:t>
            </w:r>
          </w:p>
          <w:p w14:paraId="4D62CC8C"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Remontuojant tvorą, išvirtę, supuvę ir sulūžę tvoros stulpai pakeičiami naujais. Suremontuojami sulūžę ir supuvę varteliai, pakeičiant jų sulūžusias ir supuvusias dalis. Pataisomos vielos tinkle atsiradusios skylės, įtempiamas atsilaisvinęs ir ištampytas vielos tinklas, sugadintos tinklo dalys pakeičiamos nauju tinklu. Nuo žemės atkeltas tinklas pritempiamas prie žemės prikalant jį prie žemės mediniais kuoliukais 45 º kampu.</w:t>
            </w:r>
          </w:p>
          <w:p w14:paraId="624DF711"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tvoros remonto atveju išsamius paaiškinimus pateikia </w:t>
            </w:r>
            <w:r w:rsidR="001015C7">
              <w:rPr>
                <w:rFonts w:ascii="Arial" w:hAnsi="Arial" w:cs="Arial"/>
              </w:rPr>
              <w:t>Užsakovas</w:t>
            </w:r>
            <w:r w:rsidRPr="00EE7951">
              <w:rPr>
                <w:rFonts w:ascii="Arial" w:hAnsi="Arial" w:cs="Arial"/>
              </w:rPr>
              <w:t>.</w:t>
            </w:r>
          </w:p>
          <w:p w14:paraId="640C29B4" w14:textId="77777777" w:rsidR="002831BF" w:rsidRDefault="002831BF" w:rsidP="002831BF">
            <w:pPr>
              <w:tabs>
                <w:tab w:val="left" w:pos="993"/>
              </w:tabs>
              <w:spacing w:line="256" w:lineRule="auto"/>
              <w:jc w:val="both"/>
              <w:rPr>
                <w:rFonts w:ascii="Arial" w:hAnsi="Arial" w:cs="Arial"/>
              </w:rPr>
            </w:pPr>
            <w:r>
              <w:rPr>
                <w:rFonts w:ascii="Arial" w:hAnsi="Arial" w:cs="Arial"/>
              </w:rPr>
              <w:t>Pataisius tvoros tinklo skyles, jo įtempimą, pakeitus jo dalis tarp dviejų stulpų, skaičiuojama, kad suremontuota tarp dvejų stulpų esančio ilgio tvora, pakeitus tvoros stulpą – skaičiuojama, kad suremontuota nuo pakeisto stulpo į abi puses esančių pusės tvoros tarpų ilgio tvora.</w:t>
            </w:r>
            <w:r w:rsidRPr="00EE7951">
              <w:rPr>
                <w:rFonts w:ascii="Arial" w:hAnsi="Arial" w:cs="Arial"/>
              </w:rPr>
              <w:t xml:space="preserve"> </w:t>
            </w:r>
          </w:p>
          <w:p w14:paraId="41A8D92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m suremontuotos tvoros</w:t>
            </w:r>
            <w:r>
              <w:rPr>
                <w:rFonts w:ascii="Arial" w:hAnsi="Arial" w:cs="Arial"/>
              </w:rPr>
              <w:t>.</w:t>
            </w:r>
          </w:p>
        </w:tc>
      </w:tr>
      <w:tr w:rsidR="002831BF" w:rsidRPr="00EE7951" w14:paraId="229AD610" w14:textId="77777777" w:rsidTr="005646C3">
        <w:tc>
          <w:tcPr>
            <w:tcW w:w="851" w:type="dxa"/>
          </w:tcPr>
          <w:p w14:paraId="29155833" w14:textId="77777777" w:rsidR="002831BF" w:rsidRPr="00EE7951" w:rsidRDefault="002831BF" w:rsidP="002831BF">
            <w:pPr>
              <w:rPr>
                <w:rFonts w:ascii="Arial" w:hAnsi="Arial" w:cs="Arial"/>
              </w:rPr>
            </w:pPr>
            <w:r>
              <w:rPr>
                <w:rFonts w:ascii="Arial" w:hAnsi="Arial" w:cs="Arial"/>
              </w:rPr>
              <w:t>6</w:t>
            </w:r>
            <w:r w:rsidRPr="00EE7951">
              <w:rPr>
                <w:rFonts w:ascii="Arial" w:hAnsi="Arial" w:cs="Arial"/>
              </w:rPr>
              <w:t>.</w:t>
            </w:r>
            <w:r>
              <w:rPr>
                <w:rFonts w:ascii="Arial" w:hAnsi="Arial" w:cs="Arial"/>
              </w:rPr>
              <w:t>7</w:t>
            </w:r>
            <w:r w:rsidRPr="00EE7951">
              <w:rPr>
                <w:rFonts w:ascii="Arial" w:hAnsi="Arial" w:cs="Arial"/>
              </w:rPr>
              <w:t>.</w:t>
            </w:r>
          </w:p>
        </w:tc>
        <w:tc>
          <w:tcPr>
            <w:tcW w:w="2977" w:type="dxa"/>
            <w:tcBorders>
              <w:top w:val="single" w:sz="4" w:space="0" w:color="auto"/>
              <w:left w:val="single" w:sz="4" w:space="0" w:color="auto"/>
              <w:bottom w:val="single" w:sz="4" w:space="0" w:color="auto"/>
              <w:right w:val="single" w:sz="4" w:space="0" w:color="auto"/>
            </w:tcBorders>
          </w:tcPr>
          <w:p w14:paraId="32E575C5" w14:textId="77777777" w:rsidR="002831BF" w:rsidRPr="00EE7951" w:rsidRDefault="002831BF" w:rsidP="002831BF">
            <w:pPr>
              <w:jc w:val="both"/>
              <w:rPr>
                <w:rFonts w:ascii="Arial" w:hAnsi="Arial" w:cs="Arial"/>
              </w:rPr>
            </w:pPr>
            <w:r w:rsidRPr="00EE7951">
              <w:rPr>
                <w:rFonts w:ascii="Arial" w:hAnsi="Arial" w:cs="Arial"/>
              </w:rPr>
              <w:t>Želdinių, žėlinių</w:t>
            </w:r>
            <w:r>
              <w:rPr>
                <w:rFonts w:ascii="Arial" w:hAnsi="Arial" w:cs="Arial"/>
              </w:rPr>
              <w:t xml:space="preserve"> ir jaunuolynų </w:t>
            </w:r>
            <w:r w:rsidRPr="00EE7951">
              <w:rPr>
                <w:rFonts w:ascii="Arial" w:hAnsi="Arial" w:cs="Arial"/>
              </w:rPr>
              <w:t>apsauga nuo kanopinių žvėrių daromos žalos, vielos tinklo tvoros nuardymas</w:t>
            </w:r>
          </w:p>
        </w:tc>
        <w:tc>
          <w:tcPr>
            <w:tcW w:w="11907" w:type="dxa"/>
            <w:tcBorders>
              <w:top w:val="single" w:sz="4" w:space="0" w:color="auto"/>
              <w:left w:val="single" w:sz="4" w:space="0" w:color="auto"/>
              <w:bottom w:val="single" w:sz="4" w:space="0" w:color="auto"/>
              <w:right w:val="single" w:sz="4" w:space="0" w:color="auto"/>
            </w:tcBorders>
          </w:tcPr>
          <w:p w14:paraId="27E3C6DB"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vykdomas želdinių, žėlinių apsauginės tvoros nuardymo darbai, sąrašą ir Paslaugos teikėjui parodo natūroje reikalingus nuardyti apsauginės tvoros ruožus.</w:t>
            </w:r>
            <w:r w:rsidR="00CF082B">
              <w:t xml:space="preserve"> </w:t>
            </w:r>
            <w:r w:rsidR="00CF082B" w:rsidRPr="00CF082B">
              <w:rPr>
                <w:rFonts w:ascii="Arial" w:hAnsi="Arial" w:cs="Arial"/>
              </w:rPr>
              <w:t>Darbai atliekami pagal Šalių suderintą miškininkystės  paslaugų teikimo grafiką.</w:t>
            </w:r>
          </w:p>
          <w:p w14:paraId="6850938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Paslaugos teikėjas savo įrankiais ir priemonėmis, nurodytuose miško sklypuose išardo ir pašalina vielos tinklo tvorą.</w:t>
            </w:r>
          </w:p>
          <w:p w14:paraId="763979D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Išardant tvorą tinklas nuimamas nuo stulpų, susukamas ir sudedamas </w:t>
            </w:r>
            <w:r w:rsidR="001015C7">
              <w:rPr>
                <w:rFonts w:ascii="Arial" w:hAnsi="Arial" w:cs="Arial"/>
              </w:rPr>
              <w:t xml:space="preserve">Užsakovo </w:t>
            </w:r>
            <w:r w:rsidRPr="00EE7951">
              <w:rPr>
                <w:rFonts w:ascii="Arial" w:hAnsi="Arial" w:cs="Arial"/>
              </w:rPr>
              <w:t xml:space="preserve">nurodytoje sandėliavimo vietoje. Stulpai išraunami arba nupjaunami prie žemės paviršiaus. Pašalinami varteliai. Medinės tvoros dalys paliekamos tame pačiame sklype supūti. Metalinės ar plastikinės tvoros dalys sudedamos </w:t>
            </w:r>
            <w:r w:rsidR="001015C7">
              <w:rPr>
                <w:rFonts w:ascii="Arial" w:hAnsi="Arial" w:cs="Arial"/>
              </w:rPr>
              <w:t xml:space="preserve">Užsakovo </w:t>
            </w:r>
            <w:r w:rsidRPr="00EE7951">
              <w:rPr>
                <w:rFonts w:ascii="Arial" w:hAnsi="Arial" w:cs="Arial"/>
              </w:rPr>
              <w:t>nurodytoje sandėliavimo vietoje.</w:t>
            </w:r>
          </w:p>
          <w:p w14:paraId="1603087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tvoros išardymo atveju išsamius paaiškinimus pateikia</w:t>
            </w:r>
            <w:r w:rsidR="001015C7">
              <w:rPr>
                <w:rFonts w:ascii="Arial" w:hAnsi="Arial" w:cs="Arial"/>
              </w:rPr>
              <w:t xml:space="preserve"> Užsakovas</w:t>
            </w:r>
            <w:r w:rsidRPr="00EE7951">
              <w:rPr>
                <w:rFonts w:ascii="Arial" w:hAnsi="Arial" w:cs="Arial"/>
              </w:rPr>
              <w:t>.</w:t>
            </w:r>
          </w:p>
          <w:p w14:paraId="0D697ADB" w14:textId="77777777" w:rsidR="002831BF" w:rsidRPr="00EE7951" w:rsidRDefault="002831BF" w:rsidP="002831BF">
            <w:pPr>
              <w:tabs>
                <w:tab w:val="left" w:pos="993"/>
              </w:tabs>
              <w:spacing w:line="256" w:lineRule="auto"/>
              <w:jc w:val="both"/>
              <w:rPr>
                <w:rFonts w:ascii="Arial" w:hAnsi="Arial" w:cs="Arial"/>
                <w:highlight w:val="yellow"/>
              </w:rPr>
            </w:pPr>
            <w:r w:rsidRPr="00EE7951">
              <w:rPr>
                <w:rFonts w:ascii="Arial" w:hAnsi="Arial" w:cs="Arial"/>
              </w:rPr>
              <w:t>Suteiktų paslaugų  kiekio apskaitos vnt. – m išardytos tvoros.</w:t>
            </w:r>
          </w:p>
        </w:tc>
      </w:tr>
      <w:tr w:rsidR="002831BF" w:rsidRPr="00EE7951" w14:paraId="29F8B930" w14:textId="77777777" w:rsidTr="005646C3">
        <w:tc>
          <w:tcPr>
            <w:tcW w:w="851" w:type="dxa"/>
          </w:tcPr>
          <w:p w14:paraId="2912E7A0" w14:textId="77777777" w:rsidR="002831BF" w:rsidRPr="00EE7951" w:rsidRDefault="00CE3B07" w:rsidP="002831BF">
            <w:pPr>
              <w:rPr>
                <w:rFonts w:ascii="Arial" w:hAnsi="Arial" w:cs="Arial"/>
              </w:rPr>
            </w:pPr>
            <w:r>
              <w:rPr>
                <w:rFonts w:ascii="Arial" w:hAnsi="Arial" w:cs="Arial"/>
              </w:rPr>
              <w:t>6.8.</w:t>
            </w:r>
          </w:p>
        </w:tc>
        <w:tc>
          <w:tcPr>
            <w:tcW w:w="2977" w:type="dxa"/>
            <w:tcBorders>
              <w:top w:val="single" w:sz="4" w:space="0" w:color="auto"/>
              <w:left w:val="single" w:sz="4" w:space="0" w:color="auto"/>
              <w:bottom w:val="single" w:sz="4" w:space="0" w:color="auto"/>
              <w:right w:val="single" w:sz="4" w:space="0" w:color="auto"/>
            </w:tcBorders>
          </w:tcPr>
          <w:p w14:paraId="554CA75C" w14:textId="77777777" w:rsidR="002831BF" w:rsidRPr="00EE7951" w:rsidRDefault="002831BF" w:rsidP="002831BF">
            <w:pPr>
              <w:jc w:val="both"/>
              <w:rPr>
                <w:rFonts w:ascii="Arial" w:hAnsi="Arial" w:cs="Arial"/>
              </w:rPr>
            </w:pPr>
            <w:r w:rsidRPr="00EE7951">
              <w:rPr>
                <w:rFonts w:ascii="Arial" w:hAnsi="Arial" w:cs="Arial"/>
              </w:rPr>
              <w:t xml:space="preserve">Medžių kamienų apsauga nuo kanopinių žvėrių </w:t>
            </w:r>
            <w:r w:rsidRPr="00EE7951">
              <w:rPr>
                <w:rFonts w:ascii="Arial" w:hAnsi="Arial" w:cs="Arial"/>
              </w:rPr>
              <w:lastRenderedPageBreak/>
              <w:t>daromos žalos, tepant repelentus</w:t>
            </w:r>
          </w:p>
        </w:tc>
        <w:tc>
          <w:tcPr>
            <w:tcW w:w="11907" w:type="dxa"/>
            <w:tcBorders>
              <w:top w:val="single" w:sz="4" w:space="0" w:color="auto"/>
              <w:left w:val="single" w:sz="4" w:space="0" w:color="auto"/>
              <w:bottom w:val="single" w:sz="4" w:space="0" w:color="auto"/>
              <w:right w:val="single" w:sz="4" w:space="0" w:color="auto"/>
            </w:tcBorders>
          </w:tcPr>
          <w:p w14:paraId="78BD6423" w14:textId="77777777" w:rsidR="002831BF" w:rsidRPr="00EE7951" w:rsidRDefault="002831BF" w:rsidP="002831BF">
            <w:pPr>
              <w:jc w:val="both"/>
              <w:rPr>
                <w:rFonts w:ascii="Arial" w:hAnsi="Arial" w:cs="Arial"/>
              </w:rPr>
            </w:pPr>
            <w:r w:rsidRPr="00EE7951">
              <w:rPr>
                <w:rFonts w:ascii="Arial" w:hAnsi="Arial" w:cs="Arial"/>
              </w:rPr>
              <w:lastRenderedPageBreak/>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4228E2">
              <w:rPr>
                <w:rFonts w:ascii="Arial" w:hAnsi="Arial" w:cs="Arial"/>
              </w:rPr>
              <w:t>.</w:t>
            </w:r>
            <w:r w:rsidRPr="00EE7951">
              <w:rPr>
                <w:rFonts w:ascii="Arial" w:hAnsi="Arial" w:cs="Arial"/>
              </w:rPr>
              <w:t xml:space="preserve"> </w:t>
            </w:r>
            <w:r w:rsidR="004228E2" w:rsidRPr="004228E2">
              <w:rPr>
                <w:rFonts w:ascii="Arial" w:hAnsi="Arial" w:cs="Arial"/>
              </w:rPr>
              <w:t xml:space="preserve">Prieš darbų pradžią Paslaugos teikėjui parodo natūroje miško </w:t>
            </w:r>
            <w:r w:rsidR="004228E2" w:rsidRPr="004228E2">
              <w:rPr>
                <w:rFonts w:ascii="Arial" w:hAnsi="Arial" w:cs="Arial"/>
              </w:rPr>
              <w:lastRenderedPageBreak/>
              <w:t>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4228E2" w:rsidRPr="004228E2">
              <w:rPr>
                <w:rFonts w:ascii="Arial" w:hAnsi="Arial" w:cs="Arial"/>
              </w:rPr>
              <w:t xml:space="preserve"> </w:t>
            </w:r>
            <w:r w:rsidR="00CF082B" w:rsidRPr="00CF082B">
              <w:rPr>
                <w:rFonts w:ascii="Arial" w:hAnsi="Arial" w:cs="Arial"/>
              </w:rPr>
              <w:t>Darbai atliekami pagal Šalių suderintą miškininkystės  paslaugų teikimo grafiką.</w:t>
            </w:r>
          </w:p>
          <w:p w14:paraId="14B78C40"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aptepa nurodytą kiekį medelių kamienų</w:t>
            </w:r>
            <w:r w:rsidRPr="00A24F7A">
              <w:rPr>
                <w:rFonts w:ascii="Arial" w:hAnsi="Arial" w:cs="Arial"/>
              </w:rPr>
              <w:t>.</w:t>
            </w:r>
            <w:r w:rsidRPr="00A24F7A">
              <w:t xml:space="preserve"> </w:t>
            </w:r>
            <w:r w:rsidR="005A7841" w:rsidRPr="00A24F7A">
              <w:rPr>
                <w:rFonts w:ascii="Arial" w:hAnsi="Arial" w:cs="Arial"/>
              </w:rPr>
              <w:t>Prieš užtepdamas kamieno mechaninę apsaugą</w:t>
            </w:r>
            <w:r w:rsidR="00C04844">
              <w:rPr>
                <w:rFonts w:ascii="Arial" w:hAnsi="Arial" w:cs="Arial"/>
              </w:rPr>
              <w:t>,</w:t>
            </w:r>
            <w:r w:rsidR="005A7841" w:rsidRPr="00A24F7A">
              <w:rPr>
                <w:rFonts w:ascii="Arial" w:hAnsi="Arial" w:cs="Arial"/>
              </w:rPr>
              <w:t xml:space="preserve"> Paslaugos teikėjas sekatoriumi ar pjūklu apgeni dalį apatinės medelio dalies (1,5 – 2 m aukščio) šonin</w:t>
            </w:r>
            <w:r w:rsidR="0087016D" w:rsidRPr="00A24F7A">
              <w:rPr>
                <w:rFonts w:ascii="Arial" w:hAnsi="Arial" w:cs="Arial"/>
              </w:rPr>
              <w:t>ių</w:t>
            </w:r>
            <w:r w:rsidR="005A7841" w:rsidRPr="00A24F7A">
              <w:rPr>
                <w:rFonts w:ascii="Arial" w:hAnsi="Arial" w:cs="Arial"/>
              </w:rPr>
              <w:t xml:space="preserve"> šak</w:t>
            </w:r>
            <w:r w:rsidR="0087016D" w:rsidRPr="00A24F7A">
              <w:rPr>
                <w:rFonts w:ascii="Arial" w:hAnsi="Arial" w:cs="Arial"/>
              </w:rPr>
              <w:t>ų</w:t>
            </w:r>
            <w:r w:rsidR="005A7841" w:rsidRPr="00A24F7A">
              <w:rPr>
                <w:rFonts w:ascii="Arial" w:hAnsi="Arial" w:cs="Arial"/>
              </w:rPr>
              <w:t>, kurios</w:t>
            </w:r>
            <w:r w:rsidR="00706B48">
              <w:rPr>
                <w:rFonts w:ascii="Arial" w:hAnsi="Arial" w:cs="Arial"/>
              </w:rPr>
              <w:t xml:space="preserve"> </w:t>
            </w:r>
            <w:r w:rsidR="005A7841" w:rsidRPr="00A24F7A">
              <w:rPr>
                <w:rFonts w:ascii="Arial" w:hAnsi="Arial" w:cs="Arial"/>
              </w:rPr>
              <w:t xml:space="preserve"> trukd</w:t>
            </w:r>
            <w:r w:rsidR="00706B48">
              <w:rPr>
                <w:rFonts w:ascii="Arial" w:hAnsi="Arial" w:cs="Arial"/>
              </w:rPr>
              <w:t>o</w:t>
            </w:r>
            <w:r w:rsidR="005A7841" w:rsidRPr="00A24F7A">
              <w:rPr>
                <w:rFonts w:ascii="Arial" w:hAnsi="Arial" w:cs="Arial"/>
              </w:rPr>
              <w:t xml:space="preserve"> užtepti apsaugą.</w:t>
            </w:r>
            <w:r w:rsidR="005A7841" w:rsidRPr="005A7841">
              <w:t xml:space="preserve"> </w:t>
            </w:r>
          </w:p>
          <w:p w14:paraId="608C3EB3"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7F4E55DB" w14:textId="77777777" w:rsidR="002831BF" w:rsidRPr="00EE7951" w:rsidRDefault="002831BF" w:rsidP="002831BF">
            <w:pPr>
              <w:jc w:val="both"/>
              <w:rPr>
                <w:rFonts w:ascii="Arial" w:hAnsi="Arial" w:cs="Arial"/>
              </w:rPr>
            </w:pPr>
            <w:r w:rsidRPr="00EE7951">
              <w:rPr>
                <w:rFonts w:ascii="Arial" w:hAnsi="Arial" w:cs="Arial"/>
              </w:rPr>
              <w:t xml:space="preserve">Repelento negalima tepti lietui lyjant, esant šalnoms, esant drėgniems tepamiems augalams. Tepant oro temperatūra turi būti aukščiau 0 ºC. Iki pradedant lyti nuteptas repelentas turi būti visiškai išdžiūvęs. </w:t>
            </w:r>
          </w:p>
          <w:p w14:paraId="7B40A3EC"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79DD8E31" w14:textId="77777777" w:rsidR="002831BF" w:rsidRPr="00EE7951" w:rsidRDefault="002831BF" w:rsidP="002831BF">
            <w:pPr>
              <w:jc w:val="both"/>
              <w:rPr>
                <w:rFonts w:ascii="Arial" w:hAnsi="Arial" w:cs="Arial"/>
              </w:rPr>
            </w:pPr>
            <w:r w:rsidRPr="00EE7951">
              <w:rPr>
                <w:rFonts w:ascii="Arial" w:hAnsi="Arial" w:cs="Arial"/>
              </w:rPr>
              <w:t>Repelentas tepamas teptuku ar kitu įrankiu. Repelentu reikia aptepti kamieną iki 2 m aukščio.</w:t>
            </w:r>
          </w:p>
          <w:p w14:paraId="43A4D893"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26155319" w14:textId="77777777" w:rsidR="002831BF" w:rsidRPr="00EE7951" w:rsidRDefault="002831BF" w:rsidP="002831BF">
            <w:pPr>
              <w:jc w:val="both"/>
              <w:rPr>
                <w:rFonts w:ascii="Arial" w:hAnsi="Arial" w:cs="Arial"/>
              </w:rPr>
            </w:pPr>
            <w:r w:rsidRPr="00EE7951">
              <w:rPr>
                <w:rFonts w:ascii="Arial" w:hAnsi="Arial" w:cs="Arial"/>
              </w:rPr>
              <w:t>Panaudotos repelento pakuotės turi būti grąžintos</w:t>
            </w:r>
            <w:r w:rsidR="001015C7">
              <w:rPr>
                <w:rFonts w:ascii="Arial" w:hAnsi="Arial" w:cs="Arial"/>
              </w:rPr>
              <w:t xml:space="preserve"> Užsakovui</w:t>
            </w:r>
            <w:r w:rsidRPr="00EE7951">
              <w:rPr>
                <w:rFonts w:ascii="Arial" w:hAnsi="Arial" w:cs="Arial"/>
              </w:rPr>
              <w:t>.</w:t>
            </w:r>
          </w:p>
          <w:p w14:paraId="1B21BBCD" w14:textId="77777777" w:rsidR="002831BF" w:rsidRPr="00EE7951" w:rsidRDefault="002831BF" w:rsidP="002831BF">
            <w:pPr>
              <w:jc w:val="both"/>
              <w:rPr>
                <w:rFonts w:ascii="Arial" w:hAnsi="Arial" w:cs="Arial"/>
              </w:rPr>
            </w:pPr>
            <w:r w:rsidRPr="00EE7951">
              <w:rPr>
                <w:rFonts w:ascii="Arial" w:hAnsi="Arial" w:cs="Arial"/>
              </w:rPr>
              <w:t>Konkrečiu repelento tepimo atveju išsamius paaiškinimus pateikia</w:t>
            </w:r>
            <w:r w:rsidR="001015C7">
              <w:rPr>
                <w:rFonts w:ascii="Arial" w:hAnsi="Arial" w:cs="Arial"/>
              </w:rPr>
              <w:t xml:space="preserve"> Užsakovas</w:t>
            </w:r>
            <w:r w:rsidRPr="00EE7951">
              <w:rPr>
                <w:rFonts w:ascii="Arial" w:hAnsi="Arial" w:cs="Arial"/>
              </w:rPr>
              <w:t>.</w:t>
            </w:r>
          </w:p>
          <w:p w14:paraId="782E7984"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apteptų  medelių.</w:t>
            </w:r>
          </w:p>
        </w:tc>
      </w:tr>
      <w:tr w:rsidR="002831BF" w:rsidRPr="00EE7951" w14:paraId="3054EA10" w14:textId="77777777" w:rsidTr="005646C3">
        <w:tc>
          <w:tcPr>
            <w:tcW w:w="851" w:type="dxa"/>
          </w:tcPr>
          <w:p w14:paraId="45E52035" w14:textId="77777777" w:rsidR="002831BF" w:rsidRPr="00EE7951" w:rsidRDefault="00CE3B07" w:rsidP="002831BF">
            <w:pPr>
              <w:rPr>
                <w:rFonts w:ascii="Arial" w:hAnsi="Arial" w:cs="Arial"/>
              </w:rPr>
            </w:pPr>
            <w:r>
              <w:rPr>
                <w:rFonts w:ascii="Arial" w:hAnsi="Arial" w:cs="Arial"/>
              </w:rPr>
              <w:lastRenderedPageBreak/>
              <w:t>6.9.</w:t>
            </w:r>
          </w:p>
        </w:tc>
        <w:tc>
          <w:tcPr>
            <w:tcW w:w="2977" w:type="dxa"/>
            <w:tcBorders>
              <w:top w:val="single" w:sz="4" w:space="0" w:color="auto"/>
              <w:left w:val="single" w:sz="4" w:space="0" w:color="auto"/>
              <w:bottom w:val="single" w:sz="4" w:space="0" w:color="auto"/>
              <w:right w:val="single" w:sz="4" w:space="0" w:color="auto"/>
            </w:tcBorders>
          </w:tcPr>
          <w:p w14:paraId="02116CD2"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purškiant repelentus</w:t>
            </w:r>
          </w:p>
        </w:tc>
        <w:tc>
          <w:tcPr>
            <w:tcW w:w="11907" w:type="dxa"/>
            <w:tcBorders>
              <w:top w:val="single" w:sz="4" w:space="0" w:color="auto"/>
              <w:left w:val="single" w:sz="4" w:space="0" w:color="auto"/>
              <w:bottom w:val="single" w:sz="4" w:space="0" w:color="auto"/>
              <w:right w:val="single" w:sz="4" w:space="0" w:color="auto"/>
            </w:tcBorders>
          </w:tcPr>
          <w:p w14:paraId="7188666A"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0D6AA3">
              <w:rPr>
                <w:rFonts w:ascii="Arial" w:hAnsi="Arial" w:cs="Arial"/>
              </w:rPr>
              <w:t>.</w:t>
            </w:r>
            <w:r w:rsidRPr="00EE7951">
              <w:rPr>
                <w:rFonts w:ascii="Arial" w:hAnsi="Arial" w:cs="Arial"/>
              </w:rPr>
              <w:t xml:space="preserve"> </w:t>
            </w:r>
            <w:r w:rsidR="000D6AA3" w:rsidRPr="000D6AA3">
              <w:rPr>
                <w:rFonts w:ascii="Arial" w:hAnsi="Arial" w:cs="Arial"/>
              </w:rPr>
              <w:t>Prieš darbų pradžią Paslaugos teikėjui parodo natūroje miško sklypų, kuriuose bus vykdoma želdinių, žėlinių apsauga, ribas, informuoja apie darbams taikomą įkainį</w:t>
            </w:r>
            <w:r w:rsidR="008B67FC">
              <w:rPr>
                <w:rFonts w:ascii="Arial" w:hAnsi="Arial" w:cs="Arial"/>
              </w:rPr>
              <w:t xml:space="preserve">, </w:t>
            </w:r>
            <w:r w:rsidR="008B67FC" w:rsidRPr="008B67FC">
              <w:rPr>
                <w:rFonts w:ascii="Arial" w:hAnsi="Arial" w:cs="Arial"/>
              </w:rPr>
              <w:t>nurodo preliminarų apsaugomų medelių skaičių.</w:t>
            </w:r>
            <w:r w:rsidR="00CF082B">
              <w:t xml:space="preserve"> </w:t>
            </w:r>
            <w:r w:rsidR="00CF082B" w:rsidRPr="00CF082B">
              <w:rPr>
                <w:rFonts w:ascii="Arial" w:hAnsi="Arial" w:cs="Arial"/>
              </w:rPr>
              <w:t>Darbai atliekami pagal Šalių suderintą miškininkystės  paslaugų teikimo grafiką.</w:t>
            </w:r>
          </w:p>
          <w:p w14:paraId="18CDDE35" w14:textId="77777777" w:rsidR="002831BF" w:rsidRDefault="002831BF" w:rsidP="002831BF">
            <w:pPr>
              <w:jc w:val="both"/>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pateiktus repelentus, Paslaugos teikėjas savo įrankiais ir priemonėmis, nurodytuose miško sklypuose apipurškia nurodytą kiekį medelių kamienų.</w:t>
            </w:r>
            <w:r>
              <w:t xml:space="preserve"> </w:t>
            </w:r>
          </w:p>
          <w:p w14:paraId="2CD25ED0" w14:textId="77777777" w:rsidR="002831BF" w:rsidRPr="00EE7951" w:rsidRDefault="002831BF" w:rsidP="002831BF">
            <w:pPr>
              <w:jc w:val="both"/>
              <w:rPr>
                <w:rFonts w:ascii="Arial" w:hAnsi="Arial" w:cs="Arial"/>
              </w:rPr>
            </w:pPr>
            <w:r w:rsidRPr="005646C3">
              <w:rPr>
                <w:rFonts w:ascii="Arial" w:hAnsi="Arial" w:cs="Arial"/>
              </w:rPr>
              <w:t xml:space="preserve">Naudojant </w:t>
            </w:r>
            <w:proofErr w:type="spellStart"/>
            <w:r w:rsidRPr="005646C3">
              <w:rPr>
                <w:rFonts w:ascii="Arial" w:hAnsi="Arial" w:cs="Arial"/>
              </w:rPr>
              <w:t>repelentą</w:t>
            </w:r>
            <w:proofErr w:type="spellEnd"/>
            <w:r w:rsidRPr="005646C3">
              <w:rPr>
                <w:rFonts w:ascii="Arial" w:hAnsi="Arial" w:cs="Arial"/>
              </w:rPr>
              <w:t xml:space="preserve"> vadovaujamasi jo duomenų saugos lapu ir naudojimo instrukcijomis .</w:t>
            </w:r>
          </w:p>
          <w:p w14:paraId="1D8C16F3" w14:textId="77777777" w:rsidR="002831BF" w:rsidRPr="00EE7951" w:rsidRDefault="002831BF" w:rsidP="002831BF">
            <w:pPr>
              <w:jc w:val="both"/>
              <w:rPr>
                <w:rFonts w:ascii="Arial" w:hAnsi="Arial" w:cs="Arial"/>
              </w:rPr>
            </w:pPr>
            <w:r w:rsidRPr="00EE7951">
              <w:rPr>
                <w:rFonts w:ascii="Arial" w:hAnsi="Arial" w:cs="Arial"/>
              </w:rPr>
              <w:t>Repelento negalima purkšti lietui lyjant, esant šalnoms, esant drėgniems tepamiems augalams. Purškiant oro temperatūra turi būti ne žemesnė kaip  + 5 ºC ir ne aukštesnė kaip + 25 ºC. Iki pradedant lyti nupurkštas repelentas turi būti visiškai išdžiūvęs.</w:t>
            </w:r>
          </w:p>
          <w:p w14:paraId="22592366" w14:textId="77777777" w:rsidR="002831BF" w:rsidRPr="00EE7951" w:rsidRDefault="002831BF" w:rsidP="002831BF">
            <w:pPr>
              <w:jc w:val="both"/>
              <w:rPr>
                <w:rFonts w:ascii="Arial" w:hAnsi="Arial" w:cs="Arial"/>
              </w:rPr>
            </w:pPr>
            <w:r w:rsidRPr="00EE7951">
              <w:rPr>
                <w:rFonts w:ascii="Arial" w:hAnsi="Arial" w:cs="Arial"/>
              </w:rPr>
              <w:t>Repelento negalima skiesti vandeniu ar kitais skysčiais.</w:t>
            </w:r>
          </w:p>
          <w:p w14:paraId="50AFBF98" w14:textId="77777777" w:rsidR="002831BF" w:rsidRPr="00EE7951" w:rsidRDefault="002831BF" w:rsidP="002831BF">
            <w:pPr>
              <w:jc w:val="both"/>
              <w:rPr>
                <w:rFonts w:ascii="Arial" w:hAnsi="Arial" w:cs="Arial"/>
              </w:rPr>
            </w:pPr>
            <w:r w:rsidRPr="00EE7951">
              <w:rPr>
                <w:rFonts w:ascii="Arial" w:hAnsi="Arial" w:cs="Arial"/>
              </w:rPr>
              <w:t>Repelentas purškiamas naudojant nešiojamą purkštuvą. Repelentu reikia apipurkšti  kamieną iki 2 m aukščio.</w:t>
            </w:r>
          </w:p>
          <w:p w14:paraId="01560543" w14:textId="77777777" w:rsidR="002831BF" w:rsidRPr="00EE7951" w:rsidRDefault="002831BF" w:rsidP="002831BF">
            <w:pPr>
              <w:jc w:val="both"/>
              <w:rPr>
                <w:rFonts w:ascii="Arial" w:hAnsi="Arial" w:cs="Arial"/>
              </w:rPr>
            </w:pPr>
            <w:r w:rsidRPr="00EE7951">
              <w:rPr>
                <w:rFonts w:ascii="Arial" w:hAnsi="Arial" w:cs="Arial"/>
              </w:rPr>
              <w:t>Dirbant su repelentu privaloma laikytis saugaus darbo su cheminėmis medžiagomis reikalavimų. Laikytis produkto naudojimo instrukcijoje pateiktų nurodymų.</w:t>
            </w:r>
          </w:p>
          <w:p w14:paraId="5C14830D" w14:textId="77777777" w:rsidR="002831BF" w:rsidRPr="00EE7951" w:rsidRDefault="002831BF" w:rsidP="002831BF">
            <w:pPr>
              <w:jc w:val="both"/>
              <w:rPr>
                <w:rFonts w:ascii="Arial" w:hAnsi="Arial" w:cs="Arial"/>
              </w:rPr>
            </w:pPr>
            <w:r w:rsidRPr="00EE7951">
              <w:rPr>
                <w:rFonts w:ascii="Arial" w:hAnsi="Arial" w:cs="Arial"/>
              </w:rPr>
              <w:t xml:space="preserve">Panaudotos repelento pakuotės turi būti grąžintos </w:t>
            </w:r>
            <w:r w:rsidR="001015C7">
              <w:rPr>
                <w:rFonts w:ascii="Arial" w:hAnsi="Arial" w:cs="Arial"/>
              </w:rPr>
              <w:t>Užsakovui</w:t>
            </w:r>
            <w:r w:rsidRPr="00EE7951">
              <w:rPr>
                <w:rFonts w:ascii="Arial" w:hAnsi="Arial" w:cs="Arial"/>
              </w:rPr>
              <w:t>.</w:t>
            </w:r>
          </w:p>
          <w:p w14:paraId="19F46DE8" w14:textId="77777777" w:rsidR="002831BF" w:rsidRPr="00EE7951" w:rsidRDefault="002831BF" w:rsidP="002831BF">
            <w:pPr>
              <w:jc w:val="both"/>
              <w:rPr>
                <w:rFonts w:ascii="Arial" w:hAnsi="Arial" w:cs="Arial"/>
              </w:rPr>
            </w:pPr>
            <w:r w:rsidRPr="00EE7951">
              <w:rPr>
                <w:rFonts w:ascii="Arial" w:hAnsi="Arial" w:cs="Arial"/>
              </w:rPr>
              <w:t xml:space="preserve">Konkrečiu repelento purškimo atveju išsamius paaiškinimus pateikia </w:t>
            </w:r>
            <w:r w:rsidR="001015C7">
              <w:rPr>
                <w:rFonts w:ascii="Arial" w:hAnsi="Arial" w:cs="Arial"/>
              </w:rPr>
              <w:t>Užsakovas</w:t>
            </w:r>
            <w:r w:rsidRPr="00EE7951">
              <w:rPr>
                <w:rFonts w:ascii="Arial" w:hAnsi="Arial" w:cs="Arial"/>
              </w:rPr>
              <w:t>.</w:t>
            </w:r>
          </w:p>
          <w:p w14:paraId="5129169A" w14:textId="77777777" w:rsidR="002831BF" w:rsidRPr="00EE7951" w:rsidRDefault="002831BF" w:rsidP="002831BF">
            <w:pPr>
              <w:jc w:val="both"/>
              <w:rPr>
                <w:rFonts w:ascii="Arial" w:hAnsi="Arial" w:cs="Arial"/>
              </w:rPr>
            </w:pPr>
            <w:r w:rsidRPr="00EE7951">
              <w:rPr>
                <w:rFonts w:ascii="Arial" w:hAnsi="Arial" w:cs="Arial"/>
              </w:rPr>
              <w:t>Suteiktų paslaugų kiekio apskaitos vnt. – tūkst. vnt. repelentais apipurkštų medelių.</w:t>
            </w:r>
          </w:p>
        </w:tc>
      </w:tr>
      <w:tr w:rsidR="002831BF" w:rsidRPr="00EE7951" w14:paraId="34387D46" w14:textId="77777777" w:rsidTr="005646C3">
        <w:tc>
          <w:tcPr>
            <w:tcW w:w="851" w:type="dxa"/>
          </w:tcPr>
          <w:p w14:paraId="44A432AA" w14:textId="77777777" w:rsidR="002831BF" w:rsidRPr="00EE7951" w:rsidRDefault="00FF792E" w:rsidP="002831BF">
            <w:pPr>
              <w:rPr>
                <w:rFonts w:ascii="Arial" w:hAnsi="Arial" w:cs="Arial"/>
                <w:lang w:val="en-US"/>
              </w:rPr>
            </w:pPr>
            <w:r>
              <w:rPr>
                <w:rFonts w:ascii="Arial" w:hAnsi="Arial" w:cs="Arial"/>
                <w:lang w:val="en-US"/>
              </w:rPr>
              <w:t>6.10.</w:t>
            </w:r>
          </w:p>
        </w:tc>
        <w:tc>
          <w:tcPr>
            <w:tcW w:w="2977" w:type="dxa"/>
            <w:tcBorders>
              <w:top w:val="single" w:sz="4" w:space="0" w:color="auto"/>
              <w:left w:val="single" w:sz="4" w:space="0" w:color="auto"/>
              <w:bottom w:val="single" w:sz="4" w:space="0" w:color="auto"/>
              <w:right w:val="single" w:sz="4" w:space="0" w:color="auto"/>
            </w:tcBorders>
          </w:tcPr>
          <w:p w14:paraId="6A388F34" w14:textId="77777777" w:rsidR="002831BF" w:rsidRPr="00EE7951" w:rsidRDefault="002831BF" w:rsidP="002831BF">
            <w:pPr>
              <w:jc w:val="both"/>
              <w:rPr>
                <w:rFonts w:ascii="Arial" w:hAnsi="Arial" w:cs="Arial"/>
              </w:rPr>
            </w:pPr>
            <w:r w:rsidRPr="00EE7951">
              <w:rPr>
                <w:rFonts w:ascii="Arial" w:hAnsi="Arial" w:cs="Arial"/>
              </w:rPr>
              <w:t>Medžių kamienų apsauga nuo kanopinių žvėrių daromos žalos uždedant individualias apsaugas</w:t>
            </w:r>
          </w:p>
        </w:tc>
        <w:tc>
          <w:tcPr>
            <w:tcW w:w="11907" w:type="dxa"/>
            <w:tcBorders>
              <w:top w:val="single" w:sz="4" w:space="0" w:color="auto"/>
              <w:left w:val="single" w:sz="4" w:space="0" w:color="auto"/>
              <w:bottom w:val="single" w:sz="4" w:space="0" w:color="auto"/>
              <w:right w:val="single" w:sz="4" w:space="0" w:color="auto"/>
            </w:tcBorders>
          </w:tcPr>
          <w:p w14:paraId="16DAA9D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apsauga, sąrašą su nurodytais plotais</w:t>
            </w:r>
            <w:r w:rsidR="00DF75C3">
              <w:rPr>
                <w:rFonts w:ascii="Arial" w:hAnsi="Arial" w:cs="Arial"/>
              </w:rPr>
              <w:t>.</w:t>
            </w:r>
            <w:r w:rsidRPr="00EE7951">
              <w:rPr>
                <w:rFonts w:ascii="Arial" w:hAnsi="Arial" w:cs="Arial"/>
              </w:rPr>
              <w:t xml:space="preserve"> </w:t>
            </w:r>
            <w:r w:rsidR="00DF75C3" w:rsidRPr="00DF75C3">
              <w:rPr>
                <w:rFonts w:ascii="Arial" w:hAnsi="Arial" w:cs="Arial"/>
              </w:rPr>
              <w:t>Prieš darbų pradžią Paslaugos teikėjui parodo natūroje miško sklypų, kuriuose bus vykdoma želdinių, žėlinių apsauga, ribas, informuoja apie darbams taikomą įkainį</w:t>
            </w:r>
            <w:r w:rsidR="008B67FC" w:rsidRPr="008B67FC">
              <w:rPr>
                <w:rFonts w:ascii="Arial" w:hAnsi="Arial" w:cs="Arial"/>
              </w:rPr>
              <w:t>, 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5DB3534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uždeda medeliams kamienų individualias apsaugas.</w:t>
            </w:r>
          </w:p>
          <w:p w14:paraId="438FD73D"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lastRenderedPageBreak/>
              <w:t>Užsakovas</w:t>
            </w:r>
            <w:r w:rsidR="002831BF" w:rsidRPr="00EE7951">
              <w:rPr>
                <w:rFonts w:ascii="Arial" w:hAnsi="Arial" w:cs="Arial"/>
              </w:rPr>
              <w:t xml:space="preserve"> Paslaugos teikėjui medelių kamienų  individualias apsaugas ir tvirtinimo medžiagas pateikia </w:t>
            </w:r>
            <w:r>
              <w:rPr>
                <w:rFonts w:ascii="Arial" w:hAnsi="Arial" w:cs="Arial"/>
              </w:rPr>
              <w:t>Užsakovo</w:t>
            </w:r>
            <w:r w:rsidR="002831BF" w:rsidRPr="00EE7951">
              <w:rPr>
                <w:rFonts w:ascii="Arial" w:hAnsi="Arial" w:cs="Arial"/>
              </w:rPr>
              <w:t xml:space="preserve"> nurodytoje sandėliavimo vietoje.</w:t>
            </w:r>
          </w:p>
          <w:p w14:paraId="00411B5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5CC202A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uždėjimo atveju išsamius paaiškinimus pateikia </w:t>
            </w:r>
            <w:r w:rsidR="001015C7">
              <w:rPr>
                <w:rFonts w:ascii="Arial" w:hAnsi="Arial" w:cs="Arial"/>
              </w:rPr>
              <w:t>Užsakovas</w:t>
            </w:r>
            <w:r w:rsidRPr="00EE7951">
              <w:rPr>
                <w:rFonts w:ascii="Arial" w:hAnsi="Arial" w:cs="Arial"/>
              </w:rPr>
              <w:t>.</w:t>
            </w:r>
          </w:p>
          <w:p w14:paraId="19ED007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uždėtų kamieno apsaugų.</w:t>
            </w:r>
          </w:p>
        </w:tc>
      </w:tr>
      <w:tr w:rsidR="002831BF" w:rsidRPr="00EE7951" w14:paraId="14AB16F0" w14:textId="77777777" w:rsidTr="005646C3">
        <w:tc>
          <w:tcPr>
            <w:tcW w:w="851" w:type="dxa"/>
          </w:tcPr>
          <w:p w14:paraId="762AB34E" w14:textId="77777777" w:rsidR="002831BF" w:rsidRPr="00EE7951" w:rsidRDefault="00094E96" w:rsidP="002831BF">
            <w:pPr>
              <w:rPr>
                <w:rFonts w:ascii="Arial" w:hAnsi="Arial" w:cs="Arial"/>
              </w:rPr>
            </w:pPr>
            <w:r>
              <w:rPr>
                <w:rFonts w:ascii="Arial" w:hAnsi="Arial" w:cs="Arial"/>
              </w:rPr>
              <w:lastRenderedPageBreak/>
              <w:t>6.11.</w:t>
            </w:r>
          </w:p>
        </w:tc>
        <w:tc>
          <w:tcPr>
            <w:tcW w:w="2977" w:type="dxa"/>
            <w:tcBorders>
              <w:top w:val="single" w:sz="4" w:space="0" w:color="auto"/>
              <w:left w:val="single" w:sz="4" w:space="0" w:color="auto"/>
              <w:bottom w:val="single" w:sz="4" w:space="0" w:color="auto"/>
              <w:right w:val="single" w:sz="4" w:space="0" w:color="auto"/>
            </w:tcBorders>
          </w:tcPr>
          <w:p w14:paraId="5F2D9F1C" w14:textId="77777777" w:rsidR="002831BF" w:rsidRPr="00EE7951" w:rsidRDefault="00FF792E" w:rsidP="002831BF">
            <w:pPr>
              <w:jc w:val="both"/>
              <w:rPr>
                <w:rFonts w:ascii="Arial" w:hAnsi="Arial" w:cs="Arial"/>
              </w:rPr>
            </w:pPr>
            <w:r>
              <w:rPr>
                <w:rFonts w:ascii="Arial" w:hAnsi="Arial" w:cs="Arial"/>
              </w:rPr>
              <w:t>Medžių k</w:t>
            </w:r>
            <w:r w:rsidR="002831BF" w:rsidRPr="00EE7951">
              <w:rPr>
                <w:rFonts w:ascii="Arial" w:hAnsi="Arial" w:cs="Arial"/>
              </w:rPr>
              <w:t>amienų individualių apsaugų priežiūra ir nuėmimas</w:t>
            </w:r>
          </w:p>
        </w:tc>
        <w:tc>
          <w:tcPr>
            <w:tcW w:w="11907" w:type="dxa"/>
            <w:tcBorders>
              <w:top w:val="single" w:sz="4" w:space="0" w:color="auto"/>
              <w:left w:val="single" w:sz="4" w:space="0" w:color="auto"/>
              <w:bottom w:val="single" w:sz="4" w:space="0" w:color="auto"/>
              <w:right w:val="single" w:sz="4" w:space="0" w:color="auto"/>
            </w:tcBorders>
          </w:tcPr>
          <w:p w14:paraId="743DE50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medžių kamienų apsaugų priežiūra ir nuėmimas, sąrašą su nurodytais plotais</w:t>
            </w:r>
            <w:r w:rsidR="0096348A">
              <w:rPr>
                <w:rFonts w:ascii="Arial" w:hAnsi="Arial" w:cs="Arial"/>
              </w:rPr>
              <w:t>.</w:t>
            </w:r>
            <w:r w:rsidRPr="00EE7951">
              <w:rPr>
                <w:rFonts w:ascii="Arial" w:hAnsi="Arial" w:cs="Arial"/>
              </w:rPr>
              <w:t xml:space="preserve"> </w:t>
            </w:r>
            <w:r w:rsidR="0096348A" w:rsidRPr="0096348A">
              <w:rPr>
                <w:rFonts w:ascii="Arial" w:hAnsi="Arial" w:cs="Arial"/>
              </w:rPr>
              <w:t xml:space="preserve">Prieš darbų pradžią Paslaugos teikėjui parodo natūroje miško sklypų, kuriuose bus vykdoma želdinių, žėlinių apsaugų priežiūra ir/ar nuėmimas, ribas, informuoja apie darbams taikomą įkainį. </w:t>
            </w:r>
            <w:r w:rsidR="001B0CB0" w:rsidRPr="001B0CB0">
              <w:rPr>
                <w:rFonts w:ascii="Arial" w:hAnsi="Arial" w:cs="Arial"/>
              </w:rPr>
              <w:t>Darbai atliekami pagal Šalių suderintą miškininkystės  paslaugų teikimo grafiką.</w:t>
            </w:r>
          </w:p>
          <w:p w14:paraId="058891BE"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Užsakovo</w:t>
            </w:r>
            <w:r w:rsidRPr="00EE7951">
              <w:rPr>
                <w:rFonts w:ascii="Arial" w:hAnsi="Arial" w:cs="Arial"/>
              </w:rPr>
              <w:t xml:space="preserve"> pateiktas kamienų individualias apsaugas ir tvirtinimo medžiagas, Paslaugos teikėjas savo įrankiais ir priemonėmis, nurodytuose miško sklypuose atlieka medelių kamienų individualių apsaugų priežiūrą arba jas nuima.</w:t>
            </w:r>
          </w:p>
          <w:p w14:paraId="634BE915" w14:textId="77777777" w:rsidR="002831BF" w:rsidRPr="00EE7951" w:rsidRDefault="001015C7" w:rsidP="002831BF">
            <w:pPr>
              <w:tabs>
                <w:tab w:val="left" w:pos="993"/>
              </w:tabs>
              <w:spacing w:line="256" w:lineRule="auto"/>
              <w:jc w:val="both"/>
              <w:rPr>
                <w:rFonts w:ascii="Arial" w:hAnsi="Arial" w:cs="Arial"/>
              </w:rPr>
            </w:pPr>
            <w:r>
              <w:rPr>
                <w:rFonts w:ascii="Arial" w:hAnsi="Arial" w:cs="Arial"/>
              </w:rPr>
              <w:t>Užsakovas</w:t>
            </w:r>
            <w:r w:rsidRPr="00EE7951">
              <w:rPr>
                <w:rFonts w:ascii="Arial" w:hAnsi="Arial" w:cs="Arial"/>
              </w:rPr>
              <w:t xml:space="preserve"> </w:t>
            </w:r>
            <w:r w:rsidR="002831BF" w:rsidRPr="00EE7951">
              <w:rPr>
                <w:rFonts w:ascii="Arial" w:hAnsi="Arial" w:cs="Arial"/>
              </w:rPr>
              <w:t xml:space="preserve">Paslaugos teikėjui reikalingas pakeisti medelių kamienų  individualias apsaugas ir jų tvirtinimo medžiagas pateikia </w:t>
            </w:r>
            <w:r>
              <w:rPr>
                <w:rFonts w:ascii="Arial" w:hAnsi="Arial" w:cs="Arial"/>
              </w:rPr>
              <w:t>Užsakovo</w:t>
            </w:r>
            <w:r w:rsidR="002831BF" w:rsidRPr="00EE7951">
              <w:rPr>
                <w:rFonts w:ascii="Arial" w:hAnsi="Arial" w:cs="Arial"/>
              </w:rPr>
              <w:t xml:space="preserve"> nurodytoje sandėliavimo vietoje.</w:t>
            </w:r>
          </w:p>
          <w:p w14:paraId="7239BA4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Pataisydamas kamienų individualias apsaugas Paslaugos teikėjas atlaisvina kamienų individualias apsaugas, kad neužveržtų medelių. Sulūžusios kamienų individualios apsaugos pakeičiamos naujomis. Prieš uždėdamas kamieno individualią apsaugą Paslaugos teikėjas sekatoriumi ar pjūklu apgeni dalį apatinės medelio dalies (1,5 – 2 m aukščio) šonines šakas, kurios gali trukdyti uždėti apsaugą. Apgenėjus šakas uždedama individuali medelio kamieno apsauga (apsauga uždedama apie 80 cm virš žemės) ir pritvirtinama prie medelio šakų.</w:t>
            </w:r>
          </w:p>
          <w:p w14:paraId="2BABDBA2"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Nuimtos susidėvėjusios medelių kamienų individualios apsaugos, tvirtinimo medžiagos sudedamos </w:t>
            </w:r>
            <w:r w:rsidR="001015C7">
              <w:rPr>
                <w:rFonts w:ascii="Arial" w:hAnsi="Arial" w:cs="Arial"/>
              </w:rPr>
              <w:t xml:space="preserve">Užsakovo </w:t>
            </w:r>
            <w:r w:rsidRPr="00EE7951">
              <w:rPr>
                <w:rFonts w:ascii="Arial" w:hAnsi="Arial" w:cs="Arial"/>
              </w:rPr>
              <w:t>nurodytoje sandėliavimo vietoje.</w:t>
            </w:r>
          </w:p>
          <w:p w14:paraId="7B15A55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Konkrečiu kamieno individualios apsaugos priežiūros arba nuėmimo atveju išsamius paaiškinimus pateikia </w:t>
            </w:r>
            <w:r w:rsidR="001015C7">
              <w:rPr>
                <w:rFonts w:ascii="Arial" w:hAnsi="Arial" w:cs="Arial"/>
              </w:rPr>
              <w:t>Užsakovas</w:t>
            </w:r>
            <w:r w:rsidRPr="00EE7951">
              <w:rPr>
                <w:rFonts w:ascii="Arial" w:hAnsi="Arial" w:cs="Arial"/>
              </w:rPr>
              <w:t>.</w:t>
            </w:r>
          </w:p>
          <w:p w14:paraId="08753CD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prižiūrėtų arba nuimtų kamieno apsaugų.</w:t>
            </w:r>
          </w:p>
        </w:tc>
      </w:tr>
      <w:tr w:rsidR="002831BF" w:rsidRPr="00EE7951" w14:paraId="4AAAEA6D" w14:textId="77777777" w:rsidTr="005646C3">
        <w:tc>
          <w:tcPr>
            <w:tcW w:w="851" w:type="dxa"/>
          </w:tcPr>
          <w:p w14:paraId="029BB614" w14:textId="77777777" w:rsidR="002831BF" w:rsidRPr="00EE7951" w:rsidRDefault="00094E96" w:rsidP="002831BF">
            <w:pPr>
              <w:rPr>
                <w:rFonts w:ascii="Arial" w:hAnsi="Arial" w:cs="Arial"/>
                <w:lang w:val="en-US"/>
              </w:rPr>
            </w:pPr>
            <w:r>
              <w:rPr>
                <w:rFonts w:ascii="Arial" w:hAnsi="Arial" w:cs="Arial"/>
                <w:lang w:val="en-US"/>
              </w:rPr>
              <w:t>6.12</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AA4DC48" w14:textId="77777777" w:rsidR="002831BF" w:rsidRPr="00EE7951" w:rsidRDefault="002831BF" w:rsidP="002831BF">
            <w:pPr>
              <w:jc w:val="both"/>
              <w:rPr>
                <w:rFonts w:ascii="Arial" w:hAnsi="Arial" w:cs="Arial"/>
              </w:rPr>
            </w:pPr>
            <w:r w:rsidRPr="00EE7951">
              <w:rPr>
                <w:rFonts w:ascii="Arial" w:hAnsi="Arial" w:cs="Arial"/>
              </w:rPr>
              <w:t>Kitų želdinių, žėlinių</w:t>
            </w:r>
            <w:r>
              <w:rPr>
                <w:rFonts w:ascii="Arial" w:hAnsi="Arial" w:cs="Arial"/>
              </w:rPr>
              <w:t xml:space="preserve"> ūglių</w:t>
            </w:r>
            <w:r w:rsidRPr="00EE7951">
              <w:rPr>
                <w:rFonts w:ascii="Arial" w:hAnsi="Arial" w:cs="Arial"/>
              </w:rPr>
              <w:t xml:space="preserve"> apsaugos nuo kanopinių žvėrių daromos žalos priemonių (pakavimo tinklelių, lininių pakulų, avių vilnos, lipnios juostos) įrengimas</w:t>
            </w:r>
          </w:p>
        </w:tc>
        <w:tc>
          <w:tcPr>
            <w:tcW w:w="11907" w:type="dxa"/>
            <w:tcBorders>
              <w:top w:val="single" w:sz="4" w:space="0" w:color="auto"/>
              <w:left w:val="single" w:sz="4" w:space="0" w:color="auto"/>
              <w:bottom w:val="single" w:sz="4" w:space="0" w:color="auto"/>
              <w:right w:val="single" w:sz="4" w:space="0" w:color="auto"/>
            </w:tcBorders>
          </w:tcPr>
          <w:p w14:paraId="11A386C9"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želdinių ar žėlinių apsauga, sąrašą su nurodytais plotais</w:t>
            </w:r>
            <w:r w:rsidR="00D67524">
              <w:rPr>
                <w:rFonts w:ascii="Arial" w:hAnsi="Arial" w:cs="Arial"/>
              </w:rPr>
              <w:t>.</w:t>
            </w:r>
            <w:r w:rsidRPr="00EE7951">
              <w:rPr>
                <w:rFonts w:ascii="Arial" w:hAnsi="Arial" w:cs="Arial"/>
              </w:rPr>
              <w:t xml:space="preserve"> </w:t>
            </w:r>
            <w:r w:rsidR="00D67524" w:rsidRPr="00D67524">
              <w:rPr>
                <w:rFonts w:ascii="Arial" w:hAnsi="Arial" w:cs="Arial"/>
              </w:rPr>
              <w:t>Prieš darbų pradžią Paslaugos teikėjui parodo natūroje miško sklypų, kuriuose bus vykdoma želdinių, žėlinių apsauga, ribas, informuoja apie darbams taikomą įkainį</w:t>
            </w:r>
            <w:r w:rsidR="006A2FCC">
              <w:rPr>
                <w:rFonts w:ascii="Arial" w:hAnsi="Arial" w:cs="Arial"/>
              </w:rPr>
              <w:t xml:space="preserve">, </w:t>
            </w:r>
            <w:r w:rsidR="006A2FCC" w:rsidRPr="006A2FCC">
              <w:rPr>
                <w:rFonts w:ascii="Arial" w:hAnsi="Arial" w:cs="Arial"/>
              </w:rPr>
              <w:t>nurodo preliminarų apsaugomų medelių skaičių.</w:t>
            </w:r>
            <w:r w:rsidR="001B0CB0">
              <w:t xml:space="preserve"> </w:t>
            </w:r>
            <w:r w:rsidR="001B0CB0" w:rsidRPr="001B0CB0">
              <w:rPr>
                <w:rFonts w:ascii="Arial" w:hAnsi="Arial" w:cs="Arial"/>
              </w:rPr>
              <w:t>Darbai atliekami pagal Šalių suderintą miškininkystės  paslaugų teikimo grafiką.</w:t>
            </w:r>
          </w:p>
          <w:p w14:paraId="49768238"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Naudodamas </w:t>
            </w:r>
            <w:r w:rsidR="001015C7">
              <w:rPr>
                <w:rFonts w:ascii="Arial" w:hAnsi="Arial" w:cs="Arial"/>
              </w:rPr>
              <w:t xml:space="preserve">Užsakovo </w:t>
            </w:r>
            <w:r w:rsidRPr="00EE7951">
              <w:rPr>
                <w:rFonts w:ascii="Arial" w:hAnsi="Arial" w:cs="Arial"/>
              </w:rPr>
              <w:t xml:space="preserve">pateiktas medžiagas (pakavimo tinklelį, linų pakulas, avių vilną, lipnią juostą), Paslaugos teikėjas savo įrankiais ir priemonėmis, nurodytuose miško sklypuose želdiniuose ir </w:t>
            </w:r>
            <w:proofErr w:type="spellStart"/>
            <w:r w:rsidRPr="00EE7951">
              <w:rPr>
                <w:rFonts w:ascii="Arial" w:hAnsi="Arial" w:cs="Arial"/>
              </w:rPr>
              <w:t>žėliniuose</w:t>
            </w:r>
            <w:proofErr w:type="spellEnd"/>
            <w:r w:rsidRPr="00EE7951">
              <w:rPr>
                <w:rFonts w:ascii="Arial" w:hAnsi="Arial" w:cs="Arial"/>
              </w:rPr>
              <w:t xml:space="preserve"> įrengia apsaugas ant nurodyto kiekio pasodintų eglės ir pušies sodmenų.</w:t>
            </w:r>
          </w:p>
          <w:p w14:paraId="626E76D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 xml:space="preserve">Pakavimo tinklelis uždedamas rudenį pasibaigus vegetacijai. Tinklelio uždėjimui naudojamas plastikinis vamzdis. Pirmiausia tinklo rankovė užmaunama ant vamzdžio. Vamzdis užmaunamas ant medelio viršūninio ūglio iki pat menturinių šakų. Vamzdis keliamas aukštyn prilaikant tinklo apačią. Tinklo rankovė, nutraukiama nuo vamzdžio, padengiant visą ūglį. Užmautas tinklas nukerpamas taip, kad virš ūglio liktų apie 2 – 3 cm ilgio tinklelio galas. </w:t>
            </w:r>
          </w:p>
          <w:p w14:paraId="42D1B713"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lastRenderedPageBreak/>
              <w:t>Naudojant linų pakulas, jomis apvyniojamos pušų ir eglučių viršūnės ir menturių šakelės. Pakulų pluoštas ant ūglio pirmiausia apvyniojamas žemiau pumpurų. Po to permetamas virš pumpurų ir, kad užkibtų ant anksčiau apvynioto pluošto, jis dar kartą apsukamas žemiau pumpurų. Pakulos turi būti uždėtos taip, kad neatsipalaiduotų ir nenukristų nuo ūglio.</w:t>
            </w:r>
          </w:p>
          <w:p w14:paraId="02692AC0"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avių vilną, ja apvyniojamos pušų ir eglučių viršūnės ir menturių šakelės. Vilna ant ūglio pirmiausia apvyniojama žemiau pumpurų. Po to permetama virš pumpurų ir, kad užkibtų ant anksčiau apvyniotos vilnos, ji dar kartą apsukama žemiau pumpurų. Vilna turi būti uždėta taip, kad neatsipalaiduotų ir nenukristų nuo ūglio.</w:t>
            </w:r>
          </w:p>
          <w:p w14:paraId="1799A8DF"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Naudojant lipnią juostą, ji dedama ant medelių ūglių pumpurų ir viršūnių. Dedant juostą ūgliai turi būti sausi. Lipni juosta klijuojama rudenį ant sumedėjusių ūglių viršūnių, apgaubiant viršūnę su pumpurais. Apie ūglį ir pumpurus sudaromas vamzdinės formos apsauginis sluoksnis. Apsuktos juostos abu galai suklijuojami lipniomis pusėmis, kad susidarytų vėliavėlės formos galas. Klijuojant lipnias juostas galima naudoti joms skirtus pakavimo laikiklius.</w:t>
            </w:r>
          </w:p>
          <w:p w14:paraId="7CF0316D"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Konkrečiu kitų apsaugos priemonių naudojimo atveju išsamius paaiškinimus pateikia</w:t>
            </w:r>
            <w:r w:rsidR="001015C7">
              <w:rPr>
                <w:rFonts w:ascii="Arial" w:hAnsi="Arial" w:cs="Arial"/>
              </w:rPr>
              <w:t xml:space="preserve"> Užsakovas</w:t>
            </w:r>
            <w:r w:rsidRPr="00EE7951">
              <w:rPr>
                <w:rFonts w:ascii="Arial" w:hAnsi="Arial" w:cs="Arial"/>
              </w:rPr>
              <w:t>.</w:t>
            </w:r>
          </w:p>
          <w:p w14:paraId="25A51F35" w14:textId="77777777" w:rsidR="002831BF" w:rsidRPr="00EE7951" w:rsidRDefault="002831BF" w:rsidP="002831BF">
            <w:pPr>
              <w:tabs>
                <w:tab w:val="left" w:pos="993"/>
              </w:tabs>
              <w:spacing w:line="256" w:lineRule="auto"/>
              <w:jc w:val="both"/>
              <w:rPr>
                <w:rFonts w:ascii="Arial" w:hAnsi="Arial" w:cs="Arial"/>
              </w:rPr>
            </w:pPr>
            <w:r w:rsidRPr="00EE7951">
              <w:rPr>
                <w:rFonts w:ascii="Arial" w:hAnsi="Arial" w:cs="Arial"/>
              </w:rPr>
              <w:t>Suteiktų paslaugų kiekio apskaitos vnt. – tūkst. vnt. panaudotų kitų apsaugos priemonių.</w:t>
            </w:r>
          </w:p>
        </w:tc>
      </w:tr>
      <w:tr w:rsidR="002831BF" w:rsidRPr="00EE7951" w14:paraId="7DF35BC1" w14:textId="77777777" w:rsidTr="005646C3">
        <w:tc>
          <w:tcPr>
            <w:tcW w:w="851" w:type="dxa"/>
          </w:tcPr>
          <w:p w14:paraId="19F03DF4" w14:textId="77777777" w:rsidR="002831BF" w:rsidRPr="00EE7951" w:rsidRDefault="00094E96" w:rsidP="002831BF">
            <w:pPr>
              <w:rPr>
                <w:rFonts w:ascii="Arial" w:hAnsi="Arial" w:cs="Arial"/>
              </w:rPr>
            </w:pPr>
            <w:r>
              <w:rPr>
                <w:rFonts w:ascii="Arial" w:hAnsi="Arial" w:cs="Arial"/>
                <w:lang w:val="en-US"/>
              </w:rPr>
              <w:lastRenderedPageBreak/>
              <w:t>7</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308571C3" w14:textId="77777777" w:rsidR="002831BF" w:rsidRPr="00EE7951" w:rsidRDefault="002831BF" w:rsidP="002831BF">
            <w:pPr>
              <w:jc w:val="both"/>
              <w:rPr>
                <w:rFonts w:ascii="Arial" w:hAnsi="Arial" w:cs="Arial"/>
              </w:rPr>
            </w:pPr>
            <w:r w:rsidRPr="00EE7951">
              <w:rPr>
                <w:rFonts w:ascii="Arial" w:hAnsi="Arial" w:cs="Arial"/>
              </w:rPr>
              <w:t>Griovių šlaitų ir pagriovių priežiūra</w:t>
            </w:r>
          </w:p>
        </w:tc>
        <w:tc>
          <w:tcPr>
            <w:tcW w:w="11907" w:type="dxa"/>
            <w:tcBorders>
              <w:top w:val="single" w:sz="4" w:space="0" w:color="auto"/>
              <w:left w:val="single" w:sz="4" w:space="0" w:color="auto"/>
              <w:bottom w:val="single" w:sz="4" w:space="0" w:color="auto"/>
              <w:right w:val="single" w:sz="4" w:space="0" w:color="auto"/>
            </w:tcBorders>
          </w:tcPr>
          <w:p w14:paraId="0A6A218E"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miško sklypų, kuriuose bus vykdoma griovių šlaitų ir pagriovių priežiūra, sąrašą su nurodytais plotais</w:t>
            </w:r>
            <w:r w:rsidR="009D2282">
              <w:rPr>
                <w:rFonts w:ascii="Arial" w:hAnsi="Arial" w:cs="Arial"/>
              </w:rPr>
              <w:t>.</w:t>
            </w:r>
            <w:r w:rsidRPr="00EE7951">
              <w:rPr>
                <w:rFonts w:ascii="Arial" w:hAnsi="Arial" w:cs="Arial"/>
              </w:rPr>
              <w:t xml:space="preserve"> </w:t>
            </w:r>
            <w:r w:rsidR="009D2282" w:rsidRPr="009D2282">
              <w:rPr>
                <w:rFonts w:ascii="Arial" w:hAnsi="Arial" w:cs="Arial"/>
              </w:rPr>
              <w:t xml:space="preserve">Prieš darbų pradžią Paslaugos teikėjui parodo natūroje miško sklypų, kuriuose bus vykdoma griovių šlaitų ir pagriovių priežiūra ribas, informuoja apie darbams taikomą įkainį. </w:t>
            </w:r>
          </w:p>
          <w:p w14:paraId="249604A7" w14:textId="77777777" w:rsidR="002831BF" w:rsidRPr="00EE7951" w:rsidRDefault="002831BF" w:rsidP="002831BF">
            <w:pPr>
              <w:jc w:val="both"/>
              <w:rPr>
                <w:rFonts w:ascii="Arial" w:hAnsi="Arial" w:cs="Arial"/>
              </w:rPr>
            </w:pPr>
            <w:r w:rsidRPr="00EE7951">
              <w:rPr>
                <w:rFonts w:ascii="Arial" w:hAnsi="Arial" w:cs="Arial"/>
              </w:rPr>
              <w:t>Griovių šlaitų ir pagriovių priežiūra apima šiuos darbus: žolinės augmenijos arba sumedėjusios augmenijos pjovimas/kirtimas, sumedėjusios augmenijos pašalinimas.</w:t>
            </w:r>
            <w:r w:rsidR="001B0CB0">
              <w:t xml:space="preserve"> </w:t>
            </w:r>
            <w:r w:rsidR="001B0CB0" w:rsidRPr="001B0CB0">
              <w:rPr>
                <w:rFonts w:ascii="Arial" w:hAnsi="Arial" w:cs="Arial"/>
              </w:rPr>
              <w:t>Darbai atliekami pagal Šalių suderintą miškininkystės  paslaugų teikimo grafiką.</w:t>
            </w:r>
          </w:p>
          <w:p w14:paraId="2A3D39C2" w14:textId="77777777" w:rsidR="002831BF" w:rsidRPr="00EE7951" w:rsidRDefault="002831BF" w:rsidP="002831BF">
            <w:pPr>
              <w:jc w:val="both"/>
              <w:rPr>
                <w:rFonts w:ascii="Arial" w:hAnsi="Arial" w:cs="Arial"/>
              </w:rPr>
            </w:pPr>
            <w:r w:rsidRPr="00EE7951">
              <w:rPr>
                <w:rFonts w:ascii="Arial" w:hAnsi="Arial" w:cs="Arial"/>
              </w:rPr>
              <w:t>Žolinės augmenijos pjovimas – nesumedėjusios augmenijos (žolės arba pirmųjų metų krūmų ir medžių atžalų) šienavimas griovio šlaite, bei pagriovyje, nupjautą žolę bei atžalas paskleidžiant griovio šlaite. Šienavimas atliekamas rankiniais motoriniais/mechaniniais įrankiais arba mechanizuotai specialiai tam pritaikyta technika.</w:t>
            </w:r>
          </w:p>
          <w:p w14:paraId="09DD9F12" w14:textId="77777777" w:rsidR="002831BF" w:rsidRPr="00EE7951" w:rsidRDefault="002831BF" w:rsidP="002831BF">
            <w:pPr>
              <w:jc w:val="both"/>
              <w:rPr>
                <w:rFonts w:ascii="Arial" w:hAnsi="Arial" w:cs="Arial"/>
              </w:rPr>
            </w:pPr>
            <w:r w:rsidRPr="00EE7951">
              <w:rPr>
                <w:rFonts w:ascii="Arial" w:hAnsi="Arial" w:cs="Arial"/>
              </w:rPr>
              <w:t xml:space="preserve">Sumedėjusios augmenijos kirtimas – antrųjų bei vėlesnių metų krūmų ir medžių atžalų kirtimas griovio šlaite, bei pagriovyje. Atžalų kirtimas atliekamas rankiniais motoriniais/mechaniniais įrankiais arba mechanizuotai specialiai tam pritaikyta technika. Darbus vykdant rankiniais įrankiais, iškirstos atžalos pašalinamos iš griovio šlaito, </w:t>
            </w:r>
            <w:r w:rsidR="001015C7">
              <w:rPr>
                <w:rFonts w:ascii="Arial" w:hAnsi="Arial" w:cs="Arial"/>
              </w:rPr>
              <w:t xml:space="preserve">Užsakovo </w:t>
            </w:r>
            <w:r w:rsidRPr="00EE7951">
              <w:rPr>
                <w:rFonts w:ascii="Arial" w:hAnsi="Arial" w:cs="Arial"/>
              </w:rPr>
              <w:t xml:space="preserve"> nurodymu jas paskleidžiant &gt;1m atstumu nuo griovio šlaito arba sukraunant į krūvas ne tankesniu kaip 10m atstumu viena nuo kitos </w:t>
            </w:r>
            <w:r w:rsidR="001015C7">
              <w:rPr>
                <w:rFonts w:ascii="Arial" w:hAnsi="Arial" w:cs="Arial"/>
              </w:rPr>
              <w:t>Užsakovo</w:t>
            </w:r>
            <w:r w:rsidRPr="00EE7951">
              <w:rPr>
                <w:rFonts w:ascii="Arial" w:hAnsi="Arial" w:cs="Arial"/>
              </w:rPr>
              <w:t xml:space="preserve"> nurodytoje pagriovio pusėje. Darbus vykdant mechanizuotai susmulkintos atžalos gali būti paskleidžiamos griovio šlaite bei pagriovyje. Tiek rankiniais įrankiais, tiek mechanizuotai kertant atžalas, turi būti užtikrintas minimalus kelmų aukštis -  atžalos nukertamos ties augalo šaknies kakleliu.</w:t>
            </w:r>
          </w:p>
          <w:p w14:paraId="162C35FB" w14:textId="77777777" w:rsidR="002831BF" w:rsidRPr="00EE7951" w:rsidRDefault="002831BF" w:rsidP="002831BF">
            <w:pPr>
              <w:jc w:val="both"/>
              <w:rPr>
                <w:rFonts w:ascii="Arial" w:hAnsi="Arial" w:cs="Arial"/>
              </w:rPr>
            </w:pPr>
            <w:r w:rsidRPr="00EE7951">
              <w:rPr>
                <w:rFonts w:ascii="Arial" w:hAnsi="Arial" w:cs="Arial"/>
              </w:rPr>
              <w:t>Griovio šlaitas – atstumas nuo griovio dugno iki griovio šlaito viršaus.</w:t>
            </w:r>
          </w:p>
          <w:p w14:paraId="391F99C1" w14:textId="77777777" w:rsidR="002831BF" w:rsidRPr="00EE7951" w:rsidRDefault="002831BF" w:rsidP="002831BF">
            <w:pPr>
              <w:jc w:val="both"/>
              <w:rPr>
                <w:rFonts w:ascii="Arial" w:hAnsi="Arial" w:cs="Arial"/>
              </w:rPr>
            </w:pPr>
            <w:r w:rsidRPr="00EE7951">
              <w:rPr>
                <w:rFonts w:ascii="Arial" w:hAnsi="Arial" w:cs="Arial"/>
              </w:rPr>
              <w:t xml:space="preserve">Pagriovys – horizontalus atstumas nuo griovio šlaito viršaus iki </w:t>
            </w:r>
            <w:r w:rsidR="001015C7">
              <w:rPr>
                <w:rFonts w:ascii="Arial" w:hAnsi="Arial" w:cs="Arial"/>
              </w:rPr>
              <w:t>Užsakovo</w:t>
            </w:r>
            <w:r w:rsidRPr="00EE7951">
              <w:rPr>
                <w:rFonts w:ascii="Arial" w:hAnsi="Arial" w:cs="Arial"/>
              </w:rPr>
              <w:t xml:space="preserve"> nurodyto atstumo (1-2 m atstumas).</w:t>
            </w:r>
          </w:p>
          <w:p w14:paraId="0C5A441A" w14:textId="77777777" w:rsidR="002831BF" w:rsidRPr="00EE7951" w:rsidRDefault="002831BF" w:rsidP="002831BF">
            <w:pPr>
              <w:jc w:val="both"/>
              <w:rPr>
                <w:rFonts w:ascii="Arial" w:hAnsi="Arial" w:cs="Arial"/>
              </w:rPr>
            </w:pPr>
            <w:r w:rsidRPr="00EE7951">
              <w:rPr>
                <w:rFonts w:ascii="Arial" w:hAnsi="Arial" w:cs="Arial"/>
              </w:rPr>
              <w:t>Suteiktų paslaugų kiekio apskaitos vnt. – ha priežiūros atlikto ploto.</w:t>
            </w:r>
          </w:p>
        </w:tc>
      </w:tr>
      <w:tr w:rsidR="002831BF" w:rsidRPr="00EE7951" w14:paraId="630A3A13" w14:textId="77777777" w:rsidTr="0098461F">
        <w:trPr>
          <w:trHeight w:val="2135"/>
        </w:trPr>
        <w:tc>
          <w:tcPr>
            <w:tcW w:w="851" w:type="dxa"/>
          </w:tcPr>
          <w:p w14:paraId="7C13F1CC" w14:textId="77777777" w:rsidR="002831BF" w:rsidRPr="00EE7951" w:rsidRDefault="00094E96" w:rsidP="002831BF">
            <w:pPr>
              <w:rPr>
                <w:rFonts w:ascii="Arial" w:hAnsi="Arial" w:cs="Arial"/>
                <w:lang w:val="en-US"/>
              </w:rPr>
            </w:pPr>
            <w:r>
              <w:rPr>
                <w:rFonts w:ascii="Arial" w:hAnsi="Arial" w:cs="Arial"/>
                <w:lang w:val="en-US"/>
              </w:rPr>
              <w:t>8</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24301486" w14:textId="77777777" w:rsidR="002831BF" w:rsidRPr="00EE7951" w:rsidRDefault="002831BF" w:rsidP="002831BF">
            <w:pPr>
              <w:jc w:val="both"/>
              <w:rPr>
                <w:rFonts w:ascii="Arial" w:hAnsi="Arial" w:cs="Arial"/>
              </w:rPr>
            </w:pPr>
            <w:r w:rsidRPr="00EE7951">
              <w:rPr>
                <w:rFonts w:ascii="Arial" w:hAnsi="Arial" w:cs="Arial"/>
              </w:rPr>
              <w:t>Pakelių priežiūra</w:t>
            </w:r>
          </w:p>
        </w:tc>
        <w:tc>
          <w:tcPr>
            <w:tcW w:w="11907" w:type="dxa"/>
            <w:tcBorders>
              <w:top w:val="single" w:sz="4" w:space="0" w:color="auto"/>
              <w:left w:val="single" w:sz="4" w:space="0" w:color="auto"/>
              <w:bottom w:val="single" w:sz="4" w:space="0" w:color="auto"/>
              <w:right w:val="single" w:sz="4" w:space="0" w:color="auto"/>
            </w:tcBorders>
          </w:tcPr>
          <w:p w14:paraId="6390246E"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 xml:space="preserve">pateikia Paslaugos teikėjui rašytinį kelių ruožų, kuriuose bus vykdoma pakelių priežiūra, sąrašą su nurodytais </w:t>
            </w:r>
            <w:r w:rsidR="00301403">
              <w:rPr>
                <w:rFonts w:ascii="Arial" w:hAnsi="Arial" w:cs="Arial"/>
              </w:rPr>
              <w:t>ilgiais</w:t>
            </w:r>
            <w:r w:rsidR="009F2C94">
              <w:rPr>
                <w:rFonts w:ascii="Arial" w:hAnsi="Arial" w:cs="Arial"/>
              </w:rPr>
              <w:t>.</w:t>
            </w:r>
            <w:r w:rsidRPr="00EE7951">
              <w:rPr>
                <w:rFonts w:ascii="Arial" w:hAnsi="Arial" w:cs="Arial"/>
              </w:rPr>
              <w:t xml:space="preserve"> </w:t>
            </w:r>
            <w:r w:rsidR="009F2C94" w:rsidRPr="009F2C94">
              <w:rPr>
                <w:rFonts w:ascii="Arial" w:hAnsi="Arial" w:cs="Arial"/>
              </w:rPr>
              <w:t xml:space="preserve">Prieš darbų pradžią Paslaugos teikėjui parodo natūroje kelių ruožų, kuriuose bus vykdoma pakelių priežiūra, ribas, informuoja apie darbams taikomą įkainį. </w:t>
            </w:r>
            <w:r w:rsidR="008B071C" w:rsidRPr="008B071C">
              <w:rPr>
                <w:rFonts w:ascii="Arial" w:hAnsi="Arial" w:cs="Arial"/>
              </w:rPr>
              <w:t>Darbai atliekami pagal Šalių suderintą miškininkystės  paslaugų teikimo grafiką.</w:t>
            </w:r>
          </w:p>
          <w:p w14:paraId="2BD2824E" w14:textId="77777777" w:rsidR="002831BF" w:rsidRPr="00EE7951" w:rsidRDefault="002831BF" w:rsidP="002831BF">
            <w:pPr>
              <w:jc w:val="both"/>
              <w:rPr>
                <w:rFonts w:ascii="Arial" w:hAnsi="Arial" w:cs="Arial"/>
              </w:rPr>
            </w:pPr>
            <w:r w:rsidRPr="00EE7951">
              <w:rPr>
                <w:rFonts w:ascii="Arial" w:hAnsi="Arial" w:cs="Arial"/>
              </w:rPr>
              <w:t xml:space="preserve">Nurodytuose kelių ruožuose Paslaugų teikėjas savo rankiniais įrankiais, krūmapjove, motoriniu pjūklu, traktoriniu pjovimo ar smulkinimo įrenginiu, pašalina kelkraščiuose </w:t>
            </w:r>
            <w:r w:rsidRPr="00CC7C35">
              <w:rPr>
                <w:rFonts w:ascii="Arial" w:hAnsi="Arial" w:cs="Arial"/>
              </w:rPr>
              <w:t>(kelkraštis 2 m. pločio, išskyrus atvejus, kai kelkraštis yra siauresnis) augančią</w:t>
            </w:r>
            <w:r w:rsidRPr="00843FBE">
              <w:rPr>
                <w:rFonts w:ascii="Arial" w:hAnsi="Arial" w:cs="Arial"/>
              </w:rPr>
              <w:t xml:space="preserve"> žolinę ar sumedėjusią</w:t>
            </w:r>
            <w:r w:rsidRPr="00EE7951">
              <w:rPr>
                <w:rFonts w:ascii="Arial" w:hAnsi="Arial" w:cs="Arial"/>
              </w:rPr>
              <w:t xml:space="preserve"> augaliją taip pat toliau augančius krūmus, kurių lajos pasvirusios ant kelkraščio. Žolinė ir </w:t>
            </w:r>
            <w:r w:rsidRPr="00EE7951">
              <w:rPr>
                <w:rFonts w:ascii="Arial" w:hAnsi="Arial" w:cs="Arial"/>
              </w:rPr>
              <w:lastRenderedPageBreak/>
              <w:t xml:space="preserve">susmulkinta sumedėjusi augalija paliekama kelkraščiuose, nesmulkinta sumedėjusi augalija pašalinama iš kelkraščio, sukraunant į krūvas už kelio briaunos ar kelio griovio ribos. </w:t>
            </w:r>
          </w:p>
          <w:p w14:paraId="45DDA4DB"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kelkraščio ilgio, kuriame pašalinta žolinė ir sumedėjusi augalija.</w:t>
            </w:r>
          </w:p>
        </w:tc>
      </w:tr>
      <w:tr w:rsidR="002831BF" w:rsidRPr="00EE7951" w14:paraId="4092CE51" w14:textId="77777777" w:rsidTr="005646C3">
        <w:tc>
          <w:tcPr>
            <w:tcW w:w="851" w:type="dxa"/>
          </w:tcPr>
          <w:p w14:paraId="1A62E6E9" w14:textId="77777777" w:rsidR="002831BF" w:rsidRPr="00EE7951" w:rsidRDefault="00EA4AE9" w:rsidP="002831BF">
            <w:pPr>
              <w:rPr>
                <w:rFonts w:ascii="Arial" w:hAnsi="Arial" w:cs="Arial"/>
                <w:lang w:val="en-US"/>
              </w:rPr>
            </w:pPr>
            <w:r>
              <w:rPr>
                <w:rFonts w:ascii="Arial" w:hAnsi="Arial" w:cs="Arial"/>
                <w:lang w:val="en-US"/>
              </w:rPr>
              <w:lastRenderedPageBreak/>
              <w:t>9</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5F4143B9" w14:textId="77777777" w:rsidR="002831BF" w:rsidRPr="00EE7951" w:rsidRDefault="002831BF" w:rsidP="002831BF">
            <w:pPr>
              <w:jc w:val="both"/>
              <w:rPr>
                <w:rFonts w:ascii="Arial" w:hAnsi="Arial" w:cs="Arial"/>
              </w:rPr>
            </w:pPr>
            <w:r w:rsidRPr="00EE7951">
              <w:rPr>
                <w:rFonts w:ascii="Arial" w:hAnsi="Arial" w:cs="Arial"/>
              </w:rPr>
              <w:t>Kvartalinių ir ribinių linijų priežiūra</w:t>
            </w:r>
          </w:p>
        </w:tc>
        <w:tc>
          <w:tcPr>
            <w:tcW w:w="11907" w:type="dxa"/>
            <w:tcBorders>
              <w:top w:val="single" w:sz="4" w:space="0" w:color="auto"/>
              <w:left w:val="single" w:sz="4" w:space="0" w:color="auto"/>
              <w:bottom w:val="single" w:sz="4" w:space="0" w:color="auto"/>
              <w:right w:val="single" w:sz="4" w:space="0" w:color="auto"/>
            </w:tcBorders>
          </w:tcPr>
          <w:p w14:paraId="65CFEA32" w14:textId="77777777" w:rsidR="002831BF" w:rsidRPr="00EE7951" w:rsidRDefault="002831BF" w:rsidP="002831BF">
            <w:pPr>
              <w:jc w:val="both"/>
              <w:rPr>
                <w:rFonts w:ascii="Arial" w:hAnsi="Arial" w:cs="Arial"/>
              </w:rPr>
            </w:pPr>
            <w:r w:rsidRPr="00EE7951">
              <w:rPr>
                <w:rFonts w:ascii="Arial" w:hAnsi="Arial" w:cs="Arial"/>
              </w:rPr>
              <w:t xml:space="preserve">Prieš pradedant vykdyti paslaugą </w:t>
            </w:r>
            <w:r w:rsidR="001015C7">
              <w:rPr>
                <w:rFonts w:ascii="Arial" w:hAnsi="Arial" w:cs="Arial"/>
              </w:rPr>
              <w:t>Užsakovas</w:t>
            </w:r>
            <w:r w:rsidR="001015C7" w:rsidRPr="00EE7951">
              <w:rPr>
                <w:rFonts w:ascii="Arial" w:hAnsi="Arial" w:cs="Arial"/>
              </w:rPr>
              <w:t xml:space="preserve"> </w:t>
            </w:r>
            <w:r w:rsidRPr="00EE7951">
              <w:rPr>
                <w:rFonts w:ascii="Arial" w:hAnsi="Arial" w:cs="Arial"/>
              </w:rPr>
              <w:t>pateikia Paslaugos teikėjui rašytinį kvartalinių ir ribinių linijų, kuriose bus vykdoma priežiūra, sąrašą su nurodytais ilgiais</w:t>
            </w:r>
            <w:r w:rsidR="00A12DD0">
              <w:rPr>
                <w:rFonts w:ascii="Arial" w:hAnsi="Arial" w:cs="Arial"/>
              </w:rPr>
              <w:t>.</w:t>
            </w:r>
            <w:r w:rsidRPr="00EE7951">
              <w:rPr>
                <w:rFonts w:ascii="Arial" w:hAnsi="Arial" w:cs="Arial"/>
              </w:rPr>
              <w:t xml:space="preserve"> </w:t>
            </w:r>
            <w:r w:rsidR="00A12DD0" w:rsidRPr="00A12DD0">
              <w:rPr>
                <w:rFonts w:ascii="Arial" w:hAnsi="Arial" w:cs="Arial"/>
              </w:rPr>
              <w:t xml:space="preserve">Prieš darbų pradžią Paslaugos teikėjui parodo natūroje kvartalinių ir ribinių linijų, kuriose bus vykdoma priežiūra, ribas, informuoja apie darbams taikomą įkainį. </w:t>
            </w:r>
            <w:r w:rsidR="00323394" w:rsidRPr="00323394">
              <w:rPr>
                <w:rFonts w:ascii="Arial" w:hAnsi="Arial" w:cs="Arial"/>
              </w:rPr>
              <w:t>Darbai atliekami pagal Šalių suderintą miškininkystės  paslaugų teikimo grafiką.</w:t>
            </w:r>
          </w:p>
          <w:p w14:paraId="74585FC5" w14:textId="77777777" w:rsidR="002831BF" w:rsidRPr="00EE7951" w:rsidRDefault="002831BF" w:rsidP="002831BF">
            <w:pPr>
              <w:jc w:val="both"/>
              <w:rPr>
                <w:rFonts w:ascii="Arial" w:hAnsi="Arial" w:cs="Arial"/>
              </w:rPr>
            </w:pPr>
            <w:r w:rsidRPr="00EE7951">
              <w:rPr>
                <w:rFonts w:ascii="Arial" w:hAnsi="Arial" w:cs="Arial"/>
              </w:rPr>
              <w:t xml:space="preserve">Nurodytuose kvartalinių ar ribinių linijų (toliau – linijos)  ruožuose Paslaugų teikėjas savo rankiniais įrankiais, krūmapjove, motoriniu pjūklu, traktoriniu </w:t>
            </w:r>
            <w:bookmarkStart w:id="5" w:name="_Hlk82609051"/>
            <w:r w:rsidRPr="00EE7951">
              <w:rPr>
                <w:rFonts w:ascii="Arial" w:hAnsi="Arial" w:cs="Arial"/>
              </w:rPr>
              <w:t>pjovimo ar smulkinimo įrenginiu</w:t>
            </w:r>
            <w:bookmarkEnd w:id="5"/>
            <w:r w:rsidRPr="00EE7951">
              <w:rPr>
                <w:rFonts w:ascii="Arial" w:hAnsi="Arial" w:cs="Arial"/>
              </w:rPr>
              <w:t xml:space="preserve">, pašalina jose augančią žolinę ar sumedėjusią augaliją taip pat toliau augančius krūmus, kurių lajos pasvirusios ant linijos. Žolinė ir susmulkinta sumedėjusi augalija paliekama ant linijos, nesmulkinta sumedėjusi augalija pašalinama iš už linijos ribų, sukraunant į krūvas. </w:t>
            </w:r>
          </w:p>
          <w:p w14:paraId="7D5F0013" w14:textId="77777777" w:rsidR="002831BF" w:rsidRPr="00EE7951" w:rsidRDefault="002831BF" w:rsidP="002831BF">
            <w:pPr>
              <w:jc w:val="both"/>
              <w:rPr>
                <w:rFonts w:ascii="Arial" w:hAnsi="Arial" w:cs="Arial"/>
              </w:rPr>
            </w:pPr>
            <w:r w:rsidRPr="00EE7951">
              <w:rPr>
                <w:rFonts w:ascii="Arial" w:hAnsi="Arial" w:cs="Arial"/>
              </w:rPr>
              <w:t>Suteiktų paslaugų  kiekio apskaitos vnt. – km linijos ilgio, kurioje pašalinta žolinė ir sumedėjusi augalija.</w:t>
            </w:r>
          </w:p>
        </w:tc>
      </w:tr>
      <w:tr w:rsidR="002831BF" w:rsidRPr="00EE7951" w14:paraId="1497C271" w14:textId="77777777" w:rsidTr="005646C3">
        <w:tc>
          <w:tcPr>
            <w:tcW w:w="851" w:type="dxa"/>
          </w:tcPr>
          <w:p w14:paraId="5B01C52D" w14:textId="77777777" w:rsidR="002831BF" w:rsidRPr="00EE7951" w:rsidRDefault="00EA4AE9" w:rsidP="002831BF">
            <w:pPr>
              <w:rPr>
                <w:rFonts w:ascii="Arial" w:hAnsi="Arial" w:cs="Arial"/>
              </w:rPr>
            </w:pPr>
            <w:r>
              <w:rPr>
                <w:rFonts w:ascii="Arial" w:hAnsi="Arial" w:cs="Arial"/>
                <w:lang w:val="en-US"/>
              </w:rPr>
              <w:t>10</w:t>
            </w:r>
            <w:r w:rsidR="002831BF" w:rsidRPr="00EE7951">
              <w:rPr>
                <w:rFonts w:ascii="Arial" w:hAnsi="Arial" w:cs="Arial"/>
                <w:lang w:val="en-US"/>
              </w:rPr>
              <w:t>.</w:t>
            </w:r>
          </w:p>
        </w:tc>
        <w:tc>
          <w:tcPr>
            <w:tcW w:w="2977" w:type="dxa"/>
            <w:tcBorders>
              <w:top w:val="single" w:sz="4" w:space="0" w:color="auto"/>
              <w:left w:val="single" w:sz="4" w:space="0" w:color="auto"/>
              <w:bottom w:val="single" w:sz="4" w:space="0" w:color="auto"/>
              <w:right w:val="single" w:sz="4" w:space="0" w:color="auto"/>
            </w:tcBorders>
          </w:tcPr>
          <w:p w14:paraId="6DF641B0" w14:textId="77777777" w:rsidR="002831BF" w:rsidRPr="00EE7951" w:rsidRDefault="002831BF" w:rsidP="002831BF">
            <w:pPr>
              <w:jc w:val="both"/>
              <w:rPr>
                <w:rFonts w:ascii="Arial" w:hAnsi="Arial" w:cs="Arial"/>
              </w:rPr>
            </w:pPr>
            <w:r w:rsidRPr="00EE7951">
              <w:rPr>
                <w:rFonts w:ascii="Arial" w:hAnsi="Arial" w:cs="Arial"/>
              </w:rPr>
              <w:t>Sodmenų transportavimo paslaugos</w:t>
            </w:r>
            <w:r>
              <w:rPr>
                <w:rFonts w:ascii="Arial" w:hAnsi="Arial" w:cs="Arial"/>
              </w:rPr>
              <w:t xml:space="preserve">, </w:t>
            </w:r>
          </w:p>
        </w:tc>
        <w:tc>
          <w:tcPr>
            <w:tcW w:w="11907" w:type="dxa"/>
            <w:tcBorders>
              <w:top w:val="single" w:sz="4" w:space="0" w:color="auto"/>
              <w:left w:val="single" w:sz="4" w:space="0" w:color="auto"/>
              <w:bottom w:val="single" w:sz="4" w:space="0" w:color="auto"/>
              <w:right w:val="single" w:sz="4" w:space="0" w:color="auto"/>
            </w:tcBorders>
          </w:tcPr>
          <w:p w14:paraId="1B42DDD3" w14:textId="77777777" w:rsidR="002831BF" w:rsidRPr="00EE7951" w:rsidRDefault="002831BF" w:rsidP="002831BF">
            <w:pPr>
              <w:jc w:val="both"/>
              <w:rPr>
                <w:rFonts w:ascii="Arial" w:hAnsi="Arial" w:cs="Arial"/>
              </w:rPr>
            </w:pPr>
            <w:r w:rsidRPr="00EE7951">
              <w:rPr>
                <w:rFonts w:ascii="Arial" w:hAnsi="Arial" w:cs="Arial"/>
              </w:rPr>
              <w:t>Sodmenų transportavimo paslaugas sudaro sodmenų</w:t>
            </w:r>
            <w:r w:rsidR="00A957BC">
              <w:rPr>
                <w:rFonts w:ascii="Arial" w:hAnsi="Arial" w:cs="Arial"/>
              </w:rPr>
              <w:t xml:space="preserve"> </w:t>
            </w:r>
            <w:r w:rsidR="004C4915">
              <w:rPr>
                <w:rFonts w:ascii="Arial" w:hAnsi="Arial" w:cs="Arial"/>
              </w:rPr>
              <w:t>ir/ar jų transportavimo taros</w:t>
            </w:r>
            <w:r w:rsidRPr="00EE7951">
              <w:rPr>
                <w:rFonts w:ascii="Arial" w:hAnsi="Arial" w:cs="Arial"/>
              </w:rPr>
              <w:t xml:space="preserve"> pervežimas </w:t>
            </w:r>
            <w:r w:rsidR="003C3FA7">
              <w:rPr>
                <w:rFonts w:ascii="Arial" w:hAnsi="Arial" w:cs="Arial"/>
              </w:rPr>
              <w:t xml:space="preserve">iš </w:t>
            </w:r>
            <w:r w:rsidR="004A0307" w:rsidRPr="00D14A5A">
              <w:rPr>
                <w:rFonts w:ascii="Arial" w:hAnsi="Arial" w:cs="Arial"/>
              </w:rPr>
              <w:t>Užsakovo nurodytos vietos</w:t>
            </w:r>
            <w:r w:rsidR="004A0307">
              <w:rPr>
                <w:rFonts w:ascii="Arial" w:hAnsi="Arial" w:cs="Arial"/>
              </w:rPr>
              <w:t xml:space="preserve"> </w:t>
            </w:r>
            <w:r w:rsidRPr="00EE7951">
              <w:rPr>
                <w:rFonts w:ascii="Arial" w:hAnsi="Arial" w:cs="Arial"/>
              </w:rPr>
              <w:t xml:space="preserve">į </w:t>
            </w:r>
            <w:r w:rsidR="00447233">
              <w:rPr>
                <w:rFonts w:ascii="Arial" w:hAnsi="Arial" w:cs="Arial"/>
              </w:rPr>
              <w:t xml:space="preserve">Užsakovo </w:t>
            </w:r>
            <w:r w:rsidRPr="00EE7951">
              <w:rPr>
                <w:rFonts w:ascii="Arial" w:hAnsi="Arial" w:cs="Arial"/>
              </w:rPr>
              <w:t xml:space="preserve">nurodytą </w:t>
            </w:r>
            <w:r w:rsidR="00A708E2">
              <w:rPr>
                <w:rFonts w:ascii="Arial" w:hAnsi="Arial" w:cs="Arial"/>
              </w:rPr>
              <w:t>vietas</w:t>
            </w:r>
            <w:r>
              <w:rPr>
                <w:rFonts w:ascii="Arial" w:hAnsi="Arial" w:cs="Arial"/>
              </w:rPr>
              <w:t xml:space="preserve"> ir jų </w:t>
            </w:r>
            <w:r w:rsidR="00291FDE">
              <w:rPr>
                <w:rFonts w:ascii="Arial" w:hAnsi="Arial" w:cs="Arial"/>
              </w:rPr>
              <w:t xml:space="preserve">pakrovimas / </w:t>
            </w:r>
            <w:r>
              <w:rPr>
                <w:rFonts w:ascii="Arial" w:hAnsi="Arial" w:cs="Arial"/>
              </w:rPr>
              <w:t>iškrovimas</w:t>
            </w:r>
            <w:r w:rsidRPr="00EE7951">
              <w:rPr>
                <w:rFonts w:ascii="Arial" w:hAnsi="Arial" w:cs="Arial"/>
              </w:rPr>
              <w:t>.</w:t>
            </w:r>
            <w:r w:rsidR="009C3CDB">
              <w:rPr>
                <w:rFonts w:ascii="Arial" w:hAnsi="Arial" w:cs="Arial"/>
              </w:rPr>
              <w:t xml:space="preserve"> </w:t>
            </w:r>
            <w:r w:rsidR="009C3CDB" w:rsidRPr="009C3CDB">
              <w:rPr>
                <w:rFonts w:ascii="Arial" w:hAnsi="Arial" w:cs="Arial"/>
              </w:rPr>
              <w:t>Darbai atliekami pagal Šalių suderintą miškininkystės  paslaugų teikimo grafiką.</w:t>
            </w:r>
          </w:p>
          <w:p w14:paraId="6F4495E1" w14:textId="77777777" w:rsidR="00F83D61" w:rsidRDefault="002831BF" w:rsidP="00E95BFF">
            <w:pPr>
              <w:jc w:val="both"/>
              <w:rPr>
                <w:rFonts w:ascii="Arial" w:hAnsi="Arial" w:cs="Arial"/>
              </w:rPr>
            </w:pPr>
            <w:r w:rsidRPr="00EE7951">
              <w:rPr>
                <w:rFonts w:ascii="Arial" w:hAnsi="Arial" w:cs="Arial"/>
              </w:rPr>
              <w:t>Vežamų sodmenų šaknys turi būti apsaugotos nuo išdžiūvimo: sodmenis vežančio automobilio ar priekabos kėbulas turi būti uždengtas, arba</w:t>
            </w:r>
            <w:r w:rsidR="003B1393">
              <w:rPr>
                <w:rFonts w:ascii="Arial" w:hAnsi="Arial" w:cs="Arial"/>
              </w:rPr>
              <w:t xml:space="preserve"> sodmenys </w:t>
            </w:r>
            <w:r w:rsidR="00E95BFF">
              <w:rPr>
                <w:rFonts w:ascii="Arial" w:hAnsi="Arial" w:cs="Arial"/>
              </w:rPr>
              <w:t>turi būti</w:t>
            </w:r>
            <w:r w:rsidRPr="00EE7951">
              <w:rPr>
                <w:rFonts w:ascii="Arial" w:hAnsi="Arial" w:cs="Arial"/>
              </w:rPr>
              <w:t xml:space="preserve"> </w:t>
            </w:r>
            <w:r w:rsidR="00E16E93">
              <w:rPr>
                <w:rFonts w:ascii="Arial" w:hAnsi="Arial" w:cs="Arial"/>
              </w:rPr>
              <w:t>kitaip apsaugot</w:t>
            </w:r>
            <w:r w:rsidR="00E95BFF">
              <w:rPr>
                <w:rFonts w:ascii="Arial" w:hAnsi="Arial" w:cs="Arial"/>
              </w:rPr>
              <w:t>i,</w:t>
            </w:r>
            <w:r w:rsidR="002D2AE9">
              <w:rPr>
                <w:rFonts w:ascii="Arial" w:hAnsi="Arial" w:cs="Arial"/>
              </w:rPr>
              <w:t xml:space="preserve"> </w:t>
            </w:r>
            <w:r w:rsidR="00291FDE">
              <w:rPr>
                <w:rFonts w:ascii="Arial" w:hAnsi="Arial" w:cs="Arial"/>
              </w:rPr>
              <w:t xml:space="preserve">neleidžiant </w:t>
            </w:r>
            <w:r w:rsidR="00E95BFF">
              <w:rPr>
                <w:rFonts w:ascii="Arial" w:hAnsi="Arial" w:cs="Arial"/>
              </w:rPr>
              <w:t>sodmenų šaknims išdžiūti</w:t>
            </w:r>
            <w:r w:rsidR="00F83D61">
              <w:rPr>
                <w:rFonts w:ascii="Arial" w:hAnsi="Arial" w:cs="Arial"/>
              </w:rPr>
              <w:t>.</w:t>
            </w:r>
          </w:p>
          <w:p w14:paraId="3536DBB7" w14:textId="77777777" w:rsidR="002831BF" w:rsidRPr="00EE7951" w:rsidRDefault="002831BF" w:rsidP="00E95BFF">
            <w:pPr>
              <w:jc w:val="both"/>
              <w:rPr>
                <w:rFonts w:ascii="Arial" w:hAnsi="Arial" w:cs="Arial"/>
              </w:rPr>
            </w:pPr>
            <w:r w:rsidRPr="00EE7951">
              <w:rPr>
                <w:rFonts w:ascii="Arial" w:hAnsi="Arial" w:cs="Arial"/>
              </w:rPr>
              <w:t>Paslaugos apmokamos pagal 1 km įkainį</w:t>
            </w:r>
            <w:r>
              <w:rPr>
                <w:rFonts w:ascii="Arial" w:hAnsi="Arial" w:cs="Arial"/>
              </w:rPr>
              <w:t xml:space="preserve"> </w:t>
            </w:r>
            <w:r w:rsidRPr="00F036F0">
              <w:rPr>
                <w:rFonts w:ascii="Arial" w:hAnsi="Arial" w:cs="Arial"/>
              </w:rPr>
              <w:t xml:space="preserve">nuo </w:t>
            </w:r>
            <w:r w:rsidR="00F83D61" w:rsidRPr="00F036F0">
              <w:rPr>
                <w:rFonts w:ascii="Arial" w:hAnsi="Arial" w:cs="Arial"/>
              </w:rPr>
              <w:t>sodmen</w:t>
            </w:r>
            <w:r w:rsidR="00B5450A" w:rsidRPr="00F036F0">
              <w:rPr>
                <w:rFonts w:ascii="Arial" w:hAnsi="Arial" w:cs="Arial"/>
              </w:rPr>
              <w:t>ų</w:t>
            </w:r>
            <w:r w:rsidR="00F83D61" w:rsidRPr="00F036F0">
              <w:rPr>
                <w:rFonts w:ascii="Arial" w:hAnsi="Arial" w:cs="Arial"/>
              </w:rPr>
              <w:t xml:space="preserve"> pakrovimo vietos</w:t>
            </w:r>
            <w:r w:rsidRPr="00F036F0">
              <w:rPr>
                <w:rFonts w:ascii="Arial" w:hAnsi="Arial" w:cs="Arial"/>
              </w:rPr>
              <w:t xml:space="preserve"> </w:t>
            </w:r>
            <w:r>
              <w:rPr>
                <w:rFonts w:ascii="Arial" w:hAnsi="Arial" w:cs="Arial"/>
              </w:rPr>
              <w:t>iki</w:t>
            </w:r>
            <w:r w:rsidRPr="00843FBE">
              <w:rPr>
                <w:rFonts w:ascii="Arial" w:hAnsi="Arial" w:cs="Arial"/>
              </w:rPr>
              <w:t xml:space="preserve"> </w:t>
            </w:r>
            <w:r w:rsidR="00447233">
              <w:rPr>
                <w:rFonts w:ascii="Arial" w:hAnsi="Arial" w:cs="Arial"/>
              </w:rPr>
              <w:t xml:space="preserve">Užsakovo </w:t>
            </w:r>
            <w:r w:rsidRPr="00843FBE">
              <w:rPr>
                <w:rFonts w:ascii="Arial" w:hAnsi="Arial" w:cs="Arial"/>
              </w:rPr>
              <w:t>nurodyt</w:t>
            </w:r>
            <w:r>
              <w:rPr>
                <w:rFonts w:ascii="Arial" w:hAnsi="Arial" w:cs="Arial"/>
              </w:rPr>
              <w:t>os</w:t>
            </w:r>
            <w:r w:rsidRPr="00843FBE">
              <w:rPr>
                <w:rFonts w:ascii="Arial" w:hAnsi="Arial" w:cs="Arial"/>
              </w:rPr>
              <w:t xml:space="preserve"> viet</w:t>
            </w:r>
            <w:r>
              <w:rPr>
                <w:rFonts w:ascii="Arial" w:hAnsi="Arial" w:cs="Arial"/>
              </w:rPr>
              <w:t>os</w:t>
            </w:r>
            <w:r w:rsidRPr="00EE7951">
              <w:rPr>
                <w:rFonts w:ascii="Arial" w:hAnsi="Arial" w:cs="Arial"/>
              </w:rPr>
              <w:t>.</w:t>
            </w:r>
            <w:r w:rsidR="00641DED">
              <w:rPr>
                <w:rFonts w:ascii="Arial" w:hAnsi="Arial" w:cs="Arial"/>
              </w:rPr>
              <w:t xml:space="preserve"> </w:t>
            </w:r>
            <w:r w:rsidR="00C20BEE">
              <w:rPr>
                <w:rFonts w:ascii="Arial" w:hAnsi="Arial" w:cs="Arial"/>
              </w:rPr>
              <w:t>Paslauga</w:t>
            </w:r>
            <w:r w:rsidR="00A8303E">
              <w:rPr>
                <w:rFonts w:ascii="Arial" w:hAnsi="Arial" w:cs="Arial"/>
              </w:rPr>
              <w:t xml:space="preserve"> teikiama </w:t>
            </w:r>
            <w:r w:rsidR="00965916">
              <w:rPr>
                <w:rFonts w:ascii="Arial" w:hAnsi="Arial" w:cs="Arial"/>
              </w:rPr>
              <w:t>Užsakovo</w:t>
            </w:r>
            <w:r w:rsidR="00E173A1">
              <w:rPr>
                <w:rFonts w:ascii="Arial" w:hAnsi="Arial" w:cs="Arial"/>
              </w:rPr>
              <w:t xml:space="preserve"> užsakyme</w:t>
            </w:r>
            <w:r w:rsidR="00EB133E">
              <w:rPr>
                <w:rFonts w:ascii="Arial" w:hAnsi="Arial" w:cs="Arial"/>
              </w:rPr>
              <w:t xml:space="preserve"> nurodytomis darbo dienomis. </w:t>
            </w:r>
            <w:r w:rsidR="005842F0">
              <w:rPr>
                <w:rFonts w:ascii="Arial" w:hAnsi="Arial" w:cs="Arial"/>
              </w:rPr>
              <w:t xml:space="preserve">Užsakymas Paslaugos teikėjui pateikiamas ne </w:t>
            </w:r>
            <w:r w:rsidR="00730296">
              <w:rPr>
                <w:rFonts w:ascii="Arial" w:hAnsi="Arial" w:cs="Arial"/>
              </w:rPr>
              <w:t>vėliau</w:t>
            </w:r>
            <w:r w:rsidR="005842F0">
              <w:rPr>
                <w:rFonts w:ascii="Arial" w:hAnsi="Arial" w:cs="Arial"/>
              </w:rPr>
              <w:t xml:space="preserve">, kaip prieš dvi </w:t>
            </w:r>
            <w:r w:rsidR="00730296">
              <w:rPr>
                <w:rFonts w:ascii="Arial" w:hAnsi="Arial" w:cs="Arial"/>
              </w:rPr>
              <w:t>darbo dienas iki pageidaujamos pasl</w:t>
            </w:r>
            <w:r w:rsidR="00F036F0">
              <w:rPr>
                <w:rFonts w:ascii="Arial" w:hAnsi="Arial" w:cs="Arial"/>
              </w:rPr>
              <w:t>a</w:t>
            </w:r>
            <w:r w:rsidR="00730296">
              <w:rPr>
                <w:rFonts w:ascii="Arial" w:hAnsi="Arial" w:cs="Arial"/>
              </w:rPr>
              <w:t xml:space="preserve">ugų suteikimo </w:t>
            </w:r>
            <w:r w:rsidR="00F036F0">
              <w:rPr>
                <w:rFonts w:ascii="Arial" w:hAnsi="Arial" w:cs="Arial"/>
              </w:rPr>
              <w:t>dienos.</w:t>
            </w:r>
          </w:p>
        </w:tc>
      </w:tr>
    </w:tbl>
    <w:p w14:paraId="1D0B1D0E" w14:textId="77777777" w:rsidR="0053450C" w:rsidRDefault="0053450C" w:rsidP="001567E9">
      <w:pPr>
        <w:rPr>
          <w:rFonts w:ascii="Arial" w:hAnsi="Arial" w:cs="Arial"/>
          <w:b/>
        </w:rPr>
      </w:pPr>
    </w:p>
    <w:p w14:paraId="4E6657CF" w14:textId="77777777" w:rsidR="008639E6" w:rsidRPr="00B47A22" w:rsidRDefault="00B700A4" w:rsidP="001567E9">
      <w:pPr>
        <w:rPr>
          <w:rFonts w:ascii="Arial" w:hAnsi="Arial" w:cs="Arial"/>
        </w:rPr>
      </w:pPr>
      <w:r w:rsidRPr="00EE7951">
        <w:rPr>
          <w:rFonts w:ascii="Arial" w:hAnsi="Arial" w:cs="Arial"/>
          <w:b/>
        </w:rPr>
        <w:t xml:space="preserve">Pirkimo objekto dalių </w:t>
      </w:r>
      <w:r w:rsidR="008D2FE8" w:rsidRPr="00EE7951">
        <w:rPr>
          <w:rFonts w:ascii="Arial" w:hAnsi="Arial" w:cs="Arial"/>
          <w:b/>
        </w:rPr>
        <w:t>paslaugų apimtys:</w:t>
      </w:r>
    </w:p>
    <w:p w14:paraId="4743831B" w14:textId="77777777" w:rsidR="008639E6" w:rsidRPr="008639E6" w:rsidRDefault="00E27B9A" w:rsidP="00207E87">
      <w:pPr>
        <w:jc w:val="both"/>
        <w:rPr>
          <w:rFonts w:ascii="Arial" w:hAnsi="Arial" w:cs="Arial"/>
          <w:b/>
          <w:u w:val="single"/>
        </w:rPr>
      </w:pPr>
      <w:r w:rsidRPr="008639E6">
        <w:rPr>
          <w:rFonts w:ascii="Arial" w:hAnsi="Arial" w:cs="Arial"/>
          <w:b/>
          <w:u w:val="single"/>
        </w:rPr>
        <w:t xml:space="preserve">1 </w:t>
      </w:r>
      <w:r w:rsidR="00B700A4" w:rsidRPr="008639E6">
        <w:rPr>
          <w:rFonts w:ascii="Arial" w:hAnsi="Arial" w:cs="Arial"/>
          <w:b/>
          <w:u w:val="single"/>
        </w:rPr>
        <w:t xml:space="preserve">paslaugų </w:t>
      </w:r>
      <w:r w:rsidR="00A009E1" w:rsidRPr="008639E6">
        <w:rPr>
          <w:rFonts w:ascii="Arial" w:hAnsi="Arial" w:cs="Arial"/>
          <w:b/>
          <w:u w:val="single"/>
        </w:rPr>
        <w:t xml:space="preserve">grupė: </w:t>
      </w:r>
    </w:p>
    <w:p w14:paraId="040973A9" w14:textId="77777777" w:rsidR="008639E6" w:rsidRDefault="00450806" w:rsidP="00207E87">
      <w:pPr>
        <w:jc w:val="both"/>
        <w:rPr>
          <w:rFonts w:ascii="Arial" w:hAnsi="Arial" w:cs="Arial"/>
          <w:bCs/>
        </w:rPr>
      </w:pPr>
      <w:r w:rsidRPr="00450806">
        <w:rPr>
          <w:rFonts w:ascii="Arial" w:hAnsi="Arial" w:cs="Arial"/>
          <w:b/>
        </w:rPr>
        <w:t>Ž</w:t>
      </w:r>
      <w:r w:rsidR="00B700A4" w:rsidRPr="00450806">
        <w:rPr>
          <w:rFonts w:ascii="Arial" w:hAnsi="Arial" w:cs="Arial"/>
          <w:b/>
        </w:rPr>
        <w:t xml:space="preserve">eldaviečių </w:t>
      </w:r>
      <w:r w:rsidR="00A009E1" w:rsidRPr="00450806">
        <w:rPr>
          <w:rFonts w:ascii="Arial" w:hAnsi="Arial" w:cs="Arial"/>
          <w:b/>
        </w:rPr>
        <w:t>paruošimas miškų sodinimui</w:t>
      </w:r>
      <w:r w:rsidR="00FD4E98" w:rsidRPr="00450806">
        <w:rPr>
          <w:rFonts w:ascii="Arial" w:hAnsi="Arial" w:cs="Arial"/>
          <w:b/>
        </w:rPr>
        <w:t>, želdinių ir žėlinių priežiūra, jaunuolynų ugdymas, griovių šlaitų ir pagriovių, pakelių, kvartalinių ir ribinių linijų priežiūra</w:t>
      </w:r>
      <w:r w:rsidR="00C0582F" w:rsidRPr="00450806">
        <w:rPr>
          <w:rFonts w:ascii="Arial" w:hAnsi="Arial" w:cs="Arial"/>
          <w:bCs/>
        </w:rPr>
        <w:t>.</w:t>
      </w:r>
      <w:r w:rsidR="008639E6">
        <w:rPr>
          <w:rFonts w:ascii="Arial" w:hAnsi="Arial" w:cs="Arial"/>
          <w:bCs/>
        </w:rPr>
        <w:t xml:space="preserve"> </w:t>
      </w:r>
      <w:r w:rsidR="00C0582F" w:rsidRPr="00450806">
        <w:rPr>
          <w:rFonts w:ascii="Arial" w:hAnsi="Arial" w:cs="Arial"/>
          <w:bCs/>
        </w:rPr>
        <w:t xml:space="preserve">Preliminarios paslaugų apimtys </w:t>
      </w:r>
      <w:r w:rsidR="00C0582F" w:rsidRPr="0047687F">
        <w:rPr>
          <w:rFonts w:ascii="Arial" w:hAnsi="Arial" w:cs="Arial"/>
          <w:bCs/>
        </w:rPr>
        <w:t xml:space="preserve">nurodytos </w:t>
      </w:r>
      <w:r w:rsidRPr="0047687F">
        <w:rPr>
          <w:rFonts w:ascii="Arial" w:eastAsia="Times New Roman" w:hAnsi="Arial" w:cs="Arial"/>
          <w:bCs/>
          <w:lang w:eastAsia="lt-LT"/>
        </w:rPr>
        <w:t>Miškininkystės  paslaugų techninės specifikacijos 1 priede.</w:t>
      </w:r>
      <w:r w:rsidRPr="00450806">
        <w:rPr>
          <w:rFonts w:ascii="Arial" w:eastAsia="Times New Roman" w:hAnsi="Arial" w:cs="Arial"/>
          <w:bCs/>
          <w:lang w:eastAsia="lt-LT"/>
        </w:rPr>
        <w:t xml:space="preserve"> </w:t>
      </w:r>
      <w:r w:rsidRPr="00450806">
        <w:rPr>
          <w:rFonts w:ascii="Arial" w:hAnsi="Arial" w:cs="Arial"/>
          <w:bCs/>
        </w:rPr>
        <w:t xml:space="preserve">Nurodytas preliminarus </w:t>
      </w:r>
      <w:r w:rsidR="00906513">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sidR="00906513">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p>
    <w:p w14:paraId="79A6CD7E" w14:textId="77777777" w:rsidR="008639E6" w:rsidRDefault="00906513" w:rsidP="00207E87">
      <w:pPr>
        <w:jc w:val="both"/>
        <w:rPr>
          <w:rFonts w:ascii="Arial" w:hAnsi="Arial" w:cs="Arial"/>
          <w:bCs/>
        </w:rPr>
      </w:pPr>
      <w:r w:rsidRPr="00906513">
        <w:rPr>
          <w:rFonts w:ascii="Arial" w:hAnsi="Arial" w:cs="Arial"/>
          <w:b/>
          <w:bCs/>
        </w:rPr>
        <w:t>Želdavietės paruošim</w:t>
      </w:r>
      <w:r w:rsidR="009A7D92">
        <w:rPr>
          <w:rFonts w:ascii="Arial" w:hAnsi="Arial" w:cs="Arial"/>
          <w:b/>
          <w:bCs/>
        </w:rPr>
        <w:t>ui</w:t>
      </w:r>
      <w:r w:rsidRPr="00906513">
        <w:rPr>
          <w:rFonts w:ascii="Arial" w:hAnsi="Arial" w:cs="Arial"/>
          <w:b/>
          <w:bCs/>
        </w:rPr>
        <w:t xml:space="preserve"> miško sodmenų sodinimui šalinant nepageidaujamus medžius, krūmus, žolinę augmeniją</w:t>
      </w:r>
      <w:r w:rsidRPr="00906513">
        <w:rPr>
          <w:rFonts w:ascii="Arial" w:hAnsi="Arial" w:cs="Arial"/>
        </w:rPr>
        <w:t xml:space="preserve"> </w:t>
      </w:r>
      <w:r w:rsidRPr="00EE7951">
        <w:rPr>
          <w:rFonts w:ascii="Arial" w:hAnsi="Arial" w:cs="Arial"/>
        </w:rPr>
        <w:t xml:space="preserve">taikomi sekantys koregavimo koeficientai: </w:t>
      </w:r>
      <w:r w:rsidR="00F97EC1" w:rsidRPr="00EE7951">
        <w:rPr>
          <w:rFonts w:ascii="Arial" w:hAnsi="Arial" w:cs="Arial"/>
        </w:rPr>
        <w:t>nupjaunant žolinę augmeniją – 0,7</w:t>
      </w:r>
      <w:r w:rsidR="004F1A57">
        <w:rPr>
          <w:rFonts w:ascii="Arial" w:hAnsi="Arial" w:cs="Arial"/>
        </w:rPr>
        <w:t xml:space="preserve">, </w:t>
      </w:r>
      <w:r w:rsidRPr="00EE7951">
        <w:rPr>
          <w:rFonts w:ascii="Arial" w:hAnsi="Arial" w:cs="Arial"/>
        </w:rPr>
        <w:t xml:space="preserve">iškertant sumedėjusią augmeniją iki 150 erdm. / ha – 1,0, iškertant sumedėjusią augmeniją </w:t>
      </w:r>
      <w:r w:rsidR="001E609B">
        <w:rPr>
          <w:rFonts w:ascii="Arial" w:hAnsi="Arial" w:cs="Arial"/>
        </w:rPr>
        <w:t>nuo</w:t>
      </w:r>
      <w:r w:rsidRPr="00EE7951">
        <w:rPr>
          <w:rFonts w:ascii="Arial" w:hAnsi="Arial" w:cs="Arial"/>
        </w:rPr>
        <w:t xml:space="preserve"> 15</w:t>
      </w:r>
      <w:r w:rsidR="004F1A57">
        <w:rPr>
          <w:rFonts w:ascii="Arial" w:hAnsi="Arial" w:cs="Arial"/>
        </w:rPr>
        <w:t>1</w:t>
      </w:r>
      <w:r w:rsidR="001E609B">
        <w:rPr>
          <w:rFonts w:ascii="Arial" w:hAnsi="Arial" w:cs="Arial"/>
        </w:rPr>
        <w:t xml:space="preserve"> iki </w:t>
      </w:r>
      <w:r w:rsidR="004F1A57">
        <w:rPr>
          <w:rFonts w:ascii="Arial" w:hAnsi="Arial" w:cs="Arial"/>
        </w:rPr>
        <w:t>20</w:t>
      </w:r>
      <w:r w:rsidR="001E609B">
        <w:rPr>
          <w:rFonts w:ascii="Arial" w:hAnsi="Arial" w:cs="Arial"/>
        </w:rPr>
        <w:t>0</w:t>
      </w:r>
      <w:r w:rsidRPr="00EE7951">
        <w:rPr>
          <w:rFonts w:ascii="Arial" w:hAnsi="Arial" w:cs="Arial"/>
        </w:rPr>
        <w:t xml:space="preserve"> erdm. / ha – 1,3, </w:t>
      </w:r>
      <w:bookmarkStart w:id="6" w:name="_Hlk104815340"/>
      <w:r w:rsidR="001E609B" w:rsidRPr="001E609B">
        <w:rPr>
          <w:rFonts w:ascii="Arial" w:hAnsi="Arial" w:cs="Arial"/>
        </w:rPr>
        <w:t xml:space="preserve">iškertant sumedėjusią augmeniją </w:t>
      </w:r>
      <w:r w:rsidR="004F1A57">
        <w:rPr>
          <w:rFonts w:ascii="Arial" w:hAnsi="Arial" w:cs="Arial"/>
        </w:rPr>
        <w:t>nuo</w:t>
      </w:r>
      <w:r w:rsidR="001E609B" w:rsidRPr="001E609B">
        <w:rPr>
          <w:rFonts w:ascii="Arial" w:hAnsi="Arial" w:cs="Arial"/>
        </w:rPr>
        <w:t xml:space="preserve"> </w:t>
      </w:r>
      <w:r w:rsidR="009F0DAE">
        <w:rPr>
          <w:rFonts w:ascii="Arial" w:hAnsi="Arial" w:cs="Arial"/>
        </w:rPr>
        <w:t>201 iki 300</w:t>
      </w:r>
      <w:r w:rsidR="001E609B" w:rsidRPr="001E609B">
        <w:rPr>
          <w:rFonts w:ascii="Arial" w:hAnsi="Arial" w:cs="Arial"/>
        </w:rPr>
        <w:t xml:space="preserve"> erdm. / ha – 1,</w:t>
      </w:r>
      <w:r w:rsidR="00486397">
        <w:rPr>
          <w:rFonts w:ascii="Arial" w:hAnsi="Arial" w:cs="Arial"/>
        </w:rPr>
        <w:t>5</w:t>
      </w:r>
      <w:bookmarkEnd w:id="6"/>
      <w:r w:rsidR="00486397">
        <w:rPr>
          <w:rFonts w:ascii="Arial" w:hAnsi="Arial" w:cs="Arial"/>
        </w:rPr>
        <w:t>,</w:t>
      </w:r>
      <w:r w:rsidR="009F0DAE">
        <w:rPr>
          <w:rFonts w:ascii="Arial" w:hAnsi="Arial" w:cs="Arial"/>
        </w:rPr>
        <w:t xml:space="preserve"> </w:t>
      </w:r>
      <w:r w:rsidR="009F0DAE" w:rsidRPr="009F0DAE">
        <w:rPr>
          <w:rFonts w:ascii="Arial" w:hAnsi="Arial" w:cs="Arial"/>
        </w:rPr>
        <w:t xml:space="preserve">iškertant sumedėjusią augmeniją nuo </w:t>
      </w:r>
      <w:r w:rsidR="009F0DAE">
        <w:rPr>
          <w:rFonts w:ascii="Arial" w:hAnsi="Arial" w:cs="Arial"/>
        </w:rPr>
        <w:t>3</w:t>
      </w:r>
      <w:r w:rsidR="009F0DAE" w:rsidRPr="009F0DAE">
        <w:rPr>
          <w:rFonts w:ascii="Arial" w:hAnsi="Arial" w:cs="Arial"/>
        </w:rPr>
        <w:t xml:space="preserve">01 iki </w:t>
      </w:r>
      <w:r w:rsidR="009F0DAE">
        <w:rPr>
          <w:rFonts w:ascii="Arial" w:hAnsi="Arial" w:cs="Arial"/>
        </w:rPr>
        <w:t>4</w:t>
      </w:r>
      <w:r w:rsidR="009F0DAE" w:rsidRPr="009F0DAE">
        <w:rPr>
          <w:rFonts w:ascii="Arial" w:hAnsi="Arial" w:cs="Arial"/>
        </w:rPr>
        <w:t xml:space="preserve">00 erdm. / ha – </w:t>
      </w:r>
      <w:r w:rsidR="009F2BE5">
        <w:rPr>
          <w:rFonts w:ascii="Arial" w:hAnsi="Arial" w:cs="Arial"/>
        </w:rPr>
        <w:t xml:space="preserve">2,1, </w:t>
      </w:r>
      <w:r w:rsidR="009F2BE5" w:rsidRPr="009F2BE5">
        <w:rPr>
          <w:rFonts w:ascii="Arial" w:hAnsi="Arial" w:cs="Arial"/>
        </w:rPr>
        <w:t xml:space="preserve">iškertant sumedėjusią augmeniją </w:t>
      </w:r>
      <w:r w:rsidR="009F2BE5">
        <w:rPr>
          <w:rFonts w:ascii="Arial" w:hAnsi="Arial" w:cs="Arial"/>
        </w:rPr>
        <w:t>daugiau nei 40</w:t>
      </w:r>
      <w:r w:rsidR="00000CE9">
        <w:rPr>
          <w:rFonts w:ascii="Arial" w:hAnsi="Arial" w:cs="Arial"/>
        </w:rPr>
        <w:t>0</w:t>
      </w:r>
      <w:r w:rsidR="009F2BE5" w:rsidRPr="009F2BE5">
        <w:rPr>
          <w:rFonts w:ascii="Arial" w:hAnsi="Arial" w:cs="Arial"/>
        </w:rPr>
        <w:t xml:space="preserve"> erdm. / ha – </w:t>
      </w:r>
      <w:r w:rsidR="00000CE9">
        <w:rPr>
          <w:rFonts w:ascii="Arial" w:hAnsi="Arial" w:cs="Arial"/>
        </w:rPr>
        <w:t>2,5.</w:t>
      </w:r>
    </w:p>
    <w:p w14:paraId="0F265655" w14:textId="77777777" w:rsidR="008639E6" w:rsidRDefault="00906513" w:rsidP="00207E87">
      <w:pPr>
        <w:jc w:val="both"/>
        <w:rPr>
          <w:rFonts w:ascii="Arial" w:hAnsi="Arial" w:cs="Arial"/>
          <w:bCs/>
        </w:rPr>
      </w:pPr>
      <w:r w:rsidRPr="009B56CB">
        <w:rPr>
          <w:rFonts w:ascii="Arial" w:hAnsi="Arial" w:cs="Arial"/>
          <w:b/>
          <w:bCs/>
        </w:rPr>
        <w:lastRenderedPageBreak/>
        <w:t>Miško želdinių ir žėlinių  priežiūrai šalinant žabus ir žolinę augmeniją</w:t>
      </w:r>
      <w:r>
        <w:rPr>
          <w:rFonts w:ascii="Arial" w:hAnsi="Arial" w:cs="Arial"/>
        </w:rPr>
        <w:t xml:space="preserve"> </w:t>
      </w:r>
      <w:r w:rsidR="009B56CB" w:rsidRPr="00EE7951">
        <w:rPr>
          <w:rFonts w:ascii="Arial" w:hAnsi="Arial" w:cs="Arial"/>
        </w:rPr>
        <w:t xml:space="preserve">taikomi sekantys koregavimo koeficientai </w:t>
      </w:r>
      <w:r w:rsidRPr="00EE7951">
        <w:rPr>
          <w:rFonts w:ascii="Arial" w:hAnsi="Arial" w:cs="Arial"/>
        </w:rPr>
        <w:t xml:space="preserve">apmindant, žolinę augmeniją – 0,4, pjaunant, šalinant žolinę augmeniją vagose – 0,8, </w:t>
      </w:r>
      <w:r w:rsidRPr="00316B11">
        <w:rPr>
          <w:rFonts w:ascii="Arial" w:hAnsi="Arial" w:cs="Arial"/>
        </w:rPr>
        <w:t xml:space="preserve">pjaunant, šalinant žolinę augmeniją visame plote  – 1,0, kertant žabus ir žolinę augmeniją želdiniuose – 1,1, </w:t>
      </w:r>
      <w:r w:rsidR="000E2025" w:rsidRPr="00EA4AE9">
        <w:rPr>
          <w:rFonts w:ascii="Arial" w:hAnsi="Arial" w:cs="Arial"/>
        </w:rPr>
        <w:t xml:space="preserve">kertant žabus ir žolinę augmeniją želdiniuose d ir f </w:t>
      </w:r>
      <w:proofErr w:type="spellStart"/>
      <w:r w:rsidR="000E2025" w:rsidRPr="00EA4AE9">
        <w:rPr>
          <w:rFonts w:ascii="Arial" w:hAnsi="Arial" w:cs="Arial"/>
        </w:rPr>
        <w:t>trofotopo</w:t>
      </w:r>
      <w:proofErr w:type="spellEnd"/>
      <w:r w:rsidR="000E2025" w:rsidRPr="00EA4AE9">
        <w:rPr>
          <w:rFonts w:ascii="Arial" w:hAnsi="Arial" w:cs="Arial"/>
        </w:rPr>
        <w:t xml:space="preserve"> </w:t>
      </w:r>
      <w:proofErr w:type="spellStart"/>
      <w:r w:rsidR="000E2025" w:rsidRPr="00EA4AE9">
        <w:rPr>
          <w:rFonts w:ascii="Arial" w:hAnsi="Arial" w:cs="Arial"/>
        </w:rPr>
        <w:t>augavietėse</w:t>
      </w:r>
      <w:proofErr w:type="spellEnd"/>
      <w:r w:rsidR="000E2025" w:rsidRPr="00EA4AE9">
        <w:rPr>
          <w:rFonts w:ascii="Arial" w:hAnsi="Arial" w:cs="Arial"/>
        </w:rPr>
        <w:t xml:space="preserve"> – 1,</w:t>
      </w:r>
      <w:r w:rsidR="00783D78" w:rsidRPr="00EA4AE9">
        <w:rPr>
          <w:rFonts w:ascii="Arial" w:hAnsi="Arial" w:cs="Arial"/>
        </w:rPr>
        <w:t>2</w:t>
      </w:r>
      <w:r w:rsidR="000E2025" w:rsidRPr="00EA4AE9">
        <w:rPr>
          <w:rFonts w:ascii="Arial" w:hAnsi="Arial" w:cs="Arial"/>
        </w:rPr>
        <w:t>;</w:t>
      </w:r>
      <w:r w:rsidR="000E2025" w:rsidRPr="000E2025">
        <w:rPr>
          <w:rFonts w:ascii="Arial" w:hAnsi="Arial" w:cs="Arial"/>
        </w:rPr>
        <w:t xml:space="preserve"> </w:t>
      </w:r>
      <w:r w:rsidRPr="00316B11">
        <w:rPr>
          <w:rFonts w:ascii="Arial" w:hAnsi="Arial" w:cs="Arial"/>
        </w:rPr>
        <w:t>kertant</w:t>
      </w:r>
      <w:r w:rsidRPr="00EE7951">
        <w:rPr>
          <w:rFonts w:ascii="Arial" w:hAnsi="Arial" w:cs="Arial"/>
        </w:rPr>
        <w:t xml:space="preserve"> žabus ir žolinę augmeniją </w:t>
      </w:r>
      <w:proofErr w:type="spellStart"/>
      <w:r w:rsidRPr="00EE7951">
        <w:rPr>
          <w:rFonts w:ascii="Arial" w:hAnsi="Arial" w:cs="Arial"/>
        </w:rPr>
        <w:t>žėliniuose</w:t>
      </w:r>
      <w:proofErr w:type="spellEnd"/>
      <w:r w:rsidRPr="00EE7951">
        <w:rPr>
          <w:rFonts w:ascii="Arial" w:hAnsi="Arial" w:cs="Arial"/>
        </w:rPr>
        <w:t xml:space="preserve"> – 1,3.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s paslaugos</w:t>
      </w:r>
      <w:r w:rsidRPr="00EE7951">
        <w:rPr>
          <w:rFonts w:ascii="Arial" w:hAnsi="Arial" w:cs="Arial"/>
        </w:rPr>
        <w:t xml:space="preserve"> įkainį dauginant iš taikomų koregavimo koeficiento.</w:t>
      </w:r>
    </w:p>
    <w:p w14:paraId="4CCAC296" w14:textId="77777777" w:rsidR="008639E6" w:rsidRDefault="009B56CB" w:rsidP="00207E87">
      <w:pPr>
        <w:jc w:val="both"/>
        <w:rPr>
          <w:rFonts w:ascii="Arial" w:hAnsi="Arial" w:cs="Arial"/>
          <w:bCs/>
        </w:rPr>
      </w:pPr>
      <w:r w:rsidRPr="009B56CB">
        <w:rPr>
          <w:rFonts w:ascii="Arial" w:hAnsi="Arial" w:cs="Arial"/>
          <w:b/>
          <w:bCs/>
        </w:rPr>
        <w:t>Jaunuolynų ugdym</w:t>
      </w:r>
      <w:r>
        <w:rPr>
          <w:rFonts w:ascii="Arial" w:hAnsi="Arial" w:cs="Arial"/>
          <w:b/>
          <w:bCs/>
        </w:rPr>
        <w:t>o</w:t>
      </w:r>
      <w:r w:rsidRPr="009B56CB">
        <w:rPr>
          <w:rFonts w:ascii="Arial" w:hAnsi="Arial" w:cs="Arial"/>
          <w:b/>
          <w:bCs/>
        </w:rPr>
        <w:t xml:space="preserve"> ir/ar retinimo kirtima</w:t>
      </w:r>
      <w:r>
        <w:rPr>
          <w:rFonts w:ascii="Arial" w:hAnsi="Arial" w:cs="Arial"/>
          <w:b/>
          <w:bCs/>
        </w:rPr>
        <w:t>ms</w:t>
      </w:r>
      <w:r w:rsidRPr="009B56CB">
        <w:rPr>
          <w:rFonts w:ascii="Arial" w:hAnsi="Arial" w:cs="Arial"/>
          <w:b/>
          <w:bCs/>
        </w:rPr>
        <w:t xml:space="preserve"> negaminant likvidinės medienos</w:t>
      </w:r>
      <w:r w:rsidRPr="009B56CB">
        <w:rPr>
          <w:rFonts w:ascii="Arial" w:hAnsi="Arial" w:cs="Arial"/>
        </w:rPr>
        <w:t xml:space="preserve"> </w:t>
      </w:r>
      <w:r w:rsidRPr="00EE7951">
        <w:rPr>
          <w:rFonts w:ascii="Arial" w:hAnsi="Arial" w:cs="Arial"/>
        </w:rPr>
        <w:t>taikomi sekantys koregavimo koeficientai: nelikvidinės medienos kirtimas kai iš 1 ha iškertama iki 100 erdm. – 0,8; kai iškertama</w:t>
      </w:r>
      <w:r w:rsidR="00A12A8C">
        <w:rPr>
          <w:rFonts w:ascii="Arial" w:hAnsi="Arial" w:cs="Arial"/>
        </w:rPr>
        <w:t xml:space="preserve"> </w:t>
      </w:r>
      <w:r w:rsidRPr="00EE7951">
        <w:rPr>
          <w:rFonts w:ascii="Arial" w:hAnsi="Arial" w:cs="Arial"/>
        </w:rPr>
        <w:t xml:space="preserve">101-150 erdm. – 1,0;  </w:t>
      </w:r>
      <w:bookmarkStart w:id="7" w:name="_Hlk103772988"/>
      <w:bookmarkStart w:id="8" w:name="_Hlk104815504"/>
      <w:r w:rsidRPr="00EE7951">
        <w:rPr>
          <w:rFonts w:ascii="Arial" w:hAnsi="Arial" w:cs="Arial"/>
        </w:rPr>
        <w:t xml:space="preserve">kai iškertama </w:t>
      </w:r>
      <w:r w:rsidR="00A12A8C">
        <w:rPr>
          <w:rFonts w:ascii="Arial" w:hAnsi="Arial" w:cs="Arial"/>
        </w:rPr>
        <w:t>151-</w:t>
      </w:r>
      <w:r w:rsidR="00FD006E">
        <w:rPr>
          <w:rFonts w:ascii="Arial" w:hAnsi="Arial" w:cs="Arial"/>
        </w:rPr>
        <w:t>20</w:t>
      </w:r>
      <w:r w:rsidR="00A12A8C">
        <w:rPr>
          <w:rFonts w:ascii="Arial" w:hAnsi="Arial" w:cs="Arial"/>
        </w:rPr>
        <w:t>0</w:t>
      </w:r>
      <w:r w:rsidRPr="00EE7951">
        <w:rPr>
          <w:rFonts w:ascii="Arial" w:hAnsi="Arial" w:cs="Arial"/>
        </w:rPr>
        <w:t xml:space="preserve"> erdm. – 1,</w:t>
      </w:r>
      <w:bookmarkEnd w:id="7"/>
      <w:r w:rsidR="00FD006E">
        <w:rPr>
          <w:rFonts w:ascii="Arial" w:hAnsi="Arial" w:cs="Arial"/>
        </w:rPr>
        <w:t>3</w:t>
      </w:r>
      <w:bookmarkEnd w:id="8"/>
      <w:r w:rsidR="003277F4">
        <w:rPr>
          <w:rFonts w:ascii="Arial" w:hAnsi="Arial" w:cs="Arial"/>
        </w:rPr>
        <w:t>;</w:t>
      </w:r>
      <w:r w:rsidR="00FD006E" w:rsidRPr="00FD006E">
        <w:t xml:space="preserve"> </w:t>
      </w:r>
      <w:r w:rsidR="00FD006E" w:rsidRPr="00FD006E">
        <w:rPr>
          <w:rFonts w:ascii="Arial" w:hAnsi="Arial" w:cs="Arial"/>
        </w:rPr>
        <w:t xml:space="preserve">kai iškertama </w:t>
      </w:r>
      <w:r w:rsidR="00FD006E">
        <w:rPr>
          <w:rFonts w:ascii="Arial" w:hAnsi="Arial" w:cs="Arial"/>
        </w:rPr>
        <w:t>20</w:t>
      </w:r>
      <w:r w:rsidR="00FD006E" w:rsidRPr="00FD006E">
        <w:rPr>
          <w:rFonts w:ascii="Arial" w:hAnsi="Arial" w:cs="Arial"/>
        </w:rPr>
        <w:t>1-</w:t>
      </w:r>
      <w:r w:rsidR="00CB62EE">
        <w:rPr>
          <w:rFonts w:ascii="Arial" w:hAnsi="Arial" w:cs="Arial"/>
        </w:rPr>
        <w:t>3</w:t>
      </w:r>
      <w:r w:rsidR="00FD006E" w:rsidRPr="00FD006E">
        <w:rPr>
          <w:rFonts w:ascii="Arial" w:hAnsi="Arial" w:cs="Arial"/>
        </w:rPr>
        <w:t>00 erdm. – 1,</w:t>
      </w:r>
      <w:r w:rsidR="00CB62EE">
        <w:rPr>
          <w:rFonts w:ascii="Arial" w:hAnsi="Arial" w:cs="Arial"/>
        </w:rPr>
        <w:t xml:space="preserve">6, </w:t>
      </w:r>
      <w:r w:rsidR="00CB62EE" w:rsidRPr="00CB62EE">
        <w:rPr>
          <w:rFonts w:ascii="Arial" w:hAnsi="Arial" w:cs="Arial"/>
        </w:rPr>
        <w:t xml:space="preserve">kai iškertama </w:t>
      </w:r>
      <w:r w:rsidR="00CB62EE">
        <w:rPr>
          <w:rFonts w:ascii="Arial" w:hAnsi="Arial" w:cs="Arial"/>
        </w:rPr>
        <w:t>30</w:t>
      </w:r>
      <w:r w:rsidR="00CB62EE" w:rsidRPr="00CB62EE">
        <w:rPr>
          <w:rFonts w:ascii="Arial" w:hAnsi="Arial" w:cs="Arial"/>
        </w:rPr>
        <w:t>1-</w:t>
      </w:r>
      <w:r w:rsidR="00F01E39">
        <w:rPr>
          <w:rFonts w:ascii="Arial" w:hAnsi="Arial" w:cs="Arial"/>
        </w:rPr>
        <w:t>4</w:t>
      </w:r>
      <w:r w:rsidR="00CB62EE" w:rsidRPr="00CB62EE">
        <w:rPr>
          <w:rFonts w:ascii="Arial" w:hAnsi="Arial" w:cs="Arial"/>
        </w:rPr>
        <w:t xml:space="preserve">00 erdm. – </w:t>
      </w:r>
      <w:r w:rsidR="00F01E39">
        <w:rPr>
          <w:rFonts w:ascii="Arial" w:hAnsi="Arial" w:cs="Arial"/>
        </w:rPr>
        <w:t>2,2,</w:t>
      </w:r>
      <w:r w:rsidR="003277F4">
        <w:rPr>
          <w:rFonts w:ascii="Arial" w:hAnsi="Arial" w:cs="Arial"/>
        </w:rPr>
        <w:t xml:space="preserve"> </w:t>
      </w:r>
      <w:r w:rsidR="00486397" w:rsidRPr="00486397">
        <w:t xml:space="preserve"> </w:t>
      </w:r>
      <w:bookmarkStart w:id="9" w:name="_Hlk104817217"/>
      <w:r w:rsidR="00486397" w:rsidRPr="00486397">
        <w:rPr>
          <w:rFonts w:ascii="Arial" w:hAnsi="Arial" w:cs="Arial"/>
        </w:rPr>
        <w:t xml:space="preserve">kai iškertama daugiau nei </w:t>
      </w:r>
      <w:r w:rsidR="00F01E39">
        <w:rPr>
          <w:rFonts w:ascii="Arial" w:hAnsi="Arial" w:cs="Arial"/>
        </w:rPr>
        <w:t>40</w:t>
      </w:r>
      <w:r w:rsidR="00486397" w:rsidRPr="00486397">
        <w:rPr>
          <w:rFonts w:ascii="Arial" w:hAnsi="Arial" w:cs="Arial"/>
        </w:rPr>
        <w:t xml:space="preserve">0 erdm. – </w:t>
      </w:r>
      <w:r w:rsidR="00F01E39">
        <w:rPr>
          <w:rFonts w:ascii="Arial" w:hAnsi="Arial" w:cs="Arial"/>
        </w:rPr>
        <w:t>2,6</w:t>
      </w:r>
      <w:bookmarkEnd w:id="9"/>
      <w:r w:rsidRPr="00EE7951">
        <w:rPr>
          <w:rFonts w:ascii="Arial" w:hAnsi="Arial" w:cs="Arial"/>
        </w:rPr>
        <w:t xml:space="preserve">. Galutinis </w:t>
      </w:r>
      <w:r w:rsidR="00447233">
        <w:rPr>
          <w:rFonts w:ascii="Arial" w:hAnsi="Arial" w:cs="Arial"/>
        </w:rPr>
        <w:t xml:space="preserve">paslaugos </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r w:rsidRPr="0072595F">
        <w:rPr>
          <w:rFonts w:ascii="Arial" w:hAnsi="Arial" w:cs="Arial"/>
          <w:b/>
          <w:bCs/>
          <w:color w:val="FF0000"/>
        </w:rPr>
        <w:t xml:space="preserve"> </w:t>
      </w:r>
    </w:p>
    <w:p w14:paraId="1997C7D1" w14:textId="77777777" w:rsidR="008639E6" w:rsidRDefault="009B56CB" w:rsidP="00207E87">
      <w:pPr>
        <w:jc w:val="both"/>
        <w:rPr>
          <w:rFonts w:ascii="Arial" w:hAnsi="Arial" w:cs="Arial"/>
          <w:bCs/>
        </w:rPr>
      </w:pPr>
      <w:r w:rsidRPr="009B56CB">
        <w:rPr>
          <w:rFonts w:ascii="Arial" w:hAnsi="Arial" w:cs="Arial"/>
          <w:b/>
          <w:bCs/>
        </w:rPr>
        <w:t>Griovių šlaitų ir pagriovių priežiūra</w:t>
      </w:r>
      <w:r>
        <w:rPr>
          <w:rFonts w:ascii="Arial" w:hAnsi="Arial" w:cs="Arial"/>
          <w:b/>
          <w:bCs/>
        </w:rPr>
        <w:t xml:space="preserve">i </w:t>
      </w:r>
      <w:r w:rsidRPr="00EE7951">
        <w:rPr>
          <w:rFonts w:ascii="Arial" w:hAnsi="Arial" w:cs="Arial"/>
        </w:rPr>
        <w:t>taikomi sekantys koregavimo koeficientai: žolinės augmenijos pjovimas – 0,8; sumedėjusios augmenijos kirtimas ir sukrovimas į krūvas</w:t>
      </w:r>
      <w:r w:rsidR="00820A36">
        <w:t xml:space="preserve">, </w:t>
      </w:r>
      <w:r w:rsidR="0098003A" w:rsidRPr="0098003A">
        <w:rPr>
          <w:rFonts w:ascii="Arial" w:hAnsi="Arial" w:cs="Arial"/>
        </w:rPr>
        <w:t>kai iš 1 ha iškertama iki 1</w:t>
      </w:r>
      <w:r w:rsidR="001B0AC4">
        <w:rPr>
          <w:rFonts w:ascii="Arial" w:hAnsi="Arial" w:cs="Arial"/>
        </w:rPr>
        <w:t>5</w:t>
      </w:r>
      <w:r w:rsidR="0098003A" w:rsidRPr="0098003A">
        <w:rPr>
          <w:rFonts w:ascii="Arial" w:hAnsi="Arial" w:cs="Arial"/>
        </w:rPr>
        <w:t>0 erdm</w:t>
      </w:r>
      <w:r w:rsidR="00C77013">
        <w:rPr>
          <w:rFonts w:ascii="Arial" w:hAnsi="Arial" w:cs="Arial"/>
        </w:rPr>
        <w:t xml:space="preserve">. </w:t>
      </w:r>
      <w:r w:rsidRPr="00EE7951">
        <w:rPr>
          <w:rFonts w:ascii="Arial" w:hAnsi="Arial" w:cs="Arial"/>
        </w:rPr>
        <w:t>– 1,0</w:t>
      </w:r>
      <w:r w:rsidR="00820A36">
        <w:rPr>
          <w:rFonts w:ascii="Arial" w:hAnsi="Arial" w:cs="Arial"/>
        </w:rPr>
        <w:t>;</w:t>
      </w:r>
      <w:r w:rsidR="00820A36" w:rsidRPr="00820A36">
        <w:t xml:space="preserve"> </w:t>
      </w:r>
      <w:r w:rsidR="00820A36" w:rsidRPr="00820A36">
        <w:rPr>
          <w:rFonts w:ascii="Arial" w:hAnsi="Arial" w:cs="Arial"/>
        </w:rPr>
        <w:t>sumedėjusios augmenijos kirtimas ir sukrovimas į krūvas, kai iš 1 ha iškertama 1</w:t>
      </w:r>
      <w:r w:rsidR="001B0AC4">
        <w:rPr>
          <w:rFonts w:ascii="Arial" w:hAnsi="Arial" w:cs="Arial"/>
        </w:rPr>
        <w:t>51</w:t>
      </w:r>
      <w:r w:rsidR="00CC4CA8">
        <w:rPr>
          <w:rFonts w:ascii="Arial" w:hAnsi="Arial" w:cs="Arial"/>
        </w:rPr>
        <w:t xml:space="preserve"> - 200</w:t>
      </w:r>
      <w:r w:rsidR="00820A36" w:rsidRPr="00820A36">
        <w:rPr>
          <w:rFonts w:ascii="Arial" w:hAnsi="Arial" w:cs="Arial"/>
        </w:rPr>
        <w:t xml:space="preserve"> erdm– 1,</w:t>
      </w:r>
      <w:r w:rsidR="00CC4CA8">
        <w:rPr>
          <w:rFonts w:ascii="Arial" w:hAnsi="Arial" w:cs="Arial"/>
        </w:rPr>
        <w:t>3</w:t>
      </w:r>
      <w:r w:rsidR="0034338D">
        <w:rPr>
          <w:rFonts w:ascii="Arial" w:hAnsi="Arial" w:cs="Arial"/>
        </w:rPr>
        <w:t>;</w:t>
      </w:r>
      <w:r w:rsidR="00CC4CA8" w:rsidRPr="00CC4CA8">
        <w:t xml:space="preserve"> </w:t>
      </w:r>
      <w:r w:rsidR="00CC4CA8" w:rsidRPr="00CC4CA8">
        <w:rPr>
          <w:rFonts w:ascii="Arial" w:hAnsi="Arial" w:cs="Arial"/>
        </w:rPr>
        <w:t xml:space="preserve">sumedėjusios augmenijos kirtimas ir sukrovimas į krūvas, kai iš 1 ha iškertama </w:t>
      </w:r>
      <w:r w:rsidR="00CD077B">
        <w:rPr>
          <w:rFonts w:ascii="Arial" w:hAnsi="Arial" w:cs="Arial"/>
        </w:rPr>
        <w:t>20</w:t>
      </w:r>
      <w:r w:rsidR="00CC4CA8" w:rsidRPr="00CC4CA8">
        <w:rPr>
          <w:rFonts w:ascii="Arial" w:hAnsi="Arial" w:cs="Arial"/>
        </w:rPr>
        <w:t xml:space="preserve">1 - </w:t>
      </w:r>
      <w:r w:rsidR="00A765A9">
        <w:rPr>
          <w:rFonts w:ascii="Arial" w:hAnsi="Arial" w:cs="Arial"/>
        </w:rPr>
        <w:t>3</w:t>
      </w:r>
      <w:r w:rsidR="00CC4CA8" w:rsidRPr="00CC4CA8">
        <w:rPr>
          <w:rFonts w:ascii="Arial" w:hAnsi="Arial" w:cs="Arial"/>
        </w:rPr>
        <w:t>00 erdm– 1,</w:t>
      </w:r>
      <w:r w:rsidR="00603737">
        <w:rPr>
          <w:rFonts w:ascii="Arial" w:hAnsi="Arial" w:cs="Arial"/>
        </w:rPr>
        <w:t>5</w:t>
      </w:r>
      <w:r w:rsidR="0034338D">
        <w:rPr>
          <w:rFonts w:ascii="Arial" w:hAnsi="Arial" w:cs="Arial"/>
        </w:rPr>
        <w:t>;</w:t>
      </w:r>
      <w:r w:rsidR="00603737">
        <w:rPr>
          <w:rFonts w:ascii="Arial" w:hAnsi="Arial" w:cs="Arial"/>
        </w:rPr>
        <w:t xml:space="preserve"> </w:t>
      </w:r>
      <w:bookmarkStart w:id="10" w:name="_Hlk104817238"/>
      <w:r w:rsidR="00603737" w:rsidRPr="00603737">
        <w:rPr>
          <w:rFonts w:ascii="Arial" w:hAnsi="Arial" w:cs="Arial"/>
        </w:rPr>
        <w:t>sumedėjusios augmenijos kirtimas ir sukrovimas į krūvas, kai iš 1 ha</w:t>
      </w:r>
      <w:bookmarkEnd w:id="10"/>
      <w:r w:rsidR="00603737" w:rsidRPr="00603737">
        <w:rPr>
          <w:rFonts w:ascii="Arial" w:hAnsi="Arial" w:cs="Arial"/>
        </w:rPr>
        <w:t xml:space="preserve"> iškertama </w:t>
      </w:r>
      <w:r w:rsidR="00603737">
        <w:rPr>
          <w:rFonts w:ascii="Arial" w:hAnsi="Arial" w:cs="Arial"/>
        </w:rPr>
        <w:t>30</w:t>
      </w:r>
      <w:r w:rsidR="00603737" w:rsidRPr="00603737">
        <w:rPr>
          <w:rFonts w:ascii="Arial" w:hAnsi="Arial" w:cs="Arial"/>
        </w:rPr>
        <w:t xml:space="preserve">1 - </w:t>
      </w:r>
      <w:r w:rsidR="000F25D9">
        <w:rPr>
          <w:rFonts w:ascii="Arial" w:hAnsi="Arial" w:cs="Arial"/>
        </w:rPr>
        <w:t>4</w:t>
      </w:r>
      <w:r w:rsidR="00603737" w:rsidRPr="00603737">
        <w:rPr>
          <w:rFonts w:ascii="Arial" w:hAnsi="Arial" w:cs="Arial"/>
        </w:rPr>
        <w:t>00 erdm</w:t>
      </w:r>
      <w:r w:rsidR="000F25D9">
        <w:rPr>
          <w:rFonts w:ascii="Arial" w:hAnsi="Arial" w:cs="Arial"/>
        </w:rPr>
        <w:t xml:space="preserve"> </w:t>
      </w:r>
      <w:r w:rsidR="00603737" w:rsidRPr="00603737">
        <w:rPr>
          <w:rFonts w:ascii="Arial" w:hAnsi="Arial" w:cs="Arial"/>
        </w:rPr>
        <w:t xml:space="preserve">– </w:t>
      </w:r>
      <w:r w:rsidR="000F25D9">
        <w:rPr>
          <w:rFonts w:ascii="Arial" w:hAnsi="Arial" w:cs="Arial"/>
        </w:rPr>
        <w:t>2,1</w:t>
      </w:r>
      <w:r w:rsidR="0034338D">
        <w:rPr>
          <w:rFonts w:ascii="Arial" w:hAnsi="Arial" w:cs="Arial"/>
        </w:rPr>
        <w:t>;</w:t>
      </w:r>
      <w:r w:rsidR="00CC4CA8">
        <w:rPr>
          <w:rFonts w:ascii="Arial" w:hAnsi="Arial" w:cs="Arial"/>
        </w:rPr>
        <w:t xml:space="preserve"> </w:t>
      </w:r>
      <w:r w:rsidR="000F25D9" w:rsidRPr="000F25D9">
        <w:rPr>
          <w:rFonts w:ascii="Arial" w:hAnsi="Arial" w:cs="Arial"/>
        </w:rPr>
        <w:t>sumedėjusios augmenijos kirtimas ir sukrovimas į krūvas, kai iš 1 ha kai iškertama daugiau nei 400 erdm. – 2,</w:t>
      </w:r>
      <w:r w:rsidR="0034338D">
        <w:rPr>
          <w:rFonts w:ascii="Arial" w:hAnsi="Arial" w:cs="Arial"/>
        </w:rPr>
        <w:t>5</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ED94FCD" w14:textId="77777777" w:rsidR="008639E6" w:rsidRDefault="009B56CB" w:rsidP="00207E87">
      <w:pPr>
        <w:jc w:val="both"/>
        <w:rPr>
          <w:rFonts w:ascii="Arial" w:hAnsi="Arial" w:cs="Arial"/>
          <w:bCs/>
        </w:rPr>
      </w:pPr>
      <w:r w:rsidRPr="001567E9">
        <w:rPr>
          <w:rFonts w:ascii="Arial" w:hAnsi="Arial" w:cs="Arial"/>
          <w:b/>
          <w:bCs/>
        </w:rPr>
        <w:t>Pakelių priežiūrai</w:t>
      </w:r>
      <w:r>
        <w:rPr>
          <w:rFonts w:ascii="Arial" w:hAnsi="Arial" w:cs="Arial"/>
        </w:rPr>
        <w:t xml:space="preserve"> </w:t>
      </w:r>
      <w:r w:rsidR="001567E9" w:rsidRPr="00EE7951">
        <w:rPr>
          <w:rFonts w:ascii="Arial" w:hAnsi="Arial" w:cs="Arial"/>
        </w:rPr>
        <w:t xml:space="preserve">taikomi sekantys koregavimo koeficientai: žolinės augmenijos pjovimas – 0,75; sumedėjusios augmenijos kirtimas – 1,0. Galutinis </w:t>
      </w:r>
      <w:r w:rsidR="00447233">
        <w:rPr>
          <w:rFonts w:ascii="Arial" w:hAnsi="Arial" w:cs="Arial"/>
        </w:rPr>
        <w:t xml:space="preserve">paslaugos </w:t>
      </w:r>
      <w:r w:rsidR="001567E9" w:rsidRPr="00EE7951">
        <w:rPr>
          <w:rFonts w:ascii="Arial" w:hAnsi="Arial" w:cs="Arial"/>
        </w:rPr>
        <w:t xml:space="preserve"> įkainis apskaičiuojamas bazinį nurodyto</w:t>
      </w:r>
      <w:r w:rsidR="00447233">
        <w:rPr>
          <w:rFonts w:ascii="Arial" w:hAnsi="Arial" w:cs="Arial"/>
        </w:rPr>
        <w:t xml:space="preserve">s paslaugos </w:t>
      </w:r>
      <w:r w:rsidR="001567E9" w:rsidRPr="00EE7951">
        <w:rPr>
          <w:rFonts w:ascii="Arial" w:hAnsi="Arial" w:cs="Arial"/>
        </w:rPr>
        <w:t xml:space="preserve"> įkainį dauginant iš taikomų koregavimo koeficiento.</w:t>
      </w:r>
      <w:r w:rsidR="001567E9" w:rsidRPr="0072595F">
        <w:rPr>
          <w:rFonts w:ascii="Arial" w:hAnsi="Arial" w:cs="Arial"/>
          <w:b/>
          <w:bCs/>
          <w:color w:val="FF0000"/>
        </w:rPr>
        <w:t xml:space="preserve"> </w:t>
      </w:r>
    </w:p>
    <w:p w14:paraId="21D75220" w14:textId="77777777" w:rsidR="008D384F" w:rsidRPr="001215E8" w:rsidRDefault="001567E9" w:rsidP="001215E8">
      <w:pPr>
        <w:jc w:val="both"/>
        <w:rPr>
          <w:rFonts w:ascii="Arial" w:hAnsi="Arial" w:cs="Arial"/>
          <w:bCs/>
        </w:rPr>
      </w:pPr>
      <w:r w:rsidRPr="001567E9">
        <w:rPr>
          <w:rFonts w:ascii="Arial" w:hAnsi="Arial" w:cs="Arial"/>
          <w:b/>
          <w:bCs/>
        </w:rPr>
        <w:t xml:space="preserve">Kvartalinių ir ribinių linijų </w:t>
      </w:r>
      <w:proofErr w:type="spellStart"/>
      <w:r w:rsidRPr="001567E9">
        <w:rPr>
          <w:rFonts w:ascii="Arial" w:hAnsi="Arial" w:cs="Arial"/>
          <w:b/>
          <w:bCs/>
        </w:rPr>
        <w:t>priežūrai</w:t>
      </w:r>
      <w:proofErr w:type="spellEnd"/>
      <w:r>
        <w:rPr>
          <w:rFonts w:ascii="Arial" w:hAnsi="Arial" w:cs="Arial"/>
        </w:rPr>
        <w:t xml:space="preserve"> </w:t>
      </w:r>
      <w:r w:rsidRPr="001B5B55">
        <w:rPr>
          <w:rFonts w:ascii="Arial" w:hAnsi="Arial" w:cs="Arial"/>
        </w:rPr>
        <w:t>taikomi sekantys koregavimo koeficientai:</w:t>
      </w:r>
      <w:r>
        <w:rPr>
          <w:rFonts w:ascii="Arial" w:hAnsi="Arial" w:cs="Arial"/>
        </w:rPr>
        <w:t xml:space="preserve"> rankiniu būdu pašalinant žolinę ir sumedėjusią augmeniją – 1,0; traktoriniu </w:t>
      </w:r>
      <w:r w:rsidRPr="00AC6629">
        <w:rPr>
          <w:rFonts w:ascii="Arial" w:hAnsi="Arial" w:cs="Arial"/>
        </w:rPr>
        <w:t>pjovimo ar smulkinimo įrenginiu</w:t>
      </w:r>
      <w:r w:rsidRPr="00AC6629">
        <w:t xml:space="preserve"> </w:t>
      </w:r>
      <w:r w:rsidRPr="00AC6629">
        <w:rPr>
          <w:rFonts w:ascii="Arial" w:hAnsi="Arial" w:cs="Arial"/>
        </w:rPr>
        <w:t>pašalinant žolinę ir sumedėjusią augmeniją</w:t>
      </w:r>
      <w:r>
        <w:rPr>
          <w:rFonts w:ascii="Arial" w:hAnsi="Arial" w:cs="Arial"/>
        </w:rPr>
        <w:t xml:space="preserve"> – 0,5.</w:t>
      </w:r>
      <w:r w:rsidRPr="00AC6629">
        <w:t xml:space="preserve"> </w:t>
      </w:r>
      <w:r w:rsidRPr="00AC6629">
        <w:rPr>
          <w:rFonts w:ascii="Arial" w:hAnsi="Arial" w:cs="Arial"/>
        </w:rPr>
        <w:t xml:space="preserve">Galutinis </w:t>
      </w:r>
      <w:r w:rsidR="00447233">
        <w:rPr>
          <w:rFonts w:ascii="Arial" w:hAnsi="Arial" w:cs="Arial"/>
        </w:rPr>
        <w:t>paslaugos</w:t>
      </w:r>
      <w:r w:rsidRPr="00AC6629">
        <w:rPr>
          <w:rFonts w:ascii="Arial" w:hAnsi="Arial" w:cs="Arial"/>
        </w:rPr>
        <w:t xml:space="preserve"> įkainis apskaičiuojamas bazinį nurodyt</w:t>
      </w:r>
      <w:r w:rsidR="00447233">
        <w:rPr>
          <w:rFonts w:ascii="Arial" w:hAnsi="Arial" w:cs="Arial"/>
        </w:rPr>
        <w:t xml:space="preserve">os paslaugos </w:t>
      </w:r>
      <w:r w:rsidRPr="00AC6629">
        <w:rPr>
          <w:rFonts w:ascii="Arial" w:hAnsi="Arial" w:cs="Arial"/>
        </w:rPr>
        <w:t xml:space="preserve"> įkainį dauginant iš taikomų koregavimo koeficiento.</w:t>
      </w:r>
    </w:p>
    <w:p w14:paraId="5C7669C5" w14:textId="77777777" w:rsidR="008639E6" w:rsidRDefault="00984A2B" w:rsidP="00207E87">
      <w:pPr>
        <w:jc w:val="both"/>
        <w:rPr>
          <w:rFonts w:ascii="Arial" w:hAnsi="Arial" w:cs="Arial"/>
          <w:b/>
          <w:u w:val="single"/>
        </w:rPr>
      </w:pPr>
      <w:r w:rsidRPr="00EE7951">
        <w:rPr>
          <w:rFonts w:ascii="Arial" w:hAnsi="Arial" w:cs="Arial"/>
          <w:b/>
          <w:u w:val="single"/>
        </w:rPr>
        <w:t>2</w:t>
      </w:r>
      <w:r w:rsidR="00EF69E7" w:rsidRPr="00EE7951">
        <w:rPr>
          <w:rFonts w:ascii="Arial" w:hAnsi="Arial" w:cs="Arial"/>
          <w:b/>
          <w:u w:val="single"/>
        </w:rPr>
        <w:t xml:space="preserve"> </w:t>
      </w:r>
      <w:r w:rsidR="00B700A4" w:rsidRPr="00EE7951">
        <w:rPr>
          <w:rFonts w:ascii="Arial" w:hAnsi="Arial" w:cs="Arial"/>
          <w:b/>
          <w:u w:val="single"/>
        </w:rPr>
        <w:t xml:space="preserve">paslaugų </w:t>
      </w:r>
      <w:r w:rsidR="001F04DA" w:rsidRPr="00EE7951">
        <w:rPr>
          <w:rFonts w:ascii="Arial" w:hAnsi="Arial" w:cs="Arial"/>
          <w:b/>
          <w:u w:val="single"/>
        </w:rPr>
        <w:t xml:space="preserve">grupė: </w:t>
      </w:r>
    </w:p>
    <w:p w14:paraId="45C483BB" w14:textId="77777777" w:rsidR="003A1B54" w:rsidRDefault="00D37DE0" w:rsidP="00207E87">
      <w:pPr>
        <w:jc w:val="both"/>
        <w:rPr>
          <w:rFonts w:ascii="Arial" w:hAnsi="Arial" w:cs="Arial"/>
          <w:bCs/>
        </w:rPr>
      </w:pPr>
      <w:r w:rsidRPr="008639E6">
        <w:rPr>
          <w:rFonts w:ascii="Arial" w:hAnsi="Arial" w:cs="Arial"/>
          <w:b/>
        </w:rPr>
        <w:t>Želdavietės paruošimas miško sodmenų sodinimui cheminiu būdu pašalinant nepageidaujamą augmeniją</w:t>
      </w:r>
      <w:r w:rsidR="003A1B54">
        <w:rPr>
          <w:rFonts w:ascii="Arial" w:hAnsi="Arial" w:cs="Arial"/>
          <w:b/>
        </w:rPr>
        <w:t>.</w:t>
      </w:r>
      <w:r w:rsidR="00AB203D" w:rsidRPr="008639E6">
        <w:rPr>
          <w:rFonts w:ascii="Arial" w:hAnsi="Arial" w:cs="Arial"/>
          <w:b/>
        </w:rPr>
        <w:t xml:space="preserve"> </w:t>
      </w:r>
      <w:r w:rsidR="008639E6" w:rsidRPr="00450806">
        <w:rPr>
          <w:rFonts w:ascii="Arial" w:hAnsi="Arial" w:cs="Arial"/>
          <w:bCs/>
        </w:rPr>
        <w:t>Preliminarios paslaugų apimtys</w:t>
      </w:r>
      <w:r w:rsidR="008639E6">
        <w:rPr>
          <w:rFonts w:ascii="Arial" w:hAnsi="Arial" w:cs="Arial"/>
          <w:bCs/>
        </w:rPr>
        <w:t xml:space="preserve"> </w:t>
      </w:r>
      <w:r w:rsidR="008639E6" w:rsidRPr="00450806">
        <w:rPr>
          <w:rFonts w:ascii="Arial" w:hAnsi="Arial" w:cs="Arial"/>
          <w:bCs/>
        </w:rPr>
        <w:t xml:space="preserve">nurodytos </w:t>
      </w:r>
      <w:r w:rsidR="008639E6" w:rsidRPr="00450806">
        <w:rPr>
          <w:rFonts w:ascii="Arial" w:eastAsia="Times New Roman" w:hAnsi="Arial" w:cs="Arial"/>
          <w:bCs/>
          <w:lang w:eastAsia="lt-LT"/>
        </w:rPr>
        <w:t xml:space="preserve">Miškininkystės  paslaugų techninės specifikacijos 1 priede. </w:t>
      </w:r>
      <w:r w:rsidR="008639E6" w:rsidRPr="00450806">
        <w:rPr>
          <w:rFonts w:ascii="Arial" w:hAnsi="Arial" w:cs="Arial"/>
          <w:bCs/>
        </w:rPr>
        <w:t xml:space="preserve">Nurodytas preliminarus </w:t>
      </w:r>
      <w:r w:rsidR="008639E6">
        <w:rPr>
          <w:rFonts w:ascii="Arial" w:hAnsi="Arial" w:cs="Arial"/>
          <w:bCs/>
        </w:rPr>
        <w:t>Miškininkystės p</w:t>
      </w:r>
      <w:r w:rsidR="008639E6" w:rsidRPr="00450806">
        <w:rPr>
          <w:rFonts w:ascii="Arial" w:hAnsi="Arial" w:cs="Arial"/>
          <w:bCs/>
        </w:rPr>
        <w:t>aslaugų kiekis.</w:t>
      </w:r>
      <w:r w:rsidR="008639E6" w:rsidRPr="00450806">
        <w:rPr>
          <w:rFonts w:ascii="Arial" w:eastAsia="Times New Roman" w:hAnsi="Arial" w:cs="Arial"/>
          <w:bCs/>
          <w:lang w:eastAsia="lt-LT"/>
        </w:rPr>
        <w:t xml:space="preserve"> </w:t>
      </w:r>
      <w:r w:rsidR="008639E6" w:rsidRPr="00450806">
        <w:rPr>
          <w:rFonts w:ascii="Arial" w:hAnsi="Arial" w:cs="Arial"/>
          <w:bCs/>
        </w:rPr>
        <w:t xml:space="preserve">Nurodytos </w:t>
      </w:r>
      <w:r w:rsidR="008639E6">
        <w:rPr>
          <w:rFonts w:ascii="Arial" w:hAnsi="Arial" w:cs="Arial"/>
          <w:bCs/>
        </w:rPr>
        <w:t>Miškininkystės p</w:t>
      </w:r>
      <w:r w:rsidR="008639E6"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008639E6" w:rsidRPr="00450806">
        <w:rPr>
          <w:rFonts w:ascii="Arial" w:hAnsi="Arial" w:cs="Arial"/>
          <w:bCs/>
        </w:rPr>
        <w:t xml:space="preserve"> turi teisę pirkti keičiant eilutėse nurodytus kiekius, kuris gali svyruoti ±30 proc</w:t>
      </w:r>
      <w:r w:rsidR="008639E6">
        <w:rPr>
          <w:rFonts w:ascii="Arial" w:hAnsi="Arial" w:cs="Arial"/>
          <w:bCs/>
        </w:rPr>
        <w:t>.</w:t>
      </w:r>
      <w:bookmarkStart w:id="11" w:name="_Hlk15306887"/>
    </w:p>
    <w:p w14:paraId="1EFE7C9F" w14:textId="77777777" w:rsidR="00D02483" w:rsidRPr="007358FE" w:rsidRDefault="00D02483" w:rsidP="00D02483">
      <w:pPr>
        <w:rPr>
          <w:rFonts w:ascii="Arial" w:hAnsi="Arial" w:cs="Arial"/>
          <w:b/>
          <w:u w:val="single"/>
        </w:rPr>
      </w:pPr>
      <w:r>
        <w:rPr>
          <w:rFonts w:ascii="Arial" w:hAnsi="Arial" w:cs="Arial"/>
          <w:b/>
          <w:u w:val="single"/>
        </w:rPr>
        <w:t>3</w:t>
      </w:r>
      <w:r w:rsidRPr="007358FE">
        <w:rPr>
          <w:rFonts w:ascii="Arial" w:hAnsi="Arial" w:cs="Arial"/>
          <w:b/>
          <w:u w:val="single"/>
        </w:rPr>
        <w:t xml:space="preserve"> paslaugų grupė: </w:t>
      </w:r>
    </w:p>
    <w:p w14:paraId="23FF9184" w14:textId="77777777" w:rsidR="00D02483" w:rsidRPr="007358FE" w:rsidRDefault="00D02483" w:rsidP="00D02483">
      <w:pPr>
        <w:rPr>
          <w:rFonts w:ascii="Arial" w:hAnsi="Arial" w:cs="Arial"/>
          <w:b/>
        </w:rPr>
      </w:pPr>
      <w:r w:rsidRPr="007358FE">
        <w:rPr>
          <w:rFonts w:ascii="Arial" w:hAnsi="Arial" w:cs="Arial"/>
          <w:b/>
        </w:rPr>
        <w:t xml:space="preserve">Miško atkūrimas, įveisimas ir atsodinimas (medelių ir krūmų sodinimas).  </w:t>
      </w:r>
      <w:r w:rsidRPr="007358FE">
        <w:rPr>
          <w:rFonts w:ascii="Arial" w:hAnsi="Arial" w:cs="Arial"/>
          <w:bCs/>
        </w:rPr>
        <w:t xml:space="preserve">Preliminarios paslaugų apimtys nurodytos </w:t>
      </w:r>
      <w:r w:rsidRPr="007358FE">
        <w:rPr>
          <w:rFonts w:ascii="Arial" w:eastAsia="Times New Roman" w:hAnsi="Arial" w:cs="Arial"/>
          <w:bCs/>
          <w:lang w:eastAsia="lt-LT"/>
        </w:rPr>
        <w:t xml:space="preserve">Miškininkystės  paslaugų techninės specifikacijos 1 priede. </w:t>
      </w:r>
      <w:r w:rsidRPr="007358FE">
        <w:rPr>
          <w:rFonts w:ascii="Arial" w:hAnsi="Arial" w:cs="Arial"/>
          <w:bCs/>
        </w:rPr>
        <w:t>Nurodytas preliminarus Miškininkystės paslaugų kiekis.</w:t>
      </w:r>
      <w:r w:rsidRPr="007358FE">
        <w:rPr>
          <w:rFonts w:ascii="Arial" w:eastAsia="Times New Roman" w:hAnsi="Arial" w:cs="Arial"/>
          <w:bCs/>
          <w:lang w:eastAsia="lt-LT"/>
        </w:rPr>
        <w:t xml:space="preserve"> </w:t>
      </w:r>
      <w:r w:rsidRPr="007358FE">
        <w:rPr>
          <w:rFonts w:ascii="Arial" w:hAnsi="Arial" w:cs="Arial"/>
          <w:bCs/>
        </w:rPr>
        <w:t xml:space="preserve">Nurodytos Miškininkystės paslaugų apimtys yra preliminarios ir skirtos tik pasiūlymų kainai apskaičiuoti ir laimėtojui nustatyti. Sutarties galiojimo laikotarpiu </w:t>
      </w:r>
      <w:r w:rsidR="00447233">
        <w:rPr>
          <w:rFonts w:ascii="Arial" w:hAnsi="Arial" w:cs="Arial"/>
        </w:rPr>
        <w:t>Užsakovas</w:t>
      </w:r>
      <w:r w:rsidRPr="007358FE">
        <w:rPr>
          <w:rFonts w:ascii="Arial" w:hAnsi="Arial" w:cs="Arial"/>
          <w:bCs/>
        </w:rPr>
        <w:t xml:space="preserve"> turi teisę pirkti keičiant eilutėse nurodytus kiekius, kuris gali svyruoti ±30 proc.</w:t>
      </w:r>
    </w:p>
    <w:p w14:paraId="1E7E3FCF"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atkūrimui ir įveisimui </w:t>
      </w:r>
      <w:bookmarkStart w:id="12" w:name="_Hlk93473519"/>
      <w:r w:rsidRPr="007358FE">
        <w:rPr>
          <w:rFonts w:ascii="Arial" w:hAnsi="Arial" w:cs="Arial"/>
          <w:b/>
          <w:bCs/>
        </w:rPr>
        <w:t xml:space="preserve">(medelių ir krūmų sodinimas) </w:t>
      </w:r>
      <w:bookmarkEnd w:id="12"/>
      <w:r w:rsidRPr="007358FE">
        <w:rPr>
          <w:rFonts w:ascii="Arial" w:hAnsi="Arial" w:cs="Arial"/>
        </w:rPr>
        <w:t xml:space="preserve">Medžių ir krūmų sodinimui taikomi sekantys koregavimo koeficientai: atkuriant ir įveisiant mišką sodinant E, M sodinukus – 1,0, sodinant P sodinukus – 0,7, sodinant Ą, </w:t>
      </w:r>
      <w:proofErr w:type="spellStart"/>
      <w:r w:rsidRPr="007358FE">
        <w:rPr>
          <w:rFonts w:ascii="Arial" w:hAnsi="Arial" w:cs="Arial"/>
        </w:rPr>
        <w:t>Kl</w:t>
      </w:r>
      <w:proofErr w:type="spellEnd"/>
      <w:r w:rsidRPr="007358FE">
        <w:rPr>
          <w:rFonts w:ascii="Arial" w:hAnsi="Arial" w:cs="Arial"/>
        </w:rPr>
        <w:t xml:space="preserve">, G, B, J, L sodinukus – 1,25, sodinant B, J, L, E, M </w:t>
      </w:r>
      <w:proofErr w:type="spellStart"/>
      <w:r w:rsidRPr="007358FE">
        <w:rPr>
          <w:rFonts w:ascii="Arial" w:hAnsi="Arial" w:cs="Arial"/>
        </w:rPr>
        <w:t>sėjinukus</w:t>
      </w:r>
      <w:proofErr w:type="spellEnd"/>
      <w:r w:rsidRPr="007358FE">
        <w:rPr>
          <w:rFonts w:ascii="Arial" w:hAnsi="Arial" w:cs="Arial"/>
        </w:rPr>
        <w:t xml:space="preserve"> ir krūmus – 0,8, sodinant P </w:t>
      </w:r>
      <w:proofErr w:type="spellStart"/>
      <w:r w:rsidRPr="007358FE">
        <w:rPr>
          <w:rFonts w:ascii="Arial" w:hAnsi="Arial" w:cs="Arial"/>
        </w:rPr>
        <w:t>sėjinukus</w:t>
      </w:r>
      <w:proofErr w:type="spellEnd"/>
      <w:r w:rsidRPr="007358FE">
        <w:rPr>
          <w:rFonts w:ascii="Arial" w:hAnsi="Arial" w:cs="Arial"/>
        </w:rPr>
        <w:t xml:space="preserve"> – 0,7,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1,25, sodinant </w:t>
      </w:r>
      <w:proofErr w:type="spellStart"/>
      <w:r w:rsidRPr="007B79D7">
        <w:rPr>
          <w:rFonts w:ascii="Arial" w:hAnsi="Arial" w:cs="Arial"/>
        </w:rPr>
        <w:t>konteinerizuotus</w:t>
      </w:r>
      <w:proofErr w:type="spellEnd"/>
      <w:r w:rsidR="004E49EC" w:rsidRPr="007B79D7">
        <w:rPr>
          <w:rFonts w:ascii="Arial" w:hAnsi="Arial" w:cs="Arial"/>
        </w:rPr>
        <w:t xml:space="preserve"> Ą</w:t>
      </w:r>
      <w:r w:rsidR="004E49EC">
        <w:rPr>
          <w:rFonts w:ascii="Arial" w:hAnsi="Arial" w:cs="Arial"/>
        </w:rPr>
        <w:t xml:space="preserve"> </w:t>
      </w:r>
      <w:r w:rsidRPr="007358FE">
        <w:rPr>
          <w:rFonts w:ascii="Arial" w:hAnsi="Arial" w:cs="Arial"/>
        </w:rPr>
        <w:t>sodmenis</w:t>
      </w:r>
      <w:r w:rsidR="007B79D7">
        <w:rPr>
          <w:rFonts w:ascii="Arial" w:hAnsi="Arial" w:cs="Arial"/>
        </w:rPr>
        <w:t xml:space="preserve"> išaugintus 265 tūrio vazonėliuose</w:t>
      </w:r>
      <w:r w:rsidRPr="007358FE">
        <w:rPr>
          <w:rFonts w:ascii="Arial" w:hAnsi="Arial" w:cs="Arial"/>
        </w:rPr>
        <w:t xml:space="preserve"> – </w:t>
      </w:r>
      <w:r w:rsidR="007B79D7">
        <w:rPr>
          <w:rFonts w:ascii="Arial" w:hAnsi="Arial" w:cs="Arial"/>
        </w:rPr>
        <w:t xml:space="preserve">1,0, </w:t>
      </w:r>
      <w:r w:rsidR="008A2BE8" w:rsidRPr="008A2BE8">
        <w:rPr>
          <w:rFonts w:ascii="Arial" w:hAnsi="Arial" w:cs="Arial"/>
        </w:rPr>
        <w:t xml:space="preserve">sodinant </w:t>
      </w:r>
      <w:r w:rsidR="008A2BE8">
        <w:rPr>
          <w:rFonts w:ascii="Arial" w:hAnsi="Arial" w:cs="Arial"/>
        </w:rPr>
        <w:t xml:space="preserve">kitus </w:t>
      </w:r>
      <w:proofErr w:type="spellStart"/>
      <w:r w:rsidR="008A2BE8" w:rsidRPr="008A2BE8">
        <w:rPr>
          <w:rFonts w:ascii="Arial" w:hAnsi="Arial" w:cs="Arial"/>
        </w:rPr>
        <w:t>konteinerizuotus</w:t>
      </w:r>
      <w:proofErr w:type="spellEnd"/>
      <w:r w:rsidR="008A2BE8" w:rsidRPr="008A2BE8">
        <w:rPr>
          <w:rFonts w:ascii="Arial" w:hAnsi="Arial" w:cs="Arial"/>
        </w:rPr>
        <w:t xml:space="preserve"> sodmenis – 0,</w:t>
      </w:r>
      <w:r w:rsidR="008A2BE8">
        <w:rPr>
          <w:rFonts w:ascii="Arial" w:hAnsi="Arial" w:cs="Arial"/>
        </w:rPr>
        <w:t>75</w:t>
      </w:r>
      <w:r w:rsidRPr="007358FE">
        <w:rPr>
          <w:rFonts w:ascii="Arial" w:hAnsi="Arial" w:cs="Arial"/>
        </w:rPr>
        <w:t>;</w:t>
      </w:r>
    </w:p>
    <w:p w14:paraId="6C62AD48"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rPr>
        <w:lastRenderedPageBreak/>
        <w:t xml:space="preserve">Kai sodmenys laikomi už sodinamos biržės ribų, už sodmenų pernešimą daugiau nei 300 m nuo sandėliavimo vietos iki sodinamos biržės pakraščio taikomas sodinimo įkainio priedas - 10 proc. </w:t>
      </w:r>
    </w:p>
    <w:p w14:paraId="209E8F21" w14:textId="77777777" w:rsidR="00A64879" w:rsidRDefault="00D02483" w:rsidP="00D02483">
      <w:pPr>
        <w:tabs>
          <w:tab w:val="left" w:pos="3686"/>
        </w:tabs>
        <w:spacing w:after="0" w:line="240" w:lineRule="auto"/>
        <w:jc w:val="both"/>
        <w:rPr>
          <w:rFonts w:ascii="Arial" w:hAnsi="Arial" w:cs="Arial"/>
        </w:rPr>
      </w:pPr>
      <w:r w:rsidRPr="007358FE">
        <w:rPr>
          <w:rFonts w:ascii="Arial" w:hAnsi="Arial" w:cs="Arial"/>
        </w:rPr>
        <w:t>Kai sodinami sodmenys yra didesni nei E – 0,6 m, P – 0,3 m, Ą, B, J – 1,0 m, taikomas sodinimo įkainio priedas – 10 proc.</w:t>
      </w:r>
    </w:p>
    <w:p w14:paraId="7060ED7F" w14:textId="713C7A85" w:rsidR="00D02483" w:rsidRDefault="00D02483" w:rsidP="00A456B2">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 xml:space="preserve">paslaugos </w:t>
      </w:r>
      <w:r w:rsidRPr="007358FE">
        <w:rPr>
          <w:rFonts w:ascii="Arial" w:hAnsi="Arial" w:cs="Arial"/>
        </w:rPr>
        <w:t xml:space="preserve"> įkainis apskaičiuojamas bazinį nurodyto</w:t>
      </w:r>
      <w:r w:rsidR="00447233">
        <w:rPr>
          <w:rFonts w:ascii="Arial" w:hAnsi="Arial" w:cs="Arial"/>
        </w:rPr>
        <w:t xml:space="preserve">s paslaugos </w:t>
      </w:r>
      <w:r w:rsidRPr="007358FE">
        <w:rPr>
          <w:rFonts w:ascii="Arial" w:hAnsi="Arial" w:cs="Arial"/>
        </w:rPr>
        <w:t xml:space="preserve"> įkainį dauginant iš taikomų koregavimo koeficiento.</w:t>
      </w:r>
    </w:p>
    <w:p w14:paraId="6E9CD89D" w14:textId="77777777" w:rsidR="00A456B2" w:rsidRPr="00A456B2" w:rsidRDefault="00A456B2" w:rsidP="00A456B2">
      <w:pPr>
        <w:tabs>
          <w:tab w:val="left" w:pos="3686"/>
        </w:tabs>
        <w:spacing w:after="0" w:line="240" w:lineRule="auto"/>
        <w:jc w:val="both"/>
        <w:rPr>
          <w:rFonts w:ascii="Arial" w:hAnsi="Arial" w:cs="Arial"/>
        </w:rPr>
      </w:pPr>
    </w:p>
    <w:p w14:paraId="51841F8A" w14:textId="77777777" w:rsidR="00D02483" w:rsidRPr="007358FE" w:rsidRDefault="00D02483" w:rsidP="00D02483">
      <w:pPr>
        <w:tabs>
          <w:tab w:val="left" w:pos="3686"/>
        </w:tabs>
        <w:spacing w:after="0" w:line="240" w:lineRule="auto"/>
        <w:jc w:val="both"/>
        <w:rPr>
          <w:rFonts w:ascii="Arial" w:hAnsi="Arial" w:cs="Arial"/>
        </w:rPr>
      </w:pPr>
      <w:r w:rsidRPr="007358FE">
        <w:rPr>
          <w:rFonts w:ascii="Arial" w:hAnsi="Arial" w:cs="Arial"/>
          <w:b/>
          <w:bCs/>
        </w:rPr>
        <w:t xml:space="preserve">Miško želdinių ar žėlinių atsodinimui (medelių ir krūmų sodinimas)  </w:t>
      </w:r>
      <w:r w:rsidRPr="007358FE">
        <w:rPr>
          <w:rFonts w:ascii="Arial" w:hAnsi="Arial" w:cs="Arial"/>
        </w:rPr>
        <w:t xml:space="preserve">Medžių ir krūmų sodinimui taikomi sekantys koregavimo koeficientai: atsodinant mišką sodinant E, M sodinukus – 1,2, sodinant P sodinukus – 0,8, sodinant Ą, </w:t>
      </w:r>
      <w:proofErr w:type="spellStart"/>
      <w:r w:rsidRPr="007358FE">
        <w:rPr>
          <w:rFonts w:ascii="Arial" w:hAnsi="Arial" w:cs="Arial"/>
        </w:rPr>
        <w:t>Kl</w:t>
      </w:r>
      <w:proofErr w:type="spellEnd"/>
      <w:r w:rsidRPr="007358FE">
        <w:rPr>
          <w:rFonts w:ascii="Arial" w:hAnsi="Arial" w:cs="Arial"/>
        </w:rPr>
        <w:t xml:space="preserve">, G, B, J, L sodinukus – 1,5, sodinant B, J, L </w:t>
      </w:r>
      <w:proofErr w:type="spellStart"/>
      <w:r w:rsidRPr="007358FE">
        <w:rPr>
          <w:rFonts w:ascii="Arial" w:hAnsi="Arial" w:cs="Arial"/>
        </w:rPr>
        <w:t>sėjinukus</w:t>
      </w:r>
      <w:proofErr w:type="spellEnd"/>
      <w:r w:rsidRPr="007358FE">
        <w:rPr>
          <w:rFonts w:ascii="Arial" w:hAnsi="Arial" w:cs="Arial"/>
        </w:rPr>
        <w:t xml:space="preserve"> ir krūmus – 1,0, sodinant P </w:t>
      </w:r>
      <w:proofErr w:type="spellStart"/>
      <w:r w:rsidRPr="007358FE">
        <w:rPr>
          <w:rFonts w:ascii="Arial" w:hAnsi="Arial" w:cs="Arial"/>
        </w:rPr>
        <w:t>sėjinukus</w:t>
      </w:r>
      <w:proofErr w:type="spellEnd"/>
      <w:r w:rsidRPr="007358FE">
        <w:rPr>
          <w:rFonts w:ascii="Arial" w:hAnsi="Arial" w:cs="Arial"/>
        </w:rPr>
        <w:t xml:space="preserve"> – 0,8, sodinant Ą, </w:t>
      </w:r>
      <w:proofErr w:type="spellStart"/>
      <w:r w:rsidRPr="007358FE">
        <w:rPr>
          <w:rFonts w:ascii="Arial" w:hAnsi="Arial" w:cs="Arial"/>
        </w:rPr>
        <w:t>Kl</w:t>
      </w:r>
      <w:proofErr w:type="spellEnd"/>
      <w:r w:rsidRPr="007358FE">
        <w:rPr>
          <w:rFonts w:ascii="Arial" w:hAnsi="Arial" w:cs="Arial"/>
        </w:rPr>
        <w:t xml:space="preserve">, G </w:t>
      </w:r>
      <w:proofErr w:type="spellStart"/>
      <w:r w:rsidRPr="007358FE">
        <w:rPr>
          <w:rFonts w:ascii="Arial" w:hAnsi="Arial" w:cs="Arial"/>
        </w:rPr>
        <w:t>sėjinukus</w:t>
      </w:r>
      <w:proofErr w:type="spellEnd"/>
      <w:r w:rsidRPr="007358FE">
        <w:rPr>
          <w:rFonts w:ascii="Arial" w:hAnsi="Arial" w:cs="Arial"/>
        </w:rPr>
        <w:t xml:space="preserve"> – 1,5, </w:t>
      </w:r>
      <w:r w:rsidR="008A2BE8" w:rsidRPr="008A2BE8">
        <w:rPr>
          <w:rFonts w:ascii="Arial" w:hAnsi="Arial" w:cs="Arial"/>
        </w:rPr>
        <w:t xml:space="preserve">sodinant </w:t>
      </w:r>
      <w:proofErr w:type="spellStart"/>
      <w:r w:rsidR="008A2BE8" w:rsidRPr="008A2BE8">
        <w:rPr>
          <w:rFonts w:ascii="Arial" w:hAnsi="Arial" w:cs="Arial"/>
        </w:rPr>
        <w:t>konteinerizuotus</w:t>
      </w:r>
      <w:proofErr w:type="spellEnd"/>
      <w:r w:rsidR="008A2BE8" w:rsidRPr="008A2BE8">
        <w:rPr>
          <w:rFonts w:ascii="Arial" w:hAnsi="Arial" w:cs="Arial"/>
        </w:rPr>
        <w:t xml:space="preserve"> Ą sodmenis išaugintus 265 tūrio vazonėliuose – 1,</w:t>
      </w:r>
      <w:r w:rsidR="008A2BE8">
        <w:rPr>
          <w:rFonts w:ascii="Arial" w:hAnsi="Arial" w:cs="Arial"/>
        </w:rPr>
        <w:t xml:space="preserve">25, </w:t>
      </w:r>
      <w:r w:rsidRPr="007358FE">
        <w:rPr>
          <w:rFonts w:ascii="Arial" w:hAnsi="Arial" w:cs="Arial"/>
        </w:rPr>
        <w:t xml:space="preserve">sodinant </w:t>
      </w:r>
      <w:r w:rsidR="008A2BE8">
        <w:rPr>
          <w:rFonts w:ascii="Arial" w:hAnsi="Arial" w:cs="Arial"/>
        </w:rPr>
        <w:t xml:space="preserve">kitus </w:t>
      </w:r>
      <w:proofErr w:type="spellStart"/>
      <w:r w:rsidRPr="007358FE">
        <w:rPr>
          <w:rFonts w:ascii="Arial" w:hAnsi="Arial" w:cs="Arial"/>
        </w:rPr>
        <w:t>konteinerizuotus</w:t>
      </w:r>
      <w:proofErr w:type="spellEnd"/>
      <w:r w:rsidR="004E49EC">
        <w:rPr>
          <w:rFonts w:ascii="Arial" w:hAnsi="Arial" w:cs="Arial"/>
        </w:rPr>
        <w:t xml:space="preserve"> </w:t>
      </w:r>
      <w:r w:rsidRPr="007358FE">
        <w:rPr>
          <w:rFonts w:ascii="Arial" w:hAnsi="Arial" w:cs="Arial"/>
        </w:rPr>
        <w:t xml:space="preserve">sodmenis – 0,9;  </w:t>
      </w:r>
    </w:p>
    <w:p w14:paraId="54BADB75" w14:textId="77777777" w:rsidR="00D02483" w:rsidRPr="007358FE" w:rsidRDefault="00D02483" w:rsidP="00D02483">
      <w:pPr>
        <w:spacing w:after="0" w:line="240" w:lineRule="auto"/>
        <w:rPr>
          <w:rFonts w:ascii="Arial" w:hAnsi="Arial" w:cs="Arial"/>
        </w:rPr>
      </w:pPr>
      <w:r w:rsidRPr="007358FE">
        <w:rPr>
          <w:rFonts w:ascii="Arial" w:hAnsi="Arial" w:cs="Arial"/>
        </w:rPr>
        <w:t xml:space="preserve"> Kai sodmenys laikomi už sodinamos biržės ribų, už sodmenų pernešimą daugiau nei 300 m nuo sandėliavimo vietos iki sodinamos biržės pakraščio taikomas sodinimo įkainio priedas - 10 proc. </w:t>
      </w:r>
    </w:p>
    <w:p w14:paraId="1F81E7AE" w14:textId="77777777" w:rsidR="00D02483" w:rsidRPr="007358FE" w:rsidRDefault="00D02483" w:rsidP="00D02483">
      <w:pPr>
        <w:spacing w:after="0" w:line="240" w:lineRule="auto"/>
        <w:rPr>
          <w:rFonts w:ascii="Arial" w:hAnsi="Arial" w:cs="Arial"/>
          <w:bCs/>
        </w:rPr>
      </w:pPr>
      <w:r w:rsidRPr="007358FE">
        <w:rPr>
          <w:rFonts w:ascii="Arial" w:hAnsi="Arial" w:cs="Arial"/>
          <w:bCs/>
        </w:rPr>
        <w:t>Kai sodinami sodmenys yra didesni nei E – 0,6 m, P – 0,3 m, Ą, B, J – 1,0 m, taikomas sodinimo įkainio priedas – 10 proc.</w:t>
      </w:r>
    </w:p>
    <w:p w14:paraId="55A1BF53" w14:textId="77777777" w:rsidR="00C830C6" w:rsidRDefault="00D02483" w:rsidP="00D02483">
      <w:pPr>
        <w:tabs>
          <w:tab w:val="left" w:pos="3686"/>
        </w:tabs>
        <w:spacing w:after="0" w:line="240" w:lineRule="auto"/>
        <w:jc w:val="both"/>
        <w:rPr>
          <w:rFonts w:ascii="Arial" w:hAnsi="Arial" w:cs="Arial"/>
        </w:rPr>
      </w:pPr>
      <w:r w:rsidRPr="007358FE">
        <w:rPr>
          <w:rFonts w:ascii="Arial" w:hAnsi="Arial" w:cs="Arial"/>
        </w:rPr>
        <w:t xml:space="preserve">Galutinis </w:t>
      </w:r>
      <w:r w:rsidR="00447233">
        <w:rPr>
          <w:rFonts w:ascii="Arial" w:hAnsi="Arial" w:cs="Arial"/>
        </w:rPr>
        <w:t>paslaugos</w:t>
      </w:r>
      <w:r w:rsidRPr="007358FE">
        <w:rPr>
          <w:rFonts w:ascii="Arial" w:hAnsi="Arial" w:cs="Arial"/>
        </w:rPr>
        <w:t xml:space="preserve"> įkainis apskaičiuojamas bazinį nurodyt</w:t>
      </w:r>
      <w:r w:rsidR="00447233">
        <w:rPr>
          <w:rFonts w:ascii="Arial" w:hAnsi="Arial" w:cs="Arial"/>
        </w:rPr>
        <w:t xml:space="preserve">os paslaugos </w:t>
      </w:r>
      <w:r w:rsidRPr="007358FE">
        <w:rPr>
          <w:rFonts w:ascii="Arial" w:hAnsi="Arial" w:cs="Arial"/>
        </w:rPr>
        <w:t xml:space="preserve"> įkainį dauginant iš taikomų koregavimo koeficiento.</w:t>
      </w:r>
    </w:p>
    <w:p w14:paraId="3935A713" w14:textId="77777777" w:rsidR="00D02483" w:rsidRPr="00D02483" w:rsidRDefault="00D02483" w:rsidP="00D02483">
      <w:pPr>
        <w:tabs>
          <w:tab w:val="left" w:pos="3686"/>
        </w:tabs>
        <w:spacing w:after="0" w:line="240" w:lineRule="auto"/>
        <w:jc w:val="both"/>
        <w:rPr>
          <w:rFonts w:ascii="Arial" w:hAnsi="Arial" w:cs="Arial"/>
        </w:rPr>
      </w:pPr>
    </w:p>
    <w:p w14:paraId="5A574829" w14:textId="77777777" w:rsidR="009A1D79" w:rsidRPr="00EE7951" w:rsidRDefault="009A1D79" w:rsidP="00207E87">
      <w:pPr>
        <w:spacing w:after="0" w:line="240" w:lineRule="auto"/>
        <w:jc w:val="both"/>
        <w:rPr>
          <w:rFonts w:ascii="Arial" w:hAnsi="Arial" w:cs="Arial"/>
        </w:rPr>
      </w:pPr>
      <w:r w:rsidRPr="009A1D79">
        <w:rPr>
          <w:rFonts w:ascii="Arial" w:hAnsi="Arial" w:cs="Arial"/>
          <w:b/>
          <w:bCs/>
        </w:rPr>
        <w:t>Želdinių, žėlinių apsauga</w:t>
      </w:r>
      <w:r>
        <w:rPr>
          <w:rFonts w:ascii="Arial" w:hAnsi="Arial" w:cs="Arial"/>
          <w:b/>
          <w:bCs/>
        </w:rPr>
        <w:t>i</w:t>
      </w:r>
      <w:r w:rsidRPr="009A1D79">
        <w:rPr>
          <w:rFonts w:ascii="Arial" w:hAnsi="Arial" w:cs="Arial"/>
          <w:b/>
          <w:bCs/>
        </w:rPr>
        <w:t xml:space="preserve"> nuo kanopinių žvėrių bei vabzdžių daromos žalos</w:t>
      </w:r>
      <w:r>
        <w:rPr>
          <w:rFonts w:ascii="Arial" w:hAnsi="Arial" w:cs="Arial"/>
          <w:b/>
          <w:bCs/>
        </w:rPr>
        <w:t xml:space="preserve"> </w:t>
      </w:r>
      <w:r w:rsidRPr="00EE7951">
        <w:rPr>
          <w:rFonts w:ascii="Arial" w:hAnsi="Arial" w:cs="Arial"/>
        </w:rPr>
        <w:t xml:space="preserve">taikomi sekantys koregavimo </w:t>
      </w:r>
      <w:r w:rsidRPr="00AC6629">
        <w:rPr>
          <w:rFonts w:ascii="Arial" w:hAnsi="Arial" w:cs="Arial"/>
        </w:rPr>
        <w:t>koeficientai</w:t>
      </w:r>
      <w:r>
        <w:rPr>
          <w:rFonts w:ascii="Arial" w:hAnsi="Arial" w:cs="Arial"/>
        </w:rPr>
        <w:t>.</w:t>
      </w:r>
      <w:r w:rsidRPr="00AC6629">
        <w:rPr>
          <w:rFonts w:ascii="Arial" w:hAnsi="Arial" w:cs="Arial"/>
        </w:rPr>
        <w:t xml:space="preserve"> </w:t>
      </w:r>
      <w:r>
        <w:rPr>
          <w:rFonts w:ascii="Arial" w:hAnsi="Arial" w:cs="Arial"/>
        </w:rPr>
        <w:t>Ž</w:t>
      </w:r>
      <w:r w:rsidRPr="00AC6629">
        <w:rPr>
          <w:rFonts w:ascii="Arial" w:hAnsi="Arial" w:cs="Arial"/>
        </w:rPr>
        <w:t xml:space="preserve">eldinių ir žėlinių apsauga nuo kanopinių žvėrių daromos žalos tepant </w:t>
      </w:r>
      <w:r>
        <w:rPr>
          <w:rFonts w:ascii="Arial" w:hAnsi="Arial" w:cs="Arial"/>
        </w:rPr>
        <w:t xml:space="preserve">medžių ūglius </w:t>
      </w:r>
      <w:r w:rsidRPr="00AC6629">
        <w:rPr>
          <w:rFonts w:ascii="Arial" w:hAnsi="Arial" w:cs="Arial"/>
        </w:rPr>
        <w:t>repelent</w:t>
      </w:r>
      <w:r>
        <w:rPr>
          <w:rFonts w:ascii="Arial" w:hAnsi="Arial" w:cs="Arial"/>
        </w:rPr>
        <w:t>ai</w:t>
      </w:r>
      <w:r w:rsidRPr="00AC6629">
        <w:rPr>
          <w:rFonts w:ascii="Arial" w:hAnsi="Arial" w:cs="Arial"/>
        </w:rPr>
        <w:t>s</w:t>
      </w:r>
      <w:r>
        <w:rPr>
          <w:rFonts w:ascii="Arial" w:hAnsi="Arial" w:cs="Arial"/>
        </w:rPr>
        <w:t>:</w:t>
      </w:r>
      <w:r w:rsidRPr="00AC6629">
        <w:rPr>
          <w:rFonts w:ascii="Arial" w:hAnsi="Arial" w:cs="Arial"/>
        </w:rPr>
        <w:t xml:space="preserve"> kai 1 ha nutepama </w:t>
      </w:r>
      <w:r w:rsidRPr="00316B11">
        <w:rPr>
          <w:rFonts w:ascii="Arial" w:hAnsi="Arial" w:cs="Arial"/>
        </w:rPr>
        <w:t>daugiau nei 2000 vnt. sodmenų – 1,0, kai 1 ha nutepama iki 2000 vnt. sodmenų  – 1,2. Želdinių ir žėlinių apsauga nuo kanopinių žvėrių daromos žalos purškiant repelentus:</w:t>
      </w:r>
      <w:r w:rsidRPr="00316B11">
        <w:t xml:space="preserve"> </w:t>
      </w:r>
      <w:r w:rsidRPr="00316B11">
        <w:rPr>
          <w:rFonts w:ascii="Arial" w:hAnsi="Arial" w:cs="Arial"/>
        </w:rPr>
        <w:t>kai 1 ha nupurškiama daugiau nei 2000 vnt. sodmenų  – 0,85,</w:t>
      </w:r>
      <w:r w:rsidRPr="00316B11">
        <w:t xml:space="preserve"> </w:t>
      </w:r>
      <w:r w:rsidRPr="00316B11">
        <w:rPr>
          <w:rFonts w:ascii="Arial" w:hAnsi="Arial" w:cs="Arial"/>
        </w:rPr>
        <w:t>kai 1 ha nupurškiama iki 2000 vnt. sodmenų  – 1,0. Želdinių ir</w:t>
      </w:r>
      <w:r w:rsidRPr="00B70084">
        <w:rPr>
          <w:rFonts w:ascii="Arial" w:hAnsi="Arial" w:cs="Arial"/>
        </w:rPr>
        <w:t xml:space="preserve"> žėlinių </w:t>
      </w:r>
      <w:r>
        <w:rPr>
          <w:rFonts w:ascii="Arial" w:hAnsi="Arial" w:cs="Arial"/>
        </w:rPr>
        <w:t xml:space="preserve">ūglių </w:t>
      </w:r>
      <w:r w:rsidRPr="00B70084">
        <w:rPr>
          <w:rFonts w:ascii="Arial" w:hAnsi="Arial" w:cs="Arial"/>
        </w:rPr>
        <w:t xml:space="preserve">apsauga nuo kanopinių žvėrių daromos žalos </w:t>
      </w:r>
      <w:r w:rsidRPr="00AC6629">
        <w:rPr>
          <w:rFonts w:ascii="Arial" w:hAnsi="Arial" w:cs="Arial"/>
        </w:rPr>
        <w:t>naudojant kitas priemones  (pakavimo tinkleliai, lininės pakulos, avių vilnos, lipni juosta)  – 1,1</w:t>
      </w:r>
      <w:r>
        <w:rPr>
          <w:rFonts w:ascii="Arial" w:hAnsi="Arial" w:cs="Arial"/>
        </w:rPr>
        <w:t>. Ž</w:t>
      </w:r>
      <w:r w:rsidRPr="00AC6629">
        <w:rPr>
          <w:rFonts w:ascii="Arial" w:hAnsi="Arial" w:cs="Arial"/>
        </w:rPr>
        <w:t xml:space="preserve">eldinių, žėlinių apsauga nuo kenkėjų naudojant polimerinę dangą – 1,2. Galutinis </w:t>
      </w:r>
      <w:r w:rsidR="00447233">
        <w:rPr>
          <w:rFonts w:ascii="Arial" w:hAnsi="Arial" w:cs="Arial"/>
        </w:rPr>
        <w:t xml:space="preserve">paslaugos </w:t>
      </w:r>
      <w:r w:rsidRPr="00AC6629">
        <w:rPr>
          <w:rFonts w:ascii="Arial" w:hAnsi="Arial" w:cs="Arial"/>
        </w:rPr>
        <w:t xml:space="preserve"> įkainis apskaičiuojamas</w:t>
      </w:r>
      <w:r w:rsidRPr="00EE7951">
        <w:rPr>
          <w:rFonts w:ascii="Arial" w:hAnsi="Arial" w:cs="Arial"/>
        </w:rPr>
        <w:t xml:space="preserve"> bazinį nurodyto</w:t>
      </w:r>
      <w:r w:rsidR="00447233">
        <w:rPr>
          <w:rFonts w:ascii="Arial" w:hAnsi="Arial" w:cs="Arial"/>
        </w:rPr>
        <w:t xml:space="preserve">s paslaugos </w:t>
      </w:r>
      <w:r w:rsidRPr="00EE7951">
        <w:rPr>
          <w:rFonts w:ascii="Arial" w:hAnsi="Arial" w:cs="Arial"/>
        </w:rPr>
        <w:t xml:space="preserve"> įkainį dauginant iš taikomų koregavimo koeficiento.</w:t>
      </w:r>
    </w:p>
    <w:p w14:paraId="617838F0" w14:textId="77777777" w:rsidR="009A1D79" w:rsidRDefault="009A1D79" w:rsidP="00207E87">
      <w:pPr>
        <w:ind w:firstLine="142"/>
        <w:jc w:val="both"/>
        <w:rPr>
          <w:rFonts w:ascii="Arial" w:hAnsi="Arial" w:cs="Arial"/>
          <w:b/>
          <w:bCs/>
          <w:u w:val="single"/>
        </w:rPr>
      </w:pPr>
    </w:p>
    <w:p w14:paraId="5C2D4C8B" w14:textId="77777777" w:rsidR="008D384F" w:rsidRDefault="009A1D79" w:rsidP="00207E87">
      <w:pPr>
        <w:spacing w:after="0" w:line="240" w:lineRule="auto"/>
        <w:jc w:val="both"/>
        <w:rPr>
          <w:rFonts w:ascii="Arial" w:hAnsi="Arial" w:cs="Arial"/>
        </w:rPr>
      </w:pPr>
      <w:r w:rsidRPr="009A1D79">
        <w:rPr>
          <w:rFonts w:ascii="Arial" w:hAnsi="Arial" w:cs="Arial"/>
          <w:b/>
          <w:bCs/>
        </w:rPr>
        <w:t>Želdinių, žėlinių ir jaunuolynų medžių ir/ar jų kamienų apsauga nuo kanopinių žvėrių daromos žalos</w:t>
      </w:r>
      <w:r w:rsidRPr="009A1D79">
        <w:rPr>
          <w:rFonts w:ascii="Arial" w:hAnsi="Arial" w:cs="Arial"/>
        </w:rPr>
        <w:t xml:space="preserve"> </w:t>
      </w:r>
      <w:r w:rsidRPr="00EE7951">
        <w:rPr>
          <w:rFonts w:ascii="Arial" w:hAnsi="Arial" w:cs="Arial"/>
        </w:rPr>
        <w:t>taikomi sekantys koregavimo koeficientai</w:t>
      </w:r>
      <w:r>
        <w:rPr>
          <w:rFonts w:ascii="Arial" w:hAnsi="Arial" w:cs="Arial"/>
        </w:rPr>
        <w:t>.</w:t>
      </w:r>
      <w:r w:rsidRPr="00EE7951">
        <w:rPr>
          <w:rFonts w:ascii="Arial" w:hAnsi="Arial" w:cs="Arial"/>
        </w:rPr>
        <w:t xml:space="preserve"> </w:t>
      </w:r>
      <w:r>
        <w:rPr>
          <w:rFonts w:ascii="Arial" w:hAnsi="Arial" w:cs="Arial"/>
        </w:rPr>
        <w:t>Ž</w:t>
      </w:r>
      <w:r w:rsidRPr="00EE7951">
        <w:rPr>
          <w:rFonts w:ascii="Arial" w:hAnsi="Arial" w:cs="Arial"/>
        </w:rPr>
        <w:t xml:space="preserve">eldinių ir žėlinių apsauga </w:t>
      </w:r>
      <w:r>
        <w:rPr>
          <w:rFonts w:ascii="Arial" w:hAnsi="Arial" w:cs="Arial"/>
        </w:rPr>
        <w:t>apgaubiant medelius</w:t>
      </w:r>
      <w:r w:rsidRPr="00EE7951">
        <w:rPr>
          <w:rFonts w:ascii="Arial" w:hAnsi="Arial" w:cs="Arial"/>
        </w:rPr>
        <w:t xml:space="preserve"> individuali</w:t>
      </w:r>
      <w:r>
        <w:rPr>
          <w:rFonts w:ascii="Arial" w:hAnsi="Arial" w:cs="Arial"/>
        </w:rPr>
        <w:t>omis</w:t>
      </w:r>
      <w:r w:rsidRPr="00EE7951">
        <w:rPr>
          <w:rFonts w:ascii="Arial" w:hAnsi="Arial" w:cs="Arial"/>
        </w:rPr>
        <w:t xml:space="preserve"> apsaugos priemon</w:t>
      </w:r>
      <w:r>
        <w:rPr>
          <w:rFonts w:ascii="Arial" w:hAnsi="Arial" w:cs="Arial"/>
        </w:rPr>
        <w:t>ėmis</w:t>
      </w:r>
      <w:r w:rsidRPr="00EE7951">
        <w:rPr>
          <w:rFonts w:ascii="Arial" w:hAnsi="Arial" w:cs="Arial"/>
        </w:rPr>
        <w:t xml:space="preserve"> ir šių priemonių remontas  – 1,0,</w:t>
      </w:r>
      <w:r>
        <w:rPr>
          <w:rFonts w:ascii="Arial" w:hAnsi="Arial" w:cs="Arial"/>
        </w:rPr>
        <w:t xml:space="preserve"> individualių priemonių surinkimas ir išgabenimas – 0,4,</w:t>
      </w:r>
      <w:r w:rsidRPr="00EE7951">
        <w:rPr>
          <w:rFonts w:ascii="Arial" w:hAnsi="Arial" w:cs="Arial"/>
        </w:rPr>
        <w:t xml:space="preserve"> medžių kamienų apsauga tepant repelentus – 0,5, medžių kamienų apsauga purškiant repelentus – 0,4, medžių </w:t>
      </w:r>
      <w:r w:rsidRPr="00F842D3">
        <w:rPr>
          <w:rFonts w:ascii="Arial" w:hAnsi="Arial" w:cs="Arial"/>
        </w:rPr>
        <w:t>kamienų</w:t>
      </w:r>
      <w:r w:rsidRPr="00EE7951">
        <w:rPr>
          <w:rFonts w:ascii="Arial" w:hAnsi="Arial" w:cs="Arial"/>
        </w:rPr>
        <w:t xml:space="preserve"> apsauga individualiomis priemonėmis ir šių priemonių remontas  – 0,8. Galutinis </w:t>
      </w:r>
      <w:r w:rsidR="00447233">
        <w:rPr>
          <w:rFonts w:ascii="Arial" w:hAnsi="Arial" w:cs="Arial"/>
        </w:rPr>
        <w:t>paslaugos</w:t>
      </w:r>
      <w:r w:rsidRPr="00EE7951">
        <w:rPr>
          <w:rFonts w:ascii="Arial" w:hAnsi="Arial" w:cs="Arial"/>
        </w:rPr>
        <w:t xml:space="preserve"> įkainis apskaičiuojamas bazinį nurodyto</w:t>
      </w:r>
      <w:r w:rsidR="00447233">
        <w:rPr>
          <w:rFonts w:ascii="Arial" w:hAnsi="Arial" w:cs="Arial"/>
        </w:rPr>
        <w:t xml:space="preserve">s paslaugos </w:t>
      </w:r>
      <w:r w:rsidRPr="00EE7951">
        <w:rPr>
          <w:rFonts w:ascii="Arial" w:hAnsi="Arial" w:cs="Arial"/>
        </w:rPr>
        <w:t>įkainį dauginant iš taikomų koregavimo koeficiento</w:t>
      </w:r>
      <w:bookmarkEnd w:id="11"/>
      <w:r w:rsidR="00207E87">
        <w:rPr>
          <w:rFonts w:ascii="Arial" w:hAnsi="Arial" w:cs="Arial"/>
        </w:rPr>
        <w:t>.</w:t>
      </w:r>
    </w:p>
    <w:p w14:paraId="50DE45EA" w14:textId="77777777" w:rsidR="00207E87" w:rsidRDefault="00207E87" w:rsidP="00207E87">
      <w:pPr>
        <w:spacing w:after="0" w:line="240" w:lineRule="auto"/>
        <w:jc w:val="both"/>
        <w:rPr>
          <w:rFonts w:ascii="Arial" w:hAnsi="Arial" w:cs="Arial"/>
        </w:rPr>
      </w:pPr>
    </w:p>
    <w:p w14:paraId="7A2CFE8B" w14:textId="77777777" w:rsidR="00207E87" w:rsidRDefault="005602A1" w:rsidP="00207E87">
      <w:pPr>
        <w:ind w:left="426" w:hanging="425"/>
        <w:jc w:val="both"/>
        <w:rPr>
          <w:rFonts w:ascii="Arial" w:hAnsi="Arial" w:cs="Arial"/>
          <w:b/>
          <w:u w:val="single"/>
        </w:rPr>
      </w:pPr>
      <w:r>
        <w:rPr>
          <w:rFonts w:ascii="Arial" w:hAnsi="Arial" w:cs="Arial"/>
          <w:b/>
          <w:u w:val="single"/>
        </w:rPr>
        <w:t>4</w:t>
      </w:r>
      <w:r w:rsidR="00207E87" w:rsidRPr="00EE7951">
        <w:rPr>
          <w:rFonts w:ascii="Arial" w:hAnsi="Arial" w:cs="Arial"/>
          <w:b/>
          <w:u w:val="single"/>
        </w:rPr>
        <w:t xml:space="preserve"> paslaugų grupė: </w:t>
      </w:r>
    </w:p>
    <w:p w14:paraId="2B2E00DA" w14:textId="77777777" w:rsidR="00207E87" w:rsidRPr="008639E6" w:rsidRDefault="00207E87" w:rsidP="00207E87">
      <w:pPr>
        <w:jc w:val="both"/>
        <w:rPr>
          <w:rFonts w:ascii="Arial" w:hAnsi="Arial" w:cs="Arial"/>
          <w:b/>
        </w:rPr>
      </w:pPr>
      <w:r w:rsidRPr="009A1D79">
        <w:rPr>
          <w:rFonts w:ascii="Arial" w:hAnsi="Arial" w:cs="Arial"/>
          <w:b/>
        </w:rPr>
        <w:t xml:space="preserve">Želdinių, žėlinių </w:t>
      </w:r>
      <w:r w:rsidR="00E9315C" w:rsidRPr="00E9315C">
        <w:rPr>
          <w:rFonts w:ascii="Arial" w:hAnsi="Arial" w:cs="Arial"/>
          <w:b/>
        </w:rPr>
        <w:t xml:space="preserve">ir jaunuolynų </w:t>
      </w:r>
      <w:r w:rsidRPr="009A1D79">
        <w:rPr>
          <w:rFonts w:ascii="Arial" w:hAnsi="Arial" w:cs="Arial"/>
          <w:b/>
        </w:rPr>
        <w:t>apsauga nuo kanopinių žvėrių daromos žalos, tveriant vielos tinklo tvorą</w:t>
      </w:r>
      <w:r>
        <w:rPr>
          <w:rFonts w:ascii="Arial" w:hAnsi="Arial" w:cs="Arial"/>
          <w:b/>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bCs/>
        </w:rPr>
        <w:t>Užsakovas</w:t>
      </w:r>
      <w:r w:rsidRPr="00450806">
        <w:rPr>
          <w:rFonts w:ascii="Arial" w:hAnsi="Arial" w:cs="Arial"/>
          <w:bCs/>
        </w:rPr>
        <w:t xml:space="preserve"> turi teisę pirkti keičiant eilutėse nurodytus kiekius, kuris gali svyruoti ±30 proc</w:t>
      </w:r>
      <w:r>
        <w:rPr>
          <w:rFonts w:ascii="Arial" w:hAnsi="Arial" w:cs="Arial"/>
          <w:bCs/>
        </w:rPr>
        <w:t>.</w:t>
      </w:r>
    </w:p>
    <w:p w14:paraId="1EE36378" w14:textId="77777777" w:rsidR="0053450C" w:rsidRDefault="00207E87" w:rsidP="00207E87">
      <w:pPr>
        <w:spacing w:after="0" w:line="240" w:lineRule="auto"/>
        <w:jc w:val="both"/>
        <w:rPr>
          <w:rFonts w:ascii="Arial" w:hAnsi="Arial" w:cs="Arial"/>
        </w:rPr>
      </w:pPr>
      <w:r w:rsidRPr="009A1D79">
        <w:rPr>
          <w:rFonts w:ascii="Arial" w:hAnsi="Arial" w:cs="Arial"/>
          <w:b/>
          <w:bCs/>
        </w:rPr>
        <w:t>Želdinių, žėlinių ir jaunuolynų apsauga nuo kanopinių žvėrių daromos žalos, tveriant vielos tinklo tvorą</w:t>
      </w:r>
      <w:r w:rsidRPr="009A1D79">
        <w:rPr>
          <w:rFonts w:ascii="Arial" w:hAnsi="Arial" w:cs="Arial"/>
        </w:rPr>
        <w:t xml:space="preserve"> </w:t>
      </w:r>
      <w:r w:rsidRPr="00EE7951">
        <w:rPr>
          <w:rFonts w:ascii="Arial" w:hAnsi="Arial" w:cs="Arial"/>
        </w:rPr>
        <w:t>taikomi sekantys koregavimo koeficientai: vielos tinklo tvoros tvėrimas</w:t>
      </w:r>
      <w:r>
        <w:rPr>
          <w:rFonts w:ascii="Arial" w:hAnsi="Arial" w:cs="Arial"/>
        </w:rPr>
        <w:t>, kai</w:t>
      </w:r>
      <w:r w:rsidRPr="00221826">
        <w:t xml:space="preserve"> </w:t>
      </w:r>
      <w:r w:rsidRPr="00221826">
        <w:rPr>
          <w:rFonts w:ascii="Arial" w:hAnsi="Arial" w:cs="Arial"/>
        </w:rPr>
        <w:t xml:space="preserve">Paslaugos teikėjas pasiruošia </w:t>
      </w:r>
      <w:r>
        <w:rPr>
          <w:rFonts w:ascii="Arial" w:hAnsi="Arial" w:cs="Arial"/>
        </w:rPr>
        <w:t xml:space="preserve">tvoros stulpus </w:t>
      </w:r>
      <w:r w:rsidRPr="00221826">
        <w:rPr>
          <w:rFonts w:ascii="Arial" w:hAnsi="Arial" w:cs="Arial"/>
        </w:rPr>
        <w:t xml:space="preserve">iš </w:t>
      </w:r>
      <w:r w:rsidR="00447233">
        <w:rPr>
          <w:rFonts w:ascii="Arial" w:hAnsi="Arial" w:cs="Arial"/>
        </w:rPr>
        <w:t xml:space="preserve">Užsakovo </w:t>
      </w:r>
      <w:r w:rsidRPr="00221826">
        <w:rPr>
          <w:rFonts w:ascii="Arial" w:hAnsi="Arial" w:cs="Arial"/>
        </w:rPr>
        <w:t xml:space="preserve"> pateiktos medžiagos</w:t>
      </w:r>
      <w:r>
        <w:rPr>
          <w:rFonts w:ascii="Arial" w:hAnsi="Arial" w:cs="Arial"/>
        </w:rPr>
        <w:t xml:space="preserve"> </w:t>
      </w:r>
      <w:r w:rsidRPr="00EE7951">
        <w:rPr>
          <w:rFonts w:ascii="Arial" w:hAnsi="Arial" w:cs="Arial"/>
        </w:rPr>
        <w:t xml:space="preserve"> – </w:t>
      </w:r>
      <w:r w:rsidRPr="00AC6629">
        <w:rPr>
          <w:rFonts w:ascii="Arial" w:hAnsi="Arial" w:cs="Arial"/>
        </w:rPr>
        <w:t>1,0;</w:t>
      </w:r>
      <w:r w:rsidRPr="00AC6629">
        <w:t xml:space="preserve"> </w:t>
      </w:r>
      <w:r w:rsidRPr="00AC6629">
        <w:rPr>
          <w:rFonts w:ascii="Arial" w:hAnsi="Arial" w:cs="Arial"/>
        </w:rPr>
        <w:t xml:space="preserve">vielos tinklo tvoros tvėrimas, kai paruoštus (tekintus ar metalinius) tvoros stulpus pateikia </w:t>
      </w:r>
      <w:r w:rsidR="00447233">
        <w:rPr>
          <w:rFonts w:ascii="Arial" w:hAnsi="Arial" w:cs="Arial"/>
        </w:rPr>
        <w:t>Užsakovas</w:t>
      </w:r>
      <w:r w:rsidRPr="00AC6629">
        <w:rPr>
          <w:rFonts w:ascii="Arial" w:hAnsi="Arial" w:cs="Arial"/>
        </w:rPr>
        <w:t xml:space="preserve">  – 0,85; vielos tinklo tvoros remontas - 1,3; vielos</w:t>
      </w:r>
      <w:r w:rsidRPr="00EE7951">
        <w:rPr>
          <w:rFonts w:ascii="Arial" w:hAnsi="Arial" w:cs="Arial"/>
        </w:rPr>
        <w:t xml:space="preserve"> tinklo tvoros nuardymas </w:t>
      </w:r>
      <w:r w:rsidRPr="00C10786">
        <w:rPr>
          <w:rFonts w:ascii="Arial" w:hAnsi="Arial" w:cs="Arial"/>
        </w:rPr>
        <w:t>– 0,</w:t>
      </w:r>
      <w:r w:rsidR="00C10786" w:rsidRPr="00C10786">
        <w:rPr>
          <w:rFonts w:ascii="Arial" w:hAnsi="Arial" w:cs="Arial"/>
        </w:rPr>
        <w:t>8</w:t>
      </w:r>
      <w:r w:rsidRPr="00EE7951">
        <w:rPr>
          <w:rFonts w:ascii="Arial" w:hAnsi="Arial" w:cs="Arial"/>
        </w:rPr>
        <w:t xml:space="preserve">. Galutinis </w:t>
      </w:r>
      <w:r w:rsidR="00447233">
        <w:rPr>
          <w:rFonts w:ascii="Arial" w:hAnsi="Arial" w:cs="Arial"/>
        </w:rPr>
        <w:t>paslaugos</w:t>
      </w:r>
      <w:r w:rsidRPr="00EE7951">
        <w:rPr>
          <w:rFonts w:ascii="Arial" w:hAnsi="Arial" w:cs="Arial"/>
        </w:rPr>
        <w:t xml:space="preserve"> įkainis apskaičiuojamas bazinį nurodyt</w:t>
      </w:r>
      <w:r w:rsidR="00447233">
        <w:rPr>
          <w:rFonts w:ascii="Arial" w:hAnsi="Arial" w:cs="Arial"/>
        </w:rPr>
        <w:t>os paslaugos</w:t>
      </w:r>
      <w:r w:rsidRPr="00EE7951">
        <w:rPr>
          <w:rFonts w:ascii="Arial" w:hAnsi="Arial" w:cs="Arial"/>
        </w:rPr>
        <w:t xml:space="preserve"> įkainį dauginant iš taikomų koregavimo koeficiento</w:t>
      </w:r>
      <w:r>
        <w:rPr>
          <w:rFonts w:ascii="Arial" w:hAnsi="Arial" w:cs="Arial"/>
        </w:rPr>
        <w:t>.</w:t>
      </w:r>
    </w:p>
    <w:p w14:paraId="146BB5E2" w14:textId="77777777" w:rsidR="00A64879" w:rsidRDefault="00A64879" w:rsidP="00207E87">
      <w:pPr>
        <w:spacing w:after="0" w:line="240" w:lineRule="auto"/>
        <w:jc w:val="both"/>
        <w:rPr>
          <w:rFonts w:ascii="Arial" w:hAnsi="Arial" w:cs="Arial"/>
        </w:rPr>
      </w:pPr>
    </w:p>
    <w:p w14:paraId="032D56ED" w14:textId="77777777" w:rsidR="00A64879" w:rsidRDefault="00A64879" w:rsidP="00207E87">
      <w:pPr>
        <w:spacing w:after="0" w:line="240" w:lineRule="auto"/>
        <w:jc w:val="both"/>
        <w:rPr>
          <w:rFonts w:ascii="Arial" w:hAnsi="Arial" w:cs="Arial"/>
        </w:rPr>
      </w:pPr>
    </w:p>
    <w:p w14:paraId="7D6C81EF" w14:textId="77777777" w:rsidR="00A64879" w:rsidRPr="00EE7951" w:rsidRDefault="00A64879" w:rsidP="00207E87">
      <w:pPr>
        <w:spacing w:after="0" w:line="240" w:lineRule="auto"/>
        <w:jc w:val="both"/>
        <w:rPr>
          <w:rFonts w:ascii="Arial" w:hAnsi="Arial" w:cs="Arial"/>
        </w:rPr>
      </w:pPr>
    </w:p>
    <w:p w14:paraId="46C1A4BD" w14:textId="77777777" w:rsidR="00A64879" w:rsidRDefault="005602A1" w:rsidP="00A64879">
      <w:pPr>
        <w:ind w:left="426" w:hanging="425"/>
        <w:jc w:val="both"/>
        <w:rPr>
          <w:rFonts w:ascii="Arial" w:hAnsi="Arial" w:cs="Arial"/>
          <w:b/>
          <w:u w:val="single"/>
        </w:rPr>
      </w:pPr>
      <w:r>
        <w:rPr>
          <w:rFonts w:ascii="Arial" w:hAnsi="Arial" w:cs="Arial"/>
          <w:b/>
          <w:u w:val="single"/>
        </w:rPr>
        <w:t>5</w:t>
      </w:r>
      <w:r w:rsidR="00FD4E98" w:rsidRPr="00EE7951">
        <w:rPr>
          <w:rFonts w:ascii="Arial" w:hAnsi="Arial" w:cs="Arial"/>
          <w:b/>
          <w:u w:val="single"/>
        </w:rPr>
        <w:t xml:space="preserve"> paslaugų grupė: </w:t>
      </w:r>
      <w:bookmarkStart w:id="13" w:name="_Hlk23162252"/>
    </w:p>
    <w:p w14:paraId="0DD9BB42" w14:textId="77777777" w:rsidR="00CD2367" w:rsidRDefault="0047687F" w:rsidP="006B15B3">
      <w:pPr>
        <w:ind w:firstLine="1"/>
        <w:jc w:val="both"/>
        <w:rPr>
          <w:rFonts w:ascii="Arial" w:hAnsi="Arial" w:cs="Arial"/>
          <w:bCs/>
        </w:rPr>
      </w:pPr>
      <w:r w:rsidRPr="0047687F">
        <w:rPr>
          <w:rFonts w:ascii="Arial" w:hAnsi="Arial" w:cs="Arial"/>
          <w:b/>
        </w:rPr>
        <w:t>S</w:t>
      </w:r>
      <w:r w:rsidR="00DA4602" w:rsidRPr="0047687F">
        <w:rPr>
          <w:rFonts w:ascii="Arial" w:hAnsi="Arial" w:cs="Arial"/>
          <w:b/>
        </w:rPr>
        <w:t>odmenų transportavimo paslaugos</w:t>
      </w:r>
      <w:r>
        <w:rPr>
          <w:rFonts w:ascii="Arial" w:hAnsi="Arial" w:cs="Arial"/>
          <w:b/>
        </w:rPr>
        <w:t>.</w:t>
      </w:r>
      <w:r w:rsidRPr="0047687F">
        <w:rPr>
          <w:rFonts w:ascii="Arial" w:hAnsi="Arial" w:cs="Arial"/>
          <w:bCs/>
        </w:rPr>
        <w:t xml:space="preserve"> </w:t>
      </w:r>
      <w:r w:rsidRPr="00450806">
        <w:rPr>
          <w:rFonts w:ascii="Arial" w:hAnsi="Arial" w:cs="Arial"/>
          <w:bCs/>
        </w:rPr>
        <w:t>Preliminarios paslaugų apimtys</w:t>
      </w:r>
      <w:r>
        <w:rPr>
          <w:rFonts w:ascii="Arial" w:hAnsi="Arial" w:cs="Arial"/>
          <w:bCs/>
        </w:rPr>
        <w:t xml:space="preserve"> </w:t>
      </w:r>
      <w:r w:rsidRPr="00450806">
        <w:rPr>
          <w:rFonts w:ascii="Arial" w:hAnsi="Arial" w:cs="Arial"/>
          <w:bCs/>
        </w:rPr>
        <w:t xml:space="preserve">nurodytos </w:t>
      </w:r>
      <w:r w:rsidRPr="00450806">
        <w:rPr>
          <w:rFonts w:ascii="Arial" w:eastAsia="Times New Roman" w:hAnsi="Arial" w:cs="Arial"/>
          <w:bCs/>
          <w:lang w:eastAsia="lt-LT"/>
        </w:rPr>
        <w:t xml:space="preserve">Miškininkystės  paslaugų techninės specifikacijos 1 priede. </w:t>
      </w:r>
      <w:r w:rsidRPr="00450806">
        <w:rPr>
          <w:rFonts w:ascii="Arial" w:hAnsi="Arial" w:cs="Arial"/>
          <w:bCs/>
        </w:rPr>
        <w:t xml:space="preserve">Nurodytas preliminarus </w:t>
      </w:r>
      <w:r>
        <w:rPr>
          <w:rFonts w:ascii="Arial" w:hAnsi="Arial" w:cs="Arial"/>
          <w:bCs/>
        </w:rPr>
        <w:t>Miškininkystės p</w:t>
      </w:r>
      <w:r w:rsidRPr="00450806">
        <w:rPr>
          <w:rFonts w:ascii="Arial" w:hAnsi="Arial" w:cs="Arial"/>
          <w:bCs/>
        </w:rPr>
        <w:t>aslaugų kiekis.</w:t>
      </w:r>
      <w:r w:rsidRPr="00450806">
        <w:rPr>
          <w:rFonts w:ascii="Arial" w:eastAsia="Times New Roman" w:hAnsi="Arial" w:cs="Arial"/>
          <w:bCs/>
          <w:lang w:eastAsia="lt-LT"/>
        </w:rPr>
        <w:t xml:space="preserve"> </w:t>
      </w:r>
      <w:r w:rsidRPr="00450806">
        <w:rPr>
          <w:rFonts w:ascii="Arial" w:hAnsi="Arial" w:cs="Arial"/>
          <w:bCs/>
        </w:rPr>
        <w:t xml:space="preserve">Nurodytos </w:t>
      </w:r>
      <w:r>
        <w:rPr>
          <w:rFonts w:ascii="Arial" w:hAnsi="Arial" w:cs="Arial"/>
          <w:bCs/>
        </w:rPr>
        <w:t>Miškininkystės p</w:t>
      </w:r>
      <w:r w:rsidRPr="00450806">
        <w:rPr>
          <w:rFonts w:ascii="Arial" w:hAnsi="Arial" w:cs="Arial"/>
          <w:bCs/>
        </w:rPr>
        <w:t xml:space="preserve">aslaugų apimtys yra preliminarios ir skirtos tik pasiūlymų kainai apskaičiuoti ir laimėtojui nustatyti. Sutarties galiojimo laikotarpiu </w:t>
      </w:r>
      <w:r w:rsidR="00447233">
        <w:rPr>
          <w:rFonts w:ascii="Arial" w:hAnsi="Arial" w:cs="Arial"/>
        </w:rPr>
        <w:t>Užsakovas</w:t>
      </w:r>
      <w:r w:rsidRPr="00450806">
        <w:rPr>
          <w:rFonts w:ascii="Arial" w:hAnsi="Arial" w:cs="Arial"/>
          <w:bCs/>
        </w:rPr>
        <w:t xml:space="preserve"> turi teisę pirkti keičiant eilutėse nurodytus kiekius, kuris gali svyruoti ±30 proc</w:t>
      </w:r>
      <w:r>
        <w:rPr>
          <w:rFonts w:ascii="Arial" w:hAnsi="Arial" w:cs="Arial"/>
          <w:bCs/>
        </w:rPr>
        <w:t>.</w:t>
      </w:r>
      <w:bookmarkEnd w:id="13"/>
    </w:p>
    <w:p w14:paraId="73D5698D" w14:textId="122EFA12" w:rsidR="00200528" w:rsidRPr="00513987" w:rsidRDefault="00513987" w:rsidP="00A456B2">
      <w:pPr>
        <w:ind w:firstLine="1"/>
        <w:jc w:val="both"/>
        <w:rPr>
          <w:rFonts w:ascii="Arial" w:hAnsi="Arial" w:cs="Arial"/>
          <w:bCs/>
        </w:rPr>
      </w:pPr>
      <w:r w:rsidRPr="00513987">
        <w:rPr>
          <w:rFonts w:ascii="Arial" w:hAnsi="Arial" w:cs="Arial"/>
          <w:bCs/>
        </w:rPr>
        <w:t>Sodmenų transportavimo paslaugų įkainiui taikomi sekantys koregavimo koeficientai:</w:t>
      </w:r>
      <w:r>
        <w:rPr>
          <w:rFonts w:ascii="Arial" w:hAnsi="Arial" w:cs="Arial"/>
          <w:bCs/>
        </w:rPr>
        <w:t xml:space="preserve"> p</w:t>
      </w:r>
      <w:r w:rsidRPr="00513987">
        <w:rPr>
          <w:rFonts w:ascii="Arial" w:hAnsi="Arial" w:cs="Arial"/>
          <w:bCs/>
        </w:rPr>
        <w:t>ervežant sodmenis iki 30 000 vnt. viena krovinio partija – 1,0, pervežant sodmenis daugiau nei 30 000 vnt. viena krovinio partija – 1,1</w:t>
      </w:r>
      <w:r w:rsidR="006B15B3">
        <w:rPr>
          <w:rFonts w:ascii="Arial" w:hAnsi="Arial" w:cs="Arial"/>
          <w:bCs/>
        </w:rPr>
        <w:t>.</w:t>
      </w:r>
      <w:r w:rsidR="006B15B3" w:rsidRPr="006B15B3">
        <w:t xml:space="preserve"> </w:t>
      </w:r>
      <w:r w:rsidR="006B15B3" w:rsidRPr="006B15B3">
        <w:rPr>
          <w:rFonts w:ascii="Arial" w:hAnsi="Arial" w:cs="Arial"/>
          <w:bCs/>
        </w:rPr>
        <w:t>Galutinis paslaugos įkainis apskaičiuojamas bazinį nurodytos paslaugos įkainį dauginant iš taikomų koregavimo koeficiento.</w:t>
      </w:r>
    </w:p>
    <w:p w14:paraId="5D3F4453" w14:textId="77777777" w:rsidR="00D01413" w:rsidRPr="00AC6629" w:rsidRDefault="00D01413" w:rsidP="00AC6629">
      <w:pPr>
        <w:spacing w:after="0" w:line="240" w:lineRule="auto"/>
        <w:rPr>
          <w:rFonts w:ascii="Arial" w:hAnsi="Arial" w:cs="Arial"/>
          <w:b/>
          <w:bCs/>
        </w:rPr>
      </w:pPr>
      <w:r w:rsidRPr="00EE7951">
        <w:rPr>
          <w:rFonts w:ascii="Arial" w:hAnsi="Arial" w:cs="Arial"/>
          <w:b/>
          <w:bCs/>
        </w:rPr>
        <w:t xml:space="preserve">                                                                                                                                                                                                                             </w:t>
      </w:r>
      <w:r w:rsidR="0047687F">
        <w:rPr>
          <w:rFonts w:ascii="Arial" w:hAnsi="Arial" w:cs="Arial"/>
          <w:b/>
          <w:bCs/>
        </w:rPr>
        <w:t>3</w:t>
      </w:r>
      <w:r w:rsidRPr="00EE7951">
        <w:rPr>
          <w:rFonts w:ascii="Arial" w:hAnsi="Arial" w:cs="Arial"/>
          <w:b/>
          <w:bCs/>
        </w:rPr>
        <w:t xml:space="preserve"> lent</w:t>
      </w:r>
      <w:r w:rsidR="00AC6629">
        <w:rPr>
          <w:rFonts w:ascii="Arial" w:hAnsi="Arial" w:cs="Arial"/>
          <w:b/>
          <w:bCs/>
        </w:rPr>
        <w:t>elė</w:t>
      </w:r>
    </w:p>
    <w:p w14:paraId="5F2D18F7" w14:textId="77777777" w:rsidR="00D01413" w:rsidRPr="00EE7951" w:rsidRDefault="00D01413" w:rsidP="00D01413">
      <w:pPr>
        <w:ind w:left="567" w:hanging="425"/>
        <w:rPr>
          <w:rFonts w:ascii="Arial" w:hAnsi="Arial" w:cs="Arial"/>
          <w:b/>
        </w:rPr>
      </w:pPr>
      <w:r w:rsidRPr="00EE7951">
        <w:rPr>
          <w:rFonts w:ascii="Arial" w:hAnsi="Arial" w:cs="Arial"/>
          <w:b/>
        </w:rPr>
        <w:t>Baziniai paslaugų (darbų) įkainiai</w:t>
      </w:r>
    </w:p>
    <w:p w14:paraId="60239C63" w14:textId="77777777" w:rsidR="008D13B5" w:rsidRPr="00EE7951" w:rsidRDefault="008D13B5" w:rsidP="008D13B5">
      <w:pPr>
        <w:ind w:left="142"/>
        <w:rPr>
          <w:rFonts w:ascii="Arial" w:hAnsi="Arial" w:cs="Arial"/>
          <w:b/>
          <w:u w:val="single"/>
          <w:lang w:eastAsia="x-none"/>
        </w:rPr>
      </w:pPr>
      <w:r w:rsidRPr="00EE7951">
        <w:rPr>
          <w:rFonts w:ascii="Arial" w:hAnsi="Arial" w:cs="Arial"/>
          <w:b/>
          <w:u w:val="single"/>
          <w:lang w:eastAsia="x-none"/>
        </w:rPr>
        <w:t>Tiekėjui pasiūlyme pateikus didesnį  pirkimo įkainį nei nurodyta lentelėje, jo pasiūlymas bus atmetamas dėl per didelės Perkančiajai organizacijai nepriimtinos kainos.</w:t>
      </w:r>
    </w:p>
    <w:tbl>
      <w:tblPr>
        <w:tblStyle w:val="Lentelstinklelis"/>
        <w:tblW w:w="0" w:type="auto"/>
        <w:tblInd w:w="142" w:type="dxa"/>
        <w:tblLook w:val="04A0" w:firstRow="1" w:lastRow="0" w:firstColumn="1" w:lastColumn="0" w:noHBand="0" w:noVBand="1"/>
      </w:tblPr>
      <w:tblGrid>
        <w:gridCol w:w="1818"/>
        <w:gridCol w:w="8844"/>
        <w:gridCol w:w="1572"/>
        <w:gridCol w:w="7"/>
        <w:gridCol w:w="2491"/>
      </w:tblGrid>
      <w:tr w:rsidR="00D01413" w:rsidRPr="00EE7951" w14:paraId="2FAFFE9C" w14:textId="77777777" w:rsidTr="00AF5EE1">
        <w:trPr>
          <w:trHeight w:val="535"/>
        </w:trPr>
        <w:tc>
          <w:tcPr>
            <w:tcW w:w="1818" w:type="dxa"/>
            <w:tcBorders>
              <w:top w:val="single" w:sz="4" w:space="0" w:color="auto"/>
              <w:left w:val="single" w:sz="4" w:space="0" w:color="auto"/>
              <w:bottom w:val="single" w:sz="4" w:space="0" w:color="auto"/>
              <w:right w:val="single" w:sz="4" w:space="0" w:color="auto"/>
            </w:tcBorders>
            <w:hideMark/>
          </w:tcPr>
          <w:p w14:paraId="513367F1" w14:textId="77777777" w:rsidR="00D01413" w:rsidRPr="00EE7951" w:rsidRDefault="00D01413">
            <w:pPr>
              <w:autoSpaceDN w:val="0"/>
              <w:jc w:val="center"/>
              <w:rPr>
                <w:rFonts w:ascii="Arial" w:eastAsia="Times New Roman" w:hAnsi="Arial" w:cs="Arial"/>
                <w:b/>
                <w:bCs/>
                <w:lang w:eastAsia="lt-LT"/>
              </w:rPr>
            </w:pPr>
            <w:r w:rsidRPr="00EE7951">
              <w:rPr>
                <w:rFonts w:ascii="Arial" w:eastAsia="Times New Roman" w:hAnsi="Arial" w:cs="Arial"/>
                <w:b/>
                <w:bCs/>
                <w:lang w:eastAsia="lt-LT"/>
              </w:rPr>
              <w:t>Eil.</w:t>
            </w:r>
          </w:p>
          <w:p w14:paraId="3C276A8F"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Nr.</w:t>
            </w:r>
          </w:p>
        </w:tc>
        <w:tc>
          <w:tcPr>
            <w:tcW w:w="8844" w:type="dxa"/>
            <w:tcBorders>
              <w:top w:val="single" w:sz="4" w:space="0" w:color="auto"/>
              <w:left w:val="single" w:sz="4" w:space="0" w:color="auto"/>
              <w:bottom w:val="single" w:sz="4" w:space="0" w:color="auto"/>
              <w:right w:val="single" w:sz="4" w:space="0" w:color="auto"/>
            </w:tcBorders>
            <w:hideMark/>
          </w:tcPr>
          <w:p w14:paraId="4F2FB9E7" w14:textId="77777777" w:rsidR="00D01413" w:rsidRPr="00EE7951" w:rsidRDefault="00D01413">
            <w:pPr>
              <w:jc w:val="center"/>
              <w:rPr>
                <w:rFonts w:ascii="Arial" w:hAnsi="Arial" w:cs="Arial"/>
                <w:b/>
                <w:bCs/>
                <w:u w:val="single"/>
              </w:rPr>
            </w:pPr>
            <w:r w:rsidRPr="00EE7951">
              <w:rPr>
                <w:rFonts w:ascii="Arial" w:eastAsia="Times New Roman" w:hAnsi="Arial" w:cs="Arial"/>
                <w:b/>
                <w:bCs/>
                <w:lang w:eastAsia="lt-LT"/>
              </w:rPr>
              <w:t>Paslaugų pavadinimai</w:t>
            </w:r>
          </w:p>
        </w:tc>
        <w:tc>
          <w:tcPr>
            <w:tcW w:w="1579" w:type="dxa"/>
            <w:gridSpan w:val="2"/>
            <w:tcBorders>
              <w:top w:val="single" w:sz="4" w:space="0" w:color="auto"/>
              <w:left w:val="single" w:sz="4" w:space="0" w:color="auto"/>
              <w:bottom w:val="single" w:sz="4" w:space="0" w:color="auto"/>
              <w:right w:val="single" w:sz="4" w:space="0" w:color="auto"/>
            </w:tcBorders>
            <w:hideMark/>
          </w:tcPr>
          <w:p w14:paraId="74FBB778" w14:textId="77777777" w:rsidR="00D01413" w:rsidRPr="00EE7951" w:rsidRDefault="00D01413">
            <w:pPr>
              <w:jc w:val="center"/>
              <w:rPr>
                <w:rFonts w:ascii="Arial" w:hAnsi="Arial" w:cs="Arial"/>
                <w:b/>
                <w:bCs/>
              </w:rPr>
            </w:pPr>
            <w:r w:rsidRPr="00EE7951">
              <w:rPr>
                <w:rFonts w:ascii="Arial" w:hAnsi="Arial" w:cs="Arial"/>
                <w:b/>
                <w:bCs/>
              </w:rPr>
              <w:t>Mato vnt.</w:t>
            </w:r>
          </w:p>
        </w:tc>
        <w:tc>
          <w:tcPr>
            <w:tcW w:w="2491" w:type="dxa"/>
            <w:tcBorders>
              <w:top w:val="single" w:sz="4" w:space="0" w:color="auto"/>
              <w:left w:val="single" w:sz="4" w:space="0" w:color="auto"/>
              <w:bottom w:val="single" w:sz="4" w:space="0" w:color="auto"/>
              <w:right w:val="single" w:sz="4" w:space="0" w:color="auto"/>
            </w:tcBorders>
          </w:tcPr>
          <w:p w14:paraId="77BA6DA7" w14:textId="77777777" w:rsidR="00D01413" w:rsidRPr="00EE7951" w:rsidRDefault="00D01413">
            <w:pPr>
              <w:ind w:left="567" w:hanging="425"/>
              <w:jc w:val="center"/>
              <w:rPr>
                <w:rFonts w:ascii="Arial" w:hAnsi="Arial" w:cs="Arial"/>
                <w:b/>
                <w:bCs/>
              </w:rPr>
            </w:pPr>
            <w:r w:rsidRPr="00EE7951">
              <w:rPr>
                <w:rFonts w:ascii="Arial" w:hAnsi="Arial" w:cs="Arial"/>
                <w:b/>
                <w:bCs/>
              </w:rPr>
              <w:t>Baziniai paslaugų (darbų)</w:t>
            </w:r>
          </w:p>
          <w:p w14:paraId="460D91A2" w14:textId="77777777" w:rsidR="00D01413" w:rsidRPr="00EE7951" w:rsidRDefault="00D01413">
            <w:pPr>
              <w:ind w:left="567" w:hanging="425"/>
              <w:jc w:val="center"/>
              <w:rPr>
                <w:rFonts w:ascii="Arial" w:hAnsi="Arial" w:cs="Arial"/>
                <w:b/>
                <w:bCs/>
              </w:rPr>
            </w:pPr>
            <w:r w:rsidRPr="00EE7951">
              <w:rPr>
                <w:rFonts w:ascii="Arial" w:hAnsi="Arial" w:cs="Arial"/>
                <w:b/>
                <w:bCs/>
              </w:rPr>
              <w:t>įkainiai Eur be PVM</w:t>
            </w:r>
          </w:p>
          <w:p w14:paraId="1198D855" w14:textId="77777777" w:rsidR="00D01413" w:rsidRPr="00EE7951" w:rsidRDefault="00D01413">
            <w:pPr>
              <w:jc w:val="center"/>
              <w:rPr>
                <w:rFonts w:ascii="Arial" w:hAnsi="Arial" w:cs="Arial"/>
                <w:b/>
                <w:bCs/>
                <w:u w:val="single"/>
              </w:rPr>
            </w:pPr>
          </w:p>
        </w:tc>
      </w:tr>
      <w:tr w:rsidR="00D01413" w:rsidRPr="00EE7951" w14:paraId="381304DA" w14:textId="77777777" w:rsidTr="00AF5EE1">
        <w:trPr>
          <w:trHeight w:val="535"/>
        </w:trPr>
        <w:tc>
          <w:tcPr>
            <w:tcW w:w="14732" w:type="dxa"/>
            <w:gridSpan w:val="5"/>
            <w:tcBorders>
              <w:top w:val="single" w:sz="4" w:space="0" w:color="auto"/>
              <w:left w:val="single" w:sz="4" w:space="0" w:color="auto"/>
              <w:bottom w:val="single" w:sz="4" w:space="0" w:color="auto"/>
              <w:right w:val="single" w:sz="4" w:space="0" w:color="auto"/>
            </w:tcBorders>
            <w:hideMark/>
          </w:tcPr>
          <w:p w14:paraId="0DC77653" w14:textId="77777777" w:rsidR="00D01413" w:rsidRPr="00EE7951" w:rsidRDefault="00D01413">
            <w:pPr>
              <w:ind w:left="567" w:hanging="425"/>
              <w:rPr>
                <w:rFonts w:ascii="Arial" w:hAnsi="Arial" w:cs="Arial"/>
                <w:b/>
                <w:bCs/>
              </w:rPr>
            </w:pPr>
            <w:r w:rsidRPr="00EE7951">
              <w:rPr>
                <w:rFonts w:ascii="Arial" w:eastAsia="Times New Roman" w:hAnsi="Arial" w:cs="Arial"/>
                <w:b/>
                <w:bCs/>
                <w:lang w:eastAsia="lt-LT"/>
              </w:rPr>
              <w:t>1. Želdaviečių paruošimas miškų sodinimui, želdinių ir žėlinių priežiūra, jaunuolynų ugdymas</w:t>
            </w:r>
            <w:r w:rsidR="00EE7951" w:rsidRPr="00EE7951">
              <w:rPr>
                <w:rFonts w:ascii="Arial" w:eastAsia="Times New Roman" w:hAnsi="Arial" w:cs="Arial"/>
                <w:b/>
                <w:bCs/>
                <w:lang w:eastAsia="lt-LT"/>
              </w:rPr>
              <w:t xml:space="preserve"> ir/ar retinimo kirtimai, negaminant likvidinės medienos</w:t>
            </w:r>
            <w:r w:rsidRPr="00EE7951">
              <w:rPr>
                <w:rFonts w:ascii="Arial" w:eastAsia="Times New Roman" w:hAnsi="Arial" w:cs="Arial"/>
                <w:b/>
                <w:bCs/>
                <w:lang w:eastAsia="lt-LT"/>
              </w:rPr>
              <w:t>, griovių šlaitų ir pagriovių, pakelių, kvartalinių ir ribinių linijų priežiūra:</w:t>
            </w:r>
          </w:p>
        </w:tc>
      </w:tr>
      <w:tr w:rsidR="00D01413" w:rsidRPr="00EE7951" w14:paraId="61C1F008"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CADE999" w14:textId="77777777" w:rsidR="00D01413" w:rsidRPr="00EE7951" w:rsidRDefault="00D01413" w:rsidP="00CA6341">
            <w:pPr>
              <w:jc w:val="center"/>
              <w:rPr>
                <w:rFonts w:ascii="Arial" w:hAnsi="Arial" w:cs="Arial"/>
                <w:bCs/>
              </w:rPr>
            </w:pPr>
            <w:r w:rsidRPr="00EE7951">
              <w:rPr>
                <w:rFonts w:ascii="Arial" w:hAnsi="Arial" w:cs="Arial"/>
                <w:bCs/>
              </w:rPr>
              <w:t>1.1.</w:t>
            </w:r>
          </w:p>
        </w:tc>
        <w:tc>
          <w:tcPr>
            <w:tcW w:w="8844" w:type="dxa"/>
            <w:tcBorders>
              <w:top w:val="single" w:sz="4" w:space="0" w:color="auto"/>
              <w:left w:val="single" w:sz="4" w:space="0" w:color="auto"/>
              <w:bottom w:val="single" w:sz="4" w:space="0" w:color="auto"/>
              <w:right w:val="single" w:sz="4" w:space="0" w:color="auto"/>
            </w:tcBorders>
            <w:hideMark/>
          </w:tcPr>
          <w:p w14:paraId="46E77A95" w14:textId="77777777" w:rsidR="00D01413" w:rsidRPr="00EE7951" w:rsidRDefault="0072222B">
            <w:pPr>
              <w:rPr>
                <w:rFonts w:ascii="Arial" w:hAnsi="Arial" w:cs="Arial"/>
                <w:b/>
                <w:u w:val="single"/>
              </w:rPr>
            </w:pPr>
            <w:r w:rsidRPr="00EE7951">
              <w:rPr>
                <w:rFonts w:ascii="Arial" w:hAnsi="Arial" w:cs="Arial"/>
              </w:rPr>
              <w:t xml:space="preserve">Želdavietės paruošimas miško sodmenų sodinimui šalinant nepageidaujamus medžius, krūmus, žolinę augmeniją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9568477"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47249702" w14:textId="0D393AEB" w:rsidR="00D01413" w:rsidRPr="00701143" w:rsidRDefault="002F5C4A" w:rsidP="00701143">
            <w:pPr>
              <w:jc w:val="center"/>
              <w:rPr>
                <w:rFonts w:ascii="Arial" w:hAnsi="Arial" w:cs="Arial"/>
                <w:b/>
              </w:rPr>
            </w:pPr>
            <w:r>
              <w:rPr>
                <w:rFonts w:ascii="Arial" w:hAnsi="Arial" w:cs="Arial"/>
                <w:b/>
              </w:rPr>
              <w:t>301</w:t>
            </w:r>
          </w:p>
        </w:tc>
      </w:tr>
      <w:tr w:rsidR="00D01413" w:rsidRPr="00EE7951" w14:paraId="0B32BC2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6822479C" w14:textId="77777777" w:rsidR="00D01413" w:rsidRPr="00EE7951" w:rsidRDefault="00D01413" w:rsidP="00CA6341">
            <w:pPr>
              <w:jc w:val="center"/>
              <w:rPr>
                <w:rFonts w:ascii="Arial" w:hAnsi="Arial" w:cs="Arial"/>
                <w:bCs/>
              </w:rPr>
            </w:pPr>
            <w:r w:rsidRPr="00EE7951">
              <w:rPr>
                <w:rFonts w:ascii="Arial" w:hAnsi="Arial" w:cs="Arial"/>
                <w:bCs/>
              </w:rPr>
              <w:t>1.2.</w:t>
            </w:r>
          </w:p>
        </w:tc>
        <w:tc>
          <w:tcPr>
            <w:tcW w:w="8844" w:type="dxa"/>
            <w:tcBorders>
              <w:top w:val="single" w:sz="4" w:space="0" w:color="auto"/>
              <w:left w:val="single" w:sz="4" w:space="0" w:color="auto"/>
              <w:bottom w:val="single" w:sz="4" w:space="0" w:color="auto"/>
              <w:right w:val="single" w:sz="4" w:space="0" w:color="auto"/>
            </w:tcBorders>
            <w:hideMark/>
          </w:tcPr>
          <w:p w14:paraId="06220A4F" w14:textId="77777777" w:rsidR="00D01413" w:rsidRPr="00EE7951" w:rsidRDefault="00D01413">
            <w:pPr>
              <w:rPr>
                <w:rFonts w:ascii="Arial" w:hAnsi="Arial" w:cs="Arial"/>
                <w:b/>
                <w:u w:val="single"/>
              </w:rPr>
            </w:pPr>
            <w:r w:rsidRPr="00EE7951">
              <w:rPr>
                <w:rFonts w:ascii="Arial" w:hAnsi="Arial" w:cs="Arial"/>
              </w:rPr>
              <w:t>Miško želdinių ir žėlinių  priežiūra šalinant žabus ir žolinę augmeniją.</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2F23BFC"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1F410BC" w14:textId="2587A596" w:rsidR="00D01413" w:rsidRPr="00701143" w:rsidRDefault="007B0616" w:rsidP="00701143">
            <w:pPr>
              <w:jc w:val="center"/>
              <w:rPr>
                <w:rFonts w:ascii="Arial" w:hAnsi="Arial" w:cs="Arial"/>
                <w:b/>
              </w:rPr>
            </w:pPr>
            <w:r w:rsidRPr="00701143">
              <w:rPr>
                <w:rFonts w:ascii="Arial" w:hAnsi="Arial" w:cs="Arial"/>
                <w:b/>
              </w:rPr>
              <w:t>2</w:t>
            </w:r>
            <w:r w:rsidR="002F5C4A">
              <w:rPr>
                <w:rFonts w:ascii="Arial" w:hAnsi="Arial" w:cs="Arial"/>
                <w:b/>
              </w:rPr>
              <w:t>63</w:t>
            </w:r>
          </w:p>
        </w:tc>
      </w:tr>
      <w:tr w:rsidR="00D01413" w:rsidRPr="00EE7951" w14:paraId="0EBEA860"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4685B44" w14:textId="77777777" w:rsidR="00D01413" w:rsidRPr="00EE7951" w:rsidRDefault="00D01413" w:rsidP="00CA6341">
            <w:pPr>
              <w:jc w:val="center"/>
              <w:rPr>
                <w:rFonts w:ascii="Arial" w:hAnsi="Arial" w:cs="Arial"/>
                <w:bCs/>
              </w:rPr>
            </w:pPr>
            <w:r w:rsidRPr="00EE7951">
              <w:rPr>
                <w:rFonts w:ascii="Arial" w:hAnsi="Arial" w:cs="Arial"/>
                <w:bCs/>
              </w:rPr>
              <w:t>1.3.</w:t>
            </w:r>
          </w:p>
        </w:tc>
        <w:tc>
          <w:tcPr>
            <w:tcW w:w="8844" w:type="dxa"/>
            <w:tcBorders>
              <w:top w:val="single" w:sz="4" w:space="0" w:color="auto"/>
              <w:left w:val="single" w:sz="4" w:space="0" w:color="auto"/>
              <w:bottom w:val="single" w:sz="4" w:space="0" w:color="auto"/>
              <w:right w:val="single" w:sz="4" w:space="0" w:color="auto"/>
            </w:tcBorders>
            <w:hideMark/>
          </w:tcPr>
          <w:p w14:paraId="2282144A" w14:textId="77777777" w:rsidR="00D01413" w:rsidRPr="00EE7951" w:rsidRDefault="00EE7951">
            <w:pPr>
              <w:rPr>
                <w:rFonts w:ascii="Arial" w:hAnsi="Arial" w:cs="Arial"/>
                <w:b/>
                <w:u w:val="single"/>
              </w:rPr>
            </w:pPr>
            <w:r w:rsidRPr="00EE7951">
              <w:rPr>
                <w:rFonts w:ascii="Arial" w:hAnsi="Arial" w:cs="Arial"/>
              </w:rPr>
              <w:t xml:space="preserve">Jaunuolynų ugdymas ir/ar retinimo kirtimai, negaminant likvidinės medienos </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7351283E"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0B81D46A" w14:textId="331FF5CB" w:rsidR="00D01413" w:rsidRPr="00701143" w:rsidRDefault="007B0616" w:rsidP="00701143">
            <w:pPr>
              <w:jc w:val="center"/>
              <w:rPr>
                <w:rFonts w:ascii="Arial" w:hAnsi="Arial" w:cs="Arial"/>
                <w:b/>
              </w:rPr>
            </w:pPr>
            <w:r w:rsidRPr="00701143">
              <w:rPr>
                <w:rFonts w:ascii="Arial" w:hAnsi="Arial" w:cs="Arial"/>
                <w:b/>
              </w:rPr>
              <w:t>2</w:t>
            </w:r>
            <w:r w:rsidR="002F5C4A">
              <w:rPr>
                <w:rFonts w:ascii="Arial" w:hAnsi="Arial" w:cs="Arial"/>
                <w:b/>
              </w:rPr>
              <w:t>99</w:t>
            </w:r>
          </w:p>
        </w:tc>
      </w:tr>
      <w:tr w:rsidR="00D01413" w:rsidRPr="00EE7951" w14:paraId="6EDFC156"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34E1163" w14:textId="77777777" w:rsidR="00D01413" w:rsidRPr="00EE7951" w:rsidRDefault="00D01413" w:rsidP="00CA6341">
            <w:pPr>
              <w:jc w:val="center"/>
              <w:rPr>
                <w:rFonts w:ascii="Arial" w:hAnsi="Arial" w:cs="Arial"/>
                <w:bCs/>
              </w:rPr>
            </w:pPr>
            <w:r w:rsidRPr="00EE7951">
              <w:rPr>
                <w:rFonts w:ascii="Arial" w:hAnsi="Arial" w:cs="Arial"/>
                <w:bCs/>
              </w:rPr>
              <w:t>1.4.</w:t>
            </w:r>
          </w:p>
        </w:tc>
        <w:tc>
          <w:tcPr>
            <w:tcW w:w="8844" w:type="dxa"/>
            <w:tcBorders>
              <w:top w:val="single" w:sz="4" w:space="0" w:color="auto"/>
              <w:left w:val="single" w:sz="4" w:space="0" w:color="auto"/>
              <w:bottom w:val="single" w:sz="4" w:space="0" w:color="auto"/>
              <w:right w:val="single" w:sz="4" w:space="0" w:color="auto"/>
            </w:tcBorders>
            <w:hideMark/>
          </w:tcPr>
          <w:p w14:paraId="24FDEABE" w14:textId="77777777" w:rsidR="00D01413" w:rsidRPr="00EE7951" w:rsidRDefault="00D01413">
            <w:pPr>
              <w:rPr>
                <w:rFonts w:ascii="Arial" w:hAnsi="Arial" w:cs="Arial"/>
                <w:b/>
                <w:u w:val="single"/>
              </w:rPr>
            </w:pPr>
            <w:r w:rsidRPr="00EE7951">
              <w:rPr>
                <w:rFonts w:ascii="Arial" w:hAnsi="Arial" w:cs="Arial"/>
              </w:rPr>
              <w:t>Griovių šlaitų ir pagriovių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3C234474"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ha</w:t>
            </w:r>
          </w:p>
        </w:tc>
        <w:tc>
          <w:tcPr>
            <w:tcW w:w="2491" w:type="dxa"/>
            <w:tcBorders>
              <w:top w:val="single" w:sz="4" w:space="0" w:color="auto"/>
              <w:left w:val="single" w:sz="4" w:space="0" w:color="auto"/>
              <w:bottom w:val="single" w:sz="4" w:space="0" w:color="auto"/>
              <w:right w:val="single" w:sz="4" w:space="0" w:color="auto"/>
            </w:tcBorders>
          </w:tcPr>
          <w:p w14:paraId="3005F048" w14:textId="1F0090A5" w:rsidR="00D01413" w:rsidRPr="00701143" w:rsidRDefault="00FE56D9" w:rsidP="00701143">
            <w:pPr>
              <w:jc w:val="center"/>
              <w:rPr>
                <w:rFonts w:ascii="Arial" w:hAnsi="Arial" w:cs="Arial"/>
                <w:b/>
              </w:rPr>
            </w:pPr>
            <w:r>
              <w:rPr>
                <w:rFonts w:ascii="Arial" w:hAnsi="Arial" w:cs="Arial"/>
                <w:b/>
              </w:rPr>
              <w:t>301</w:t>
            </w:r>
          </w:p>
        </w:tc>
      </w:tr>
      <w:tr w:rsidR="00D01413" w:rsidRPr="00EE7951" w14:paraId="5069B894"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1908EF83" w14:textId="77777777" w:rsidR="00D01413" w:rsidRPr="00EE7951" w:rsidRDefault="00D01413" w:rsidP="00CA6341">
            <w:pPr>
              <w:jc w:val="center"/>
              <w:rPr>
                <w:rFonts w:ascii="Arial" w:hAnsi="Arial" w:cs="Arial"/>
                <w:bCs/>
              </w:rPr>
            </w:pPr>
            <w:r w:rsidRPr="00EE7951">
              <w:rPr>
                <w:rFonts w:ascii="Arial" w:hAnsi="Arial" w:cs="Arial"/>
                <w:bCs/>
              </w:rPr>
              <w:t>1.5.</w:t>
            </w:r>
          </w:p>
        </w:tc>
        <w:tc>
          <w:tcPr>
            <w:tcW w:w="8844" w:type="dxa"/>
            <w:tcBorders>
              <w:top w:val="single" w:sz="4" w:space="0" w:color="auto"/>
              <w:left w:val="single" w:sz="4" w:space="0" w:color="auto"/>
              <w:bottom w:val="single" w:sz="4" w:space="0" w:color="auto"/>
              <w:right w:val="single" w:sz="4" w:space="0" w:color="auto"/>
            </w:tcBorders>
            <w:hideMark/>
          </w:tcPr>
          <w:p w14:paraId="06D94464" w14:textId="77777777" w:rsidR="00D01413" w:rsidRPr="00EE7951" w:rsidRDefault="00D01413">
            <w:pPr>
              <w:rPr>
                <w:rFonts w:ascii="Arial" w:hAnsi="Arial" w:cs="Arial"/>
                <w:b/>
                <w:u w:val="single"/>
              </w:rPr>
            </w:pPr>
            <w:r w:rsidRPr="00EE7951">
              <w:rPr>
                <w:rFonts w:ascii="Arial" w:hAnsi="Arial" w:cs="Arial"/>
              </w:rPr>
              <w:t>Pakelių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582174F6"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1690E9E5" w14:textId="374887AF" w:rsidR="00D01413" w:rsidRPr="00701143" w:rsidRDefault="00806EDA" w:rsidP="00701143">
            <w:pPr>
              <w:jc w:val="center"/>
              <w:rPr>
                <w:rFonts w:ascii="Arial" w:hAnsi="Arial" w:cs="Arial"/>
                <w:b/>
              </w:rPr>
            </w:pPr>
            <w:r>
              <w:rPr>
                <w:rFonts w:ascii="Arial" w:hAnsi="Arial" w:cs="Arial"/>
                <w:b/>
              </w:rPr>
              <w:t>5</w:t>
            </w:r>
            <w:r w:rsidR="00FE56D9">
              <w:rPr>
                <w:rFonts w:ascii="Arial" w:hAnsi="Arial" w:cs="Arial"/>
                <w:b/>
              </w:rPr>
              <w:t>3</w:t>
            </w:r>
          </w:p>
        </w:tc>
      </w:tr>
      <w:tr w:rsidR="00D01413" w:rsidRPr="00EE7951" w14:paraId="6FF216FD"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02DADD10" w14:textId="77777777" w:rsidR="00D01413" w:rsidRPr="00EE7951" w:rsidRDefault="00D01413" w:rsidP="00CA6341">
            <w:pPr>
              <w:jc w:val="center"/>
              <w:rPr>
                <w:rFonts w:ascii="Arial" w:hAnsi="Arial" w:cs="Arial"/>
                <w:bCs/>
              </w:rPr>
            </w:pPr>
            <w:r w:rsidRPr="00EE7951">
              <w:rPr>
                <w:rFonts w:ascii="Arial" w:hAnsi="Arial" w:cs="Arial"/>
                <w:bCs/>
              </w:rPr>
              <w:t>1.6.</w:t>
            </w:r>
          </w:p>
        </w:tc>
        <w:tc>
          <w:tcPr>
            <w:tcW w:w="8844" w:type="dxa"/>
            <w:tcBorders>
              <w:top w:val="single" w:sz="4" w:space="0" w:color="auto"/>
              <w:left w:val="single" w:sz="4" w:space="0" w:color="auto"/>
              <w:bottom w:val="single" w:sz="4" w:space="0" w:color="auto"/>
              <w:right w:val="single" w:sz="4" w:space="0" w:color="auto"/>
            </w:tcBorders>
            <w:hideMark/>
          </w:tcPr>
          <w:p w14:paraId="215F5361" w14:textId="77777777" w:rsidR="00D01413" w:rsidRPr="00EE7951" w:rsidRDefault="00D01413">
            <w:pPr>
              <w:rPr>
                <w:rFonts w:ascii="Arial" w:hAnsi="Arial" w:cs="Arial"/>
                <w:b/>
                <w:u w:val="single"/>
              </w:rPr>
            </w:pPr>
            <w:r w:rsidRPr="00EE7951">
              <w:rPr>
                <w:rFonts w:ascii="Arial" w:hAnsi="Arial" w:cs="Arial"/>
              </w:rPr>
              <w:t>Kvartalinių ir ribinių linijų priežiūra</w:t>
            </w:r>
          </w:p>
        </w:tc>
        <w:tc>
          <w:tcPr>
            <w:tcW w:w="1579" w:type="dxa"/>
            <w:gridSpan w:val="2"/>
            <w:tcBorders>
              <w:top w:val="single" w:sz="4" w:space="0" w:color="000000"/>
              <w:left w:val="single" w:sz="4" w:space="0" w:color="000000"/>
              <w:bottom w:val="single" w:sz="4" w:space="0" w:color="000000"/>
              <w:right w:val="single" w:sz="4" w:space="0" w:color="000000"/>
            </w:tcBorders>
            <w:vAlign w:val="center"/>
            <w:hideMark/>
          </w:tcPr>
          <w:p w14:paraId="610E7C4B" w14:textId="77777777" w:rsidR="00D01413" w:rsidRPr="00EE7951" w:rsidRDefault="00D01413" w:rsidP="00CA6341">
            <w:pPr>
              <w:jc w:val="center"/>
              <w:rPr>
                <w:rFonts w:ascii="Arial" w:hAnsi="Arial" w:cs="Arial"/>
                <w:b/>
                <w:u w:val="single"/>
              </w:rPr>
            </w:pPr>
            <w:r w:rsidRPr="00EE7951">
              <w:rPr>
                <w:rFonts w:ascii="Arial" w:eastAsia="Times New Roman" w:hAnsi="Arial" w:cs="Arial"/>
                <w:lang w:eastAsia="lt-LT"/>
              </w:rPr>
              <w:t>km</w:t>
            </w:r>
          </w:p>
        </w:tc>
        <w:tc>
          <w:tcPr>
            <w:tcW w:w="2491" w:type="dxa"/>
            <w:tcBorders>
              <w:top w:val="single" w:sz="4" w:space="0" w:color="auto"/>
              <w:left w:val="single" w:sz="4" w:space="0" w:color="auto"/>
              <w:bottom w:val="single" w:sz="4" w:space="0" w:color="auto"/>
              <w:right w:val="single" w:sz="4" w:space="0" w:color="auto"/>
            </w:tcBorders>
          </w:tcPr>
          <w:p w14:paraId="03C321BE" w14:textId="4AFAE847" w:rsidR="00D01413" w:rsidRPr="00701143" w:rsidRDefault="00533E6A" w:rsidP="00701143">
            <w:pPr>
              <w:jc w:val="center"/>
              <w:rPr>
                <w:rFonts w:ascii="Arial" w:hAnsi="Arial" w:cs="Arial"/>
                <w:b/>
              </w:rPr>
            </w:pPr>
            <w:r>
              <w:rPr>
                <w:rFonts w:ascii="Arial" w:hAnsi="Arial" w:cs="Arial"/>
                <w:b/>
              </w:rPr>
              <w:t>1</w:t>
            </w:r>
            <w:r w:rsidR="00FE56D9">
              <w:rPr>
                <w:rFonts w:ascii="Arial" w:hAnsi="Arial" w:cs="Arial"/>
                <w:b/>
              </w:rPr>
              <w:t>26</w:t>
            </w:r>
          </w:p>
        </w:tc>
      </w:tr>
      <w:tr w:rsidR="00D01413" w:rsidRPr="00EE7951" w14:paraId="142A7775" w14:textId="77777777" w:rsidTr="00AF5EE1">
        <w:tc>
          <w:tcPr>
            <w:tcW w:w="14732" w:type="dxa"/>
            <w:gridSpan w:val="5"/>
            <w:tcBorders>
              <w:top w:val="single" w:sz="4" w:space="0" w:color="auto"/>
              <w:left w:val="single" w:sz="4" w:space="0" w:color="auto"/>
              <w:bottom w:val="single" w:sz="4" w:space="0" w:color="auto"/>
              <w:right w:val="single" w:sz="4" w:space="0" w:color="auto"/>
            </w:tcBorders>
            <w:hideMark/>
          </w:tcPr>
          <w:p w14:paraId="3568E51E" w14:textId="77777777" w:rsidR="00D01413" w:rsidRPr="00EE7951" w:rsidRDefault="00D01413">
            <w:pPr>
              <w:ind w:left="567" w:hanging="283"/>
              <w:jc w:val="both"/>
              <w:rPr>
                <w:rFonts w:ascii="Arial" w:hAnsi="Arial" w:cs="Arial"/>
                <w:b/>
                <w:u w:val="single"/>
              </w:rPr>
            </w:pPr>
            <w:r w:rsidRPr="00EE7951">
              <w:rPr>
                <w:rFonts w:ascii="Arial" w:hAnsi="Arial" w:cs="Arial"/>
                <w:b/>
              </w:rPr>
              <w:t xml:space="preserve">2. Želdavietės paruošimas miško sodmenų sodinimui cheminiu būdu pašalinant nepageidaujamą augmeniją: </w:t>
            </w:r>
          </w:p>
        </w:tc>
      </w:tr>
      <w:tr w:rsidR="00D01413" w:rsidRPr="00EE7951" w14:paraId="5FE27FCE"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3C3588E3" w14:textId="77777777" w:rsidR="00D01413" w:rsidRPr="00EE7951" w:rsidRDefault="00D01413" w:rsidP="00CA6341">
            <w:pPr>
              <w:jc w:val="center"/>
              <w:rPr>
                <w:rFonts w:ascii="Arial" w:hAnsi="Arial" w:cs="Arial"/>
                <w:bCs/>
              </w:rPr>
            </w:pPr>
            <w:r w:rsidRPr="00EE7951">
              <w:rPr>
                <w:rFonts w:ascii="Arial" w:hAnsi="Arial" w:cs="Arial"/>
                <w:bCs/>
              </w:rPr>
              <w:t>2.1.</w:t>
            </w:r>
          </w:p>
        </w:tc>
        <w:tc>
          <w:tcPr>
            <w:tcW w:w="8844" w:type="dxa"/>
            <w:tcBorders>
              <w:top w:val="single" w:sz="4" w:space="0" w:color="auto"/>
              <w:left w:val="single" w:sz="4" w:space="0" w:color="auto"/>
              <w:bottom w:val="single" w:sz="4" w:space="0" w:color="auto"/>
              <w:right w:val="single" w:sz="4" w:space="0" w:color="auto"/>
            </w:tcBorders>
            <w:hideMark/>
          </w:tcPr>
          <w:p w14:paraId="6CD14DF2" w14:textId="77777777" w:rsidR="00D01413" w:rsidRPr="00EE7951" w:rsidRDefault="00D01413">
            <w:pPr>
              <w:rPr>
                <w:rFonts w:ascii="Arial" w:hAnsi="Arial" w:cs="Arial"/>
                <w:b/>
              </w:rPr>
            </w:pPr>
            <w:r w:rsidRPr="00EE7951">
              <w:rPr>
                <w:rFonts w:ascii="Arial" w:hAnsi="Arial" w:cs="Arial"/>
              </w:rPr>
              <w:t>Želdavietės paruošimas miško sodmenų sodinimui cheminiu būdu pašalinant nepageidaujamą augmeniją</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34A822D1" w14:textId="77777777" w:rsidR="00D01413" w:rsidRPr="00EE7951" w:rsidRDefault="00D01413" w:rsidP="00CA6341">
            <w:pPr>
              <w:jc w:val="center"/>
              <w:rPr>
                <w:rFonts w:ascii="Arial" w:hAnsi="Arial" w:cs="Arial"/>
                <w:bCs/>
              </w:rPr>
            </w:pPr>
            <w:r w:rsidRPr="00EE7951">
              <w:rPr>
                <w:rFonts w:ascii="Arial" w:hAnsi="Arial" w:cs="Arial"/>
                <w:bCs/>
              </w:rPr>
              <w:t>ha</w:t>
            </w:r>
          </w:p>
        </w:tc>
        <w:tc>
          <w:tcPr>
            <w:tcW w:w="2491" w:type="dxa"/>
            <w:tcBorders>
              <w:top w:val="single" w:sz="4" w:space="0" w:color="auto"/>
              <w:left w:val="single" w:sz="4" w:space="0" w:color="auto"/>
              <w:bottom w:val="single" w:sz="4" w:space="0" w:color="auto"/>
              <w:right w:val="single" w:sz="4" w:space="0" w:color="auto"/>
            </w:tcBorders>
          </w:tcPr>
          <w:p w14:paraId="314C86F7" w14:textId="28E58415" w:rsidR="00D01413" w:rsidRPr="00701143" w:rsidRDefault="004A6540" w:rsidP="00701143">
            <w:pPr>
              <w:jc w:val="center"/>
              <w:rPr>
                <w:rFonts w:ascii="Arial" w:hAnsi="Arial" w:cs="Arial"/>
                <w:b/>
              </w:rPr>
            </w:pPr>
            <w:r>
              <w:rPr>
                <w:rFonts w:ascii="Arial" w:hAnsi="Arial" w:cs="Arial"/>
                <w:b/>
              </w:rPr>
              <w:t>1</w:t>
            </w:r>
            <w:r w:rsidR="002F5C4A">
              <w:rPr>
                <w:rFonts w:ascii="Arial" w:hAnsi="Arial" w:cs="Arial"/>
                <w:b/>
              </w:rPr>
              <w:t>11</w:t>
            </w:r>
          </w:p>
        </w:tc>
      </w:tr>
      <w:tr w:rsidR="004E3C6D" w:rsidRPr="00EE7951" w14:paraId="3A7DFBAC"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0F4DE605" w14:textId="77777777" w:rsidR="004E3C6D" w:rsidRPr="00EE7951" w:rsidRDefault="004E3C6D" w:rsidP="004E3C6D">
            <w:pPr>
              <w:ind w:firstLine="142"/>
              <w:jc w:val="both"/>
              <w:rPr>
                <w:rFonts w:ascii="Arial" w:hAnsi="Arial" w:cs="Arial"/>
                <w:b/>
              </w:rPr>
            </w:pPr>
            <w:bookmarkStart w:id="14" w:name="_Hlk116390225"/>
            <w:r>
              <w:rPr>
                <w:rFonts w:ascii="Arial" w:hAnsi="Arial" w:cs="Arial"/>
                <w:b/>
              </w:rPr>
              <w:t>3</w:t>
            </w:r>
            <w:r w:rsidRPr="00EE7951">
              <w:rPr>
                <w:rFonts w:ascii="Arial" w:hAnsi="Arial" w:cs="Arial"/>
                <w:b/>
              </w:rPr>
              <w:t>. Miško sodmenų sodinimas, želdinių ir žėlinių medelių ir jų liemenų apsauga nuo kanopinių žvėrių bei vabzdžių daromos žalos:</w:t>
            </w:r>
            <w:r w:rsidRPr="00EE7951">
              <w:rPr>
                <w:rFonts w:ascii="Arial" w:hAnsi="Arial" w:cs="Arial"/>
                <w:b/>
                <w:u w:val="single"/>
              </w:rPr>
              <w:t xml:space="preserve">  </w:t>
            </w:r>
          </w:p>
        </w:tc>
      </w:tr>
      <w:bookmarkEnd w:id="14"/>
      <w:tr w:rsidR="00D01413" w:rsidRPr="00EE7951" w14:paraId="42FAA17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0E2CD59F" w14:textId="77777777" w:rsidR="00D01413" w:rsidRPr="00EE7951" w:rsidRDefault="00D01413" w:rsidP="00CA6341">
            <w:pPr>
              <w:jc w:val="center"/>
              <w:rPr>
                <w:rFonts w:ascii="Arial" w:hAnsi="Arial" w:cs="Arial"/>
                <w:bCs/>
              </w:rPr>
            </w:pPr>
            <w:r w:rsidRPr="00EE7951">
              <w:rPr>
                <w:rFonts w:ascii="Arial" w:hAnsi="Arial" w:cs="Arial"/>
                <w:bCs/>
              </w:rPr>
              <w:t>3.</w:t>
            </w:r>
            <w:r w:rsidR="00B07E51">
              <w:rPr>
                <w:rFonts w:ascii="Arial" w:hAnsi="Arial" w:cs="Arial"/>
                <w:bCs/>
              </w:rPr>
              <w:t>1</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vAlign w:val="center"/>
            <w:hideMark/>
          </w:tcPr>
          <w:p w14:paraId="690BE9F5" w14:textId="77777777" w:rsidR="00D01413" w:rsidRPr="00EE7951" w:rsidRDefault="00BE0F9E">
            <w:pPr>
              <w:rPr>
                <w:rFonts w:ascii="Arial" w:hAnsi="Arial" w:cs="Arial"/>
              </w:rPr>
            </w:pPr>
            <w:r w:rsidRPr="00BE0F9E">
              <w:rPr>
                <w:rFonts w:ascii="Arial" w:hAnsi="Arial" w:cs="Arial"/>
              </w:rPr>
              <w:t>Miško atkūrimas, įveisimas ir atsodinimas (medžių ir krūmų sodinimas)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091B5ADC" w14:textId="77777777" w:rsidR="00D01413" w:rsidRPr="00EE7951" w:rsidRDefault="006B75B8" w:rsidP="00CA6341">
            <w:pPr>
              <w:jc w:val="center"/>
              <w:rPr>
                <w:rFonts w:ascii="Arial" w:eastAsia="SimSun" w:hAnsi="Arial" w:cs="Arial"/>
                <w:kern w:val="3"/>
                <w:lang w:eastAsia="zh-CN" w:bidi="hi-IN"/>
              </w:rPr>
            </w:pPr>
            <w:r>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79797140" w14:textId="6305773A" w:rsidR="00D01413" w:rsidRPr="00701143" w:rsidRDefault="00BE0F9E" w:rsidP="00701143">
            <w:pPr>
              <w:jc w:val="center"/>
              <w:rPr>
                <w:rFonts w:ascii="Arial" w:hAnsi="Arial" w:cs="Arial"/>
                <w:b/>
              </w:rPr>
            </w:pPr>
            <w:r w:rsidRPr="004A6540">
              <w:rPr>
                <w:rFonts w:ascii="Arial" w:hAnsi="Arial" w:cs="Arial"/>
                <w:b/>
              </w:rPr>
              <w:t>1</w:t>
            </w:r>
            <w:r w:rsidR="002F5C4A">
              <w:rPr>
                <w:rFonts w:ascii="Arial" w:hAnsi="Arial" w:cs="Arial"/>
                <w:b/>
              </w:rPr>
              <w:t>78</w:t>
            </w:r>
          </w:p>
        </w:tc>
      </w:tr>
      <w:tr w:rsidR="002F5907" w:rsidRPr="00EE7951" w14:paraId="61A9C781" w14:textId="77777777" w:rsidTr="00AF5EE1">
        <w:tc>
          <w:tcPr>
            <w:tcW w:w="1818" w:type="dxa"/>
            <w:tcBorders>
              <w:top w:val="single" w:sz="4" w:space="0" w:color="auto"/>
              <w:left w:val="single" w:sz="4" w:space="0" w:color="auto"/>
              <w:bottom w:val="single" w:sz="4" w:space="0" w:color="auto"/>
              <w:right w:val="single" w:sz="4" w:space="0" w:color="auto"/>
            </w:tcBorders>
            <w:vAlign w:val="center"/>
          </w:tcPr>
          <w:p w14:paraId="2410CD10" w14:textId="77777777" w:rsidR="002F5907" w:rsidRPr="00EE7951" w:rsidRDefault="002F5907" w:rsidP="00CA6341">
            <w:pPr>
              <w:jc w:val="center"/>
              <w:rPr>
                <w:rFonts w:ascii="Arial" w:hAnsi="Arial" w:cs="Arial"/>
                <w:bCs/>
              </w:rPr>
            </w:pPr>
            <w:r>
              <w:rPr>
                <w:rFonts w:ascii="Arial" w:hAnsi="Arial" w:cs="Arial"/>
                <w:bCs/>
              </w:rPr>
              <w:t>3.2.</w:t>
            </w:r>
          </w:p>
        </w:tc>
        <w:tc>
          <w:tcPr>
            <w:tcW w:w="8844" w:type="dxa"/>
            <w:tcBorders>
              <w:top w:val="single" w:sz="4" w:space="0" w:color="auto"/>
              <w:left w:val="single" w:sz="4" w:space="0" w:color="auto"/>
              <w:bottom w:val="single" w:sz="4" w:space="0" w:color="auto"/>
              <w:right w:val="single" w:sz="4" w:space="0" w:color="auto"/>
            </w:tcBorders>
            <w:vAlign w:val="center"/>
          </w:tcPr>
          <w:p w14:paraId="3397A432" w14:textId="77777777" w:rsidR="002F5907" w:rsidRPr="00EE7951" w:rsidRDefault="002F5907">
            <w:pPr>
              <w:rPr>
                <w:rFonts w:ascii="Arial" w:hAnsi="Arial" w:cs="Arial"/>
              </w:rPr>
            </w:pPr>
            <w:r w:rsidRPr="00EE7951">
              <w:rPr>
                <w:rFonts w:ascii="Arial" w:hAnsi="Arial" w:cs="Arial"/>
              </w:rPr>
              <w:t>Želdinių, žėlinių apsauga nuo kanopinių žvėrių bei vabzdžių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tcPr>
          <w:p w14:paraId="5B82F3A5" w14:textId="77777777" w:rsidR="002F5907" w:rsidRPr="00EE7951" w:rsidRDefault="002F5907"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49C9E6D8" w14:textId="39B4DE80" w:rsidR="002F5907" w:rsidRPr="00701143" w:rsidRDefault="002F5907" w:rsidP="00701143">
            <w:pPr>
              <w:jc w:val="center"/>
              <w:rPr>
                <w:rFonts w:ascii="Arial" w:hAnsi="Arial" w:cs="Arial"/>
                <w:b/>
              </w:rPr>
            </w:pPr>
            <w:r w:rsidRPr="00701143">
              <w:rPr>
                <w:rFonts w:ascii="Arial" w:hAnsi="Arial" w:cs="Arial"/>
                <w:b/>
              </w:rPr>
              <w:t>2</w:t>
            </w:r>
            <w:r w:rsidR="002F5C4A">
              <w:rPr>
                <w:rFonts w:ascii="Arial" w:hAnsi="Arial" w:cs="Arial"/>
                <w:b/>
              </w:rPr>
              <w:t>7</w:t>
            </w:r>
          </w:p>
        </w:tc>
      </w:tr>
      <w:tr w:rsidR="00D01413" w:rsidRPr="00EE7951" w14:paraId="5440BEA5" w14:textId="77777777" w:rsidTr="00AF5EE1">
        <w:tc>
          <w:tcPr>
            <w:tcW w:w="1818" w:type="dxa"/>
            <w:tcBorders>
              <w:top w:val="single" w:sz="4" w:space="0" w:color="auto"/>
              <w:left w:val="single" w:sz="4" w:space="0" w:color="auto"/>
              <w:bottom w:val="single" w:sz="4" w:space="0" w:color="auto"/>
              <w:right w:val="single" w:sz="4" w:space="0" w:color="auto"/>
            </w:tcBorders>
            <w:vAlign w:val="center"/>
            <w:hideMark/>
          </w:tcPr>
          <w:p w14:paraId="4957944D" w14:textId="77777777" w:rsidR="00D01413" w:rsidRPr="00EE7951" w:rsidRDefault="00D01413" w:rsidP="00CA6341">
            <w:pPr>
              <w:jc w:val="center"/>
              <w:rPr>
                <w:rFonts w:ascii="Arial" w:hAnsi="Arial" w:cs="Arial"/>
                <w:bCs/>
              </w:rPr>
            </w:pPr>
            <w:r w:rsidRPr="00EE7951">
              <w:rPr>
                <w:rFonts w:ascii="Arial" w:hAnsi="Arial" w:cs="Arial"/>
                <w:bCs/>
              </w:rPr>
              <w:t>3.</w:t>
            </w:r>
            <w:r w:rsidR="002F5907">
              <w:rPr>
                <w:rFonts w:ascii="Arial" w:hAnsi="Arial" w:cs="Arial"/>
                <w:bCs/>
              </w:rPr>
              <w:t>3</w:t>
            </w:r>
            <w:r w:rsidRPr="00EE7951">
              <w:rPr>
                <w:rFonts w:ascii="Arial" w:hAnsi="Arial" w:cs="Arial"/>
                <w:bCs/>
              </w:rPr>
              <w:t>.</w:t>
            </w:r>
          </w:p>
        </w:tc>
        <w:tc>
          <w:tcPr>
            <w:tcW w:w="8844" w:type="dxa"/>
            <w:tcBorders>
              <w:top w:val="single" w:sz="4" w:space="0" w:color="auto"/>
              <w:left w:val="single" w:sz="4" w:space="0" w:color="auto"/>
              <w:bottom w:val="single" w:sz="4" w:space="0" w:color="auto"/>
              <w:right w:val="single" w:sz="4" w:space="0" w:color="auto"/>
            </w:tcBorders>
            <w:hideMark/>
          </w:tcPr>
          <w:p w14:paraId="3FE13227" w14:textId="77777777" w:rsidR="00D01413" w:rsidRPr="00EE7951" w:rsidRDefault="006827BF">
            <w:pPr>
              <w:rPr>
                <w:rFonts w:ascii="Arial" w:hAnsi="Arial" w:cs="Arial"/>
              </w:rPr>
            </w:pPr>
            <w:r w:rsidRPr="006827BF">
              <w:rPr>
                <w:rFonts w:ascii="Arial" w:hAnsi="Arial" w:cs="Arial"/>
              </w:rPr>
              <w:t>Želdinių, žėlinių ir jaunuolynų medžių ir/ar jų kamienų apsauga nuo kanopinių žvėrių daromos žalos</w:t>
            </w:r>
          </w:p>
        </w:tc>
        <w:tc>
          <w:tcPr>
            <w:tcW w:w="1579" w:type="dxa"/>
            <w:gridSpan w:val="2"/>
            <w:tcBorders>
              <w:top w:val="single" w:sz="4" w:space="0" w:color="auto"/>
              <w:left w:val="single" w:sz="4" w:space="0" w:color="auto"/>
              <w:bottom w:val="single" w:sz="4" w:space="0" w:color="auto"/>
              <w:right w:val="single" w:sz="4" w:space="0" w:color="auto"/>
            </w:tcBorders>
            <w:vAlign w:val="center"/>
            <w:hideMark/>
          </w:tcPr>
          <w:p w14:paraId="3D4DD663" w14:textId="77777777" w:rsidR="00D01413" w:rsidRPr="00EE7951" w:rsidRDefault="00D01413" w:rsidP="00CA6341">
            <w:pPr>
              <w:jc w:val="center"/>
              <w:rPr>
                <w:rFonts w:ascii="Arial" w:eastAsia="SimSun" w:hAnsi="Arial" w:cs="Arial"/>
                <w:kern w:val="3"/>
                <w:lang w:eastAsia="zh-CN" w:bidi="hi-IN"/>
              </w:rPr>
            </w:pPr>
            <w:r w:rsidRPr="00EE7951">
              <w:rPr>
                <w:rFonts w:ascii="Arial" w:eastAsia="SimSun" w:hAnsi="Arial" w:cs="Arial"/>
                <w:kern w:val="3"/>
                <w:lang w:eastAsia="zh-CN" w:bidi="hi-IN"/>
              </w:rPr>
              <w:t>tūkst.</w:t>
            </w:r>
            <w:r w:rsidR="002F5907">
              <w:rPr>
                <w:rFonts w:ascii="Arial" w:eastAsia="SimSun" w:hAnsi="Arial" w:cs="Arial"/>
                <w:kern w:val="3"/>
                <w:lang w:eastAsia="zh-CN" w:bidi="hi-IN"/>
              </w:rPr>
              <w:t xml:space="preserve"> </w:t>
            </w:r>
            <w:r w:rsidRPr="00EE7951">
              <w:rPr>
                <w:rFonts w:ascii="Arial" w:eastAsia="SimSun" w:hAnsi="Arial" w:cs="Arial"/>
                <w:kern w:val="3"/>
                <w:lang w:eastAsia="zh-CN" w:bidi="hi-IN"/>
              </w:rPr>
              <w:t>vnt.</w:t>
            </w:r>
          </w:p>
        </w:tc>
        <w:tc>
          <w:tcPr>
            <w:tcW w:w="2491" w:type="dxa"/>
            <w:tcBorders>
              <w:top w:val="single" w:sz="4" w:space="0" w:color="auto"/>
              <w:left w:val="single" w:sz="4" w:space="0" w:color="auto"/>
              <w:bottom w:val="single" w:sz="4" w:space="0" w:color="auto"/>
              <w:right w:val="single" w:sz="4" w:space="0" w:color="auto"/>
            </w:tcBorders>
          </w:tcPr>
          <w:p w14:paraId="6E267418" w14:textId="0DCFFE33" w:rsidR="00D01413" w:rsidRPr="00701143" w:rsidRDefault="00701143" w:rsidP="00701143">
            <w:pPr>
              <w:jc w:val="center"/>
              <w:rPr>
                <w:rFonts w:ascii="Arial" w:hAnsi="Arial" w:cs="Arial"/>
                <w:b/>
              </w:rPr>
            </w:pPr>
            <w:r w:rsidRPr="00701143">
              <w:rPr>
                <w:rFonts w:ascii="Arial" w:hAnsi="Arial" w:cs="Arial"/>
                <w:b/>
              </w:rPr>
              <w:t>3</w:t>
            </w:r>
            <w:r w:rsidR="00A456B2">
              <w:rPr>
                <w:rFonts w:ascii="Arial" w:hAnsi="Arial" w:cs="Arial"/>
                <w:b/>
              </w:rPr>
              <w:t>90</w:t>
            </w:r>
          </w:p>
        </w:tc>
      </w:tr>
      <w:tr w:rsidR="00C338D2" w:rsidRPr="00EE7951" w14:paraId="40906166" w14:textId="77777777" w:rsidTr="00AF5EE1">
        <w:tc>
          <w:tcPr>
            <w:tcW w:w="14732" w:type="dxa"/>
            <w:gridSpan w:val="5"/>
            <w:tcBorders>
              <w:top w:val="single" w:sz="4" w:space="0" w:color="auto"/>
              <w:left w:val="single" w:sz="4" w:space="0" w:color="auto"/>
              <w:bottom w:val="single" w:sz="4" w:space="0" w:color="auto"/>
              <w:right w:val="single" w:sz="4" w:space="0" w:color="auto"/>
            </w:tcBorders>
          </w:tcPr>
          <w:p w14:paraId="52DE9895" w14:textId="77777777" w:rsidR="00C338D2" w:rsidRPr="00EE7951" w:rsidRDefault="008313DB" w:rsidP="00C338D2">
            <w:pPr>
              <w:rPr>
                <w:rFonts w:ascii="Arial" w:hAnsi="Arial" w:cs="Arial"/>
                <w:b/>
              </w:rPr>
            </w:pPr>
            <w:r>
              <w:rPr>
                <w:rFonts w:ascii="Arial" w:hAnsi="Arial" w:cs="Arial"/>
                <w:b/>
              </w:rPr>
              <w:t xml:space="preserve">  </w:t>
            </w:r>
            <w:r w:rsidR="00C338D2" w:rsidRPr="00EE7951">
              <w:rPr>
                <w:rFonts w:ascii="Arial" w:hAnsi="Arial" w:cs="Arial"/>
                <w:b/>
              </w:rPr>
              <w:t>4. Želdinių, žėlinių apsauga nuo kanopinių žvėrių daromos žalos, tveriant vielos tinklo tvorą:</w:t>
            </w:r>
          </w:p>
        </w:tc>
      </w:tr>
      <w:tr w:rsidR="00AF5EE1" w:rsidRPr="00EE7951" w14:paraId="341E8A4E" w14:textId="77777777" w:rsidTr="00AF5EE1">
        <w:tc>
          <w:tcPr>
            <w:tcW w:w="1818" w:type="dxa"/>
            <w:tcBorders>
              <w:top w:val="single" w:sz="4" w:space="0" w:color="auto"/>
              <w:left w:val="single" w:sz="4" w:space="0" w:color="auto"/>
              <w:bottom w:val="single" w:sz="4" w:space="0" w:color="auto"/>
              <w:right w:val="single" w:sz="4" w:space="0" w:color="auto"/>
            </w:tcBorders>
          </w:tcPr>
          <w:p w14:paraId="7DF554A7" w14:textId="77777777" w:rsidR="00AF5EE1" w:rsidRPr="005846EE" w:rsidRDefault="00ED1CB6" w:rsidP="00AF5EE1">
            <w:pPr>
              <w:jc w:val="center"/>
              <w:rPr>
                <w:rFonts w:ascii="Arial" w:hAnsi="Arial" w:cs="Arial"/>
                <w:bCs/>
              </w:rPr>
            </w:pPr>
            <w:r w:rsidRPr="005846EE">
              <w:rPr>
                <w:rFonts w:ascii="Arial" w:hAnsi="Arial" w:cs="Arial"/>
                <w:bCs/>
              </w:rPr>
              <w:t>4.1.</w:t>
            </w:r>
          </w:p>
        </w:tc>
        <w:tc>
          <w:tcPr>
            <w:tcW w:w="8844" w:type="dxa"/>
            <w:tcBorders>
              <w:top w:val="single" w:sz="4" w:space="0" w:color="auto"/>
              <w:left w:val="single" w:sz="4" w:space="0" w:color="auto"/>
              <w:bottom w:val="single" w:sz="4" w:space="0" w:color="auto"/>
              <w:right w:val="single" w:sz="4" w:space="0" w:color="auto"/>
            </w:tcBorders>
          </w:tcPr>
          <w:p w14:paraId="47BD7943" w14:textId="77777777" w:rsidR="00AF5EE1" w:rsidRPr="005846EE" w:rsidRDefault="005846EE">
            <w:pPr>
              <w:rPr>
                <w:rFonts w:ascii="Arial" w:hAnsi="Arial" w:cs="Arial"/>
                <w:bCs/>
              </w:rPr>
            </w:pPr>
            <w:r w:rsidRPr="005846EE">
              <w:rPr>
                <w:rFonts w:ascii="Arial" w:hAnsi="Arial" w:cs="Arial"/>
                <w:bCs/>
              </w:rPr>
              <w:t>Želdinių, žėlinių apsauga nuo kanopinių žvėrių daromos žalos, tveriant vielos tinklo tvorą</w:t>
            </w:r>
          </w:p>
        </w:tc>
        <w:tc>
          <w:tcPr>
            <w:tcW w:w="1572" w:type="dxa"/>
            <w:tcBorders>
              <w:top w:val="single" w:sz="4" w:space="0" w:color="auto"/>
              <w:left w:val="single" w:sz="4" w:space="0" w:color="auto"/>
              <w:bottom w:val="single" w:sz="4" w:space="0" w:color="auto"/>
              <w:right w:val="single" w:sz="4" w:space="0" w:color="auto"/>
            </w:tcBorders>
          </w:tcPr>
          <w:p w14:paraId="4AE1DD13" w14:textId="77777777" w:rsidR="00AF5EE1" w:rsidRPr="008F0E15" w:rsidRDefault="005846EE" w:rsidP="008F0E15">
            <w:pPr>
              <w:jc w:val="center"/>
              <w:rPr>
                <w:rFonts w:ascii="Arial" w:hAnsi="Arial" w:cs="Arial"/>
                <w:bCs/>
              </w:rPr>
            </w:pPr>
            <w:r w:rsidRPr="008F0E15">
              <w:rPr>
                <w:rFonts w:ascii="Arial" w:hAnsi="Arial" w:cs="Arial"/>
                <w:bCs/>
              </w:rPr>
              <w:t>m</w:t>
            </w:r>
          </w:p>
        </w:tc>
        <w:tc>
          <w:tcPr>
            <w:tcW w:w="2498" w:type="dxa"/>
            <w:gridSpan w:val="2"/>
            <w:tcBorders>
              <w:top w:val="single" w:sz="4" w:space="0" w:color="auto"/>
              <w:left w:val="single" w:sz="4" w:space="0" w:color="auto"/>
              <w:bottom w:val="single" w:sz="4" w:space="0" w:color="auto"/>
              <w:right w:val="single" w:sz="4" w:space="0" w:color="auto"/>
            </w:tcBorders>
          </w:tcPr>
          <w:p w14:paraId="55EB04A8" w14:textId="77777777" w:rsidR="00AF5EE1" w:rsidRPr="008F0E15" w:rsidRDefault="008F0E15" w:rsidP="008F0E15">
            <w:pPr>
              <w:jc w:val="center"/>
              <w:rPr>
                <w:rFonts w:ascii="Arial" w:hAnsi="Arial" w:cs="Arial"/>
                <w:b/>
              </w:rPr>
            </w:pPr>
            <w:r w:rsidRPr="008F0E15">
              <w:rPr>
                <w:rFonts w:ascii="Arial" w:hAnsi="Arial" w:cs="Arial"/>
                <w:b/>
              </w:rPr>
              <w:t>1,8</w:t>
            </w:r>
            <w:r w:rsidR="005D64E4">
              <w:rPr>
                <w:rFonts w:ascii="Arial" w:hAnsi="Arial" w:cs="Arial"/>
                <w:b/>
              </w:rPr>
              <w:t>5</w:t>
            </w:r>
          </w:p>
        </w:tc>
      </w:tr>
      <w:tr w:rsidR="006F4A4E" w:rsidRPr="00EE7951" w14:paraId="0683DE72" w14:textId="77777777" w:rsidTr="00865573">
        <w:tc>
          <w:tcPr>
            <w:tcW w:w="14732" w:type="dxa"/>
            <w:gridSpan w:val="5"/>
            <w:tcBorders>
              <w:top w:val="single" w:sz="4" w:space="0" w:color="auto"/>
              <w:left w:val="single" w:sz="4" w:space="0" w:color="auto"/>
              <w:bottom w:val="single" w:sz="4" w:space="0" w:color="auto"/>
              <w:right w:val="single" w:sz="4" w:space="0" w:color="auto"/>
            </w:tcBorders>
          </w:tcPr>
          <w:p w14:paraId="12ACB40C" w14:textId="77777777" w:rsidR="006F4A4E" w:rsidRPr="008F0E15" w:rsidRDefault="006F4A4E" w:rsidP="006F4A4E">
            <w:pPr>
              <w:tabs>
                <w:tab w:val="left" w:pos="204"/>
              </w:tabs>
              <w:rPr>
                <w:rFonts w:ascii="Arial" w:hAnsi="Arial" w:cs="Arial"/>
                <w:b/>
              </w:rPr>
            </w:pPr>
            <w:r w:rsidRPr="00EE7951">
              <w:rPr>
                <w:rFonts w:ascii="Arial" w:hAnsi="Arial" w:cs="Arial"/>
                <w:b/>
              </w:rPr>
              <w:lastRenderedPageBreak/>
              <w:t xml:space="preserve">  5. Sodmenų transportavimo paslaugos:</w:t>
            </w:r>
          </w:p>
        </w:tc>
      </w:tr>
      <w:tr w:rsidR="0069736A" w:rsidRPr="00EE7951" w14:paraId="157838DC" w14:textId="77777777" w:rsidTr="000031DC">
        <w:tc>
          <w:tcPr>
            <w:tcW w:w="1818" w:type="dxa"/>
            <w:tcBorders>
              <w:top w:val="single" w:sz="4" w:space="0" w:color="auto"/>
              <w:left w:val="single" w:sz="4" w:space="0" w:color="auto"/>
              <w:bottom w:val="single" w:sz="4" w:space="0" w:color="auto"/>
              <w:right w:val="single" w:sz="4" w:space="0" w:color="auto"/>
            </w:tcBorders>
            <w:vAlign w:val="center"/>
          </w:tcPr>
          <w:p w14:paraId="0BF963BB" w14:textId="77777777" w:rsidR="0069736A" w:rsidRPr="005846EE" w:rsidRDefault="0069736A" w:rsidP="0069736A">
            <w:pPr>
              <w:jc w:val="center"/>
              <w:rPr>
                <w:rFonts w:ascii="Arial" w:hAnsi="Arial" w:cs="Arial"/>
                <w:bCs/>
              </w:rPr>
            </w:pPr>
            <w:r w:rsidRPr="00EE7951">
              <w:rPr>
                <w:rFonts w:ascii="Arial" w:hAnsi="Arial" w:cs="Arial"/>
                <w:bCs/>
              </w:rPr>
              <w:t>5.</w:t>
            </w:r>
            <w:r>
              <w:rPr>
                <w:rFonts w:ascii="Arial" w:hAnsi="Arial" w:cs="Arial"/>
                <w:bCs/>
              </w:rPr>
              <w:t>1.</w:t>
            </w:r>
          </w:p>
        </w:tc>
        <w:tc>
          <w:tcPr>
            <w:tcW w:w="8844" w:type="dxa"/>
            <w:tcBorders>
              <w:top w:val="single" w:sz="4" w:space="0" w:color="auto"/>
              <w:left w:val="single" w:sz="4" w:space="0" w:color="auto"/>
              <w:bottom w:val="single" w:sz="4" w:space="0" w:color="auto"/>
              <w:right w:val="single" w:sz="4" w:space="0" w:color="auto"/>
            </w:tcBorders>
          </w:tcPr>
          <w:p w14:paraId="7973A5C4" w14:textId="77777777" w:rsidR="0069736A" w:rsidRPr="005846EE" w:rsidRDefault="00BA19D9" w:rsidP="0069736A">
            <w:pPr>
              <w:rPr>
                <w:rFonts w:ascii="Arial" w:hAnsi="Arial" w:cs="Arial"/>
                <w:bCs/>
              </w:rPr>
            </w:pPr>
            <w:r w:rsidRPr="00BA19D9">
              <w:rPr>
                <w:rFonts w:ascii="Arial" w:hAnsi="Arial" w:cs="Arial"/>
                <w:bCs/>
              </w:rPr>
              <w:t>S</w:t>
            </w:r>
            <w:r w:rsidR="007E5AEA" w:rsidRPr="007E5AEA">
              <w:rPr>
                <w:rFonts w:ascii="Arial" w:hAnsi="Arial" w:cs="Arial"/>
                <w:bCs/>
              </w:rPr>
              <w:t xml:space="preserve">odmenų ir/ar jų transportavimo taros pervežimas iš Užsakovo nurodytos vietos į Užsakovo nurodytą vietas ir jų pakrovimas / iškrovimas </w:t>
            </w:r>
          </w:p>
        </w:tc>
        <w:tc>
          <w:tcPr>
            <w:tcW w:w="1572" w:type="dxa"/>
            <w:tcBorders>
              <w:top w:val="single" w:sz="4" w:space="0" w:color="auto"/>
              <w:left w:val="single" w:sz="4" w:space="0" w:color="auto"/>
              <w:bottom w:val="single" w:sz="4" w:space="0" w:color="auto"/>
              <w:right w:val="single" w:sz="4" w:space="0" w:color="auto"/>
            </w:tcBorders>
          </w:tcPr>
          <w:p w14:paraId="64AB502E" w14:textId="77777777" w:rsidR="0069736A" w:rsidRPr="008F0E15" w:rsidRDefault="00BA19D9" w:rsidP="0069736A">
            <w:pPr>
              <w:jc w:val="center"/>
              <w:rPr>
                <w:rFonts w:ascii="Arial" w:hAnsi="Arial" w:cs="Arial"/>
                <w:bCs/>
              </w:rPr>
            </w:pPr>
            <w:r>
              <w:rPr>
                <w:rFonts w:ascii="Arial" w:hAnsi="Arial" w:cs="Arial"/>
                <w:bCs/>
              </w:rPr>
              <w:t>km</w:t>
            </w:r>
          </w:p>
        </w:tc>
        <w:tc>
          <w:tcPr>
            <w:tcW w:w="2498" w:type="dxa"/>
            <w:gridSpan w:val="2"/>
            <w:tcBorders>
              <w:top w:val="single" w:sz="4" w:space="0" w:color="auto"/>
              <w:left w:val="single" w:sz="4" w:space="0" w:color="auto"/>
              <w:bottom w:val="single" w:sz="4" w:space="0" w:color="auto"/>
              <w:right w:val="single" w:sz="4" w:space="0" w:color="auto"/>
            </w:tcBorders>
          </w:tcPr>
          <w:p w14:paraId="1B2FD7D8" w14:textId="5D4D1571" w:rsidR="0069736A" w:rsidRPr="008F0E15" w:rsidRDefault="00BA19D9" w:rsidP="0069736A">
            <w:pPr>
              <w:jc w:val="center"/>
              <w:rPr>
                <w:rFonts w:ascii="Arial" w:hAnsi="Arial" w:cs="Arial"/>
                <w:b/>
              </w:rPr>
            </w:pPr>
            <w:r>
              <w:rPr>
                <w:rFonts w:ascii="Arial" w:hAnsi="Arial" w:cs="Arial"/>
                <w:b/>
              </w:rPr>
              <w:t>1,</w:t>
            </w:r>
            <w:r w:rsidR="00A456B2">
              <w:rPr>
                <w:rFonts w:ascii="Arial" w:hAnsi="Arial" w:cs="Arial"/>
                <w:b/>
              </w:rPr>
              <w:t>5</w:t>
            </w:r>
          </w:p>
        </w:tc>
      </w:tr>
    </w:tbl>
    <w:p w14:paraId="402A1D06" w14:textId="77777777" w:rsidR="00D01413" w:rsidRDefault="00D01413" w:rsidP="00D01413">
      <w:pPr>
        <w:rPr>
          <w:rFonts w:ascii="Arial" w:hAnsi="Arial" w:cs="Arial"/>
        </w:rPr>
      </w:pPr>
    </w:p>
    <w:p w14:paraId="2AA84580" w14:textId="77777777" w:rsidR="00DF26B4" w:rsidRPr="00EE7951" w:rsidRDefault="00DF26B4" w:rsidP="00D01413">
      <w:pPr>
        <w:rPr>
          <w:rFonts w:ascii="Arial" w:hAnsi="Arial" w:cs="Arial"/>
        </w:rPr>
      </w:pPr>
    </w:p>
    <w:sectPr w:rsidR="00DF26B4" w:rsidRPr="00EE7951" w:rsidSect="00E34E2D">
      <w:footerReference w:type="default" r:id="rId8"/>
      <w:pgSz w:w="16838" w:h="11906" w:orient="landscape"/>
      <w:pgMar w:top="510" w:right="536" w:bottom="426"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F1693" w14:textId="77777777" w:rsidR="00F37E70" w:rsidRDefault="00F37E70" w:rsidP="008624E3">
      <w:pPr>
        <w:spacing w:after="0" w:line="240" w:lineRule="auto"/>
      </w:pPr>
      <w:r>
        <w:separator/>
      </w:r>
    </w:p>
  </w:endnote>
  <w:endnote w:type="continuationSeparator" w:id="0">
    <w:p w14:paraId="5D60E86F" w14:textId="77777777" w:rsidR="00F37E70" w:rsidRDefault="00F37E70" w:rsidP="008624E3">
      <w:pPr>
        <w:spacing w:after="0" w:line="240" w:lineRule="auto"/>
      </w:pPr>
      <w:r>
        <w:continuationSeparator/>
      </w:r>
    </w:p>
  </w:endnote>
  <w:endnote w:type="continuationNotice" w:id="1">
    <w:p w14:paraId="4D27278B" w14:textId="77777777" w:rsidR="00F37E70" w:rsidRDefault="00F37E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570196"/>
      <w:docPartObj>
        <w:docPartGallery w:val="Page Numbers (Bottom of Page)"/>
        <w:docPartUnique/>
      </w:docPartObj>
    </w:sdtPr>
    <w:sdtContent>
      <w:p w14:paraId="034DF026" w14:textId="77777777" w:rsidR="00263BA9" w:rsidRDefault="00263BA9">
        <w:pPr>
          <w:pStyle w:val="Porat"/>
          <w:jc w:val="right"/>
        </w:pPr>
        <w:r>
          <w:fldChar w:fldCharType="begin"/>
        </w:r>
        <w:r>
          <w:instrText>PAGE   \* MERGEFORMAT</w:instrText>
        </w:r>
        <w:r>
          <w:fldChar w:fldCharType="separate"/>
        </w:r>
        <w:r>
          <w:rPr>
            <w:noProof/>
          </w:rPr>
          <w:t>2</w:t>
        </w:r>
        <w:r>
          <w:fldChar w:fldCharType="end"/>
        </w:r>
      </w:p>
    </w:sdtContent>
  </w:sdt>
  <w:p w14:paraId="600290C8" w14:textId="77777777" w:rsidR="00263BA9" w:rsidRDefault="00263B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0BFFCC" w14:textId="77777777" w:rsidR="00F37E70" w:rsidRDefault="00F37E70" w:rsidP="008624E3">
      <w:pPr>
        <w:spacing w:after="0" w:line="240" w:lineRule="auto"/>
      </w:pPr>
      <w:r>
        <w:separator/>
      </w:r>
    </w:p>
  </w:footnote>
  <w:footnote w:type="continuationSeparator" w:id="0">
    <w:p w14:paraId="600317E6" w14:textId="77777777" w:rsidR="00F37E70" w:rsidRDefault="00F37E70" w:rsidP="008624E3">
      <w:pPr>
        <w:spacing w:after="0" w:line="240" w:lineRule="auto"/>
      </w:pPr>
      <w:r>
        <w:continuationSeparator/>
      </w:r>
    </w:p>
  </w:footnote>
  <w:footnote w:type="continuationNotice" w:id="1">
    <w:p w14:paraId="54530C05" w14:textId="77777777" w:rsidR="00F37E70" w:rsidRDefault="00F37E7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83399"/>
    <w:multiLevelType w:val="hybridMultilevel"/>
    <w:tmpl w:val="F93C21AA"/>
    <w:lvl w:ilvl="0" w:tplc="4E78D4F2">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1F3DE8"/>
    <w:multiLevelType w:val="hybridMultilevel"/>
    <w:tmpl w:val="B65A44C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B73FA3"/>
    <w:multiLevelType w:val="multilevel"/>
    <w:tmpl w:val="10A03F3E"/>
    <w:lvl w:ilvl="0">
      <w:numFmt w:val="bullet"/>
      <w:lvlText w:val=""/>
      <w:lvlJc w:val="left"/>
      <w:pPr>
        <w:ind w:left="740" w:hanging="360"/>
      </w:pPr>
      <w:rPr>
        <w:rFonts w:ascii="Symbol" w:hAnsi="Symbol"/>
      </w:rPr>
    </w:lvl>
    <w:lvl w:ilvl="1">
      <w:numFmt w:val="bullet"/>
      <w:lvlText w:val="o"/>
      <w:lvlJc w:val="left"/>
      <w:pPr>
        <w:ind w:left="1460" w:hanging="360"/>
      </w:pPr>
      <w:rPr>
        <w:rFonts w:ascii="Courier New" w:hAnsi="Courier New" w:cs="Courier New"/>
      </w:rPr>
    </w:lvl>
    <w:lvl w:ilvl="2">
      <w:numFmt w:val="bullet"/>
      <w:lvlText w:val=""/>
      <w:lvlJc w:val="left"/>
      <w:pPr>
        <w:ind w:left="2180" w:hanging="360"/>
      </w:pPr>
      <w:rPr>
        <w:rFonts w:ascii="Wingdings" w:hAnsi="Wingdings"/>
      </w:rPr>
    </w:lvl>
    <w:lvl w:ilvl="3">
      <w:numFmt w:val="bullet"/>
      <w:lvlText w:val=""/>
      <w:lvlJc w:val="left"/>
      <w:pPr>
        <w:ind w:left="2900" w:hanging="360"/>
      </w:pPr>
      <w:rPr>
        <w:rFonts w:ascii="Symbol" w:hAnsi="Symbol"/>
      </w:rPr>
    </w:lvl>
    <w:lvl w:ilvl="4">
      <w:numFmt w:val="bullet"/>
      <w:lvlText w:val="o"/>
      <w:lvlJc w:val="left"/>
      <w:pPr>
        <w:ind w:left="3620" w:hanging="360"/>
      </w:pPr>
      <w:rPr>
        <w:rFonts w:ascii="Courier New" w:hAnsi="Courier New" w:cs="Courier New"/>
      </w:rPr>
    </w:lvl>
    <w:lvl w:ilvl="5">
      <w:numFmt w:val="bullet"/>
      <w:lvlText w:val=""/>
      <w:lvlJc w:val="left"/>
      <w:pPr>
        <w:ind w:left="4340" w:hanging="360"/>
      </w:pPr>
      <w:rPr>
        <w:rFonts w:ascii="Wingdings" w:hAnsi="Wingdings"/>
      </w:rPr>
    </w:lvl>
    <w:lvl w:ilvl="6">
      <w:numFmt w:val="bullet"/>
      <w:lvlText w:val=""/>
      <w:lvlJc w:val="left"/>
      <w:pPr>
        <w:ind w:left="5060" w:hanging="360"/>
      </w:pPr>
      <w:rPr>
        <w:rFonts w:ascii="Symbol" w:hAnsi="Symbol"/>
      </w:rPr>
    </w:lvl>
    <w:lvl w:ilvl="7">
      <w:numFmt w:val="bullet"/>
      <w:lvlText w:val="o"/>
      <w:lvlJc w:val="left"/>
      <w:pPr>
        <w:ind w:left="5780" w:hanging="360"/>
      </w:pPr>
      <w:rPr>
        <w:rFonts w:ascii="Courier New" w:hAnsi="Courier New" w:cs="Courier New"/>
      </w:rPr>
    </w:lvl>
    <w:lvl w:ilvl="8">
      <w:numFmt w:val="bullet"/>
      <w:lvlText w:val=""/>
      <w:lvlJc w:val="left"/>
      <w:pPr>
        <w:ind w:left="6500" w:hanging="360"/>
      </w:pPr>
      <w:rPr>
        <w:rFonts w:ascii="Wingdings" w:hAnsi="Wingdings"/>
      </w:rPr>
    </w:lvl>
  </w:abstractNum>
  <w:abstractNum w:abstractNumId="3" w15:restartNumberingAfterBreak="0">
    <w:nsid w:val="2284613F"/>
    <w:multiLevelType w:val="hybridMultilevel"/>
    <w:tmpl w:val="1E5639A8"/>
    <w:lvl w:ilvl="0" w:tplc="08090001">
      <w:start w:val="7"/>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AF2871"/>
    <w:multiLevelType w:val="multilevel"/>
    <w:tmpl w:val="72A8FFD2"/>
    <w:lvl w:ilvl="0">
      <w:start w:val="1"/>
      <w:numFmt w:val="decimal"/>
      <w:lvlText w:val="%1."/>
      <w:lvlJc w:val="left"/>
      <w:pPr>
        <w:ind w:left="720" w:hanging="360"/>
      </w:pPr>
    </w:lvl>
    <w:lvl w:ilvl="1">
      <w:start w:val="1"/>
      <w:numFmt w:val="decimal"/>
      <w:isLgl/>
      <w:lvlText w:val="%1.%2."/>
      <w:lvlJc w:val="left"/>
      <w:pPr>
        <w:ind w:left="720"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24312BB9"/>
    <w:multiLevelType w:val="multilevel"/>
    <w:tmpl w:val="24EE174E"/>
    <w:lvl w:ilvl="0">
      <w:start w:val="1"/>
      <w:numFmt w:val="decimal"/>
      <w:lvlText w:val="%1."/>
      <w:lvlJc w:val="left"/>
      <w:pPr>
        <w:ind w:left="420" w:hanging="360"/>
      </w:pPr>
      <w:rPr>
        <w:rFonts w:hint="default"/>
        <w:color w:val="auto"/>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6" w15:restartNumberingAfterBreak="0">
    <w:nsid w:val="3DF65157"/>
    <w:multiLevelType w:val="hybridMultilevel"/>
    <w:tmpl w:val="29A62922"/>
    <w:lvl w:ilvl="0" w:tplc="4552B304">
      <w:start w:val="7"/>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171738"/>
    <w:multiLevelType w:val="hybridMultilevel"/>
    <w:tmpl w:val="F89AEB98"/>
    <w:lvl w:ilvl="0" w:tplc="19202D0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8" w15:restartNumberingAfterBreak="0">
    <w:nsid w:val="5BA22E5D"/>
    <w:multiLevelType w:val="hybridMultilevel"/>
    <w:tmpl w:val="972889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15841081">
    <w:abstractNumId w:val="2"/>
  </w:num>
  <w:num w:numId="2" w16cid:durableId="395783267">
    <w:abstractNumId w:val="5"/>
  </w:num>
  <w:num w:numId="3" w16cid:durableId="537745275">
    <w:abstractNumId w:val="6"/>
  </w:num>
  <w:num w:numId="4" w16cid:durableId="1198852346">
    <w:abstractNumId w:val="1"/>
  </w:num>
  <w:num w:numId="5" w16cid:durableId="980186481">
    <w:abstractNumId w:val="3"/>
  </w:num>
  <w:num w:numId="6" w16cid:durableId="1909071459">
    <w:abstractNumId w:val="0"/>
  </w:num>
  <w:num w:numId="7" w16cid:durableId="910196722">
    <w:abstractNumId w:val="8"/>
  </w:num>
  <w:num w:numId="8" w16cid:durableId="1555656517">
    <w:abstractNumId w:val="7"/>
  </w:num>
  <w:num w:numId="9" w16cid:durableId="5851114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4E8"/>
    <w:rsid w:val="00000CE9"/>
    <w:rsid w:val="00004BA9"/>
    <w:rsid w:val="00004D69"/>
    <w:rsid w:val="000050A0"/>
    <w:rsid w:val="00006DE8"/>
    <w:rsid w:val="0001435A"/>
    <w:rsid w:val="000143E7"/>
    <w:rsid w:val="00014861"/>
    <w:rsid w:val="00014D28"/>
    <w:rsid w:val="0002074C"/>
    <w:rsid w:val="00025E08"/>
    <w:rsid w:val="00026A90"/>
    <w:rsid w:val="000275CC"/>
    <w:rsid w:val="00027954"/>
    <w:rsid w:val="00027F47"/>
    <w:rsid w:val="00030A24"/>
    <w:rsid w:val="00030BC2"/>
    <w:rsid w:val="000315B5"/>
    <w:rsid w:val="000317D5"/>
    <w:rsid w:val="000348D6"/>
    <w:rsid w:val="000366AB"/>
    <w:rsid w:val="00037ED0"/>
    <w:rsid w:val="00040D6C"/>
    <w:rsid w:val="000428EE"/>
    <w:rsid w:val="00042E47"/>
    <w:rsid w:val="0004306E"/>
    <w:rsid w:val="000556E4"/>
    <w:rsid w:val="00056DC3"/>
    <w:rsid w:val="00057FB5"/>
    <w:rsid w:val="000603C4"/>
    <w:rsid w:val="00063FA6"/>
    <w:rsid w:val="0007012F"/>
    <w:rsid w:val="0007474D"/>
    <w:rsid w:val="0007687C"/>
    <w:rsid w:val="00077309"/>
    <w:rsid w:val="00081E0D"/>
    <w:rsid w:val="00082CF7"/>
    <w:rsid w:val="0008323F"/>
    <w:rsid w:val="00083F77"/>
    <w:rsid w:val="000858FD"/>
    <w:rsid w:val="00085E8F"/>
    <w:rsid w:val="00086325"/>
    <w:rsid w:val="00090DD5"/>
    <w:rsid w:val="00094A97"/>
    <w:rsid w:val="00094DBC"/>
    <w:rsid w:val="00094E96"/>
    <w:rsid w:val="000A28A1"/>
    <w:rsid w:val="000A2A23"/>
    <w:rsid w:val="000A2EAB"/>
    <w:rsid w:val="000A7C12"/>
    <w:rsid w:val="000B2E01"/>
    <w:rsid w:val="000B355E"/>
    <w:rsid w:val="000B634E"/>
    <w:rsid w:val="000C13F7"/>
    <w:rsid w:val="000C5E14"/>
    <w:rsid w:val="000C643C"/>
    <w:rsid w:val="000C661D"/>
    <w:rsid w:val="000C7B84"/>
    <w:rsid w:val="000C7CFB"/>
    <w:rsid w:val="000D1154"/>
    <w:rsid w:val="000D13CE"/>
    <w:rsid w:val="000D3639"/>
    <w:rsid w:val="000D4179"/>
    <w:rsid w:val="000D6AA3"/>
    <w:rsid w:val="000D762A"/>
    <w:rsid w:val="000D7D4D"/>
    <w:rsid w:val="000E2025"/>
    <w:rsid w:val="000E58F9"/>
    <w:rsid w:val="000E6061"/>
    <w:rsid w:val="000F05ED"/>
    <w:rsid w:val="000F25D9"/>
    <w:rsid w:val="000F2E14"/>
    <w:rsid w:val="000F3BF0"/>
    <w:rsid w:val="000F3C1A"/>
    <w:rsid w:val="000F41CA"/>
    <w:rsid w:val="000F46A8"/>
    <w:rsid w:val="000F6A7E"/>
    <w:rsid w:val="000F6F58"/>
    <w:rsid w:val="001015C7"/>
    <w:rsid w:val="00101FE4"/>
    <w:rsid w:val="00103590"/>
    <w:rsid w:val="00105445"/>
    <w:rsid w:val="0010582C"/>
    <w:rsid w:val="00105CC0"/>
    <w:rsid w:val="001069AC"/>
    <w:rsid w:val="0011295A"/>
    <w:rsid w:val="0011557C"/>
    <w:rsid w:val="001215E8"/>
    <w:rsid w:val="00121B8C"/>
    <w:rsid w:val="00122846"/>
    <w:rsid w:val="00123B02"/>
    <w:rsid w:val="001252B5"/>
    <w:rsid w:val="001267F5"/>
    <w:rsid w:val="00126B61"/>
    <w:rsid w:val="0013136F"/>
    <w:rsid w:val="00132618"/>
    <w:rsid w:val="00143E40"/>
    <w:rsid w:val="001469D4"/>
    <w:rsid w:val="0014749F"/>
    <w:rsid w:val="00150A10"/>
    <w:rsid w:val="00153F52"/>
    <w:rsid w:val="00156039"/>
    <w:rsid w:val="001567E9"/>
    <w:rsid w:val="0016116C"/>
    <w:rsid w:val="0016121E"/>
    <w:rsid w:val="00164C13"/>
    <w:rsid w:val="00165FAF"/>
    <w:rsid w:val="00167138"/>
    <w:rsid w:val="0017200F"/>
    <w:rsid w:val="0017217F"/>
    <w:rsid w:val="00175796"/>
    <w:rsid w:val="00175BA0"/>
    <w:rsid w:val="00176A20"/>
    <w:rsid w:val="001773A4"/>
    <w:rsid w:val="00177694"/>
    <w:rsid w:val="001777C6"/>
    <w:rsid w:val="00177C1D"/>
    <w:rsid w:val="00180514"/>
    <w:rsid w:val="00180E19"/>
    <w:rsid w:val="00181985"/>
    <w:rsid w:val="00183EE1"/>
    <w:rsid w:val="0018692B"/>
    <w:rsid w:val="00186FB5"/>
    <w:rsid w:val="00193401"/>
    <w:rsid w:val="0019649D"/>
    <w:rsid w:val="001972A9"/>
    <w:rsid w:val="001A05AB"/>
    <w:rsid w:val="001A132E"/>
    <w:rsid w:val="001A154C"/>
    <w:rsid w:val="001A1653"/>
    <w:rsid w:val="001A7779"/>
    <w:rsid w:val="001A7D5E"/>
    <w:rsid w:val="001B0AC4"/>
    <w:rsid w:val="001B0CB0"/>
    <w:rsid w:val="001B0D13"/>
    <w:rsid w:val="001B192D"/>
    <w:rsid w:val="001B2BC5"/>
    <w:rsid w:val="001B3DB6"/>
    <w:rsid w:val="001B5B55"/>
    <w:rsid w:val="001B66F0"/>
    <w:rsid w:val="001B730D"/>
    <w:rsid w:val="001B78CF"/>
    <w:rsid w:val="001C157D"/>
    <w:rsid w:val="001C24A4"/>
    <w:rsid w:val="001C5242"/>
    <w:rsid w:val="001C72B3"/>
    <w:rsid w:val="001C7FB7"/>
    <w:rsid w:val="001D029A"/>
    <w:rsid w:val="001D30FB"/>
    <w:rsid w:val="001D54B6"/>
    <w:rsid w:val="001D7D7D"/>
    <w:rsid w:val="001E0D27"/>
    <w:rsid w:val="001E2D65"/>
    <w:rsid w:val="001E3289"/>
    <w:rsid w:val="001E3676"/>
    <w:rsid w:val="001E411E"/>
    <w:rsid w:val="001E609B"/>
    <w:rsid w:val="001E616C"/>
    <w:rsid w:val="001E7299"/>
    <w:rsid w:val="001F04DA"/>
    <w:rsid w:val="001F0CA4"/>
    <w:rsid w:val="001F11A5"/>
    <w:rsid w:val="001F21A0"/>
    <w:rsid w:val="001F2D37"/>
    <w:rsid w:val="001F39A7"/>
    <w:rsid w:val="001F494A"/>
    <w:rsid w:val="001F7DCA"/>
    <w:rsid w:val="00200528"/>
    <w:rsid w:val="00204BCF"/>
    <w:rsid w:val="002055D2"/>
    <w:rsid w:val="00206B10"/>
    <w:rsid w:val="00207E87"/>
    <w:rsid w:val="002126E9"/>
    <w:rsid w:val="00212A45"/>
    <w:rsid w:val="00212ABB"/>
    <w:rsid w:val="00212FB0"/>
    <w:rsid w:val="00214DB7"/>
    <w:rsid w:val="002153CB"/>
    <w:rsid w:val="002207A7"/>
    <w:rsid w:val="00221826"/>
    <w:rsid w:val="002321DB"/>
    <w:rsid w:val="002357F8"/>
    <w:rsid w:val="00235FD6"/>
    <w:rsid w:val="00236DA5"/>
    <w:rsid w:val="0023789D"/>
    <w:rsid w:val="00240570"/>
    <w:rsid w:val="00240F08"/>
    <w:rsid w:val="00243FD7"/>
    <w:rsid w:val="002503E3"/>
    <w:rsid w:val="002505E1"/>
    <w:rsid w:val="00250AF3"/>
    <w:rsid w:val="002533A8"/>
    <w:rsid w:val="00260AEC"/>
    <w:rsid w:val="002616FA"/>
    <w:rsid w:val="0026195A"/>
    <w:rsid w:val="00263BA9"/>
    <w:rsid w:val="002645D1"/>
    <w:rsid w:val="00267FA1"/>
    <w:rsid w:val="00273136"/>
    <w:rsid w:val="00275FB2"/>
    <w:rsid w:val="002762F5"/>
    <w:rsid w:val="002776E1"/>
    <w:rsid w:val="002831BF"/>
    <w:rsid w:val="00284312"/>
    <w:rsid w:val="00284B3F"/>
    <w:rsid w:val="00287DC4"/>
    <w:rsid w:val="00291FDE"/>
    <w:rsid w:val="002B0827"/>
    <w:rsid w:val="002B2629"/>
    <w:rsid w:val="002B2E9E"/>
    <w:rsid w:val="002C566A"/>
    <w:rsid w:val="002D2AE9"/>
    <w:rsid w:val="002D59A7"/>
    <w:rsid w:val="002E3FAC"/>
    <w:rsid w:val="002E67DC"/>
    <w:rsid w:val="002E6D1C"/>
    <w:rsid w:val="002E7ECD"/>
    <w:rsid w:val="002F0041"/>
    <w:rsid w:val="002F111A"/>
    <w:rsid w:val="002F2FC9"/>
    <w:rsid w:val="002F424B"/>
    <w:rsid w:val="002F4C55"/>
    <w:rsid w:val="002F5907"/>
    <w:rsid w:val="002F5C4A"/>
    <w:rsid w:val="002F756C"/>
    <w:rsid w:val="002F7B99"/>
    <w:rsid w:val="00301403"/>
    <w:rsid w:val="003026D2"/>
    <w:rsid w:val="003038F9"/>
    <w:rsid w:val="0030450D"/>
    <w:rsid w:val="00307331"/>
    <w:rsid w:val="00310D1A"/>
    <w:rsid w:val="00311DF6"/>
    <w:rsid w:val="003137D0"/>
    <w:rsid w:val="00315746"/>
    <w:rsid w:val="00316B11"/>
    <w:rsid w:val="00320647"/>
    <w:rsid w:val="00321791"/>
    <w:rsid w:val="00321FB2"/>
    <w:rsid w:val="00323394"/>
    <w:rsid w:val="00323975"/>
    <w:rsid w:val="00326C6B"/>
    <w:rsid w:val="0032709E"/>
    <w:rsid w:val="003277F4"/>
    <w:rsid w:val="003278F2"/>
    <w:rsid w:val="003279F6"/>
    <w:rsid w:val="00331617"/>
    <w:rsid w:val="00331E8F"/>
    <w:rsid w:val="00332488"/>
    <w:rsid w:val="003332E1"/>
    <w:rsid w:val="0033492A"/>
    <w:rsid w:val="00336E31"/>
    <w:rsid w:val="00340135"/>
    <w:rsid w:val="00342EDA"/>
    <w:rsid w:val="00342F3C"/>
    <w:rsid w:val="0034338D"/>
    <w:rsid w:val="003433A2"/>
    <w:rsid w:val="003441E6"/>
    <w:rsid w:val="00344A9E"/>
    <w:rsid w:val="00345329"/>
    <w:rsid w:val="0034608F"/>
    <w:rsid w:val="00353E04"/>
    <w:rsid w:val="00360968"/>
    <w:rsid w:val="00361605"/>
    <w:rsid w:val="00361F0F"/>
    <w:rsid w:val="003622F6"/>
    <w:rsid w:val="00362430"/>
    <w:rsid w:val="00364342"/>
    <w:rsid w:val="00364724"/>
    <w:rsid w:val="00370D71"/>
    <w:rsid w:val="00372FA8"/>
    <w:rsid w:val="00374A1D"/>
    <w:rsid w:val="00375AAA"/>
    <w:rsid w:val="003764F6"/>
    <w:rsid w:val="00376520"/>
    <w:rsid w:val="0037722C"/>
    <w:rsid w:val="003772ED"/>
    <w:rsid w:val="003814A3"/>
    <w:rsid w:val="00381AC2"/>
    <w:rsid w:val="0038523C"/>
    <w:rsid w:val="00386C54"/>
    <w:rsid w:val="00387F69"/>
    <w:rsid w:val="00390E12"/>
    <w:rsid w:val="00391444"/>
    <w:rsid w:val="00391584"/>
    <w:rsid w:val="00392AF2"/>
    <w:rsid w:val="0039589E"/>
    <w:rsid w:val="003A07C0"/>
    <w:rsid w:val="003A1B54"/>
    <w:rsid w:val="003A45A2"/>
    <w:rsid w:val="003A5433"/>
    <w:rsid w:val="003A6BE9"/>
    <w:rsid w:val="003A7C5E"/>
    <w:rsid w:val="003B0C80"/>
    <w:rsid w:val="003B1393"/>
    <w:rsid w:val="003B4323"/>
    <w:rsid w:val="003C3FA7"/>
    <w:rsid w:val="003C5873"/>
    <w:rsid w:val="003C7022"/>
    <w:rsid w:val="003D27D7"/>
    <w:rsid w:val="003D3518"/>
    <w:rsid w:val="003E5316"/>
    <w:rsid w:val="003E5AF5"/>
    <w:rsid w:val="003E7ADF"/>
    <w:rsid w:val="003F386D"/>
    <w:rsid w:val="003F6607"/>
    <w:rsid w:val="003F6D64"/>
    <w:rsid w:val="00400347"/>
    <w:rsid w:val="0040043E"/>
    <w:rsid w:val="00402DC8"/>
    <w:rsid w:val="00405139"/>
    <w:rsid w:val="00405233"/>
    <w:rsid w:val="00410F60"/>
    <w:rsid w:val="00413D79"/>
    <w:rsid w:val="00414918"/>
    <w:rsid w:val="0041538E"/>
    <w:rsid w:val="00415582"/>
    <w:rsid w:val="00416220"/>
    <w:rsid w:val="0041661C"/>
    <w:rsid w:val="00420C95"/>
    <w:rsid w:val="0042155B"/>
    <w:rsid w:val="004216DF"/>
    <w:rsid w:val="00421E54"/>
    <w:rsid w:val="004228E2"/>
    <w:rsid w:val="004238D1"/>
    <w:rsid w:val="00424619"/>
    <w:rsid w:val="004249EA"/>
    <w:rsid w:val="00425A71"/>
    <w:rsid w:val="0043073B"/>
    <w:rsid w:val="004323DD"/>
    <w:rsid w:val="00435AC7"/>
    <w:rsid w:val="00436B9D"/>
    <w:rsid w:val="00442C1A"/>
    <w:rsid w:val="0044381D"/>
    <w:rsid w:val="00443840"/>
    <w:rsid w:val="00444D4E"/>
    <w:rsid w:val="00446321"/>
    <w:rsid w:val="00447233"/>
    <w:rsid w:val="00447468"/>
    <w:rsid w:val="00450806"/>
    <w:rsid w:val="00452662"/>
    <w:rsid w:val="004528D1"/>
    <w:rsid w:val="0045308E"/>
    <w:rsid w:val="0045777D"/>
    <w:rsid w:val="00457F47"/>
    <w:rsid w:val="00464A04"/>
    <w:rsid w:val="004677DE"/>
    <w:rsid w:val="00470CD1"/>
    <w:rsid w:val="00470E7D"/>
    <w:rsid w:val="00471495"/>
    <w:rsid w:val="00473A70"/>
    <w:rsid w:val="00474C6B"/>
    <w:rsid w:val="00476015"/>
    <w:rsid w:val="0047687F"/>
    <w:rsid w:val="00476891"/>
    <w:rsid w:val="00480C97"/>
    <w:rsid w:val="00480DB8"/>
    <w:rsid w:val="00481389"/>
    <w:rsid w:val="00481755"/>
    <w:rsid w:val="00486397"/>
    <w:rsid w:val="00486EC0"/>
    <w:rsid w:val="00492701"/>
    <w:rsid w:val="00492901"/>
    <w:rsid w:val="00494B08"/>
    <w:rsid w:val="00497141"/>
    <w:rsid w:val="004A0307"/>
    <w:rsid w:val="004A216A"/>
    <w:rsid w:val="004A5B2E"/>
    <w:rsid w:val="004A6540"/>
    <w:rsid w:val="004A6A03"/>
    <w:rsid w:val="004B4682"/>
    <w:rsid w:val="004B5C00"/>
    <w:rsid w:val="004C1818"/>
    <w:rsid w:val="004C1B02"/>
    <w:rsid w:val="004C403E"/>
    <w:rsid w:val="004C4195"/>
    <w:rsid w:val="004C4255"/>
    <w:rsid w:val="004C4915"/>
    <w:rsid w:val="004C4C4B"/>
    <w:rsid w:val="004C7ABC"/>
    <w:rsid w:val="004C7B4F"/>
    <w:rsid w:val="004C7D31"/>
    <w:rsid w:val="004D081E"/>
    <w:rsid w:val="004D2287"/>
    <w:rsid w:val="004D6EF9"/>
    <w:rsid w:val="004E10D0"/>
    <w:rsid w:val="004E1CF7"/>
    <w:rsid w:val="004E2D04"/>
    <w:rsid w:val="004E3C6D"/>
    <w:rsid w:val="004E49EC"/>
    <w:rsid w:val="004E4C95"/>
    <w:rsid w:val="004F19E0"/>
    <w:rsid w:val="004F1A57"/>
    <w:rsid w:val="004F38D2"/>
    <w:rsid w:val="004F6828"/>
    <w:rsid w:val="004F6EF0"/>
    <w:rsid w:val="005025A3"/>
    <w:rsid w:val="005049EC"/>
    <w:rsid w:val="00504AD7"/>
    <w:rsid w:val="00507920"/>
    <w:rsid w:val="00513987"/>
    <w:rsid w:val="005148BB"/>
    <w:rsid w:val="0051639F"/>
    <w:rsid w:val="00517AF3"/>
    <w:rsid w:val="00520A27"/>
    <w:rsid w:val="00522199"/>
    <w:rsid w:val="00523474"/>
    <w:rsid w:val="00523581"/>
    <w:rsid w:val="0052599C"/>
    <w:rsid w:val="00526C8C"/>
    <w:rsid w:val="0053003E"/>
    <w:rsid w:val="00530096"/>
    <w:rsid w:val="00530661"/>
    <w:rsid w:val="00532714"/>
    <w:rsid w:val="00532F94"/>
    <w:rsid w:val="00533E6A"/>
    <w:rsid w:val="0053450C"/>
    <w:rsid w:val="00535032"/>
    <w:rsid w:val="00535698"/>
    <w:rsid w:val="00540C2A"/>
    <w:rsid w:val="00553781"/>
    <w:rsid w:val="00555577"/>
    <w:rsid w:val="005602A1"/>
    <w:rsid w:val="00560498"/>
    <w:rsid w:val="00561379"/>
    <w:rsid w:val="005631A4"/>
    <w:rsid w:val="005646C3"/>
    <w:rsid w:val="00570B1D"/>
    <w:rsid w:val="005737D7"/>
    <w:rsid w:val="00574252"/>
    <w:rsid w:val="005749B0"/>
    <w:rsid w:val="00580A4E"/>
    <w:rsid w:val="005842F0"/>
    <w:rsid w:val="005846EE"/>
    <w:rsid w:val="0058628D"/>
    <w:rsid w:val="005931D2"/>
    <w:rsid w:val="00594F78"/>
    <w:rsid w:val="005955B4"/>
    <w:rsid w:val="005A0B68"/>
    <w:rsid w:val="005A6BA4"/>
    <w:rsid w:val="005A71F1"/>
    <w:rsid w:val="005A7841"/>
    <w:rsid w:val="005B00AE"/>
    <w:rsid w:val="005B5600"/>
    <w:rsid w:val="005B5E28"/>
    <w:rsid w:val="005B6886"/>
    <w:rsid w:val="005C0487"/>
    <w:rsid w:val="005C0AA3"/>
    <w:rsid w:val="005C6242"/>
    <w:rsid w:val="005D15E4"/>
    <w:rsid w:val="005D17C5"/>
    <w:rsid w:val="005D2A3C"/>
    <w:rsid w:val="005D3860"/>
    <w:rsid w:val="005D64E4"/>
    <w:rsid w:val="005D6FFF"/>
    <w:rsid w:val="005D7880"/>
    <w:rsid w:val="005E06C8"/>
    <w:rsid w:val="005E4A93"/>
    <w:rsid w:val="005E6F4D"/>
    <w:rsid w:val="005F059F"/>
    <w:rsid w:val="005F1D94"/>
    <w:rsid w:val="005F249E"/>
    <w:rsid w:val="005F460A"/>
    <w:rsid w:val="005F5D90"/>
    <w:rsid w:val="005F6112"/>
    <w:rsid w:val="00602A99"/>
    <w:rsid w:val="00602D6A"/>
    <w:rsid w:val="006035ED"/>
    <w:rsid w:val="00603737"/>
    <w:rsid w:val="006112C2"/>
    <w:rsid w:val="006116F9"/>
    <w:rsid w:val="006137B7"/>
    <w:rsid w:val="00613E25"/>
    <w:rsid w:val="0061569C"/>
    <w:rsid w:val="00615770"/>
    <w:rsid w:val="00615D05"/>
    <w:rsid w:val="006178D6"/>
    <w:rsid w:val="00617F18"/>
    <w:rsid w:val="00622A40"/>
    <w:rsid w:val="006257D2"/>
    <w:rsid w:val="00630001"/>
    <w:rsid w:val="0063196A"/>
    <w:rsid w:val="00632CE2"/>
    <w:rsid w:val="00634E56"/>
    <w:rsid w:val="0063506F"/>
    <w:rsid w:val="0063521C"/>
    <w:rsid w:val="0063564D"/>
    <w:rsid w:val="00636B6E"/>
    <w:rsid w:val="00641DED"/>
    <w:rsid w:val="00642D7F"/>
    <w:rsid w:val="00643BBE"/>
    <w:rsid w:val="0064498C"/>
    <w:rsid w:val="00645E24"/>
    <w:rsid w:val="0064605C"/>
    <w:rsid w:val="00646EBB"/>
    <w:rsid w:val="00650F25"/>
    <w:rsid w:val="006542FC"/>
    <w:rsid w:val="0065438B"/>
    <w:rsid w:val="00657BF5"/>
    <w:rsid w:val="00665D60"/>
    <w:rsid w:val="0066634F"/>
    <w:rsid w:val="006666A3"/>
    <w:rsid w:val="0067062C"/>
    <w:rsid w:val="006710DC"/>
    <w:rsid w:val="00672139"/>
    <w:rsid w:val="0067263A"/>
    <w:rsid w:val="0067268F"/>
    <w:rsid w:val="0067569D"/>
    <w:rsid w:val="006802AA"/>
    <w:rsid w:val="006814CB"/>
    <w:rsid w:val="006816D2"/>
    <w:rsid w:val="00681746"/>
    <w:rsid w:val="006827BF"/>
    <w:rsid w:val="00683F34"/>
    <w:rsid w:val="006849DF"/>
    <w:rsid w:val="00684D2E"/>
    <w:rsid w:val="006858DD"/>
    <w:rsid w:val="00686D56"/>
    <w:rsid w:val="0069199F"/>
    <w:rsid w:val="00693077"/>
    <w:rsid w:val="0069736A"/>
    <w:rsid w:val="00697A4F"/>
    <w:rsid w:val="00697D81"/>
    <w:rsid w:val="006A0FA7"/>
    <w:rsid w:val="006A2563"/>
    <w:rsid w:val="006A2FCC"/>
    <w:rsid w:val="006A37C7"/>
    <w:rsid w:val="006A578B"/>
    <w:rsid w:val="006B0661"/>
    <w:rsid w:val="006B15B3"/>
    <w:rsid w:val="006B2C78"/>
    <w:rsid w:val="006B4481"/>
    <w:rsid w:val="006B4F92"/>
    <w:rsid w:val="006B5CAB"/>
    <w:rsid w:val="006B75B8"/>
    <w:rsid w:val="006B7823"/>
    <w:rsid w:val="006C1943"/>
    <w:rsid w:val="006C2009"/>
    <w:rsid w:val="006C4DCF"/>
    <w:rsid w:val="006C55CD"/>
    <w:rsid w:val="006D055B"/>
    <w:rsid w:val="006D29E1"/>
    <w:rsid w:val="006D2F77"/>
    <w:rsid w:val="006D3904"/>
    <w:rsid w:val="006D5177"/>
    <w:rsid w:val="006D6D31"/>
    <w:rsid w:val="006D759B"/>
    <w:rsid w:val="006D7C4A"/>
    <w:rsid w:val="006E0308"/>
    <w:rsid w:val="006E0ECA"/>
    <w:rsid w:val="006E69FA"/>
    <w:rsid w:val="006E72A1"/>
    <w:rsid w:val="006E73BB"/>
    <w:rsid w:val="006F0A5D"/>
    <w:rsid w:val="006F31F3"/>
    <w:rsid w:val="006F4569"/>
    <w:rsid w:val="006F4A4E"/>
    <w:rsid w:val="006F60D0"/>
    <w:rsid w:val="006F7B16"/>
    <w:rsid w:val="00700BAE"/>
    <w:rsid w:val="00701143"/>
    <w:rsid w:val="00702B70"/>
    <w:rsid w:val="00704CE8"/>
    <w:rsid w:val="00705DB8"/>
    <w:rsid w:val="007066E3"/>
    <w:rsid w:val="00706B48"/>
    <w:rsid w:val="0071281A"/>
    <w:rsid w:val="0071573D"/>
    <w:rsid w:val="00715741"/>
    <w:rsid w:val="0071692D"/>
    <w:rsid w:val="0072095F"/>
    <w:rsid w:val="00722159"/>
    <w:rsid w:val="0072222B"/>
    <w:rsid w:val="0072376A"/>
    <w:rsid w:val="0072595F"/>
    <w:rsid w:val="00726EBA"/>
    <w:rsid w:val="00730296"/>
    <w:rsid w:val="00731586"/>
    <w:rsid w:val="00735349"/>
    <w:rsid w:val="0073583F"/>
    <w:rsid w:val="0073690C"/>
    <w:rsid w:val="00740780"/>
    <w:rsid w:val="00745635"/>
    <w:rsid w:val="00747C82"/>
    <w:rsid w:val="007513D7"/>
    <w:rsid w:val="00754582"/>
    <w:rsid w:val="00754F79"/>
    <w:rsid w:val="00757724"/>
    <w:rsid w:val="00761AF8"/>
    <w:rsid w:val="0076205D"/>
    <w:rsid w:val="0076225D"/>
    <w:rsid w:val="00762AB8"/>
    <w:rsid w:val="00763591"/>
    <w:rsid w:val="00764FFC"/>
    <w:rsid w:val="0076575F"/>
    <w:rsid w:val="00765CC7"/>
    <w:rsid w:val="00772759"/>
    <w:rsid w:val="00773B4B"/>
    <w:rsid w:val="00774F41"/>
    <w:rsid w:val="0077567D"/>
    <w:rsid w:val="0077580A"/>
    <w:rsid w:val="00776B44"/>
    <w:rsid w:val="00776C1F"/>
    <w:rsid w:val="00780A39"/>
    <w:rsid w:val="00783D78"/>
    <w:rsid w:val="007841F4"/>
    <w:rsid w:val="0079608E"/>
    <w:rsid w:val="007A2FDD"/>
    <w:rsid w:val="007A4E6E"/>
    <w:rsid w:val="007A5C7D"/>
    <w:rsid w:val="007B046C"/>
    <w:rsid w:val="007B0616"/>
    <w:rsid w:val="007B23AD"/>
    <w:rsid w:val="007B492B"/>
    <w:rsid w:val="007B57AE"/>
    <w:rsid w:val="007B666B"/>
    <w:rsid w:val="007B66D5"/>
    <w:rsid w:val="007B79D7"/>
    <w:rsid w:val="007B7F74"/>
    <w:rsid w:val="007B7FF2"/>
    <w:rsid w:val="007C06ED"/>
    <w:rsid w:val="007C1F4D"/>
    <w:rsid w:val="007D0DD3"/>
    <w:rsid w:val="007D48EB"/>
    <w:rsid w:val="007D4943"/>
    <w:rsid w:val="007D5371"/>
    <w:rsid w:val="007D6E68"/>
    <w:rsid w:val="007E028F"/>
    <w:rsid w:val="007E0993"/>
    <w:rsid w:val="007E4963"/>
    <w:rsid w:val="007E5AEA"/>
    <w:rsid w:val="007E68EC"/>
    <w:rsid w:val="007E7A2B"/>
    <w:rsid w:val="007F430D"/>
    <w:rsid w:val="007F68DA"/>
    <w:rsid w:val="007F7B87"/>
    <w:rsid w:val="00804C71"/>
    <w:rsid w:val="00806379"/>
    <w:rsid w:val="00806EDA"/>
    <w:rsid w:val="00812119"/>
    <w:rsid w:val="008130A6"/>
    <w:rsid w:val="00813494"/>
    <w:rsid w:val="00817052"/>
    <w:rsid w:val="00820A36"/>
    <w:rsid w:val="00821E8B"/>
    <w:rsid w:val="0082279B"/>
    <w:rsid w:val="00824319"/>
    <w:rsid w:val="00824821"/>
    <w:rsid w:val="0082618D"/>
    <w:rsid w:val="00826B4E"/>
    <w:rsid w:val="00826FCF"/>
    <w:rsid w:val="008313DB"/>
    <w:rsid w:val="0083695A"/>
    <w:rsid w:val="00843B21"/>
    <w:rsid w:val="00843FBE"/>
    <w:rsid w:val="0085005E"/>
    <w:rsid w:val="00850408"/>
    <w:rsid w:val="00850B12"/>
    <w:rsid w:val="00856A15"/>
    <w:rsid w:val="00860141"/>
    <w:rsid w:val="00861357"/>
    <w:rsid w:val="008624E3"/>
    <w:rsid w:val="008639E6"/>
    <w:rsid w:val="0086630F"/>
    <w:rsid w:val="008665D5"/>
    <w:rsid w:val="0087016D"/>
    <w:rsid w:val="0087121E"/>
    <w:rsid w:val="008724D6"/>
    <w:rsid w:val="00875495"/>
    <w:rsid w:val="008768BA"/>
    <w:rsid w:val="00877612"/>
    <w:rsid w:val="008808AC"/>
    <w:rsid w:val="00884EA9"/>
    <w:rsid w:val="00885D37"/>
    <w:rsid w:val="0089121F"/>
    <w:rsid w:val="008916E3"/>
    <w:rsid w:val="00892F4B"/>
    <w:rsid w:val="0089376D"/>
    <w:rsid w:val="00894266"/>
    <w:rsid w:val="00894B55"/>
    <w:rsid w:val="00897403"/>
    <w:rsid w:val="008A21E6"/>
    <w:rsid w:val="008A2BE8"/>
    <w:rsid w:val="008A5382"/>
    <w:rsid w:val="008A7F63"/>
    <w:rsid w:val="008B0355"/>
    <w:rsid w:val="008B071C"/>
    <w:rsid w:val="008B4DE2"/>
    <w:rsid w:val="008B67FC"/>
    <w:rsid w:val="008C11B5"/>
    <w:rsid w:val="008C3240"/>
    <w:rsid w:val="008C4118"/>
    <w:rsid w:val="008C5812"/>
    <w:rsid w:val="008C6275"/>
    <w:rsid w:val="008D13B5"/>
    <w:rsid w:val="008D2FE8"/>
    <w:rsid w:val="008D384F"/>
    <w:rsid w:val="008D6223"/>
    <w:rsid w:val="008E141F"/>
    <w:rsid w:val="008E2848"/>
    <w:rsid w:val="008E2ACF"/>
    <w:rsid w:val="008E3BF6"/>
    <w:rsid w:val="008E4B46"/>
    <w:rsid w:val="008E4D86"/>
    <w:rsid w:val="008E5B7A"/>
    <w:rsid w:val="008F07B9"/>
    <w:rsid w:val="008F0E15"/>
    <w:rsid w:val="008F303D"/>
    <w:rsid w:val="008F3BBC"/>
    <w:rsid w:val="0090097C"/>
    <w:rsid w:val="009020F9"/>
    <w:rsid w:val="0090398E"/>
    <w:rsid w:val="00904299"/>
    <w:rsid w:val="00904682"/>
    <w:rsid w:val="00906513"/>
    <w:rsid w:val="00910952"/>
    <w:rsid w:val="00914256"/>
    <w:rsid w:val="00916F75"/>
    <w:rsid w:val="00916FAC"/>
    <w:rsid w:val="0091763A"/>
    <w:rsid w:val="00917CC6"/>
    <w:rsid w:val="00920CB3"/>
    <w:rsid w:val="009218B7"/>
    <w:rsid w:val="0092555D"/>
    <w:rsid w:val="00927DAD"/>
    <w:rsid w:val="0093051D"/>
    <w:rsid w:val="009355CE"/>
    <w:rsid w:val="00936E78"/>
    <w:rsid w:val="00941C80"/>
    <w:rsid w:val="00941EE6"/>
    <w:rsid w:val="0094369A"/>
    <w:rsid w:val="00944FF5"/>
    <w:rsid w:val="00947A57"/>
    <w:rsid w:val="00950073"/>
    <w:rsid w:val="00952724"/>
    <w:rsid w:val="009555FA"/>
    <w:rsid w:val="0095702D"/>
    <w:rsid w:val="009575FA"/>
    <w:rsid w:val="009625B9"/>
    <w:rsid w:val="00962FE6"/>
    <w:rsid w:val="009631C1"/>
    <w:rsid w:val="00963462"/>
    <w:rsid w:val="0096348A"/>
    <w:rsid w:val="00965499"/>
    <w:rsid w:val="00965916"/>
    <w:rsid w:val="00967762"/>
    <w:rsid w:val="00973D54"/>
    <w:rsid w:val="009752FD"/>
    <w:rsid w:val="00977260"/>
    <w:rsid w:val="00977A75"/>
    <w:rsid w:val="0098003A"/>
    <w:rsid w:val="00980134"/>
    <w:rsid w:val="0098154E"/>
    <w:rsid w:val="0098461F"/>
    <w:rsid w:val="00984A2B"/>
    <w:rsid w:val="00985835"/>
    <w:rsid w:val="00986DD4"/>
    <w:rsid w:val="00994C86"/>
    <w:rsid w:val="00996878"/>
    <w:rsid w:val="00996B63"/>
    <w:rsid w:val="00996EBE"/>
    <w:rsid w:val="009A09C3"/>
    <w:rsid w:val="009A1D79"/>
    <w:rsid w:val="009A1DA9"/>
    <w:rsid w:val="009A652D"/>
    <w:rsid w:val="009A7D92"/>
    <w:rsid w:val="009B02A6"/>
    <w:rsid w:val="009B12DE"/>
    <w:rsid w:val="009B27D1"/>
    <w:rsid w:val="009B3B75"/>
    <w:rsid w:val="009B56CB"/>
    <w:rsid w:val="009B68C0"/>
    <w:rsid w:val="009B7353"/>
    <w:rsid w:val="009B7657"/>
    <w:rsid w:val="009B7ACF"/>
    <w:rsid w:val="009B7CE2"/>
    <w:rsid w:val="009C06E8"/>
    <w:rsid w:val="009C0A16"/>
    <w:rsid w:val="009C3CDB"/>
    <w:rsid w:val="009C5635"/>
    <w:rsid w:val="009C74A4"/>
    <w:rsid w:val="009D2282"/>
    <w:rsid w:val="009D3B55"/>
    <w:rsid w:val="009D3E70"/>
    <w:rsid w:val="009D58B7"/>
    <w:rsid w:val="009D5F96"/>
    <w:rsid w:val="009D722F"/>
    <w:rsid w:val="009D7F0A"/>
    <w:rsid w:val="009E06B8"/>
    <w:rsid w:val="009E1A00"/>
    <w:rsid w:val="009E2445"/>
    <w:rsid w:val="009E5617"/>
    <w:rsid w:val="009E702C"/>
    <w:rsid w:val="009F0DAE"/>
    <w:rsid w:val="009F2944"/>
    <w:rsid w:val="009F2BE5"/>
    <w:rsid w:val="009F2C94"/>
    <w:rsid w:val="009F31CF"/>
    <w:rsid w:val="009F3C7B"/>
    <w:rsid w:val="009F4613"/>
    <w:rsid w:val="009F477E"/>
    <w:rsid w:val="009F67CF"/>
    <w:rsid w:val="009F776A"/>
    <w:rsid w:val="00A00512"/>
    <w:rsid w:val="00A007A0"/>
    <w:rsid w:val="00A009E1"/>
    <w:rsid w:val="00A02CC5"/>
    <w:rsid w:val="00A06C63"/>
    <w:rsid w:val="00A1093B"/>
    <w:rsid w:val="00A12A8C"/>
    <w:rsid w:val="00A12DD0"/>
    <w:rsid w:val="00A12E2B"/>
    <w:rsid w:val="00A13D2F"/>
    <w:rsid w:val="00A14155"/>
    <w:rsid w:val="00A152F9"/>
    <w:rsid w:val="00A2049F"/>
    <w:rsid w:val="00A20C0D"/>
    <w:rsid w:val="00A20CCB"/>
    <w:rsid w:val="00A22C01"/>
    <w:rsid w:val="00A22E03"/>
    <w:rsid w:val="00A237B0"/>
    <w:rsid w:val="00A24F7A"/>
    <w:rsid w:val="00A26515"/>
    <w:rsid w:val="00A27E82"/>
    <w:rsid w:val="00A27F5A"/>
    <w:rsid w:val="00A30821"/>
    <w:rsid w:val="00A323C0"/>
    <w:rsid w:val="00A324E9"/>
    <w:rsid w:val="00A34928"/>
    <w:rsid w:val="00A37151"/>
    <w:rsid w:val="00A373FB"/>
    <w:rsid w:val="00A37EC8"/>
    <w:rsid w:val="00A42EA1"/>
    <w:rsid w:val="00A44059"/>
    <w:rsid w:val="00A44421"/>
    <w:rsid w:val="00A456B2"/>
    <w:rsid w:val="00A458AF"/>
    <w:rsid w:val="00A501CA"/>
    <w:rsid w:val="00A503FA"/>
    <w:rsid w:val="00A5083C"/>
    <w:rsid w:val="00A53BE2"/>
    <w:rsid w:val="00A564A3"/>
    <w:rsid w:val="00A60A87"/>
    <w:rsid w:val="00A61B9F"/>
    <w:rsid w:val="00A6266D"/>
    <w:rsid w:val="00A62D08"/>
    <w:rsid w:val="00A63420"/>
    <w:rsid w:val="00A64879"/>
    <w:rsid w:val="00A64EBA"/>
    <w:rsid w:val="00A708E2"/>
    <w:rsid w:val="00A71D6A"/>
    <w:rsid w:val="00A72731"/>
    <w:rsid w:val="00A747F0"/>
    <w:rsid w:val="00A765A9"/>
    <w:rsid w:val="00A77935"/>
    <w:rsid w:val="00A804DD"/>
    <w:rsid w:val="00A808E8"/>
    <w:rsid w:val="00A81EA6"/>
    <w:rsid w:val="00A8303E"/>
    <w:rsid w:val="00A83A3B"/>
    <w:rsid w:val="00A84D27"/>
    <w:rsid w:val="00A87345"/>
    <w:rsid w:val="00A9065C"/>
    <w:rsid w:val="00A957BC"/>
    <w:rsid w:val="00A97407"/>
    <w:rsid w:val="00A9762B"/>
    <w:rsid w:val="00A97812"/>
    <w:rsid w:val="00AA194B"/>
    <w:rsid w:val="00AA1ADD"/>
    <w:rsid w:val="00AA3A80"/>
    <w:rsid w:val="00AA5CBA"/>
    <w:rsid w:val="00AA7458"/>
    <w:rsid w:val="00AB0B92"/>
    <w:rsid w:val="00AB203D"/>
    <w:rsid w:val="00AB35DE"/>
    <w:rsid w:val="00AC0131"/>
    <w:rsid w:val="00AC1F2E"/>
    <w:rsid w:val="00AC2D39"/>
    <w:rsid w:val="00AC3C2F"/>
    <w:rsid w:val="00AC5BC8"/>
    <w:rsid w:val="00AC6629"/>
    <w:rsid w:val="00AD1F8C"/>
    <w:rsid w:val="00AD22A9"/>
    <w:rsid w:val="00AD253C"/>
    <w:rsid w:val="00AD37EF"/>
    <w:rsid w:val="00AD5780"/>
    <w:rsid w:val="00AE037C"/>
    <w:rsid w:val="00AE1D8F"/>
    <w:rsid w:val="00AE5CB7"/>
    <w:rsid w:val="00AF5630"/>
    <w:rsid w:val="00AF5EE1"/>
    <w:rsid w:val="00AF774E"/>
    <w:rsid w:val="00B005C7"/>
    <w:rsid w:val="00B06601"/>
    <w:rsid w:val="00B07E51"/>
    <w:rsid w:val="00B10F23"/>
    <w:rsid w:val="00B110C3"/>
    <w:rsid w:val="00B11793"/>
    <w:rsid w:val="00B12304"/>
    <w:rsid w:val="00B126AA"/>
    <w:rsid w:val="00B138B6"/>
    <w:rsid w:val="00B16EDA"/>
    <w:rsid w:val="00B16F5C"/>
    <w:rsid w:val="00B31812"/>
    <w:rsid w:val="00B35A89"/>
    <w:rsid w:val="00B37AC6"/>
    <w:rsid w:val="00B41278"/>
    <w:rsid w:val="00B41D57"/>
    <w:rsid w:val="00B43A4A"/>
    <w:rsid w:val="00B43B40"/>
    <w:rsid w:val="00B45246"/>
    <w:rsid w:val="00B45872"/>
    <w:rsid w:val="00B46F75"/>
    <w:rsid w:val="00B4778B"/>
    <w:rsid w:val="00B47A22"/>
    <w:rsid w:val="00B52087"/>
    <w:rsid w:val="00B5450A"/>
    <w:rsid w:val="00B561F7"/>
    <w:rsid w:val="00B575C7"/>
    <w:rsid w:val="00B57BCA"/>
    <w:rsid w:val="00B57C93"/>
    <w:rsid w:val="00B602CD"/>
    <w:rsid w:val="00B61EA6"/>
    <w:rsid w:val="00B65738"/>
    <w:rsid w:val="00B70084"/>
    <w:rsid w:val="00B700A4"/>
    <w:rsid w:val="00B70177"/>
    <w:rsid w:val="00B7082C"/>
    <w:rsid w:val="00B72691"/>
    <w:rsid w:val="00B73593"/>
    <w:rsid w:val="00B75037"/>
    <w:rsid w:val="00B756AC"/>
    <w:rsid w:val="00B759A4"/>
    <w:rsid w:val="00B764CA"/>
    <w:rsid w:val="00B77684"/>
    <w:rsid w:val="00B800A8"/>
    <w:rsid w:val="00B82557"/>
    <w:rsid w:val="00B83729"/>
    <w:rsid w:val="00B83C54"/>
    <w:rsid w:val="00B85A2B"/>
    <w:rsid w:val="00B97952"/>
    <w:rsid w:val="00BA05DD"/>
    <w:rsid w:val="00BA19D9"/>
    <w:rsid w:val="00BA1D5D"/>
    <w:rsid w:val="00BB2159"/>
    <w:rsid w:val="00BB262A"/>
    <w:rsid w:val="00BB4C4C"/>
    <w:rsid w:val="00BC188C"/>
    <w:rsid w:val="00BC1DEE"/>
    <w:rsid w:val="00BC2CAB"/>
    <w:rsid w:val="00BC2E9D"/>
    <w:rsid w:val="00BC53C7"/>
    <w:rsid w:val="00BC5FA9"/>
    <w:rsid w:val="00BC6387"/>
    <w:rsid w:val="00BD0856"/>
    <w:rsid w:val="00BD0937"/>
    <w:rsid w:val="00BD3CBE"/>
    <w:rsid w:val="00BD4EB4"/>
    <w:rsid w:val="00BD6C71"/>
    <w:rsid w:val="00BD7B66"/>
    <w:rsid w:val="00BE0867"/>
    <w:rsid w:val="00BE0F9E"/>
    <w:rsid w:val="00BF1CF3"/>
    <w:rsid w:val="00BF1FB0"/>
    <w:rsid w:val="00BF324F"/>
    <w:rsid w:val="00BF5CFC"/>
    <w:rsid w:val="00BF7964"/>
    <w:rsid w:val="00C01907"/>
    <w:rsid w:val="00C01A9B"/>
    <w:rsid w:val="00C02939"/>
    <w:rsid w:val="00C04844"/>
    <w:rsid w:val="00C0582F"/>
    <w:rsid w:val="00C06665"/>
    <w:rsid w:val="00C10786"/>
    <w:rsid w:val="00C14016"/>
    <w:rsid w:val="00C150DF"/>
    <w:rsid w:val="00C1657B"/>
    <w:rsid w:val="00C20BEE"/>
    <w:rsid w:val="00C20E9C"/>
    <w:rsid w:val="00C224C7"/>
    <w:rsid w:val="00C24633"/>
    <w:rsid w:val="00C2480D"/>
    <w:rsid w:val="00C24A59"/>
    <w:rsid w:val="00C32245"/>
    <w:rsid w:val="00C32A3B"/>
    <w:rsid w:val="00C338D2"/>
    <w:rsid w:val="00C34064"/>
    <w:rsid w:val="00C34C04"/>
    <w:rsid w:val="00C35A1F"/>
    <w:rsid w:val="00C361E5"/>
    <w:rsid w:val="00C4127B"/>
    <w:rsid w:val="00C43A1C"/>
    <w:rsid w:val="00C44B11"/>
    <w:rsid w:val="00C451F3"/>
    <w:rsid w:val="00C45D1F"/>
    <w:rsid w:val="00C471B9"/>
    <w:rsid w:val="00C5191F"/>
    <w:rsid w:val="00C547F8"/>
    <w:rsid w:val="00C54D28"/>
    <w:rsid w:val="00C54D64"/>
    <w:rsid w:val="00C63418"/>
    <w:rsid w:val="00C64381"/>
    <w:rsid w:val="00C65EBD"/>
    <w:rsid w:val="00C7003C"/>
    <w:rsid w:val="00C70ECD"/>
    <w:rsid w:val="00C71C81"/>
    <w:rsid w:val="00C72014"/>
    <w:rsid w:val="00C7230E"/>
    <w:rsid w:val="00C723F4"/>
    <w:rsid w:val="00C725F6"/>
    <w:rsid w:val="00C744CC"/>
    <w:rsid w:val="00C74B0A"/>
    <w:rsid w:val="00C766D6"/>
    <w:rsid w:val="00C77013"/>
    <w:rsid w:val="00C77A11"/>
    <w:rsid w:val="00C803B4"/>
    <w:rsid w:val="00C81166"/>
    <w:rsid w:val="00C830C6"/>
    <w:rsid w:val="00C83C97"/>
    <w:rsid w:val="00C83E6F"/>
    <w:rsid w:val="00C84E1F"/>
    <w:rsid w:val="00C870D1"/>
    <w:rsid w:val="00C872E6"/>
    <w:rsid w:val="00C90881"/>
    <w:rsid w:val="00C90AAB"/>
    <w:rsid w:val="00C92018"/>
    <w:rsid w:val="00C93688"/>
    <w:rsid w:val="00C945E5"/>
    <w:rsid w:val="00C95DFD"/>
    <w:rsid w:val="00CA377A"/>
    <w:rsid w:val="00CA470E"/>
    <w:rsid w:val="00CA4C27"/>
    <w:rsid w:val="00CA6341"/>
    <w:rsid w:val="00CB0F8B"/>
    <w:rsid w:val="00CB1B0A"/>
    <w:rsid w:val="00CB2196"/>
    <w:rsid w:val="00CB3CE9"/>
    <w:rsid w:val="00CB493D"/>
    <w:rsid w:val="00CB5280"/>
    <w:rsid w:val="00CB5BCD"/>
    <w:rsid w:val="00CB62EE"/>
    <w:rsid w:val="00CC11B7"/>
    <w:rsid w:val="00CC1356"/>
    <w:rsid w:val="00CC2586"/>
    <w:rsid w:val="00CC3968"/>
    <w:rsid w:val="00CC3D53"/>
    <w:rsid w:val="00CC4CA8"/>
    <w:rsid w:val="00CC4F0E"/>
    <w:rsid w:val="00CC7AC6"/>
    <w:rsid w:val="00CC7C35"/>
    <w:rsid w:val="00CD077B"/>
    <w:rsid w:val="00CD12B7"/>
    <w:rsid w:val="00CD1829"/>
    <w:rsid w:val="00CD1FC9"/>
    <w:rsid w:val="00CD2367"/>
    <w:rsid w:val="00CD394A"/>
    <w:rsid w:val="00CD687D"/>
    <w:rsid w:val="00CD7F7A"/>
    <w:rsid w:val="00CE1B04"/>
    <w:rsid w:val="00CE1F10"/>
    <w:rsid w:val="00CE3B07"/>
    <w:rsid w:val="00CF082B"/>
    <w:rsid w:val="00CF2293"/>
    <w:rsid w:val="00CF2AD4"/>
    <w:rsid w:val="00CF44D1"/>
    <w:rsid w:val="00CF59B6"/>
    <w:rsid w:val="00CF5B88"/>
    <w:rsid w:val="00CF6F0D"/>
    <w:rsid w:val="00CF6F72"/>
    <w:rsid w:val="00D002DB"/>
    <w:rsid w:val="00D01413"/>
    <w:rsid w:val="00D02483"/>
    <w:rsid w:val="00D03016"/>
    <w:rsid w:val="00D12AF3"/>
    <w:rsid w:val="00D14321"/>
    <w:rsid w:val="00D14A5A"/>
    <w:rsid w:val="00D14C94"/>
    <w:rsid w:val="00D150CD"/>
    <w:rsid w:val="00D15502"/>
    <w:rsid w:val="00D22FFF"/>
    <w:rsid w:val="00D250B3"/>
    <w:rsid w:val="00D26ED8"/>
    <w:rsid w:val="00D27A62"/>
    <w:rsid w:val="00D306B5"/>
    <w:rsid w:val="00D335C4"/>
    <w:rsid w:val="00D344BF"/>
    <w:rsid w:val="00D3463F"/>
    <w:rsid w:val="00D347E6"/>
    <w:rsid w:val="00D37DE0"/>
    <w:rsid w:val="00D404AF"/>
    <w:rsid w:val="00D43E18"/>
    <w:rsid w:val="00D44D3A"/>
    <w:rsid w:val="00D46DFF"/>
    <w:rsid w:val="00D4736D"/>
    <w:rsid w:val="00D47719"/>
    <w:rsid w:val="00D47A96"/>
    <w:rsid w:val="00D47BDD"/>
    <w:rsid w:val="00D51829"/>
    <w:rsid w:val="00D532A9"/>
    <w:rsid w:val="00D534F6"/>
    <w:rsid w:val="00D550F3"/>
    <w:rsid w:val="00D56AFC"/>
    <w:rsid w:val="00D6092F"/>
    <w:rsid w:val="00D6109C"/>
    <w:rsid w:val="00D62E06"/>
    <w:rsid w:val="00D645FF"/>
    <w:rsid w:val="00D649A9"/>
    <w:rsid w:val="00D670C8"/>
    <w:rsid w:val="00D67524"/>
    <w:rsid w:val="00D7128F"/>
    <w:rsid w:val="00D71AF4"/>
    <w:rsid w:val="00D72A9A"/>
    <w:rsid w:val="00D77A1A"/>
    <w:rsid w:val="00D81917"/>
    <w:rsid w:val="00D82AFF"/>
    <w:rsid w:val="00D835AC"/>
    <w:rsid w:val="00D857F9"/>
    <w:rsid w:val="00D85953"/>
    <w:rsid w:val="00D90145"/>
    <w:rsid w:val="00D913CD"/>
    <w:rsid w:val="00D96A45"/>
    <w:rsid w:val="00D97CFE"/>
    <w:rsid w:val="00DA4602"/>
    <w:rsid w:val="00DA5903"/>
    <w:rsid w:val="00DB2162"/>
    <w:rsid w:val="00DC1278"/>
    <w:rsid w:val="00DC18A5"/>
    <w:rsid w:val="00DC38A1"/>
    <w:rsid w:val="00DC4054"/>
    <w:rsid w:val="00DC7A32"/>
    <w:rsid w:val="00DD11DD"/>
    <w:rsid w:val="00DD5A2F"/>
    <w:rsid w:val="00DE1E22"/>
    <w:rsid w:val="00DE2D2B"/>
    <w:rsid w:val="00DE5213"/>
    <w:rsid w:val="00DE6027"/>
    <w:rsid w:val="00DF0897"/>
    <w:rsid w:val="00DF26B4"/>
    <w:rsid w:val="00DF4CA9"/>
    <w:rsid w:val="00DF75C3"/>
    <w:rsid w:val="00E016F4"/>
    <w:rsid w:val="00E01977"/>
    <w:rsid w:val="00E02365"/>
    <w:rsid w:val="00E02E6B"/>
    <w:rsid w:val="00E03087"/>
    <w:rsid w:val="00E034F9"/>
    <w:rsid w:val="00E050B4"/>
    <w:rsid w:val="00E050C2"/>
    <w:rsid w:val="00E050D2"/>
    <w:rsid w:val="00E142F0"/>
    <w:rsid w:val="00E14989"/>
    <w:rsid w:val="00E16E93"/>
    <w:rsid w:val="00E17367"/>
    <w:rsid w:val="00E173A1"/>
    <w:rsid w:val="00E211C4"/>
    <w:rsid w:val="00E21571"/>
    <w:rsid w:val="00E21D9B"/>
    <w:rsid w:val="00E22080"/>
    <w:rsid w:val="00E2245F"/>
    <w:rsid w:val="00E23926"/>
    <w:rsid w:val="00E24401"/>
    <w:rsid w:val="00E27B9A"/>
    <w:rsid w:val="00E304F1"/>
    <w:rsid w:val="00E3283F"/>
    <w:rsid w:val="00E33985"/>
    <w:rsid w:val="00E34E2D"/>
    <w:rsid w:val="00E36166"/>
    <w:rsid w:val="00E361C9"/>
    <w:rsid w:val="00E42200"/>
    <w:rsid w:val="00E468AE"/>
    <w:rsid w:val="00E5009E"/>
    <w:rsid w:val="00E50954"/>
    <w:rsid w:val="00E5718B"/>
    <w:rsid w:val="00E57374"/>
    <w:rsid w:val="00E60514"/>
    <w:rsid w:val="00E679A0"/>
    <w:rsid w:val="00E67F6C"/>
    <w:rsid w:val="00E701C4"/>
    <w:rsid w:val="00E70FBC"/>
    <w:rsid w:val="00E71122"/>
    <w:rsid w:val="00E8135B"/>
    <w:rsid w:val="00E81488"/>
    <w:rsid w:val="00E84B1A"/>
    <w:rsid w:val="00E9315C"/>
    <w:rsid w:val="00E931AF"/>
    <w:rsid w:val="00E9479D"/>
    <w:rsid w:val="00E9527B"/>
    <w:rsid w:val="00E95BFF"/>
    <w:rsid w:val="00E97F81"/>
    <w:rsid w:val="00EA1576"/>
    <w:rsid w:val="00EA1F4B"/>
    <w:rsid w:val="00EA24EF"/>
    <w:rsid w:val="00EA3D81"/>
    <w:rsid w:val="00EA4AE9"/>
    <w:rsid w:val="00EB133E"/>
    <w:rsid w:val="00EB6D7D"/>
    <w:rsid w:val="00EC03D2"/>
    <w:rsid w:val="00EC1365"/>
    <w:rsid w:val="00EC19DB"/>
    <w:rsid w:val="00EC2CF8"/>
    <w:rsid w:val="00EC2F88"/>
    <w:rsid w:val="00EC3D79"/>
    <w:rsid w:val="00EC51DF"/>
    <w:rsid w:val="00EC5928"/>
    <w:rsid w:val="00EC6268"/>
    <w:rsid w:val="00EC7CBB"/>
    <w:rsid w:val="00ED1CB6"/>
    <w:rsid w:val="00ED26FF"/>
    <w:rsid w:val="00ED4E94"/>
    <w:rsid w:val="00ED6249"/>
    <w:rsid w:val="00ED73AA"/>
    <w:rsid w:val="00ED7A8B"/>
    <w:rsid w:val="00EE07AD"/>
    <w:rsid w:val="00EE308F"/>
    <w:rsid w:val="00EE4748"/>
    <w:rsid w:val="00EE776B"/>
    <w:rsid w:val="00EE7951"/>
    <w:rsid w:val="00EF326C"/>
    <w:rsid w:val="00EF3ADE"/>
    <w:rsid w:val="00EF4044"/>
    <w:rsid w:val="00EF5966"/>
    <w:rsid w:val="00EF69E7"/>
    <w:rsid w:val="00F01E39"/>
    <w:rsid w:val="00F02DF6"/>
    <w:rsid w:val="00F0352C"/>
    <w:rsid w:val="00F036F0"/>
    <w:rsid w:val="00F04CE3"/>
    <w:rsid w:val="00F04F80"/>
    <w:rsid w:val="00F0576E"/>
    <w:rsid w:val="00F06CA7"/>
    <w:rsid w:val="00F13227"/>
    <w:rsid w:val="00F14688"/>
    <w:rsid w:val="00F15215"/>
    <w:rsid w:val="00F15B62"/>
    <w:rsid w:val="00F234C5"/>
    <w:rsid w:val="00F2612E"/>
    <w:rsid w:val="00F27790"/>
    <w:rsid w:val="00F27BE4"/>
    <w:rsid w:val="00F31E6E"/>
    <w:rsid w:val="00F37783"/>
    <w:rsid w:val="00F37E70"/>
    <w:rsid w:val="00F435DF"/>
    <w:rsid w:val="00F44673"/>
    <w:rsid w:val="00F453AA"/>
    <w:rsid w:val="00F47993"/>
    <w:rsid w:val="00F51A2F"/>
    <w:rsid w:val="00F52F51"/>
    <w:rsid w:val="00F53CEF"/>
    <w:rsid w:val="00F549E3"/>
    <w:rsid w:val="00F61797"/>
    <w:rsid w:val="00F67026"/>
    <w:rsid w:val="00F743FC"/>
    <w:rsid w:val="00F7529B"/>
    <w:rsid w:val="00F76C40"/>
    <w:rsid w:val="00F771C9"/>
    <w:rsid w:val="00F77394"/>
    <w:rsid w:val="00F811D9"/>
    <w:rsid w:val="00F81654"/>
    <w:rsid w:val="00F8169D"/>
    <w:rsid w:val="00F824A6"/>
    <w:rsid w:val="00F82A6E"/>
    <w:rsid w:val="00F83D61"/>
    <w:rsid w:val="00F842D3"/>
    <w:rsid w:val="00F845C4"/>
    <w:rsid w:val="00F8490B"/>
    <w:rsid w:val="00F86B4C"/>
    <w:rsid w:val="00F87A5B"/>
    <w:rsid w:val="00F87D68"/>
    <w:rsid w:val="00F93E1D"/>
    <w:rsid w:val="00F976AD"/>
    <w:rsid w:val="00F97EC1"/>
    <w:rsid w:val="00FA195E"/>
    <w:rsid w:val="00FA26E7"/>
    <w:rsid w:val="00FA2A51"/>
    <w:rsid w:val="00FA3094"/>
    <w:rsid w:val="00FA3504"/>
    <w:rsid w:val="00FA4DB8"/>
    <w:rsid w:val="00FA5234"/>
    <w:rsid w:val="00FA623E"/>
    <w:rsid w:val="00FA7F6A"/>
    <w:rsid w:val="00FB4787"/>
    <w:rsid w:val="00FB6BED"/>
    <w:rsid w:val="00FB6C77"/>
    <w:rsid w:val="00FC122C"/>
    <w:rsid w:val="00FC2F21"/>
    <w:rsid w:val="00FC62C9"/>
    <w:rsid w:val="00FC66C2"/>
    <w:rsid w:val="00FD006E"/>
    <w:rsid w:val="00FD22BF"/>
    <w:rsid w:val="00FD269F"/>
    <w:rsid w:val="00FD2ABC"/>
    <w:rsid w:val="00FD3100"/>
    <w:rsid w:val="00FD4E98"/>
    <w:rsid w:val="00FD7D8F"/>
    <w:rsid w:val="00FE256A"/>
    <w:rsid w:val="00FE39B5"/>
    <w:rsid w:val="00FE4263"/>
    <w:rsid w:val="00FE56D9"/>
    <w:rsid w:val="00FE6134"/>
    <w:rsid w:val="00FE7CFB"/>
    <w:rsid w:val="00FF05BA"/>
    <w:rsid w:val="00FF0C94"/>
    <w:rsid w:val="00FF17E4"/>
    <w:rsid w:val="00FF54E8"/>
    <w:rsid w:val="00FF57DC"/>
    <w:rsid w:val="00FF771B"/>
    <w:rsid w:val="00FF7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EA8C6"/>
  <w15:docId w15:val="{D95C4764-EE3F-4B1A-B65E-02971A5CC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4CE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Tekstas">
    <w:name w:val="Tekstas"/>
    <w:basedOn w:val="prastasis"/>
    <w:rsid w:val="00FF54E8"/>
    <w:pPr>
      <w:widowControl w:val="0"/>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paragraph" w:styleId="Betarp">
    <w:name w:val="No Spacing"/>
    <w:uiPriority w:val="1"/>
    <w:qFormat/>
    <w:rsid w:val="00FF54E8"/>
    <w:pPr>
      <w:widowControl w:val="0"/>
      <w:suppressAutoHyphens/>
      <w:autoSpaceDN w:val="0"/>
      <w:spacing w:after="0" w:line="240" w:lineRule="auto"/>
      <w:textAlignment w:val="baseline"/>
    </w:pPr>
    <w:rPr>
      <w:rFonts w:ascii="Times New Roman" w:eastAsia="SimSun" w:hAnsi="Times New Roman" w:cs="Mangal"/>
      <w:kern w:val="3"/>
      <w:sz w:val="24"/>
      <w:szCs w:val="21"/>
      <w:lang w:eastAsia="zh-CN" w:bidi="hi-IN"/>
    </w:rPr>
  </w:style>
  <w:style w:type="character" w:styleId="Hipersaitas">
    <w:name w:val="Hyperlink"/>
    <w:basedOn w:val="Numatytasispastraiposriftas"/>
    <w:rsid w:val="00FF54E8"/>
    <w:rPr>
      <w:color w:val="0563C1"/>
      <w:u w:val="single"/>
    </w:rPr>
  </w:style>
  <w:style w:type="character" w:styleId="Komentaronuoroda">
    <w:name w:val="annotation reference"/>
    <w:basedOn w:val="Numatytasispastraiposriftas"/>
    <w:uiPriority w:val="99"/>
    <w:semiHidden/>
    <w:unhideWhenUsed/>
    <w:rsid w:val="00762AB8"/>
    <w:rPr>
      <w:sz w:val="16"/>
      <w:szCs w:val="16"/>
    </w:rPr>
  </w:style>
  <w:style w:type="paragraph" w:styleId="Komentarotekstas">
    <w:name w:val="annotation text"/>
    <w:basedOn w:val="prastasis"/>
    <w:link w:val="KomentarotekstasDiagrama"/>
    <w:uiPriority w:val="99"/>
    <w:unhideWhenUsed/>
    <w:rsid w:val="00762AB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62AB8"/>
    <w:rPr>
      <w:sz w:val="20"/>
      <w:szCs w:val="20"/>
    </w:rPr>
  </w:style>
  <w:style w:type="paragraph" w:styleId="Komentarotema">
    <w:name w:val="annotation subject"/>
    <w:basedOn w:val="Komentarotekstas"/>
    <w:next w:val="Komentarotekstas"/>
    <w:link w:val="KomentarotemaDiagrama"/>
    <w:uiPriority w:val="99"/>
    <w:semiHidden/>
    <w:unhideWhenUsed/>
    <w:rsid w:val="00762AB8"/>
    <w:rPr>
      <w:b/>
      <w:bCs/>
    </w:rPr>
  </w:style>
  <w:style w:type="character" w:customStyle="1" w:styleId="KomentarotemaDiagrama">
    <w:name w:val="Komentaro tema Diagrama"/>
    <w:basedOn w:val="KomentarotekstasDiagrama"/>
    <w:link w:val="Komentarotema"/>
    <w:uiPriority w:val="99"/>
    <w:semiHidden/>
    <w:rsid w:val="00762AB8"/>
    <w:rPr>
      <w:b/>
      <w:bCs/>
      <w:sz w:val="20"/>
      <w:szCs w:val="20"/>
    </w:rPr>
  </w:style>
  <w:style w:type="paragraph" w:styleId="Debesliotekstas">
    <w:name w:val="Balloon Text"/>
    <w:basedOn w:val="prastasis"/>
    <w:link w:val="DebesliotekstasDiagrama"/>
    <w:uiPriority w:val="99"/>
    <w:semiHidden/>
    <w:unhideWhenUsed/>
    <w:rsid w:val="00762AB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62AB8"/>
    <w:rPr>
      <w:rFonts w:ascii="Segoe UI" w:hAnsi="Segoe UI" w:cs="Segoe UI"/>
      <w:sz w:val="18"/>
      <w:szCs w:val="18"/>
    </w:rPr>
  </w:style>
  <w:style w:type="paragraph" w:styleId="Pagrindinistekstas">
    <w:name w:val="Body Text"/>
    <w:basedOn w:val="prastasis"/>
    <w:link w:val="PagrindinistekstasDiagrama"/>
    <w:rsid w:val="00BC5FA9"/>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BC5FA9"/>
    <w:rPr>
      <w:rFonts w:ascii="Times New Roman" w:eastAsia="Times New Roman" w:hAnsi="Times New Roman" w:cs="Times New Roman"/>
      <w:sz w:val="24"/>
      <w:szCs w:val="20"/>
      <w:lang w:val="en-US"/>
    </w:rPr>
  </w:style>
  <w:style w:type="character" w:styleId="Vietosrezervavimoenklotekstas">
    <w:name w:val="Placeholder Text"/>
    <w:basedOn w:val="Numatytasispastraiposriftas"/>
    <w:uiPriority w:val="99"/>
    <w:semiHidden/>
    <w:rsid w:val="00BD7B66"/>
    <w:rPr>
      <w:color w:val="808080"/>
    </w:rPr>
  </w:style>
  <w:style w:type="table" w:styleId="Lentelstinklelis">
    <w:name w:val="Table Grid"/>
    <w:basedOn w:val="prastojilentel"/>
    <w:uiPriority w:val="39"/>
    <w:rsid w:val="00F47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D3639"/>
    <w:pPr>
      <w:ind w:left="720"/>
      <w:contextualSpacing/>
    </w:pPr>
  </w:style>
  <w:style w:type="paragraph" w:styleId="Dokumentoinaostekstas">
    <w:name w:val="endnote text"/>
    <w:basedOn w:val="prastasis"/>
    <w:link w:val="DokumentoinaostekstasDiagrama"/>
    <w:uiPriority w:val="99"/>
    <w:semiHidden/>
    <w:unhideWhenUsed/>
    <w:rsid w:val="008624E3"/>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624E3"/>
    <w:rPr>
      <w:sz w:val="20"/>
      <w:szCs w:val="20"/>
    </w:rPr>
  </w:style>
  <w:style w:type="character" w:styleId="Dokumentoinaosnumeris">
    <w:name w:val="endnote reference"/>
    <w:basedOn w:val="Numatytasispastraiposriftas"/>
    <w:uiPriority w:val="99"/>
    <w:semiHidden/>
    <w:unhideWhenUsed/>
    <w:rsid w:val="008624E3"/>
    <w:rPr>
      <w:vertAlign w:val="superscript"/>
    </w:rPr>
  </w:style>
  <w:style w:type="paragraph" w:styleId="Antrats">
    <w:name w:val="header"/>
    <w:basedOn w:val="prastasis"/>
    <w:link w:val="AntratsDiagrama"/>
    <w:uiPriority w:val="99"/>
    <w:unhideWhenUsed/>
    <w:rsid w:val="00402DC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402DC8"/>
  </w:style>
  <w:style w:type="paragraph" w:styleId="Porat">
    <w:name w:val="footer"/>
    <w:basedOn w:val="prastasis"/>
    <w:link w:val="PoratDiagrama"/>
    <w:uiPriority w:val="99"/>
    <w:unhideWhenUsed/>
    <w:rsid w:val="00402DC8"/>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402DC8"/>
  </w:style>
  <w:style w:type="paragraph" w:styleId="prastasiniatinklio">
    <w:name w:val="Normal (Web)"/>
    <w:basedOn w:val="prastasis"/>
    <w:uiPriority w:val="99"/>
    <w:unhideWhenUsed/>
    <w:rsid w:val="00235FD6"/>
    <w:pPr>
      <w:spacing w:before="100" w:beforeAutospacing="1" w:after="100" w:afterAutospacing="1" w:line="240" w:lineRule="auto"/>
    </w:pPr>
    <w:rPr>
      <w:rFonts w:ascii="Calibri" w:hAnsi="Calibri" w:cs="Calibri"/>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4058">
      <w:bodyDiv w:val="1"/>
      <w:marLeft w:val="0"/>
      <w:marRight w:val="0"/>
      <w:marTop w:val="0"/>
      <w:marBottom w:val="0"/>
      <w:divBdr>
        <w:top w:val="none" w:sz="0" w:space="0" w:color="auto"/>
        <w:left w:val="none" w:sz="0" w:space="0" w:color="auto"/>
        <w:bottom w:val="none" w:sz="0" w:space="0" w:color="auto"/>
        <w:right w:val="none" w:sz="0" w:space="0" w:color="auto"/>
      </w:divBdr>
    </w:div>
    <w:div w:id="902452128">
      <w:bodyDiv w:val="1"/>
      <w:marLeft w:val="0"/>
      <w:marRight w:val="0"/>
      <w:marTop w:val="0"/>
      <w:marBottom w:val="0"/>
      <w:divBdr>
        <w:top w:val="none" w:sz="0" w:space="0" w:color="auto"/>
        <w:left w:val="none" w:sz="0" w:space="0" w:color="auto"/>
        <w:bottom w:val="none" w:sz="0" w:space="0" w:color="auto"/>
        <w:right w:val="none" w:sz="0" w:space="0" w:color="auto"/>
      </w:divBdr>
    </w:div>
    <w:div w:id="1457262213">
      <w:bodyDiv w:val="1"/>
      <w:marLeft w:val="0"/>
      <w:marRight w:val="0"/>
      <w:marTop w:val="0"/>
      <w:marBottom w:val="0"/>
      <w:divBdr>
        <w:top w:val="none" w:sz="0" w:space="0" w:color="auto"/>
        <w:left w:val="none" w:sz="0" w:space="0" w:color="auto"/>
        <w:bottom w:val="none" w:sz="0" w:space="0" w:color="auto"/>
        <w:right w:val="none" w:sz="0" w:space="0" w:color="auto"/>
      </w:divBdr>
    </w:div>
    <w:div w:id="1548955255">
      <w:bodyDiv w:val="1"/>
      <w:marLeft w:val="0"/>
      <w:marRight w:val="0"/>
      <w:marTop w:val="0"/>
      <w:marBottom w:val="0"/>
      <w:divBdr>
        <w:top w:val="none" w:sz="0" w:space="0" w:color="auto"/>
        <w:left w:val="none" w:sz="0" w:space="0" w:color="auto"/>
        <w:bottom w:val="none" w:sz="0" w:space="0" w:color="auto"/>
        <w:right w:val="none" w:sz="0" w:space="0" w:color="auto"/>
      </w:divBdr>
    </w:div>
    <w:div w:id="1592927856">
      <w:bodyDiv w:val="1"/>
      <w:marLeft w:val="0"/>
      <w:marRight w:val="0"/>
      <w:marTop w:val="0"/>
      <w:marBottom w:val="0"/>
      <w:divBdr>
        <w:top w:val="none" w:sz="0" w:space="0" w:color="auto"/>
        <w:left w:val="none" w:sz="0" w:space="0" w:color="auto"/>
        <w:bottom w:val="none" w:sz="0" w:space="0" w:color="auto"/>
        <w:right w:val="none" w:sz="0" w:space="0" w:color="auto"/>
      </w:divBdr>
    </w:div>
    <w:div w:id="1722754538">
      <w:bodyDiv w:val="1"/>
      <w:marLeft w:val="0"/>
      <w:marRight w:val="0"/>
      <w:marTop w:val="0"/>
      <w:marBottom w:val="0"/>
      <w:divBdr>
        <w:top w:val="none" w:sz="0" w:space="0" w:color="auto"/>
        <w:left w:val="none" w:sz="0" w:space="0" w:color="auto"/>
        <w:bottom w:val="none" w:sz="0" w:space="0" w:color="auto"/>
        <w:right w:val="none" w:sz="0" w:space="0" w:color="auto"/>
      </w:divBdr>
    </w:div>
    <w:div w:id="1902053827">
      <w:bodyDiv w:val="1"/>
      <w:marLeft w:val="0"/>
      <w:marRight w:val="0"/>
      <w:marTop w:val="0"/>
      <w:marBottom w:val="0"/>
      <w:divBdr>
        <w:top w:val="none" w:sz="0" w:space="0" w:color="auto"/>
        <w:left w:val="none" w:sz="0" w:space="0" w:color="auto"/>
        <w:bottom w:val="none" w:sz="0" w:space="0" w:color="auto"/>
        <w:right w:val="none" w:sz="0" w:space="0" w:color="auto"/>
      </w:divBdr>
    </w:div>
    <w:div w:id="1933776196">
      <w:bodyDiv w:val="1"/>
      <w:marLeft w:val="0"/>
      <w:marRight w:val="0"/>
      <w:marTop w:val="0"/>
      <w:marBottom w:val="0"/>
      <w:divBdr>
        <w:top w:val="none" w:sz="0" w:space="0" w:color="auto"/>
        <w:left w:val="none" w:sz="0" w:space="0" w:color="auto"/>
        <w:bottom w:val="none" w:sz="0" w:space="0" w:color="auto"/>
        <w:right w:val="none" w:sz="0" w:space="0" w:color="auto"/>
      </w:divBdr>
    </w:div>
    <w:div w:id="1995988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FCDB85B546437A8840F86DD7323DB8"/>
        <w:category>
          <w:name w:val="Bendrosios nuostatos"/>
          <w:gallery w:val="placeholder"/>
        </w:category>
        <w:types>
          <w:type w:val="bbPlcHdr"/>
        </w:types>
        <w:behaviors>
          <w:behavior w:val="content"/>
        </w:behaviors>
        <w:guid w:val="{D0FFB7A1-F9EA-408A-9007-1BCAC516E404}"/>
      </w:docPartPr>
      <w:docPartBody>
        <w:p w:rsidR="0061401F" w:rsidRDefault="00B17628" w:rsidP="00B17628">
          <w:pPr>
            <w:pStyle w:val="07FCDB85B546437A8840F86DD7323DB8"/>
          </w:pPr>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628"/>
    <w:rsid w:val="00005EBE"/>
    <w:rsid w:val="00015D90"/>
    <w:rsid w:val="00022D69"/>
    <w:rsid w:val="00023DBA"/>
    <w:rsid w:val="00032FDE"/>
    <w:rsid w:val="000660D7"/>
    <w:rsid w:val="000A6BA2"/>
    <w:rsid w:val="000A7E63"/>
    <w:rsid w:val="000D0050"/>
    <w:rsid w:val="000E07A9"/>
    <w:rsid w:val="00100AA6"/>
    <w:rsid w:val="0011472A"/>
    <w:rsid w:val="001202D3"/>
    <w:rsid w:val="00122CE0"/>
    <w:rsid w:val="00126175"/>
    <w:rsid w:val="0014024E"/>
    <w:rsid w:val="00147F45"/>
    <w:rsid w:val="001F4565"/>
    <w:rsid w:val="00213F15"/>
    <w:rsid w:val="00217102"/>
    <w:rsid w:val="0021778C"/>
    <w:rsid w:val="002309F7"/>
    <w:rsid w:val="00242E03"/>
    <w:rsid w:val="002433D1"/>
    <w:rsid w:val="00250E29"/>
    <w:rsid w:val="00287256"/>
    <w:rsid w:val="002B0BF9"/>
    <w:rsid w:val="002C1F6B"/>
    <w:rsid w:val="002D7939"/>
    <w:rsid w:val="002E127D"/>
    <w:rsid w:val="00315652"/>
    <w:rsid w:val="00347793"/>
    <w:rsid w:val="003576D3"/>
    <w:rsid w:val="00365993"/>
    <w:rsid w:val="00371B12"/>
    <w:rsid w:val="003940BF"/>
    <w:rsid w:val="003B294A"/>
    <w:rsid w:val="003D2065"/>
    <w:rsid w:val="003E6405"/>
    <w:rsid w:val="003F6D64"/>
    <w:rsid w:val="00401134"/>
    <w:rsid w:val="00403E10"/>
    <w:rsid w:val="0042051D"/>
    <w:rsid w:val="00424504"/>
    <w:rsid w:val="004557D3"/>
    <w:rsid w:val="0047588C"/>
    <w:rsid w:val="004763C4"/>
    <w:rsid w:val="00485D45"/>
    <w:rsid w:val="004A5B2E"/>
    <w:rsid w:val="004C510F"/>
    <w:rsid w:val="00520EFD"/>
    <w:rsid w:val="00527369"/>
    <w:rsid w:val="00543A0B"/>
    <w:rsid w:val="00560DFF"/>
    <w:rsid w:val="00563F9F"/>
    <w:rsid w:val="00581FC7"/>
    <w:rsid w:val="00607276"/>
    <w:rsid w:val="0061401F"/>
    <w:rsid w:val="00652404"/>
    <w:rsid w:val="00666148"/>
    <w:rsid w:val="006818AF"/>
    <w:rsid w:val="00697207"/>
    <w:rsid w:val="006D5C9E"/>
    <w:rsid w:val="006F5EE9"/>
    <w:rsid w:val="00770081"/>
    <w:rsid w:val="007844F6"/>
    <w:rsid w:val="007902FB"/>
    <w:rsid w:val="00791892"/>
    <w:rsid w:val="007A2648"/>
    <w:rsid w:val="008244B4"/>
    <w:rsid w:val="00861905"/>
    <w:rsid w:val="008B4029"/>
    <w:rsid w:val="008D1F2C"/>
    <w:rsid w:val="008D48AF"/>
    <w:rsid w:val="008E47B3"/>
    <w:rsid w:val="008F51E7"/>
    <w:rsid w:val="00925B49"/>
    <w:rsid w:val="009C28D8"/>
    <w:rsid w:val="00A10693"/>
    <w:rsid w:val="00A1570F"/>
    <w:rsid w:val="00A42424"/>
    <w:rsid w:val="00A50E89"/>
    <w:rsid w:val="00A828A6"/>
    <w:rsid w:val="00A856A8"/>
    <w:rsid w:val="00AE6014"/>
    <w:rsid w:val="00B17628"/>
    <w:rsid w:val="00B2268B"/>
    <w:rsid w:val="00B24D33"/>
    <w:rsid w:val="00B318C7"/>
    <w:rsid w:val="00B37AC6"/>
    <w:rsid w:val="00B408C3"/>
    <w:rsid w:val="00B41D57"/>
    <w:rsid w:val="00B64438"/>
    <w:rsid w:val="00B86A74"/>
    <w:rsid w:val="00B9091C"/>
    <w:rsid w:val="00B965C8"/>
    <w:rsid w:val="00BA0D9E"/>
    <w:rsid w:val="00BA5920"/>
    <w:rsid w:val="00BE48BC"/>
    <w:rsid w:val="00BF3CCF"/>
    <w:rsid w:val="00C441F4"/>
    <w:rsid w:val="00C47F33"/>
    <w:rsid w:val="00CA4D4F"/>
    <w:rsid w:val="00CB6A82"/>
    <w:rsid w:val="00CC1134"/>
    <w:rsid w:val="00CC6482"/>
    <w:rsid w:val="00CF5FF2"/>
    <w:rsid w:val="00D02601"/>
    <w:rsid w:val="00D140F4"/>
    <w:rsid w:val="00D31118"/>
    <w:rsid w:val="00D37DF0"/>
    <w:rsid w:val="00D45096"/>
    <w:rsid w:val="00D93F52"/>
    <w:rsid w:val="00D96A31"/>
    <w:rsid w:val="00DA09F7"/>
    <w:rsid w:val="00DB3804"/>
    <w:rsid w:val="00DB61B4"/>
    <w:rsid w:val="00DC7A87"/>
    <w:rsid w:val="00E3583E"/>
    <w:rsid w:val="00E56566"/>
    <w:rsid w:val="00E71CAB"/>
    <w:rsid w:val="00E81873"/>
    <w:rsid w:val="00E91230"/>
    <w:rsid w:val="00E92897"/>
    <w:rsid w:val="00EA7984"/>
    <w:rsid w:val="00ED5E99"/>
    <w:rsid w:val="00F14DA3"/>
    <w:rsid w:val="00F306D5"/>
    <w:rsid w:val="00F640E2"/>
    <w:rsid w:val="00FB24AC"/>
    <w:rsid w:val="00FB50F4"/>
    <w:rsid w:val="00FC3E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47793"/>
  </w:style>
  <w:style w:type="paragraph" w:customStyle="1" w:styleId="07FCDB85B546437A8840F86DD7323DB8">
    <w:name w:val="07FCDB85B546437A8840F86DD7323DB8"/>
    <w:rsid w:val="00B17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C02D1-48D7-489A-A692-82076C692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32571</Words>
  <Characters>18566</Characters>
  <Application>Microsoft Office Word</Application>
  <DocSecurity>0</DocSecurity>
  <Lines>154</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Stonis | VMU</dc:creator>
  <cp:keywords/>
  <dc:description/>
  <cp:lastModifiedBy>Gražina Banienė | VMU</cp:lastModifiedBy>
  <cp:revision>2</cp:revision>
  <cp:lastPrinted>2021-11-25T10:11:00Z</cp:lastPrinted>
  <dcterms:created xsi:type="dcterms:W3CDTF">2025-02-27T11:12:00Z</dcterms:created>
  <dcterms:modified xsi:type="dcterms:W3CDTF">2025-02-27T11:12:00Z</dcterms:modified>
</cp:coreProperties>
</file>