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D3AE" w14:textId="48B76E5E" w:rsidR="00F40FA1" w:rsidRPr="00C04886" w:rsidRDefault="00C04886" w:rsidP="00C04886">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PAPILDOMAS SUSITARIMAS N</w:t>
      </w:r>
      <w:r w:rsidR="006F3730">
        <w:rPr>
          <w:rFonts w:ascii="Times New Roman" w:hAnsi="Times New Roman" w:cs="Times New Roman"/>
          <w:b/>
          <w:sz w:val="24"/>
          <w:szCs w:val="24"/>
          <w:lang w:val="lt-LT"/>
        </w:rPr>
        <w:t>R</w:t>
      </w:r>
      <w:r w:rsidRPr="00C04886">
        <w:rPr>
          <w:rFonts w:ascii="Times New Roman" w:hAnsi="Times New Roman" w:cs="Times New Roman"/>
          <w:b/>
          <w:sz w:val="24"/>
          <w:szCs w:val="24"/>
          <w:lang w:val="lt-LT"/>
        </w:rPr>
        <w:t xml:space="preserve">. </w:t>
      </w:r>
      <w:r w:rsidR="0026612F">
        <w:rPr>
          <w:rFonts w:ascii="Times New Roman" w:hAnsi="Times New Roman" w:cs="Times New Roman"/>
          <w:b/>
          <w:sz w:val="24"/>
          <w:szCs w:val="24"/>
          <w:lang w:val="lt-LT"/>
        </w:rPr>
        <w:t>1</w:t>
      </w:r>
    </w:p>
    <w:p w14:paraId="7EB6CF0F" w14:textId="784671BD" w:rsidR="009545CD" w:rsidRDefault="00C04886" w:rsidP="009545CD">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PRIE 20</w:t>
      </w:r>
      <w:r w:rsidR="005D1387">
        <w:rPr>
          <w:rFonts w:ascii="Times New Roman" w:hAnsi="Times New Roman" w:cs="Times New Roman"/>
          <w:b/>
          <w:sz w:val="24"/>
          <w:szCs w:val="24"/>
          <w:lang w:val="lt-LT"/>
        </w:rPr>
        <w:t>2</w:t>
      </w:r>
      <w:r w:rsidR="00896EC6">
        <w:rPr>
          <w:rFonts w:ascii="Times New Roman" w:hAnsi="Times New Roman" w:cs="Times New Roman"/>
          <w:b/>
          <w:sz w:val="24"/>
          <w:szCs w:val="24"/>
        </w:rPr>
        <w:t>4</w:t>
      </w:r>
      <w:r w:rsidR="00CC7A05">
        <w:rPr>
          <w:rFonts w:ascii="Times New Roman" w:hAnsi="Times New Roman" w:cs="Times New Roman"/>
          <w:b/>
          <w:sz w:val="24"/>
          <w:szCs w:val="24"/>
          <w:lang w:val="lt-LT"/>
        </w:rPr>
        <w:t>-</w:t>
      </w:r>
      <w:r w:rsidR="00773B0C">
        <w:rPr>
          <w:rFonts w:ascii="Times New Roman" w:hAnsi="Times New Roman" w:cs="Times New Roman"/>
          <w:b/>
          <w:sz w:val="24"/>
          <w:szCs w:val="24"/>
          <w:lang w:val="lt-LT"/>
        </w:rPr>
        <w:t>0</w:t>
      </w:r>
      <w:r w:rsidR="00F518C1">
        <w:rPr>
          <w:rFonts w:ascii="Times New Roman" w:hAnsi="Times New Roman" w:cs="Times New Roman"/>
          <w:b/>
          <w:sz w:val="24"/>
          <w:szCs w:val="24"/>
          <w:lang w:val="lt-LT"/>
        </w:rPr>
        <w:t>4</w:t>
      </w:r>
      <w:r w:rsidR="00CC7A05">
        <w:rPr>
          <w:rFonts w:ascii="Times New Roman" w:hAnsi="Times New Roman" w:cs="Times New Roman"/>
          <w:b/>
          <w:sz w:val="24"/>
          <w:szCs w:val="24"/>
          <w:lang w:val="lt-LT"/>
        </w:rPr>
        <w:t>-</w:t>
      </w:r>
      <w:r w:rsidR="00F518C1">
        <w:rPr>
          <w:rFonts w:ascii="Times New Roman" w:hAnsi="Times New Roman" w:cs="Times New Roman"/>
          <w:b/>
          <w:sz w:val="24"/>
          <w:szCs w:val="24"/>
          <w:lang w:val="lt-LT"/>
        </w:rPr>
        <w:t>0</w:t>
      </w:r>
      <w:r w:rsidR="005877C8">
        <w:rPr>
          <w:rFonts w:ascii="Times New Roman" w:hAnsi="Times New Roman" w:cs="Times New Roman"/>
          <w:b/>
          <w:sz w:val="24"/>
          <w:szCs w:val="24"/>
          <w:lang w:val="lt-LT"/>
        </w:rPr>
        <w:t>2</w:t>
      </w:r>
      <w:r w:rsidR="00FD7F70">
        <w:rPr>
          <w:rFonts w:ascii="Times New Roman" w:hAnsi="Times New Roman" w:cs="Times New Roman"/>
          <w:b/>
          <w:sz w:val="24"/>
          <w:szCs w:val="24"/>
          <w:lang w:val="lt-LT"/>
        </w:rPr>
        <w:t xml:space="preserve"> </w:t>
      </w:r>
      <w:r w:rsidR="00CC7A05">
        <w:rPr>
          <w:rFonts w:ascii="Times New Roman" w:hAnsi="Times New Roman" w:cs="Times New Roman"/>
          <w:b/>
          <w:sz w:val="24"/>
          <w:szCs w:val="24"/>
          <w:lang w:val="lt-LT"/>
        </w:rPr>
        <w:t>P</w:t>
      </w:r>
      <w:r w:rsidR="00773B0C">
        <w:rPr>
          <w:rFonts w:ascii="Times New Roman" w:hAnsi="Times New Roman" w:cs="Times New Roman"/>
          <w:b/>
          <w:sz w:val="24"/>
          <w:szCs w:val="24"/>
          <w:lang w:val="lt-LT"/>
        </w:rPr>
        <w:t xml:space="preserve">IRKIMO </w:t>
      </w:r>
      <w:r w:rsidRPr="00C04886">
        <w:rPr>
          <w:rFonts w:ascii="Times New Roman" w:hAnsi="Times New Roman" w:cs="Times New Roman"/>
          <w:b/>
          <w:sz w:val="24"/>
          <w:szCs w:val="24"/>
          <w:lang w:val="lt-LT"/>
        </w:rPr>
        <w:t>SUTARTIES NR.</w:t>
      </w:r>
      <w:r w:rsidR="00AA6BF1">
        <w:rPr>
          <w:rFonts w:ascii="Times New Roman" w:hAnsi="Times New Roman" w:cs="Times New Roman"/>
          <w:b/>
          <w:sz w:val="24"/>
          <w:szCs w:val="24"/>
          <w:lang w:val="lt-LT"/>
        </w:rPr>
        <w:t xml:space="preserve"> </w:t>
      </w:r>
      <w:r w:rsidR="00F518C1">
        <w:rPr>
          <w:rFonts w:ascii="Times New Roman" w:hAnsi="Times New Roman" w:cs="Times New Roman"/>
          <w:b/>
          <w:sz w:val="24"/>
          <w:szCs w:val="24"/>
          <w:lang w:val="lt-LT"/>
        </w:rPr>
        <w:t>CPO294098-22036</w:t>
      </w:r>
      <w:r w:rsidR="009C1624">
        <w:rPr>
          <w:rFonts w:ascii="Times New Roman" w:hAnsi="Times New Roman" w:cs="Times New Roman"/>
          <w:b/>
          <w:sz w:val="24"/>
          <w:szCs w:val="24"/>
          <w:lang w:val="lt-LT"/>
        </w:rPr>
        <w:t xml:space="preserve"> </w:t>
      </w:r>
      <w:r w:rsidR="00CC7A05">
        <w:rPr>
          <w:rFonts w:ascii="Times New Roman" w:hAnsi="Times New Roman" w:cs="Times New Roman"/>
          <w:b/>
          <w:sz w:val="24"/>
          <w:szCs w:val="24"/>
          <w:lang w:val="lt-LT"/>
        </w:rPr>
        <w:t>/ 1VS-</w:t>
      </w:r>
      <w:r w:rsidR="005877C8">
        <w:rPr>
          <w:rFonts w:ascii="Times New Roman" w:hAnsi="Times New Roman" w:cs="Times New Roman"/>
          <w:b/>
          <w:sz w:val="24"/>
          <w:szCs w:val="24"/>
          <w:lang w:val="lt-LT"/>
        </w:rPr>
        <w:t>0</w:t>
      </w:r>
      <w:r w:rsidR="00F518C1">
        <w:rPr>
          <w:rFonts w:ascii="Times New Roman" w:hAnsi="Times New Roman" w:cs="Times New Roman"/>
          <w:b/>
          <w:sz w:val="24"/>
          <w:szCs w:val="24"/>
          <w:lang w:val="lt-LT"/>
        </w:rPr>
        <w:t>239</w:t>
      </w:r>
    </w:p>
    <w:p w14:paraId="3BD47DFE" w14:textId="77777777" w:rsidR="005D1387" w:rsidRDefault="005D1387" w:rsidP="00C04886">
      <w:pPr>
        <w:spacing w:after="0" w:line="240" w:lineRule="auto"/>
        <w:jc w:val="center"/>
        <w:rPr>
          <w:rFonts w:ascii="Times New Roman" w:hAnsi="Times New Roman" w:cs="Times New Roman"/>
          <w:sz w:val="24"/>
          <w:szCs w:val="24"/>
          <w:lang w:val="lt-LT"/>
        </w:rPr>
      </w:pPr>
    </w:p>
    <w:p w14:paraId="61F25057" w14:textId="53505ABA" w:rsidR="00C04886" w:rsidRPr="00306D46" w:rsidRDefault="00C04886" w:rsidP="00C04886">
      <w:pPr>
        <w:spacing w:after="0" w:line="240" w:lineRule="auto"/>
        <w:jc w:val="center"/>
        <w:rPr>
          <w:rFonts w:ascii="Times New Roman" w:hAnsi="Times New Roman" w:cs="Times New Roman"/>
          <w:sz w:val="24"/>
          <w:szCs w:val="24"/>
          <w:lang w:val="lt-LT"/>
        </w:rPr>
      </w:pPr>
      <w:r w:rsidRPr="00306D46">
        <w:rPr>
          <w:rFonts w:ascii="Times New Roman" w:hAnsi="Times New Roman" w:cs="Times New Roman"/>
          <w:sz w:val="24"/>
          <w:szCs w:val="24"/>
          <w:lang w:val="lt-LT"/>
        </w:rPr>
        <w:t>202</w:t>
      </w:r>
      <w:r w:rsidR="00A52E9B">
        <w:rPr>
          <w:rFonts w:ascii="Times New Roman" w:hAnsi="Times New Roman" w:cs="Times New Roman"/>
          <w:sz w:val="24"/>
          <w:szCs w:val="24"/>
          <w:lang w:val="lt-LT"/>
        </w:rPr>
        <w:t>5</w:t>
      </w:r>
      <w:r w:rsidRPr="00306D46">
        <w:rPr>
          <w:rFonts w:ascii="Times New Roman" w:hAnsi="Times New Roman" w:cs="Times New Roman"/>
          <w:sz w:val="24"/>
          <w:szCs w:val="24"/>
          <w:lang w:val="lt-LT"/>
        </w:rPr>
        <w:t xml:space="preserve"> m.</w:t>
      </w:r>
      <w:r w:rsidR="0046645F">
        <w:rPr>
          <w:rFonts w:ascii="Times New Roman" w:hAnsi="Times New Roman" w:cs="Times New Roman"/>
          <w:sz w:val="24"/>
          <w:szCs w:val="24"/>
          <w:lang w:val="lt-LT"/>
        </w:rPr>
        <w:t xml:space="preserve"> </w:t>
      </w:r>
      <w:r w:rsidR="005E2E14">
        <w:rPr>
          <w:rFonts w:ascii="Times New Roman" w:hAnsi="Times New Roman" w:cs="Times New Roman"/>
          <w:sz w:val="24"/>
          <w:szCs w:val="24"/>
          <w:lang w:val="lt-LT"/>
        </w:rPr>
        <w:t>birželio</w:t>
      </w:r>
      <w:r w:rsidR="001434FF">
        <w:rPr>
          <w:rFonts w:ascii="Times New Roman" w:hAnsi="Times New Roman" w:cs="Times New Roman"/>
          <w:sz w:val="24"/>
          <w:szCs w:val="24"/>
          <w:lang w:val="lt-LT"/>
        </w:rPr>
        <w:t xml:space="preserve">   </w:t>
      </w:r>
      <w:r w:rsidRPr="00306D46">
        <w:rPr>
          <w:rFonts w:ascii="Times New Roman" w:hAnsi="Times New Roman" w:cs="Times New Roman"/>
          <w:sz w:val="24"/>
          <w:szCs w:val="24"/>
          <w:lang w:val="lt-LT"/>
        </w:rPr>
        <w:t xml:space="preserve"> d. </w:t>
      </w:r>
    </w:p>
    <w:p w14:paraId="2800F5FE" w14:textId="77777777" w:rsidR="00C04886" w:rsidRPr="00306D46" w:rsidRDefault="00C04886" w:rsidP="00DD716D">
      <w:pPr>
        <w:spacing w:after="0" w:line="240" w:lineRule="auto"/>
        <w:jc w:val="center"/>
        <w:rPr>
          <w:rFonts w:ascii="Times New Roman" w:hAnsi="Times New Roman" w:cs="Times New Roman"/>
          <w:sz w:val="24"/>
          <w:szCs w:val="24"/>
          <w:lang w:val="lt-LT"/>
        </w:rPr>
      </w:pPr>
      <w:r w:rsidRPr="00306D46">
        <w:rPr>
          <w:rFonts w:ascii="Times New Roman" w:hAnsi="Times New Roman" w:cs="Times New Roman"/>
          <w:sz w:val="24"/>
          <w:szCs w:val="24"/>
          <w:lang w:val="lt-LT"/>
        </w:rPr>
        <w:t>Kaunas</w:t>
      </w:r>
    </w:p>
    <w:p w14:paraId="47E9E9B0" w14:textId="77777777" w:rsidR="00C04886" w:rsidRDefault="00C04886" w:rsidP="00C04886">
      <w:pPr>
        <w:spacing w:after="0" w:line="240" w:lineRule="auto"/>
        <w:jc w:val="center"/>
        <w:rPr>
          <w:rFonts w:ascii="Times New Roman" w:hAnsi="Times New Roman" w:cs="Times New Roman"/>
          <w:b/>
          <w:sz w:val="24"/>
          <w:szCs w:val="24"/>
          <w:lang w:val="lt-LT"/>
        </w:rPr>
      </w:pPr>
    </w:p>
    <w:p w14:paraId="73B6EBA9" w14:textId="4C934191" w:rsidR="00C1159E" w:rsidRPr="00C1159E" w:rsidRDefault="00C04886" w:rsidP="00E43783">
      <w:pPr>
        <w:spacing w:after="0" w:line="276" w:lineRule="auto"/>
        <w:ind w:firstLine="720"/>
        <w:jc w:val="both"/>
        <w:rPr>
          <w:rFonts w:ascii="Times New Roman" w:hAnsi="Times New Roman" w:cs="Times New Roman"/>
          <w:sz w:val="24"/>
          <w:szCs w:val="24"/>
          <w:lang w:val="lt-LT"/>
        </w:rPr>
      </w:pPr>
      <w:r w:rsidRPr="00C04886">
        <w:rPr>
          <w:rFonts w:ascii="Times New Roman" w:hAnsi="Times New Roman" w:cs="Times New Roman"/>
          <w:sz w:val="24"/>
          <w:szCs w:val="24"/>
          <w:lang w:val="lt-LT"/>
        </w:rPr>
        <w:t xml:space="preserve">Viešoji įstaiga </w:t>
      </w:r>
      <w:r w:rsidR="00A6723D">
        <w:rPr>
          <w:rFonts w:ascii="Times New Roman" w:hAnsi="Times New Roman" w:cs="Times New Roman"/>
          <w:sz w:val="24"/>
          <w:szCs w:val="24"/>
          <w:lang w:val="lt-LT"/>
        </w:rPr>
        <w:t>Lietuvos sveikatos mokslų universiteto Kauno ligoninė (</w:t>
      </w:r>
      <w:r>
        <w:rPr>
          <w:rFonts w:ascii="Times New Roman" w:hAnsi="Times New Roman" w:cs="Times New Roman"/>
          <w:sz w:val="24"/>
          <w:szCs w:val="24"/>
          <w:lang w:val="lt-LT"/>
        </w:rPr>
        <w:t xml:space="preserve">toliau – </w:t>
      </w:r>
      <w:r w:rsidR="00CC7A05">
        <w:rPr>
          <w:rFonts w:ascii="Times New Roman" w:hAnsi="Times New Roman" w:cs="Times New Roman"/>
          <w:sz w:val="24"/>
          <w:szCs w:val="24"/>
          <w:lang w:val="lt-LT"/>
        </w:rPr>
        <w:t>Užsakova</w:t>
      </w:r>
      <w:r w:rsidR="00EB136D">
        <w:rPr>
          <w:rFonts w:ascii="Times New Roman" w:hAnsi="Times New Roman" w:cs="Times New Roman"/>
          <w:sz w:val="24"/>
          <w:szCs w:val="24"/>
          <w:lang w:val="lt-LT"/>
        </w:rPr>
        <w:t>s</w:t>
      </w:r>
      <w:r>
        <w:rPr>
          <w:rFonts w:ascii="Times New Roman" w:hAnsi="Times New Roman" w:cs="Times New Roman"/>
          <w:sz w:val="24"/>
          <w:szCs w:val="24"/>
          <w:lang w:val="lt-LT"/>
        </w:rPr>
        <w:t>)</w:t>
      </w:r>
      <w:r w:rsidR="00A6723D">
        <w:rPr>
          <w:rFonts w:ascii="Times New Roman" w:hAnsi="Times New Roman" w:cs="Times New Roman"/>
          <w:sz w:val="24"/>
          <w:szCs w:val="24"/>
          <w:lang w:val="lt-LT"/>
        </w:rPr>
        <w:t xml:space="preserve">, atstovaujama </w:t>
      </w:r>
      <w:r w:rsidR="00A52E9B">
        <w:rPr>
          <w:rFonts w:ascii="Times New Roman" w:hAnsi="Times New Roman" w:cs="Times New Roman"/>
          <w:sz w:val="24"/>
          <w:szCs w:val="24"/>
          <w:lang w:val="lt-LT"/>
        </w:rPr>
        <w:t xml:space="preserve">direktorės valdymui Egitos Brazaitienės, veikiančios pagal </w:t>
      </w:r>
      <w:r w:rsidR="00A52E9B" w:rsidRPr="00D03B75">
        <w:rPr>
          <w:rFonts w:ascii="Times New Roman" w:hAnsi="Times New Roman" w:cs="Times New Roman"/>
          <w:sz w:val="24"/>
          <w:szCs w:val="24"/>
          <w:lang w:val="lt-LT"/>
        </w:rPr>
        <w:t>202</w:t>
      </w:r>
      <w:r w:rsidR="00A52E9B" w:rsidRPr="00D03B75">
        <w:rPr>
          <w:rFonts w:ascii="Times New Roman" w:hAnsi="Times New Roman" w:cs="Times New Roman"/>
          <w:sz w:val="24"/>
          <w:szCs w:val="24"/>
        </w:rPr>
        <w:t>5</w:t>
      </w:r>
      <w:r w:rsidR="00A52E9B" w:rsidRPr="00D03B75">
        <w:rPr>
          <w:rFonts w:ascii="Times New Roman" w:hAnsi="Times New Roman" w:cs="Times New Roman"/>
          <w:sz w:val="24"/>
          <w:szCs w:val="24"/>
          <w:lang w:val="lt-LT"/>
        </w:rPr>
        <w:t xml:space="preserve"> m. vasario 3 d. Ligoninės generalinio direktoriaus įsakymą Nr. 1V-63 „Dėl įgaliojimo pasirašyti dokumentus“</w:t>
      </w:r>
      <w:r w:rsidR="00A6723D">
        <w:rPr>
          <w:rFonts w:ascii="Times New Roman" w:hAnsi="Times New Roman" w:cs="Times New Roman"/>
          <w:sz w:val="24"/>
          <w:szCs w:val="24"/>
          <w:lang w:val="lt-LT"/>
        </w:rPr>
        <w:t>,</w:t>
      </w:r>
      <w:r w:rsidR="00EB136D">
        <w:rPr>
          <w:rFonts w:ascii="Times New Roman" w:hAnsi="Times New Roman" w:cs="Times New Roman"/>
          <w:sz w:val="24"/>
          <w:szCs w:val="24"/>
          <w:lang w:val="lt-LT"/>
        </w:rPr>
        <w:t xml:space="preserve"> </w:t>
      </w:r>
      <w:r>
        <w:rPr>
          <w:rFonts w:ascii="Times New Roman" w:hAnsi="Times New Roman" w:cs="Times New Roman"/>
          <w:sz w:val="24"/>
          <w:szCs w:val="24"/>
          <w:lang w:val="lt-LT"/>
        </w:rPr>
        <w:t>ir</w:t>
      </w:r>
      <w:r w:rsidR="00773B0C">
        <w:rPr>
          <w:rFonts w:ascii="Times New Roman" w:hAnsi="Times New Roman" w:cs="Times New Roman"/>
          <w:sz w:val="24"/>
          <w:szCs w:val="24"/>
          <w:lang w:val="lt-LT"/>
        </w:rPr>
        <w:t xml:space="preserve"> UAB „</w:t>
      </w:r>
      <w:r w:rsidR="00AC10AA">
        <w:rPr>
          <w:rFonts w:ascii="Times New Roman" w:hAnsi="Times New Roman" w:cs="Times New Roman"/>
          <w:sz w:val="24"/>
          <w:szCs w:val="24"/>
          <w:lang w:val="lt-LT"/>
        </w:rPr>
        <w:t>Samsonas</w:t>
      </w:r>
      <w:r w:rsidR="00773B0C">
        <w:rPr>
          <w:rFonts w:ascii="Times New Roman" w:hAnsi="Times New Roman" w:cs="Times New Roman"/>
          <w:sz w:val="24"/>
          <w:szCs w:val="24"/>
          <w:lang w:val="lt-LT"/>
        </w:rPr>
        <w:t>“</w:t>
      </w:r>
      <w:r w:rsidR="00A52E9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(toliau – </w:t>
      </w:r>
      <w:r w:rsidR="00EB136D">
        <w:rPr>
          <w:rFonts w:ascii="Times New Roman" w:hAnsi="Times New Roman" w:cs="Times New Roman"/>
          <w:sz w:val="24"/>
          <w:szCs w:val="24"/>
          <w:lang w:val="lt-LT"/>
        </w:rPr>
        <w:t>Tiekėjas</w:t>
      </w:r>
      <w:r>
        <w:rPr>
          <w:rFonts w:ascii="Times New Roman" w:hAnsi="Times New Roman" w:cs="Times New Roman"/>
          <w:sz w:val="24"/>
          <w:szCs w:val="24"/>
          <w:lang w:val="lt-LT"/>
        </w:rPr>
        <w:t xml:space="preserve">), </w:t>
      </w:r>
      <w:r w:rsidRPr="005F79AA">
        <w:rPr>
          <w:rFonts w:ascii="Times New Roman" w:hAnsi="Times New Roman" w:cs="Times New Roman"/>
          <w:sz w:val="24"/>
          <w:szCs w:val="24"/>
          <w:lang w:val="lt-LT"/>
        </w:rPr>
        <w:t>atstovaujama</w:t>
      </w:r>
      <w:r w:rsidR="00AC10AA">
        <w:rPr>
          <w:rFonts w:ascii="Times New Roman" w:hAnsi="Times New Roman" w:cs="Times New Roman"/>
          <w:sz w:val="24"/>
          <w:szCs w:val="24"/>
          <w:lang w:val="lt-LT"/>
        </w:rPr>
        <w:t xml:space="preserve"> generalinio direktoriaus pavaduotojo Andriaus Lepinaičio</w:t>
      </w:r>
      <w:r w:rsidR="00773B0C">
        <w:rPr>
          <w:rFonts w:ascii="Times New Roman" w:hAnsi="Times New Roman" w:cs="Times New Roman"/>
          <w:sz w:val="24"/>
          <w:szCs w:val="24"/>
          <w:lang w:val="lt-LT"/>
        </w:rPr>
        <w:t xml:space="preserve">, </w:t>
      </w:r>
      <w:r w:rsidR="005F79AA" w:rsidRPr="00F30BCE">
        <w:rPr>
          <w:rFonts w:ascii="Times New Roman" w:hAnsi="Times New Roman" w:cs="Times New Roman"/>
          <w:sz w:val="24"/>
          <w:szCs w:val="24"/>
          <w:lang w:val="lt-LT"/>
        </w:rPr>
        <w:t>veikiančio pagal</w:t>
      </w:r>
      <w:r w:rsidR="00A52E9B">
        <w:rPr>
          <w:rFonts w:ascii="Times New Roman" w:hAnsi="Times New Roman" w:cs="Times New Roman"/>
          <w:sz w:val="24"/>
          <w:szCs w:val="24"/>
        </w:rPr>
        <w:t xml:space="preserve"> </w:t>
      </w:r>
      <w:r w:rsidR="00AC499A" w:rsidRPr="00C13026">
        <w:rPr>
          <w:rFonts w:ascii="Times New Roman" w:hAnsi="Times New Roman" w:cs="Times New Roman"/>
          <w:sz w:val="24"/>
          <w:szCs w:val="24"/>
          <w:lang w:val="lt-LT"/>
        </w:rPr>
        <w:t>2024-12-13 įgaliojimą Nr. i20/2024</w:t>
      </w:r>
      <w:r>
        <w:rPr>
          <w:rFonts w:ascii="Times New Roman" w:hAnsi="Times New Roman" w:cs="Times New Roman"/>
          <w:sz w:val="24"/>
          <w:szCs w:val="24"/>
          <w:lang w:val="lt-LT"/>
        </w:rPr>
        <w:t>, toliau kartu šiame susitarime vadinam</w:t>
      </w:r>
      <w:r w:rsidR="00170CFA">
        <w:rPr>
          <w:rFonts w:ascii="Times New Roman" w:hAnsi="Times New Roman" w:cs="Times New Roman"/>
          <w:sz w:val="24"/>
          <w:szCs w:val="24"/>
          <w:lang w:val="lt-LT"/>
        </w:rPr>
        <w:t>os</w:t>
      </w:r>
      <w:r>
        <w:rPr>
          <w:rFonts w:ascii="Times New Roman" w:hAnsi="Times New Roman" w:cs="Times New Roman"/>
          <w:sz w:val="24"/>
          <w:szCs w:val="24"/>
          <w:lang w:val="lt-LT"/>
        </w:rPr>
        <w:t xml:space="preserve"> Šalimis, 20</w:t>
      </w:r>
      <w:r w:rsidR="009A0F17">
        <w:rPr>
          <w:rFonts w:ascii="Times New Roman" w:hAnsi="Times New Roman" w:cs="Times New Roman"/>
          <w:sz w:val="24"/>
          <w:szCs w:val="24"/>
          <w:lang w:val="lt-LT"/>
        </w:rPr>
        <w:t>2</w:t>
      </w:r>
      <w:r w:rsidR="00693DDE">
        <w:rPr>
          <w:rFonts w:ascii="Times New Roman" w:hAnsi="Times New Roman" w:cs="Times New Roman"/>
          <w:sz w:val="24"/>
          <w:szCs w:val="24"/>
        </w:rPr>
        <w:t>4</w:t>
      </w:r>
      <w:r w:rsidR="00A9197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 </w:t>
      </w:r>
      <w:r w:rsidR="00F518C1">
        <w:rPr>
          <w:rFonts w:ascii="Times New Roman" w:hAnsi="Times New Roman" w:cs="Times New Roman"/>
          <w:sz w:val="24"/>
          <w:szCs w:val="24"/>
          <w:lang w:val="lt-LT"/>
        </w:rPr>
        <w:t>balandžio</w:t>
      </w:r>
      <w:r w:rsidR="00F518C1">
        <w:rPr>
          <w:rFonts w:ascii="Times New Roman" w:hAnsi="Times New Roman" w:cs="Times New Roman"/>
          <w:sz w:val="24"/>
          <w:szCs w:val="24"/>
        </w:rPr>
        <w:t xml:space="preserve"> 2</w:t>
      </w:r>
      <w:r w:rsidR="00A91978">
        <w:rPr>
          <w:rFonts w:ascii="Times New Roman" w:hAnsi="Times New Roman" w:cs="Times New Roman"/>
          <w:sz w:val="24"/>
          <w:szCs w:val="24"/>
          <w:lang w:val="lt-LT"/>
        </w:rPr>
        <w:t xml:space="preserve"> </w:t>
      </w:r>
      <w:r>
        <w:rPr>
          <w:rFonts w:ascii="Times New Roman" w:hAnsi="Times New Roman" w:cs="Times New Roman"/>
          <w:sz w:val="24"/>
          <w:szCs w:val="24"/>
          <w:lang w:val="lt-LT"/>
        </w:rPr>
        <w:t>d. sudar</w:t>
      </w:r>
      <w:r w:rsidR="00755849">
        <w:rPr>
          <w:rFonts w:ascii="Times New Roman" w:hAnsi="Times New Roman" w:cs="Times New Roman"/>
          <w:sz w:val="24"/>
          <w:szCs w:val="24"/>
          <w:lang w:val="lt-LT"/>
        </w:rPr>
        <w:t>iusios</w:t>
      </w:r>
      <w:r>
        <w:rPr>
          <w:rFonts w:ascii="Times New Roman" w:hAnsi="Times New Roman" w:cs="Times New Roman"/>
          <w:sz w:val="24"/>
          <w:szCs w:val="24"/>
          <w:lang w:val="lt-LT"/>
        </w:rPr>
        <w:t xml:space="preserve"> </w:t>
      </w:r>
      <w:r w:rsidR="00CC7A05">
        <w:rPr>
          <w:rFonts w:ascii="Times New Roman" w:hAnsi="Times New Roman" w:cs="Times New Roman"/>
          <w:sz w:val="24"/>
          <w:szCs w:val="24"/>
          <w:lang w:val="lt-LT"/>
        </w:rPr>
        <w:t>P</w:t>
      </w:r>
      <w:r w:rsidR="00DB1F41">
        <w:rPr>
          <w:rFonts w:ascii="Times New Roman" w:hAnsi="Times New Roman" w:cs="Times New Roman"/>
          <w:sz w:val="24"/>
          <w:szCs w:val="24"/>
          <w:lang w:val="lt-LT"/>
        </w:rPr>
        <w:t>irkimo</w:t>
      </w:r>
      <w:r w:rsidR="00170CFA">
        <w:rPr>
          <w:rFonts w:ascii="Times New Roman" w:hAnsi="Times New Roman" w:cs="Times New Roman"/>
          <w:sz w:val="24"/>
          <w:szCs w:val="24"/>
          <w:lang w:val="lt-LT"/>
        </w:rPr>
        <w:t xml:space="preserve"> </w:t>
      </w:r>
      <w:r w:rsidR="00107733">
        <w:rPr>
          <w:rFonts w:ascii="Times New Roman" w:hAnsi="Times New Roman" w:cs="Times New Roman"/>
          <w:sz w:val="24"/>
          <w:szCs w:val="24"/>
          <w:lang w:val="lt-LT"/>
        </w:rPr>
        <w:t>sutartį</w:t>
      </w:r>
      <w:r>
        <w:rPr>
          <w:rFonts w:ascii="Times New Roman" w:hAnsi="Times New Roman" w:cs="Times New Roman"/>
          <w:sz w:val="24"/>
          <w:szCs w:val="24"/>
          <w:lang w:val="lt-LT"/>
        </w:rPr>
        <w:t xml:space="preserve"> Nr. </w:t>
      </w:r>
      <w:r w:rsidR="00F518C1" w:rsidRPr="00F518C1">
        <w:rPr>
          <w:rFonts w:ascii="Times New Roman" w:hAnsi="Times New Roman" w:cs="Times New Roman"/>
          <w:bCs/>
          <w:sz w:val="24"/>
          <w:szCs w:val="24"/>
          <w:lang w:val="lt-LT"/>
        </w:rPr>
        <w:t>CPO294098-22036 / 1VS-0239</w:t>
      </w:r>
      <w:r w:rsidR="00F518C1" w:rsidRPr="00DB1F41">
        <w:rPr>
          <w:rFonts w:ascii="Times New Roman" w:hAnsi="Times New Roman" w:cs="Times New Roman"/>
          <w:bCs/>
          <w:sz w:val="24"/>
          <w:szCs w:val="24"/>
          <w:lang w:val="lt-LT"/>
        </w:rPr>
        <w:t xml:space="preserve"> </w:t>
      </w:r>
      <w:r w:rsidR="00B057B7" w:rsidRPr="00DB1F41">
        <w:rPr>
          <w:rFonts w:ascii="Times New Roman" w:hAnsi="Times New Roman" w:cs="Times New Roman"/>
          <w:bCs/>
          <w:sz w:val="24"/>
          <w:szCs w:val="24"/>
          <w:lang w:val="lt-LT"/>
        </w:rPr>
        <w:t>(</w:t>
      </w:r>
      <w:r w:rsidR="00B057B7">
        <w:rPr>
          <w:rFonts w:ascii="Times New Roman" w:hAnsi="Times New Roman" w:cs="Times New Roman"/>
          <w:sz w:val="24"/>
          <w:szCs w:val="24"/>
          <w:lang w:val="lt-LT"/>
        </w:rPr>
        <w:t>toliau – Sutartis),</w:t>
      </w:r>
    </w:p>
    <w:p w14:paraId="4B7BB3B8" w14:textId="77777777" w:rsidR="00C1159E" w:rsidRDefault="00C1159E" w:rsidP="00E43783">
      <w:pPr>
        <w:spacing w:after="0" w:line="276" w:lineRule="auto"/>
        <w:ind w:firstLine="720"/>
        <w:jc w:val="both"/>
        <w:rPr>
          <w:rFonts w:ascii="Times New Roman" w:hAnsi="Times New Roman" w:cs="Times New Roman"/>
          <w:i/>
          <w:sz w:val="24"/>
          <w:szCs w:val="24"/>
          <w:lang w:val="lt-LT"/>
        </w:rPr>
      </w:pPr>
    </w:p>
    <w:p w14:paraId="63AA8776" w14:textId="77777777" w:rsidR="0045492B" w:rsidRPr="0045492B" w:rsidRDefault="00510F23" w:rsidP="0045492B">
      <w:pPr>
        <w:spacing w:after="0" w:line="276" w:lineRule="auto"/>
        <w:ind w:firstLine="720"/>
        <w:jc w:val="both"/>
        <w:rPr>
          <w:rFonts w:ascii="Times New Roman" w:hAnsi="Times New Roman" w:cs="Times New Roman"/>
          <w:i/>
          <w:sz w:val="24"/>
          <w:szCs w:val="24"/>
          <w:lang w:val="lt-LT"/>
        </w:rPr>
      </w:pPr>
      <w:r w:rsidRPr="00964EEC">
        <w:rPr>
          <w:rFonts w:ascii="Times New Roman" w:hAnsi="Times New Roman" w:cs="Times New Roman"/>
          <w:i/>
          <w:sz w:val="24"/>
          <w:szCs w:val="24"/>
          <w:lang w:val="lt-LT"/>
        </w:rPr>
        <w:t>atsižvelgdamos į tai, kad</w:t>
      </w:r>
      <w:r w:rsidR="0045492B">
        <w:rPr>
          <w:rFonts w:ascii="Times New Roman" w:hAnsi="Times New Roman" w:cs="Times New Roman"/>
          <w:i/>
          <w:sz w:val="24"/>
          <w:szCs w:val="24"/>
          <w:lang w:val="lt-LT"/>
        </w:rPr>
        <w:t>:</w:t>
      </w:r>
    </w:p>
    <w:p w14:paraId="613FC769" w14:textId="77777777" w:rsidR="0045492B" w:rsidRDefault="0045492B" w:rsidP="0045492B">
      <w:pPr>
        <w:pStyle w:val="Betarp"/>
        <w:numPr>
          <w:ilvl w:val="0"/>
          <w:numId w:val="6"/>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VPĮ</w:t>
      </w:r>
      <w:r w:rsidRPr="009929BE">
        <w:rPr>
          <w:rFonts w:ascii="Times New Roman" w:eastAsia="Times New Roman" w:hAnsi="Times New Roman" w:cs="Times New Roman"/>
          <w:color w:val="000000"/>
          <w:sz w:val="24"/>
          <w:szCs w:val="24"/>
          <w:lang w:val="lt-LT"/>
        </w:rPr>
        <w:t xml:space="preserve"> 89 str. 1 d. 1 p. numato, kad Pirkimo sutartis ar preliminarioji sutartis jos galiojimo laikotarpiu gali būti keičiama neatlieka</w:t>
      </w:r>
      <w:r>
        <w:rPr>
          <w:rFonts w:ascii="Times New Roman" w:eastAsia="Times New Roman" w:hAnsi="Times New Roman" w:cs="Times New Roman"/>
          <w:color w:val="000000"/>
          <w:sz w:val="24"/>
          <w:szCs w:val="24"/>
          <w:lang w:val="lt-LT"/>
        </w:rPr>
        <w:t>nt naujos pirkimo procedūros ,,</w:t>
      </w:r>
      <w:r w:rsidRPr="009929BE">
        <w:rPr>
          <w:rFonts w:ascii="Times New Roman" w:eastAsia="Times New Roman" w:hAnsi="Times New Roman" w:cs="Times New Roman"/>
          <w:i/>
          <w:color w:val="000000"/>
          <w:sz w:val="24"/>
          <w:szCs w:val="24"/>
          <w:lang w:val="lt-LT"/>
        </w:rPr>
        <w:t>kai pakeitimas, neatsižvelgiant į jo piniginę vertę, iš anksto buvo aiškiai, tiksliai ir nedviprasmiškai suformuluotas pirkimo dokumentuose</w:t>
      </w:r>
      <w:r w:rsidRPr="009929BE">
        <w:rPr>
          <w:rFonts w:ascii="Times New Roman" w:eastAsia="Times New Roman" w:hAnsi="Times New Roman" w:cs="Times New Roman"/>
          <w:color w:val="000000"/>
          <w:sz w:val="24"/>
          <w:szCs w:val="24"/>
          <w:lang w:val="lt-LT"/>
        </w:rPr>
        <w:t xml:space="preserve"> &lt;..&gt;”;</w:t>
      </w:r>
    </w:p>
    <w:p w14:paraId="66D1EB8C" w14:textId="5B5F0B1E" w:rsidR="0045492B" w:rsidRDefault="0045492B" w:rsidP="0045492B">
      <w:pPr>
        <w:pStyle w:val="Betarp"/>
        <w:numPr>
          <w:ilvl w:val="0"/>
          <w:numId w:val="6"/>
        </w:numPr>
        <w:tabs>
          <w:tab w:val="left" w:pos="993"/>
        </w:tabs>
        <w:ind w:left="0" w:firstLine="709"/>
        <w:jc w:val="both"/>
        <w:rPr>
          <w:rFonts w:ascii="Times New Roman" w:eastAsia="Times New Roman" w:hAnsi="Times New Roman" w:cs="Times New Roman"/>
          <w:i/>
          <w:color w:val="000000"/>
          <w:sz w:val="24"/>
          <w:szCs w:val="24"/>
          <w:lang w:val="lt-LT"/>
        </w:rPr>
      </w:pPr>
      <w:r>
        <w:rPr>
          <w:rFonts w:ascii="Times New Roman" w:eastAsia="Times New Roman" w:hAnsi="Times New Roman" w:cs="Times New Roman"/>
          <w:color w:val="000000"/>
          <w:sz w:val="24"/>
          <w:szCs w:val="24"/>
          <w:lang w:val="lt-LT"/>
        </w:rPr>
        <w:t xml:space="preserve">Sutarties </w:t>
      </w:r>
      <w:r w:rsidR="000E3025">
        <w:rPr>
          <w:rFonts w:ascii="Times New Roman" w:eastAsia="Times New Roman" w:hAnsi="Times New Roman" w:cs="Times New Roman"/>
          <w:color w:val="000000"/>
          <w:sz w:val="24"/>
          <w:szCs w:val="24"/>
        </w:rPr>
        <w:t>5.4. p. numato: “</w:t>
      </w:r>
      <w:r w:rsidR="000E3025" w:rsidRPr="000E3025">
        <w:rPr>
          <w:rFonts w:ascii="Times New Roman" w:eastAsia="Times New Roman" w:hAnsi="Times New Roman" w:cs="Times New Roman"/>
          <w:i/>
          <w:iCs/>
          <w:color w:val="000000"/>
          <w:sz w:val="24"/>
          <w:szCs w:val="24"/>
        </w:rPr>
        <w:t>Bet kuri Sutarties šalis Sutarties galiojimo metu turi teisę inicijuoti Sutartyje numatytų įkainių perskaičiavimą (keitimą) ne anksčiau kaip po 3 (trijų) mėnesių nuo Sutarties sudarymo dienos, jeigu Vartojimo prekių ir paslaugų kainų pokytis (k), apskaičiuotas kaip nustatyta 5.7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0E3025">
        <w:rPr>
          <w:rFonts w:ascii="Times New Roman" w:eastAsia="Times New Roman" w:hAnsi="Times New Roman" w:cs="Times New Roman"/>
          <w:color w:val="000000"/>
          <w:sz w:val="24"/>
          <w:szCs w:val="24"/>
        </w:rPr>
        <w:t>”;</w:t>
      </w:r>
    </w:p>
    <w:p w14:paraId="3B4EBA7E" w14:textId="2DCE0E95" w:rsidR="00664986" w:rsidRPr="00664986" w:rsidRDefault="003233EB" w:rsidP="000138F2">
      <w:pPr>
        <w:pStyle w:val="Betarp"/>
        <w:numPr>
          <w:ilvl w:val="0"/>
          <w:numId w:val="6"/>
        </w:numPr>
        <w:tabs>
          <w:tab w:val="left" w:pos="993"/>
        </w:tabs>
        <w:ind w:left="0" w:firstLine="709"/>
        <w:jc w:val="both"/>
        <w:rPr>
          <w:rFonts w:ascii="Times New Roman" w:hAnsi="Times New Roman"/>
          <w:color w:val="000000"/>
          <w:sz w:val="24"/>
          <w:szCs w:val="24"/>
        </w:rPr>
      </w:pPr>
      <w:r>
        <w:rPr>
          <w:rFonts w:ascii="Times New Roman" w:eastAsia="Times New Roman" w:hAnsi="Times New Roman" w:cs="Times New Roman"/>
          <w:color w:val="000000"/>
          <w:sz w:val="24"/>
          <w:szCs w:val="24"/>
          <w:lang w:val="lt-LT"/>
        </w:rPr>
        <w:t>Tiekėjas 202</w:t>
      </w:r>
      <w:r w:rsidR="008B10EA">
        <w:rPr>
          <w:rFonts w:ascii="Times New Roman" w:eastAsia="Times New Roman" w:hAnsi="Times New Roman" w:cs="Times New Roman"/>
          <w:color w:val="000000"/>
          <w:sz w:val="24"/>
          <w:szCs w:val="24"/>
          <w:lang w:val="lt-LT"/>
        </w:rPr>
        <w:t>5</w:t>
      </w:r>
      <w:r>
        <w:rPr>
          <w:rFonts w:ascii="Times New Roman" w:eastAsia="Times New Roman" w:hAnsi="Times New Roman" w:cs="Times New Roman"/>
          <w:color w:val="000000"/>
          <w:sz w:val="24"/>
          <w:szCs w:val="24"/>
          <w:lang w:val="lt-LT"/>
        </w:rPr>
        <w:t xml:space="preserve"> m. </w:t>
      </w:r>
      <w:r w:rsidR="00B4441E">
        <w:rPr>
          <w:rFonts w:ascii="Times New Roman" w:eastAsia="Times New Roman" w:hAnsi="Times New Roman" w:cs="Times New Roman"/>
          <w:color w:val="000000"/>
          <w:sz w:val="24"/>
          <w:szCs w:val="24"/>
          <w:lang w:val="lt-LT"/>
        </w:rPr>
        <w:t xml:space="preserve">birželio </w:t>
      </w:r>
      <w:r w:rsidR="00B4441E">
        <w:rPr>
          <w:rFonts w:ascii="Times New Roman" w:eastAsia="Times New Roman" w:hAnsi="Times New Roman" w:cs="Times New Roman"/>
          <w:color w:val="000000"/>
          <w:sz w:val="24"/>
          <w:szCs w:val="24"/>
        </w:rPr>
        <w:t>11</w:t>
      </w:r>
      <w:r w:rsidR="008B10EA">
        <w:rPr>
          <w:rFonts w:ascii="Times New Roman" w:eastAsia="Times New Roman" w:hAnsi="Times New Roman" w:cs="Times New Roman"/>
          <w:color w:val="000000"/>
          <w:sz w:val="24"/>
          <w:szCs w:val="24"/>
        </w:rPr>
        <w:t xml:space="preserve"> </w:t>
      </w:r>
      <w:r w:rsidR="00422B61">
        <w:rPr>
          <w:rFonts w:ascii="Times New Roman" w:eastAsia="Times New Roman" w:hAnsi="Times New Roman" w:cs="Times New Roman"/>
          <w:color w:val="000000"/>
          <w:sz w:val="24"/>
          <w:szCs w:val="24"/>
        </w:rPr>
        <w:t>d</w:t>
      </w:r>
      <w:r w:rsidR="00B14F33">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 xml:space="preserve"> rašt</w:t>
      </w:r>
      <w:r w:rsidR="00B14F33">
        <w:rPr>
          <w:rFonts w:ascii="Times New Roman" w:eastAsia="Times New Roman" w:hAnsi="Times New Roman" w:cs="Times New Roman"/>
          <w:color w:val="000000"/>
          <w:sz w:val="24"/>
          <w:szCs w:val="24"/>
          <w:lang w:val="lt-LT"/>
        </w:rPr>
        <w:t>u</w:t>
      </w:r>
      <w:r>
        <w:rPr>
          <w:rFonts w:ascii="Times New Roman" w:eastAsia="Times New Roman" w:hAnsi="Times New Roman" w:cs="Times New Roman"/>
          <w:color w:val="000000"/>
          <w:sz w:val="24"/>
          <w:szCs w:val="24"/>
          <w:lang w:val="lt-LT"/>
        </w:rPr>
        <w:t xml:space="preserve"> </w:t>
      </w:r>
      <w:r w:rsidR="00B4441E">
        <w:rPr>
          <w:rFonts w:ascii="Times New Roman" w:eastAsia="Times New Roman" w:hAnsi="Times New Roman" w:cs="Times New Roman"/>
          <w:color w:val="000000"/>
          <w:sz w:val="24"/>
          <w:szCs w:val="24"/>
          <w:lang w:val="lt-LT"/>
        </w:rPr>
        <w:t>Nr. S-40</w:t>
      </w:r>
      <w:r w:rsidR="00501D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lt-LT"/>
        </w:rPr>
        <w:t xml:space="preserve">pateikė </w:t>
      </w:r>
      <w:r w:rsidR="00693DDE">
        <w:rPr>
          <w:rFonts w:ascii="Times New Roman" w:eastAsia="Times New Roman" w:hAnsi="Times New Roman" w:cs="Times New Roman"/>
          <w:color w:val="000000"/>
          <w:sz w:val="24"/>
          <w:szCs w:val="24"/>
          <w:lang w:val="lt-LT"/>
        </w:rPr>
        <w:t xml:space="preserve">Užsakovui </w:t>
      </w:r>
      <w:r>
        <w:rPr>
          <w:rFonts w:ascii="Times New Roman" w:eastAsia="Times New Roman" w:hAnsi="Times New Roman" w:cs="Times New Roman"/>
          <w:color w:val="000000"/>
          <w:sz w:val="24"/>
          <w:szCs w:val="24"/>
          <w:lang w:val="lt-LT"/>
        </w:rPr>
        <w:t>prašym</w:t>
      </w:r>
      <w:r w:rsidR="00B14F33">
        <w:rPr>
          <w:rFonts w:ascii="Times New Roman" w:eastAsia="Times New Roman" w:hAnsi="Times New Roman" w:cs="Times New Roman"/>
          <w:color w:val="000000"/>
          <w:sz w:val="24"/>
          <w:szCs w:val="24"/>
          <w:lang w:val="lt-LT"/>
        </w:rPr>
        <w:t>ą</w:t>
      </w:r>
      <w:r>
        <w:rPr>
          <w:rFonts w:ascii="Times New Roman" w:eastAsia="Times New Roman" w:hAnsi="Times New Roman" w:cs="Times New Roman"/>
          <w:color w:val="000000"/>
          <w:sz w:val="24"/>
          <w:szCs w:val="24"/>
          <w:lang w:val="lt-LT"/>
        </w:rPr>
        <w:t xml:space="preserve"> </w:t>
      </w:r>
      <w:r w:rsidR="00693DDE">
        <w:rPr>
          <w:rFonts w:ascii="Times New Roman" w:eastAsia="Times New Roman" w:hAnsi="Times New Roman" w:cs="Times New Roman"/>
          <w:color w:val="000000"/>
          <w:sz w:val="24"/>
          <w:szCs w:val="24"/>
          <w:lang w:val="lt-LT"/>
        </w:rPr>
        <w:t>perskaičiuoti sutartinių prekių įkainius</w:t>
      </w:r>
      <w:r w:rsidR="00664986">
        <w:rPr>
          <w:rFonts w:ascii="Times New Roman" w:eastAsia="Times New Roman" w:hAnsi="Times New Roman" w:cs="Times New Roman"/>
          <w:color w:val="000000"/>
          <w:sz w:val="24"/>
          <w:szCs w:val="24"/>
          <w:lang w:val="lt-LT"/>
        </w:rPr>
        <w:t>;</w:t>
      </w:r>
    </w:p>
    <w:p w14:paraId="60C7AD1C" w14:textId="2CB697F7" w:rsidR="005D1387" w:rsidRPr="00E93FE4" w:rsidRDefault="00541B31" w:rsidP="003F735F">
      <w:pPr>
        <w:pStyle w:val="Betarp"/>
        <w:numPr>
          <w:ilvl w:val="0"/>
          <w:numId w:val="6"/>
        </w:numPr>
        <w:tabs>
          <w:tab w:val="left" w:pos="993"/>
        </w:tabs>
        <w:ind w:left="0" w:firstLine="720"/>
        <w:jc w:val="both"/>
        <w:rPr>
          <w:rFonts w:ascii="Times New Roman" w:hAnsi="Times New Roman"/>
          <w:color w:val="000000"/>
          <w:sz w:val="24"/>
          <w:szCs w:val="24"/>
        </w:rPr>
      </w:pPr>
      <w:r w:rsidRPr="00E93FE4">
        <w:rPr>
          <w:rFonts w:ascii="Times New Roman" w:eastAsia="Times New Roman" w:hAnsi="Times New Roman" w:cs="Times New Roman"/>
          <w:color w:val="000000"/>
          <w:sz w:val="24"/>
          <w:szCs w:val="24"/>
        </w:rPr>
        <w:t xml:space="preserve">Vartojimo prekių ir paslaugų kainų pokytis (k), apskaičiuotas kaip nustatyta </w:t>
      </w:r>
      <w:r w:rsidR="00664986" w:rsidRPr="00E93FE4">
        <w:rPr>
          <w:rFonts w:ascii="Times New Roman" w:eastAsia="Times New Roman" w:hAnsi="Times New Roman" w:cs="Times New Roman"/>
          <w:color w:val="000000"/>
          <w:sz w:val="24"/>
          <w:szCs w:val="24"/>
        </w:rPr>
        <w:t xml:space="preserve">Sutarties </w:t>
      </w:r>
      <w:r w:rsidRPr="00E93FE4">
        <w:rPr>
          <w:rFonts w:ascii="Times New Roman" w:eastAsia="Times New Roman" w:hAnsi="Times New Roman" w:cs="Times New Roman"/>
          <w:color w:val="000000"/>
          <w:sz w:val="24"/>
          <w:szCs w:val="24"/>
        </w:rPr>
        <w:t>5.7 punkte, viršija 5 procentus</w:t>
      </w:r>
      <w:r w:rsidR="00E93FE4">
        <w:rPr>
          <w:rFonts w:ascii="Times New Roman" w:eastAsia="Times New Roman" w:hAnsi="Times New Roman" w:cs="Times New Roman"/>
          <w:color w:val="000000"/>
          <w:sz w:val="24"/>
          <w:szCs w:val="24"/>
        </w:rPr>
        <w:t>,</w:t>
      </w:r>
    </w:p>
    <w:p w14:paraId="2FA7AD9D" w14:textId="77777777" w:rsidR="00E93FE4" w:rsidRPr="00E93FE4" w:rsidRDefault="00E93FE4" w:rsidP="00E93FE4">
      <w:pPr>
        <w:pStyle w:val="Betarp"/>
        <w:tabs>
          <w:tab w:val="left" w:pos="993"/>
        </w:tabs>
        <w:ind w:left="720"/>
        <w:jc w:val="both"/>
        <w:rPr>
          <w:rFonts w:ascii="Times New Roman" w:hAnsi="Times New Roman"/>
          <w:color w:val="000000"/>
          <w:sz w:val="24"/>
          <w:szCs w:val="24"/>
        </w:rPr>
      </w:pPr>
    </w:p>
    <w:p w14:paraId="6748FF75" w14:textId="77777777" w:rsidR="00285CF9" w:rsidRPr="00CD73D2" w:rsidRDefault="00510F23" w:rsidP="00E43783">
      <w:pPr>
        <w:spacing w:after="0" w:line="276" w:lineRule="auto"/>
        <w:jc w:val="both"/>
        <w:rPr>
          <w:rFonts w:ascii="Times New Roman" w:hAnsi="Times New Roman" w:cs="Times New Roman"/>
          <w:i/>
          <w:sz w:val="24"/>
          <w:szCs w:val="24"/>
          <w:lang w:val="lt-LT"/>
        </w:rPr>
      </w:pPr>
      <w:r w:rsidRPr="00CD73D2">
        <w:rPr>
          <w:rFonts w:ascii="Times New Roman" w:hAnsi="Times New Roman" w:cs="Times New Roman"/>
          <w:sz w:val="24"/>
          <w:szCs w:val="24"/>
          <w:lang w:val="lt-LT"/>
        </w:rPr>
        <w:tab/>
      </w:r>
      <w:r w:rsidRPr="00CD73D2">
        <w:rPr>
          <w:rFonts w:ascii="Times New Roman" w:hAnsi="Times New Roman" w:cs="Times New Roman"/>
          <w:i/>
          <w:sz w:val="24"/>
          <w:szCs w:val="24"/>
          <w:lang w:val="lt-LT"/>
        </w:rPr>
        <w:t xml:space="preserve">susitaria: </w:t>
      </w:r>
    </w:p>
    <w:p w14:paraId="1A9456C3" w14:textId="77777777" w:rsidR="00CD73D2" w:rsidRPr="00B2756D" w:rsidRDefault="000138F2" w:rsidP="009B00FE">
      <w:pPr>
        <w:pStyle w:val="Sraopastraipa"/>
        <w:numPr>
          <w:ilvl w:val="0"/>
          <w:numId w:val="1"/>
        </w:numPr>
        <w:tabs>
          <w:tab w:val="left" w:pos="1080"/>
        </w:tabs>
        <w:spacing w:after="0" w:line="276" w:lineRule="auto"/>
        <w:ind w:left="0" w:firstLine="720"/>
        <w:jc w:val="both"/>
        <w:rPr>
          <w:rFonts w:ascii="Times New Roman" w:hAnsi="Times New Roman" w:cs="Times New Roman"/>
          <w:sz w:val="24"/>
          <w:szCs w:val="24"/>
          <w:lang w:val="lt-LT"/>
        </w:rPr>
      </w:pPr>
      <w:r w:rsidRPr="00CD73D2">
        <w:rPr>
          <w:rFonts w:ascii="Times New Roman" w:hAnsi="Times New Roman" w:cs="Times New Roman"/>
          <w:sz w:val="24"/>
          <w:szCs w:val="24"/>
          <w:lang w:val="lt-LT"/>
        </w:rPr>
        <w:t xml:space="preserve">Atsižvelgiant į žemiau nurodytus </w:t>
      </w:r>
      <w:r w:rsidR="00AE5AA5" w:rsidRPr="00CD73D2">
        <w:rPr>
          <w:rFonts w:ascii="Times New Roman" w:hAnsi="Times New Roman" w:cs="Times New Roman"/>
          <w:sz w:val="24"/>
          <w:szCs w:val="24"/>
          <w:lang w:val="lt-LT"/>
        </w:rPr>
        <w:t xml:space="preserve">Lietuvos Statistikos Departamento viešai Oficialiosios statistikos portale paskelbtus Rodiklių duomenų bazės duomenis bei atliktus </w:t>
      </w:r>
      <w:r w:rsidR="00D6511D" w:rsidRPr="00CD73D2">
        <w:rPr>
          <w:rFonts w:ascii="Times New Roman" w:hAnsi="Times New Roman" w:cs="Times New Roman"/>
          <w:sz w:val="24"/>
          <w:szCs w:val="24"/>
          <w:lang w:val="lt-LT"/>
        </w:rPr>
        <w:t>ap</w:t>
      </w:r>
      <w:r w:rsidRPr="00CD73D2">
        <w:rPr>
          <w:rFonts w:ascii="Times New Roman" w:hAnsi="Times New Roman" w:cs="Times New Roman"/>
          <w:sz w:val="24"/>
          <w:szCs w:val="24"/>
          <w:lang w:val="lt-LT"/>
        </w:rPr>
        <w:t>skaičiavimus</w:t>
      </w:r>
      <w:r w:rsidR="00AE5AA5" w:rsidRPr="00CD73D2">
        <w:rPr>
          <w:rFonts w:ascii="Times New Roman" w:hAnsi="Times New Roman" w:cs="Times New Roman"/>
          <w:sz w:val="24"/>
          <w:szCs w:val="24"/>
          <w:lang w:val="lt-LT"/>
        </w:rPr>
        <w:t xml:space="preserve"> pagal Sutartyje nu</w:t>
      </w:r>
      <w:r w:rsidR="00C91E37" w:rsidRPr="00CD73D2">
        <w:rPr>
          <w:rFonts w:ascii="Times New Roman" w:hAnsi="Times New Roman" w:cs="Times New Roman"/>
          <w:sz w:val="24"/>
          <w:szCs w:val="24"/>
          <w:lang w:val="lt-LT"/>
        </w:rPr>
        <w:t>matytas</w:t>
      </w:r>
      <w:r w:rsidR="00AE5AA5" w:rsidRPr="00CD73D2">
        <w:rPr>
          <w:rFonts w:ascii="Times New Roman" w:hAnsi="Times New Roman" w:cs="Times New Roman"/>
          <w:sz w:val="24"/>
          <w:szCs w:val="24"/>
          <w:lang w:val="lt-LT"/>
        </w:rPr>
        <w:t xml:space="preserve"> formules</w:t>
      </w:r>
      <w:r w:rsidRPr="00CD73D2">
        <w:rPr>
          <w:rFonts w:ascii="Times New Roman" w:hAnsi="Times New Roman" w:cs="Times New Roman"/>
          <w:sz w:val="24"/>
          <w:szCs w:val="24"/>
          <w:lang w:val="lt-LT"/>
        </w:rPr>
        <w:t>, p</w:t>
      </w:r>
      <w:r w:rsidR="00587158" w:rsidRPr="00CD73D2">
        <w:rPr>
          <w:rFonts w:ascii="Times New Roman" w:hAnsi="Times New Roman" w:cs="Times New Roman"/>
          <w:sz w:val="24"/>
          <w:szCs w:val="24"/>
          <w:lang w:val="lt-LT"/>
        </w:rPr>
        <w:t xml:space="preserve">akeisti Sutarties priede </w:t>
      </w:r>
      <w:r w:rsidR="00960528" w:rsidRPr="00CD73D2">
        <w:rPr>
          <w:rFonts w:ascii="Times New Roman" w:eastAsia="Times New Roman" w:hAnsi="Times New Roman" w:cs="Times New Roman"/>
          <w:sz w:val="24"/>
          <w:szCs w:val="24"/>
          <w:lang w:val="lt-LT"/>
        </w:rPr>
        <w:t>numatyt</w:t>
      </w:r>
      <w:r w:rsidRPr="00CD73D2">
        <w:rPr>
          <w:rFonts w:ascii="Times New Roman" w:eastAsia="Times New Roman" w:hAnsi="Times New Roman" w:cs="Times New Roman"/>
          <w:sz w:val="24"/>
          <w:szCs w:val="24"/>
          <w:lang w:val="lt-LT"/>
        </w:rPr>
        <w:t>ų</w:t>
      </w:r>
      <w:r w:rsidR="00576A3B" w:rsidRPr="00CD73D2">
        <w:rPr>
          <w:rFonts w:ascii="Times New Roman" w:eastAsia="Times New Roman" w:hAnsi="Times New Roman" w:cs="Times New Roman"/>
          <w:sz w:val="24"/>
          <w:szCs w:val="24"/>
          <w:lang w:val="lt-LT"/>
        </w:rPr>
        <w:t xml:space="preserve"> </w:t>
      </w:r>
      <w:r w:rsidR="00960528" w:rsidRPr="00CD73D2">
        <w:rPr>
          <w:rFonts w:ascii="Times New Roman" w:eastAsia="Times New Roman" w:hAnsi="Times New Roman" w:cs="Times New Roman"/>
          <w:sz w:val="24"/>
          <w:szCs w:val="24"/>
          <w:lang w:val="lt-LT"/>
        </w:rPr>
        <w:t>sutartin</w:t>
      </w:r>
      <w:r w:rsidRPr="00CD73D2">
        <w:rPr>
          <w:rFonts w:ascii="Times New Roman" w:eastAsia="Times New Roman" w:hAnsi="Times New Roman" w:cs="Times New Roman"/>
          <w:sz w:val="24"/>
          <w:szCs w:val="24"/>
          <w:lang w:val="lt-LT"/>
        </w:rPr>
        <w:t>ių</w:t>
      </w:r>
      <w:r w:rsidR="00960528" w:rsidRPr="00CD73D2">
        <w:rPr>
          <w:rFonts w:ascii="Times New Roman" w:eastAsia="Times New Roman" w:hAnsi="Times New Roman" w:cs="Times New Roman"/>
          <w:sz w:val="24"/>
          <w:szCs w:val="24"/>
          <w:lang w:val="lt-LT"/>
        </w:rPr>
        <w:t xml:space="preserve"> prek</w:t>
      </w:r>
      <w:r w:rsidRPr="00CD73D2">
        <w:rPr>
          <w:rFonts w:ascii="Times New Roman" w:eastAsia="Times New Roman" w:hAnsi="Times New Roman" w:cs="Times New Roman"/>
          <w:sz w:val="24"/>
          <w:szCs w:val="24"/>
          <w:lang w:val="lt-LT"/>
        </w:rPr>
        <w:t xml:space="preserve">ių </w:t>
      </w:r>
      <w:r w:rsidR="00CD73D2" w:rsidRPr="00CD73D2">
        <w:rPr>
          <w:rFonts w:ascii="Times New Roman" w:eastAsia="Times New Roman" w:hAnsi="Times New Roman" w:cs="Times New Roman"/>
          <w:sz w:val="24"/>
          <w:szCs w:val="24"/>
          <w:lang w:val="lt-LT"/>
        </w:rPr>
        <w:t xml:space="preserve">įkainius taip: </w:t>
      </w:r>
    </w:p>
    <w:p w14:paraId="4F500742" w14:textId="77777777" w:rsidR="00B2756D" w:rsidRDefault="00B2756D" w:rsidP="00B2756D">
      <w:pPr>
        <w:tabs>
          <w:tab w:val="left" w:pos="1080"/>
        </w:tabs>
        <w:spacing w:after="0" w:line="276" w:lineRule="auto"/>
        <w:jc w:val="both"/>
        <w:rPr>
          <w:rFonts w:ascii="Times New Roman" w:hAnsi="Times New Roman" w:cs="Times New Roman"/>
          <w:sz w:val="24"/>
          <w:szCs w:val="24"/>
          <w:lang w:val="lt-LT"/>
        </w:rPr>
      </w:pPr>
    </w:p>
    <w:tbl>
      <w:tblPr>
        <w:tblStyle w:val="Lentelstinklelis"/>
        <w:tblW w:w="10500" w:type="dxa"/>
        <w:tblInd w:w="-365" w:type="dxa"/>
        <w:tblLook w:val="04A0" w:firstRow="1" w:lastRow="0" w:firstColumn="1" w:lastColumn="0" w:noHBand="0" w:noVBand="1"/>
      </w:tblPr>
      <w:tblGrid>
        <w:gridCol w:w="516"/>
        <w:gridCol w:w="1306"/>
        <w:gridCol w:w="900"/>
        <w:gridCol w:w="866"/>
        <w:gridCol w:w="1261"/>
        <w:gridCol w:w="1101"/>
        <w:gridCol w:w="1562"/>
        <w:gridCol w:w="1527"/>
        <w:gridCol w:w="1461"/>
      </w:tblGrid>
      <w:tr w:rsidR="00AE339E" w:rsidRPr="00B2756D" w14:paraId="18B597F0" w14:textId="5533E508" w:rsidTr="00A303FE">
        <w:trPr>
          <w:trHeight w:val="548"/>
        </w:trPr>
        <w:tc>
          <w:tcPr>
            <w:tcW w:w="516" w:type="dxa"/>
            <w:vMerge w:val="restart"/>
          </w:tcPr>
          <w:p w14:paraId="0845F10F" w14:textId="54768B9F" w:rsidR="00AE339E" w:rsidRPr="00B2756D" w:rsidRDefault="00AE339E" w:rsidP="00B2756D">
            <w:pPr>
              <w:tabs>
                <w:tab w:val="left" w:pos="1080"/>
              </w:tabs>
              <w:spacing w:line="276" w:lineRule="auto"/>
              <w:jc w:val="center"/>
              <w:rPr>
                <w:rFonts w:ascii="Times New Roman" w:hAnsi="Times New Roman" w:cs="Times New Roman"/>
                <w:i/>
                <w:iCs/>
                <w:sz w:val="24"/>
                <w:szCs w:val="24"/>
                <w:lang w:val="lt-LT"/>
              </w:rPr>
            </w:pPr>
            <w:r w:rsidRPr="00A04B32">
              <w:rPr>
                <w:rFonts w:ascii="Times New Roman" w:hAnsi="Times New Roman" w:cs="Times New Roman"/>
                <w:b/>
                <w:bCs/>
                <w:sz w:val="20"/>
                <w:szCs w:val="20"/>
                <w:lang w:val="lt-LT"/>
              </w:rPr>
              <w:t>Eil. Nr.</w:t>
            </w:r>
          </w:p>
        </w:tc>
        <w:tc>
          <w:tcPr>
            <w:tcW w:w="1306" w:type="dxa"/>
            <w:vMerge w:val="restart"/>
          </w:tcPr>
          <w:p w14:paraId="7E3D80AC" w14:textId="2F69E034"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sidRPr="00A04B32">
              <w:rPr>
                <w:rFonts w:ascii="Times New Roman" w:hAnsi="Times New Roman" w:cs="Times New Roman"/>
                <w:b/>
                <w:bCs/>
                <w:sz w:val="20"/>
                <w:szCs w:val="20"/>
                <w:lang w:val="lt-LT"/>
              </w:rPr>
              <w:t>Maisto produkto pavadinimas</w:t>
            </w:r>
          </w:p>
        </w:tc>
        <w:tc>
          <w:tcPr>
            <w:tcW w:w="900" w:type="dxa"/>
            <w:vMerge w:val="restart"/>
          </w:tcPr>
          <w:p w14:paraId="0AFFE5D2"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A</w:t>
            </w:r>
          </w:p>
          <w:p w14:paraId="187E377B" w14:textId="72AD7BB5" w:rsidR="00AE339E" w:rsidRPr="00B2756D"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įkainis</w:t>
            </w: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 xml:space="preserve"> Eur </w:t>
            </w:r>
            <w:r>
              <w:rPr>
                <w:rFonts w:ascii="Times New Roman" w:hAnsi="Times New Roman" w:cs="Times New Roman"/>
                <w:b/>
                <w:bCs/>
                <w:sz w:val="20"/>
                <w:szCs w:val="20"/>
                <w:lang w:val="lt-LT"/>
              </w:rPr>
              <w:t>be</w:t>
            </w:r>
            <w:r w:rsidRPr="00A04B32">
              <w:rPr>
                <w:rFonts w:ascii="Times New Roman" w:hAnsi="Times New Roman" w:cs="Times New Roman"/>
                <w:b/>
                <w:bCs/>
                <w:sz w:val="20"/>
                <w:szCs w:val="20"/>
                <w:lang w:val="lt-LT"/>
              </w:rPr>
              <w:t xml:space="preserve"> PVM)</w:t>
            </w:r>
          </w:p>
        </w:tc>
        <w:tc>
          <w:tcPr>
            <w:tcW w:w="856" w:type="dxa"/>
            <w:vMerge w:val="restart"/>
          </w:tcPr>
          <w:p w14:paraId="3D2319DD" w14:textId="5082FD67"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rPr>
              <w:t>Įkainis, Eur su PVM</w:t>
            </w:r>
          </w:p>
        </w:tc>
        <w:tc>
          <w:tcPr>
            <w:tcW w:w="1261" w:type="dxa"/>
            <w:vMerge w:val="restart"/>
          </w:tcPr>
          <w:p w14:paraId="0EDF15B0"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Ind</w:t>
            </w:r>
          </w:p>
          <w:p w14:paraId="1F4FB0F8"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(naujausias)</w:t>
            </w:r>
          </w:p>
          <w:p w14:paraId="06A40543" w14:textId="67962AA9" w:rsidR="00AE339E" w:rsidRPr="00B2756D"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(2025-</w:t>
            </w:r>
            <w:r w:rsidR="00511334">
              <w:rPr>
                <w:rFonts w:ascii="Times New Roman" w:hAnsi="Times New Roman" w:cs="Times New Roman"/>
                <w:b/>
                <w:bCs/>
                <w:sz w:val="20"/>
                <w:szCs w:val="20"/>
              </w:rPr>
              <w:t>05</w:t>
            </w:r>
            <w:r>
              <w:rPr>
                <w:rFonts w:ascii="Times New Roman" w:hAnsi="Times New Roman" w:cs="Times New Roman"/>
                <w:b/>
                <w:bCs/>
                <w:sz w:val="20"/>
                <w:szCs w:val="20"/>
              </w:rPr>
              <w:t>)</w:t>
            </w:r>
          </w:p>
        </w:tc>
        <w:tc>
          <w:tcPr>
            <w:tcW w:w="1111" w:type="dxa"/>
            <w:vMerge w:val="restart"/>
          </w:tcPr>
          <w:p w14:paraId="73010813"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Ind</w:t>
            </w:r>
          </w:p>
          <w:p w14:paraId="099FB292"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(pradžia)</w:t>
            </w:r>
          </w:p>
          <w:p w14:paraId="5D6A83E0" w14:textId="78AC7299"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rPr>
              <w:t>(2024-</w:t>
            </w:r>
            <w:r w:rsidR="00A41B10">
              <w:rPr>
                <w:rFonts w:ascii="Times New Roman" w:hAnsi="Times New Roman" w:cs="Times New Roman"/>
                <w:b/>
                <w:bCs/>
                <w:sz w:val="20"/>
                <w:szCs w:val="20"/>
              </w:rPr>
              <w:t>0</w:t>
            </w:r>
            <w:r w:rsidR="00A303FE">
              <w:rPr>
                <w:rFonts w:ascii="Times New Roman" w:hAnsi="Times New Roman" w:cs="Times New Roman"/>
                <w:b/>
                <w:bCs/>
                <w:sz w:val="20"/>
                <w:szCs w:val="20"/>
              </w:rPr>
              <w:t>4</w:t>
            </w:r>
            <w:r>
              <w:rPr>
                <w:rFonts w:ascii="Times New Roman" w:hAnsi="Times New Roman" w:cs="Times New Roman"/>
                <w:b/>
                <w:bCs/>
                <w:sz w:val="20"/>
                <w:szCs w:val="20"/>
              </w:rPr>
              <w:t>)</w:t>
            </w:r>
          </w:p>
        </w:tc>
        <w:tc>
          <w:tcPr>
            <w:tcW w:w="1562" w:type="dxa"/>
          </w:tcPr>
          <w:p w14:paraId="27BCB470" w14:textId="7777777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k</w:t>
            </w:r>
          </w:p>
          <w:p w14:paraId="5A520C7A" w14:textId="0D62F2F9"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rPr>
              <w:t>(</w:t>
            </w:r>
            <w:r w:rsidRPr="00F17CDD">
              <w:rPr>
                <w:rFonts w:ascii="Times New Roman" w:hAnsi="Times New Roman" w:cs="Times New Roman"/>
                <w:b/>
                <w:bCs/>
                <w:sz w:val="20"/>
                <w:szCs w:val="20"/>
              </w:rPr>
              <w:t xml:space="preserve">Pagal vartotojų kainų indeksą (Maisto produktai ir nealkoholiniai gėrimai) apskaičiuotas Vartojimo prekių ir </w:t>
            </w:r>
            <w:r w:rsidRPr="00F17CDD">
              <w:rPr>
                <w:rFonts w:ascii="Times New Roman" w:hAnsi="Times New Roman" w:cs="Times New Roman"/>
                <w:b/>
                <w:bCs/>
                <w:sz w:val="20"/>
                <w:szCs w:val="20"/>
              </w:rPr>
              <w:lastRenderedPageBreak/>
              <w:t>paslaugų kainų pokytis</w:t>
            </w:r>
            <w:r>
              <w:rPr>
                <w:rFonts w:ascii="Times New Roman" w:hAnsi="Times New Roman" w:cs="Times New Roman"/>
                <w:b/>
                <w:bCs/>
                <w:sz w:val="20"/>
                <w:szCs w:val="20"/>
              </w:rPr>
              <w:t>)</w:t>
            </w:r>
          </w:p>
        </w:tc>
        <w:tc>
          <w:tcPr>
            <w:tcW w:w="1527" w:type="dxa"/>
          </w:tcPr>
          <w:p w14:paraId="03578598" w14:textId="08556269"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lang w:val="lt-LT"/>
              </w:rPr>
              <w:lastRenderedPageBreak/>
              <w:t xml:space="preserve">A1 (Perskaičiuotas (pakeistas) </w:t>
            </w:r>
            <w:r w:rsidRPr="00A04B32">
              <w:rPr>
                <w:rFonts w:ascii="Times New Roman" w:hAnsi="Times New Roman" w:cs="Times New Roman"/>
                <w:b/>
                <w:bCs/>
                <w:sz w:val="20"/>
                <w:szCs w:val="20"/>
                <w:lang w:val="lt-LT"/>
              </w:rPr>
              <w:t>prekės įkainis</w:t>
            </w: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 xml:space="preserve"> Eur </w:t>
            </w:r>
            <w:r>
              <w:rPr>
                <w:rFonts w:ascii="Times New Roman" w:hAnsi="Times New Roman" w:cs="Times New Roman"/>
                <w:b/>
                <w:bCs/>
                <w:sz w:val="20"/>
                <w:szCs w:val="20"/>
                <w:lang w:val="lt-LT"/>
              </w:rPr>
              <w:t>be</w:t>
            </w:r>
            <w:r w:rsidRPr="00A04B32">
              <w:rPr>
                <w:rFonts w:ascii="Times New Roman" w:hAnsi="Times New Roman" w:cs="Times New Roman"/>
                <w:b/>
                <w:bCs/>
                <w:sz w:val="20"/>
                <w:szCs w:val="20"/>
                <w:lang w:val="lt-LT"/>
              </w:rPr>
              <w:t xml:space="preserve"> PVM</w:t>
            </w:r>
            <w:r>
              <w:rPr>
                <w:rFonts w:ascii="Times New Roman" w:hAnsi="Times New Roman" w:cs="Times New Roman"/>
                <w:b/>
                <w:bCs/>
                <w:sz w:val="20"/>
                <w:szCs w:val="20"/>
                <w:lang w:val="lt-LT"/>
              </w:rPr>
              <w:t>)</w:t>
            </w:r>
          </w:p>
        </w:tc>
        <w:tc>
          <w:tcPr>
            <w:tcW w:w="1461" w:type="dxa"/>
            <w:vMerge w:val="restart"/>
          </w:tcPr>
          <w:p w14:paraId="6BC7731D" w14:textId="1982F6D7" w:rsidR="00AE339E" w:rsidRDefault="00AE339E" w:rsidP="00AE339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Perskaičiuotas</w:t>
            </w:r>
          </w:p>
          <w:p w14:paraId="42E6355A" w14:textId="5D98128C" w:rsidR="00AE339E" w:rsidRPr="00B2756D" w:rsidRDefault="00AE339E" w:rsidP="00AE339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lang w:val="lt-LT"/>
              </w:rPr>
              <w:t>(pakeistas) prekės įkainis, Eur su PVM</w:t>
            </w:r>
          </w:p>
        </w:tc>
      </w:tr>
      <w:tr w:rsidR="00AE339E" w:rsidRPr="00B2756D" w14:paraId="4DE164C9" w14:textId="77777777" w:rsidTr="00A303FE">
        <w:trPr>
          <w:trHeight w:val="1340"/>
        </w:trPr>
        <w:tc>
          <w:tcPr>
            <w:tcW w:w="516" w:type="dxa"/>
            <w:vMerge/>
          </w:tcPr>
          <w:p w14:paraId="29BAB4AD" w14:textId="77777777" w:rsidR="00AE339E" w:rsidRPr="00A04B32" w:rsidRDefault="00AE339E" w:rsidP="00B2756D">
            <w:pPr>
              <w:tabs>
                <w:tab w:val="left" w:pos="1080"/>
              </w:tabs>
              <w:spacing w:line="276" w:lineRule="auto"/>
              <w:jc w:val="center"/>
              <w:rPr>
                <w:rFonts w:ascii="Times New Roman" w:hAnsi="Times New Roman" w:cs="Times New Roman"/>
                <w:b/>
                <w:bCs/>
                <w:sz w:val="20"/>
                <w:szCs w:val="20"/>
                <w:lang w:val="lt-LT"/>
              </w:rPr>
            </w:pPr>
          </w:p>
        </w:tc>
        <w:tc>
          <w:tcPr>
            <w:tcW w:w="1306" w:type="dxa"/>
            <w:vMerge/>
          </w:tcPr>
          <w:p w14:paraId="7AB224FD" w14:textId="77777777" w:rsidR="00AE339E" w:rsidRPr="00A04B32" w:rsidRDefault="00AE339E" w:rsidP="00B2756D">
            <w:pPr>
              <w:tabs>
                <w:tab w:val="left" w:pos="1080"/>
              </w:tabs>
              <w:spacing w:line="276" w:lineRule="auto"/>
              <w:jc w:val="center"/>
              <w:rPr>
                <w:rFonts w:ascii="Times New Roman" w:hAnsi="Times New Roman" w:cs="Times New Roman"/>
                <w:b/>
                <w:bCs/>
                <w:sz w:val="20"/>
                <w:szCs w:val="20"/>
                <w:lang w:val="lt-LT"/>
              </w:rPr>
            </w:pPr>
          </w:p>
        </w:tc>
        <w:tc>
          <w:tcPr>
            <w:tcW w:w="900" w:type="dxa"/>
            <w:vMerge/>
          </w:tcPr>
          <w:p w14:paraId="1F41FD71" w14:textId="77777777" w:rsidR="00AE339E" w:rsidRDefault="00AE339E" w:rsidP="00B2756D">
            <w:pPr>
              <w:pStyle w:val="Sraopastraipa"/>
              <w:tabs>
                <w:tab w:val="left" w:pos="1080"/>
              </w:tabs>
              <w:spacing w:line="276" w:lineRule="auto"/>
              <w:ind w:left="0"/>
              <w:jc w:val="center"/>
              <w:rPr>
                <w:rFonts w:ascii="Times New Roman" w:hAnsi="Times New Roman" w:cs="Times New Roman"/>
                <w:b/>
                <w:bCs/>
                <w:sz w:val="20"/>
                <w:szCs w:val="20"/>
                <w:lang w:val="lt-LT"/>
              </w:rPr>
            </w:pPr>
          </w:p>
        </w:tc>
        <w:tc>
          <w:tcPr>
            <w:tcW w:w="856" w:type="dxa"/>
            <w:vMerge/>
          </w:tcPr>
          <w:p w14:paraId="41A49185" w14:textId="77777777" w:rsidR="00AE339E" w:rsidRDefault="00AE339E" w:rsidP="00B2756D">
            <w:pPr>
              <w:tabs>
                <w:tab w:val="left" w:pos="1080"/>
              </w:tabs>
              <w:spacing w:line="276" w:lineRule="auto"/>
              <w:jc w:val="center"/>
              <w:rPr>
                <w:rFonts w:ascii="Times New Roman" w:hAnsi="Times New Roman" w:cs="Times New Roman"/>
                <w:b/>
                <w:bCs/>
                <w:sz w:val="20"/>
                <w:szCs w:val="20"/>
              </w:rPr>
            </w:pPr>
          </w:p>
        </w:tc>
        <w:tc>
          <w:tcPr>
            <w:tcW w:w="1261" w:type="dxa"/>
            <w:vMerge/>
          </w:tcPr>
          <w:p w14:paraId="616F815E" w14:textId="77777777" w:rsidR="00AE339E" w:rsidRPr="006F2192" w:rsidRDefault="00AE339E" w:rsidP="00B2756D">
            <w:pPr>
              <w:pStyle w:val="Sraopastraipa"/>
              <w:tabs>
                <w:tab w:val="left" w:pos="1080"/>
              </w:tabs>
              <w:spacing w:line="276" w:lineRule="auto"/>
              <w:ind w:left="0"/>
              <w:jc w:val="center"/>
              <w:rPr>
                <w:rFonts w:ascii="Times New Roman" w:hAnsi="Times New Roman" w:cs="Times New Roman"/>
                <w:b/>
                <w:bCs/>
                <w:sz w:val="20"/>
                <w:szCs w:val="20"/>
              </w:rPr>
            </w:pPr>
          </w:p>
        </w:tc>
        <w:tc>
          <w:tcPr>
            <w:tcW w:w="1111" w:type="dxa"/>
            <w:vMerge/>
          </w:tcPr>
          <w:p w14:paraId="0DC2DC20" w14:textId="77777777" w:rsidR="00AE339E" w:rsidRPr="006F2192" w:rsidRDefault="00AE339E" w:rsidP="00B2756D">
            <w:pPr>
              <w:pStyle w:val="Sraopastraipa"/>
              <w:tabs>
                <w:tab w:val="left" w:pos="1080"/>
              </w:tabs>
              <w:spacing w:line="276" w:lineRule="auto"/>
              <w:ind w:left="0"/>
              <w:jc w:val="center"/>
              <w:rPr>
                <w:rFonts w:ascii="Times New Roman" w:hAnsi="Times New Roman" w:cs="Times New Roman"/>
                <w:b/>
                <w:bCs/>
                <w:sz w:val="20"/>
                <w:szCs w:val="20"/>
              </w:rPr>
            </w:pPr>
          </w:p>
        </w:tc>
        <w:tc>
          <w:tcPr>
            <w:tcW w:w="1562" w:type="dxa"/>
          </w:tcPr>
          <w:p w14:paraId="07837D76" w14:textId="3E3632ED" w:rsidR="00AE339E" w:rsidRDefault="00AE339E" w:rsidP="00B2756D">
            <w:pPr>
              <w:pStyle w:val="Sraopastraipa"/>
              <w:tabs>
                <w:tab w:val="left" w:pos="1080"/>
              </w:tabs>
              <w:spacing w:line="276" w:lineRule="auto"/>
              <w:ind w:left="0"/>
              <w:jc w:val="center"/>
              <w:rPr>
                <w:rFonts w:ascii="Times New Roman" w:hAnsi="Times New Roman" w:cs="Times New Roman"/>
                <w:b/>
                <w:bCs/>
                <w:sz w:val="20"/>
                <w:szCs w:val="20"/>
              </w:rPr>
            </w:pPr>
            <w:r w:rsidRPr="009B00FE">
              <w:rPr>
                <w:rFonts w:ascii="Times New Roman" w:hAnsi="Times New Roman" w:cs="Times New Roman"/>
                <w:b/>
                <w:bCs/>
                <w:sz w:val="20"/>
                <w:szCs w:val="20"/>
              </w:rPr>
              <w:t>k = Ind(naujausias) / Ind(pradžia) x 100 – 100 (proc.)</w:t>
            </w:r>
          </w:p>
        </w:tc>
        <w:tc>
          <w:tcPr>
            <w:tcW w:w="1527" w:type="dxa"/>
          </w:tcPr>
          <w:p w14:paraId="5A70D66E" w14:textId="72AAB231" w:rsidR="00AE339E" w:rsidRDefault="00AE339E" w:rsidP="00B2756D">
            <w:pPr>
              <w:tabs>
                <w:tab w:val="left" w:pos="1080"/>
              </w:tabs>
              <w:spacing w:line="276" w:lineRule="auto"/>
              <w:jc w:val="both"/>
              <w:rPr>
                <w:rFonts w:ascii="Times New Roman" w:hAnsi="Times New Roman" w:cs="Times New Roman"/>
                <w:b/>
                <w:bCs/>
                <w:sz w:val="20"/>
                <w:szCs w:val="20"/>
                <w:lang w:val="lt-LT"/>
              </w:rPr>
            </w:pPr>
            <w:r w:rsidRPr="009B00FE">
              <w:rPr>
                <w:rFonts w:ascii="Times New Roman" w:hAnsi="Times New Roman" w:cs="Times New Roman"/>
                <w:b/>
                <w:bCs/>
                <w:sz w:val="20"/>
                <w:szCs w:val="20"/>
              </w:rPr>
              <w:t>A1 ═ A + (k / 100 x A)</w:t>
            </w:r>
          </w:p>
        </w:tc>
        <w:tc>
          <w:tcPr>
            <w:tcW w:w="1461" w:type="dxa"/>
            <w:vMerge/>
          </w:tcPr>
          <w:p w14:paraId="35DF2D80" w14:textId="77777777" w:rsidR="00AE339E" w:rsidRDefault="00AE339E" w:rsidP="00B2756D">
            <w:pPr>
              <w:pStyle w:val="Sraopastraipa"/>
              <w:tabs>
                <w:tab w:val="left" w:pos="1080"/>
              </w:tabs>
              <w:spacing w:line="276" w:lineRule="auto"/>
              <w:ind w:left="0"/>
              <w:jc w:val="center"/>
              <w:rPr>
                <w:rFonts w:ascii="Times New Roman" w:hAnsi="Times New Roman" w:cs="Times New Roman"/>
                <w:b/>
                <w:bCs/>
                <w:sz w:val="20"/>
                <w:szCs w:val="20"/>
                <w:lang w:val="lt-LT"/>
              </w:rPr>
            </w:pPr>
          </w:p>
        </w:tc>
      </w:tr>
      <w:tr w:rsidR="00A303FE" w:rsidRPr="00B2756D" w14:paraId="1C4D18A1" w14:textId="1499A88C" w:rsidTr="00A303FE">
        <w:tc>
          <w:tcPr>
            <w:tcW w:w="516" w:type="dxa"/>
          </w:tcPr>
          <w:p w14:paraId="09929015" w14:textId="30511462"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1.</w:t>
            </w:r>
          </w:p>
        </w:tc>
        <w:tc>
          <w:tcPr>
            <w:tcW w:w="1306" w:type="dxa"/>
          </w:tcPr>
          <w:p w14:paraId="56AE2A74" w14:textId="1558ADA7" w:rsidR="00A303FE" w:rsidRPr="00D93FF0" w:rsidRDefault="00F40BE2" w:rsidP="00D93FF0">
            <w:pPr>
              <w:tabs>
                <w:tab w:val="left" w:pos="1080"/>
              </w:tabs>
              <w:spacing w:line="276" w:lineRule="auto"/>
              <w:jc w:val="center"/>
              <w:rPr>
                <w:rFonts w:ascii="Times New Roman" w:hAnsi="Times New Roman" w:cs="Times New Roman"/>
                <w:b/>
                <w:bCs/>
                <w:i/>
                <w:iCs/>
                <w:sz w:val="20"/>
                <w:szCs w:val="20"/>
                <w:lang w:val="lt-LT"/>
              </w:rPr>
            </w:pPr>
            <w:r w:rsidRPr="00D93FF0">
              <w:rPr>
                <w:rFonts w:ascii="Times New Roman" w:hAnsi="Times New Roman" w:cs="Times New Roman"/>
                <w:b/>
                <w:bCs/>
                <w:i/>
                <w:iCs/>
                <w:sz w:val="20"/>
                <w:szCs w:val="20"/>
              </w:rPr>
              <w:t>(BKP6-1) Actas</w:t>
            </w:r>
          </w:p>
        </w:tc>
        <w:tc>
          <w:tcPr>
            <w:tcW w:w="900" w:type="dxa"/>
          </w:tcPr>
          <w:p w14:paraId="729F8026" w14:textId="03645B3A" w:rsidR="00A303FE" w:rsidRPr="00D93FF0" w:rsidRDefault="00410CED"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0,49</w:t>
            </w:r>
          </w:p>
        </w:tc>
        <w:tc>
          <w:tcPr>
            <w:tcW w:w="856" w:type="dxa"/>
          </w:tcPr>
          <w:p w14:paraId="6C04341A" w14:textId="4F908684"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0</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5929</w:t>
            </w:r>
          </w:p>
        </w:tc>
        <w:tc>
          <w:tcPr>
            <w:tcW w:w="1261" w:type="dxa"/>
            <w:vMerge w:val="restart"/>
          </w:tcPr>
          <w:p w14:paraId="784FC4D9" w14:textId="7E8A869F" w:rsidR="00A303FE" w:rsidRPr="00D93FF0" w:rsidRDefault="00A303FE" w:rsidP="00D93FF0">
            <w:pPr>
              <w:tabs>
                <w:tab w:val="left" w:pos="1080"/>
              </w:tabs>
              <w:spacing w:line="276" w:lineRule="auto"/>
              <w:jc w:val="center"/>
              <w:rPr>
                <w:rFonts w:ascii="Times New Roman" w:hAnsi="Times New Roman" w:cs="Times New Roman"/>
                <w:sz w:val="20"/>
                <w:szCs w:val="20"/>
              </w:rPr>
            </w:pPr>
            <w:r w:rsidRPr="00D93FF0">
              <w:rPr>
                <w:rFonts w:ascii="Times New Roman" w:hAnsi="Times New Roman" w:cs="Times New Roman"/>
                <w:sz w:val="20"/>
                <w:szCs w:val="20"/>
              </w:rPr>
              <w:t>173,9562</w:t>
            </w:r>
          </w:p>
        </w:tc>
        <w:tc>
          <w:tcPr>
            <w:tcW w:w="1111" w:type="dxa"/>
            <w:vMerge w:val="restart"/>
          </w:tcPr>
          <w:p w14:paraId="273FBF55" w14:textId="2033166C" w:rsidR="00A303FE" w:rsidRPr="00D93FF0" w:rsidRDefault="00A303FE"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164,9263</w:t>
            </w:r>
          </w:p>
        </w:tc>
        <w:tc>
          <w:tcPr>
            <w:tcW w:w="1562" w:type="dxa"/>
            <w:vMerge w:val="restart"/>
          </w:tcPr>
          <w:p w14:paraId="539BD527" w14:textId="592737ED" w:rsidR="00A303FE" w:rsidRPr="00D93FF0" w:rsidRDefault="00A303FE"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5,4751, suapvalinus – 5,5</w:t>
            </w:r>
          </w:p>
        </w:tc>
        <w:tc>
          <w:tcPr>
            <w:tcW w:w="1527" w:type="dxa"/>
          </w:tcPr>
          <w:p w14:paraId="33A7967C" w14:textId="616FD5C5"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0,51695</w:t>
            </w:r>
          </w:p>
        </w:tc>
        <w:tc>
          <w:tcPr>
            <w:tcW w:w="1461" w:type="dxa"/>
          </w:tcPr>
          <w:p w14:paraId="65E3B715" w14:textId="581AFDC5"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0,63</w:t>
            </w:r>
          </w:p>
        </w:tc>
      </w:tr>
      <w:tr w:rsidR="00A303FE" w:rsidRPr="00B2756D" w14:paraId="461792E3" w14:textId="6BF3919E" w:rsidTr="00A303FE">
        <w:tc>
          <w:tcPr>
            <w:tcW w:w="516" w:type="dxa"/>
          </w:tcPr>
          <w:p w14:paraId="54B69BB3" w14:textId="41238242"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2.</w:t>
            </w:r>
          </w:p>
        </w:tc>
        <w:tc>
          <w:tcPr>
            <w:tcW w:w="1306" w:type="dxa"/>
          </w:tcPr>
          <w:p w14:paraId="7C7FF93E" w14:textId="7F18785F" w:rsidR="00A303FE" w:rsidRPr="00D93FF0" w:rsidRDefault="00F40BE2" w:rsidP="00D93FF0">
            <w:pPr>
              <w:tabs>
                <w:tab w:val="left" w:pos="1080"/>
              </w:tabs>
              <w:spacing w:line="276" w:lineRule="auto"/>
              <w:jc w:val="center"/>
              <w:rPr>
                <w:rFonts w:ascii="Times New Roman" w:hAnsi="Times New Roman" w:cs="Times New Roman"/>
                <w:b/>
                <w:bCs/>
                <w:i/>
                <w:iCs/>
                <w:sz w:val="20"/>
                <w:szCs w:val="20"/>
                <w:lang w:val="lt-LT"/>
              </w:rPr>
            </w:pPr>
            <w:r w:rsidRPr="00D93FF0">
              <w:rPr>
                <w:rFonts w:ascii="Times New Roman" w:hAnsi="Times New Roman" w:cs="Times New Roman"/>
                <w:b/>
                <w:bCs/>
                <w:i/>
                <w:iCs/>
                <w:sz w:val="20"/>
                <w:szCs w:val="20"/>
              </w:rPr>
              <w:t>(BKP6-8) Druska su jodu</w:t>
            </w:r>
          </w:p>
        </w:tc>
        <w:tc>
          <w:tcPr>
            <w:tcW w:w="900" w:type="dxa"/>
          </w:tcPr>
          <w:p w14:paraId="5489A9D9" w14:textId="17B5094D" w:rsidR="00A303FE" w:rsidRPr="00D93FF0" w:rsidRDefault="00410CED"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0,41</w:t>
            </w:r>
          </w:p>
        </w:tc>
        <w:tc>
          <w:tcPr>
            <w:tcW w:w="856" w:type="dxa"/>
          </w:tcPr>
          <w:p w14:paraId="4045BA15" w14:textId="763E4ECA"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0</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4961</w:t>
            </w:r>
          </w:p>
        </w:tc>
        <w:tc>
          <w:tcPr>
            <w:tcW w:w="1261" w:type="dxa"/>
            <w:vMerge/>
          </w:tcPr>
          <w:p w14:paraId="4E007FB6"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043038EB"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49045401"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4E32E0D3" w14:textId="07DD540D"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0,43255</w:t>
            </w:r>
          </w:p>
        </w:tc>
        <w:tc>
          <w:tcPr>
            <w:tcW w:w="1461" w:type="dxa"/>
          </w:tcPr>
          <w:p w14:paraId="7A26574D" w14:textId="28AFAB96"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0,52</w:t>
            </w:r>
          </w:p>
        </w:tc>
      </w:tr>
      <w:tr w:rsidR="00A303FE" w:rsidRPr="00B2756D" w14:paraId="2BAA02DA" w14:textId="2BF01D62" w:rsidTr="00A303FE">
        <w:tc>
          <w:tcPr>
            <w:tcW w:w="516" w:type="dxa"/>
          </w:tcPr>
          <w:p w14:paraId="116AF738" w14:textId="2CCAD96D"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3.</w:t>
            </w:r>
          </w:p>
        </w:tc>
        <w:tc>
          <w:tcPr>
            <w:tcW w:w="1306" w:type="dxa"/>
          </w:tcPr>
          <w:p w14:paraId="4F9AD045" w14:textId="1241C08B" w:rsidR="00A303FE" w:rsidRPr="00D93FF0" w:rsidRDefault="00F40BE2" w:rsidP="00D93FF0">
            <w:pPr>
              <w:tabs>
                <w:tab w:val="left" w:pos="1080"/>
              </w:tabs>
              <w:spacing w:line="276" w:lineRule="auto"/>
              <w:jc w:val="center"/>
              <w:rPr>
                <w:rFonts w:ascii="Times New Roman" w:hAnsi="Times New Roman" w:cs="Times New Roman"/>
                <w:b/>
                <w:bCs/>
                <w:i/>
                <w:iCs/>
                <w:sz w:val="20"/>
                <w:szCs w:val="20"/>
                <w:lang w:val="lt-LT"/>
              </w:rPr>
            </w:pPr>
            <w:r w:rsidRPr="00D93FF0">
              <w:rPr>
                <w:rFonts w:ascii="Times New Roman" w:hAnsi="Times New Roman" w:cs="Times New Roman"/>
                <w:b/>
                <w:bCs/>
                <w:i/>
                <w:iCs/>
                <w:sz w:val="20"/>
                <w:szCs w:val="20"/>
              </w:rPr>
              <w:t>(BKP6-15) Džiovintos mielės</w:t>
            </w:r>
          </w:p>
        </w:tc>
        <w:tc>
          <w:tcPr>
            <w:tcW w:w="900" w:type="dxa"/>
          </w:tcPr>
          <w:p w14:paraId="0134D85D" w14:textId="64234D92" w:rsidR="00A303FE" w:rsidRPr="00D93FF0" w:rsidRDefault="00410CED"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12,30</w:t>
            </w:r>
          </w:p>
        </w:tc>
        <w:tc>
          <w:tcPr>
            <w:tcW w:w="856" w:type="dxa"/>
          </w:tcPr>
          <w:p w14:paraId="635D0D79" w14:textId="6EF69719" w:rsidR="00A303FE" w:rsidRPr="00D93FF0" w:rsidRDefault="00514E6F" w:rsidP="00D93FF0">
            <w:pPr>
              <w:tabs>
                <w:tab w:val="left" w:pos="1080"/>
              </w:tabs>
              <w:spacing w:line="276" w:lineRule="auto"/>
              <w:jc w:val="center"/>
              <w:rPr>
                <w:rFonts w:ascii="Times New Roman" w:hAnsi="Times New Roman" w:cs="Times New Roman"/>
                <w:sz w:val="20"/>
                <w:szCs w:val="20"/>
              </w:rPr>
            </w:pPr>
            <w:r w:rsidRPr="00D93FF0">
              <w:rPr>
                <w:rFonts w:ascii="Times New Roman" w:hAnsi="Times New Roman" w:cs="Times New Roman"/>
                <w:sz w:val="20"/>
                <w:szCs w:val="20"/>
              </w:rPr>
              <w:t>14</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8830</w:t>
            </w:r>
          </w:p>
        </w:tc>
        <w:tc>
          <w:tcPr>
            <w:tcW w:w="1261" w:type="dxa"/>
            <w:vMerge/>
          </w:tcPr>
          <w:p w14:paraId="03DAC2D0"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7A705B0F"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436242D0"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28131AD6" w14:textId="2F4606DB"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12,9765</w:t>
            </w:r>
          </w:p>
        </w:tc>
        <w:tc>
          <w:tcPr>
            <w:tcW w:w="1461" w:type="dxa"/>
          </w:tcPr>
          <w:p w14:paraId="35A40E8C" w14:textId="4EA08EA0"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15,70</w:t>
            </w:r>
          </w:p>
        </w:tc>
      </w:tr>
      <w:tr w:rsidR="00A303FE" w:rsidRPr="00B2756D" w14:paraId="77282667" w14:textId="71CED172" w:rsidTr="00A303FE">
        <w:tc>
          <w:tcPr>
            <w:tcW w:w="516" w:type="dxa"/>
          </w:tcPr>
          <w:p w14:paraId="343C1E24" w14:textId="1C64E2CC" w:rsidR="00A303FE" w:rsidRPr="00B2756D" w:rsidRDefault="00A303FE" w:rsidP="005C32F1">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4.</w:t>
            </w:r>
          </w:p>
        </w:tc>
        <w:tc>
          <w:tcPr>
            <w:tcW w:w="1306" w:type="dxa"/>
          </w:tcPr>
          <w:p w14:paraId="015D26B8" w14:textId="0AFE4EB6" w:rsidR="00A303FE" w:rsidRPr="00D93FF0" w:rsidRDefault="00F40BE2" w:rsidP="00D93FF0">
            <w:pPr>
              <w:tabs>
                <w:tab w:val="left" w:pos="1080"/>
              </w:tabs>
              <w:spacing w:line="276" w:lineRule="auto"/>
              <w:jc w:val="center"/>
              <w:rPr>
                <w:rFonts w:ascii="Times New Roman" w:hAnsi="Times New Roman" w:cs="Times New Roman"/>
                <w:b/>
                <w:bCs/>
                <w:i/>
                <w:iCs/>
                <w:sz w:val="20"/>
                <w:szCs w:val="20"/>
                <w:lang w:val="lt-LT"/>
              </w:rPr>
            </w:pPr>
            <w:r w:rsidRPr="00D93FF0">
              <w:rPr>
                <w:rFonts w:ascii="Times New Roman" w:hAnsi="Times New Roman" w:cs="Times New Roman"/>
                <w:b/>
                <w:bCs/>
                <w:i/>
                <w:iCs/>
                <w:sz w:val="20"/>
                <w:szCs w:val="20"/>
              </w:rPr>
              <w:t>(BKP6-23) Gvazdikėliai</w:t>
            </w:r>
          </w:p>
        </w:tc>
        <w:tc>
          <w:tcPr>
            <w:tcW w:w="900" w:type="dxa"/>
          </w:tcPr>
          <w:p w14:paraId="6DA319F0" w14:textId="4439DCA4" w:rsidR="00A303FE" w:rsidRPr="00D93FF0" w:rsidRDefault="00410CED"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3,99</w:t>
            </w:r>
          </w:p>
        </w:tc>
        <w:tc>
          <w:tcPr>
            <w:tcW w:w="856" w:type="dxa"/>
          </w:tcPr>
          <w:p w14:paraId="2526F5C4" w14:textId="4114E60F"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4</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8279</w:t>
            </w:r>
          </w:p>
        </w:tc>
        <w:tc>
          <w:tcPr>
            <w:tcW w:w="1261" w:type="dxa"/>
            <w:vMerge/>
          </w:tcPr>
          <w:p w14:paraId="62AF1CAB"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72EBBC5C"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58A6195F"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1B379DEF" w14:textId="07F33CC0"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4,20945</w:t>
            </w:r>
          </w:p>
        </w:tc>
        <w:tc>
          <w:tcPr>
            <w:tcW w:w="1461" w:type="dxa"/>
          </w:tcPr>
          <w:p w14:paraId="2645F249" w14:textId="6BB809C0"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5,09</w:t>
            </w:r>
          </w:p>
        </w:tc>
      </w:tr>
      <w:tr w:rsidR="00A303FE" w:rsidRPr="00B2756D" w14:paraId="7338B984" w14:textId="646C9556" w:rsidTr="00A303FE">
        <w:tc>
          <w:tcPr>
            <w:tcW w:w="516" w:type="dxa"/>
          </w:tcPr>
          <w:p w14:paraId="5A5635E7" w14:textId="49EF51C0"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5.</w:t>
            </w:r>
          </w:p>
        </w:tc>
        <w:tc>
          <w:tcPr>
            <w:tcW w:w="1306" w:type="dxa"/>
          </w:tcPr>
          <w:p w14:paraId="385EBBC1" w14:textId="665A0175" w:rsidR="00A303FE" w:rsidRPr="00D93FF0" w:rsidRDefault="00F40BE2" w:rsidP="00D93FF0">
            <w:pPr>
              <w:tabs>
                <w:tab w:val="left" w:pos="1080"/>
              </w:tabs>
              <w:spacing w:line="276" w:lineRule="auto"/>
              <w:jc w:val="center"/>
              <w:rPr>
                <w:rFonts w:ascii="Times New Roman" w:hAnsi="Times New Roman" w:cs="Times New Roman"/>
                <w:b/>
                <w:bCs/>
                <w:i/>
                <w:iCs/>
                <w:sz w:val="20"/>
                <w:szCs w:val="20"/>
                <w:lang w:val="lt-LT"/>
              </w:rPr>
            </w:pPr>
            <w:r w:rsidRPr="00D93FF0">
              <w:rPr>
                <w:rFonts w:ascii="Times New Roman" w:hAnsi="Times New Roman" w:cs="Times New Roman"/>
                <w:b/>
                <w:bCs/>
                <w:i/>
                <w:iCs/>
                <w:sz w:val="20"/>
                <w:szCs w:val="20"/>
                <w:lang w:val="lt-LT"/>
              </w:rPr>
              <w:t>(BKP6-47) Valgomoji soda</w:t>
            </w:r>
          </w:p>
        </w:tc>
        <w:tc>
          <w:tcPr>
            <w:tcW w:w="900" w:type="dxa"/>
          </w:tcPr>
          <w:p w14:paraId="2555B6FA" w14:textId="6F407E94" w:rsidR="00A303FE" w:rsidRPr="00D93FF0" w:rsidRDefault="00410CED"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1,52</w:t>
            </w:r>
          </w:p>
        </w:tc>
        <w:tc>
          <w:tcPr>
            <w:tcW w:w="856" w:type="dxa"/>
          </w:tcPr>
          <w:p w14:paraId="645962D2" w14:textId="4EE52F07"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1</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8392</w:t>
            </w:r>
          </w:p>
        </w:tc>
        <w:tc>
          <w:tcPr>
            <w:tcW w:w="1261" w:type="dxa"/>
            <w:vMerge/>
          </w:tcPr>
          <w:p w14:paraId="5430EF80"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7460D9D6"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4291ECDD"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4319AFA8" w14:textId="29108097"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1,6036</w:t>
            </w:r>
          </w:p>
        </w:tc>
        <w:tc>
          <w:tcPr>
            <w:tcW w:w="1461" w:type="dxa"/>
          </w:tcPr>
          <w:p w14:paraId="34A9F4A3" w14:textId="69AC23E4"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1,94</w:t>
            </w:r>
          </w:p>
        </w:tc>
      </w:tr>
      <w:tr w:rsidR="00A303FE" w:rsidRPr="00B2756D" w14:paraId="7DCA3C93" w14:textId="77777777" w:rsidTr="00A303FE">
        <w:tc>
          <w:tcPr>
            <w:tcW w:w="516" w:type="dxa"/>
          </w:tcPr>
          <w:p w14:paraId="7588E7FD" w14:textId="020ABB78"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6.</w:t>
            </w:r>
          </w:p>
        </w:tc>
        <w:tc>
          <w:tcPr>
            <w:tcW w:w="1306" w:type="dxa"/>
          </w:tcPr>
          <w:p w14:paraId="2038CF57" w14:textId="5096F715" w:rsidR="00A303FE" w:rsidRPr="00D93FF0" w:rsidRDefault="00F40BE2" w:rsidP="00D93FF0">
            <w:pPr>
              <w:tabs>
                <w:tab w:val="left" w:pos="1080"/>
              </w:tabs>
              <w:spacing w:line="276" w:lineRule="auto"/>
              <w:jc w:val="center"/>
              <w:rPr>
                <w:rFonts w:ascii="Times New Roman" w:hAnsi="Times New Roman" w:cs="Times New Roman"/>
                <w:b/>
                <w:bCs/>
                <w:i/>
                <w:iCs/>
                <w:sz w:val="20"/>
                <w:szCs w:val="20"/>
                <w:lang w:val="lt-LT"/>
              </w:rPr>
            </w:pPr>
            <w:r w:rsidRPr="00D93FF0">
              <w:rPr>
                <w:rFonts w:ascii="Times New Roman" w:hAnsi="Times New Roman" w:cs="Times New Roman"/>
                <w:b/>
                <w:bCs/>
                <w:i/>
                <w:iCs/>
                <w:sz w:val="20"/>
                <w:szCs w:val="20"/>
              </w:rPr>
              <w:t>(BKP6-48) Vanilinis cukrus</w:t>
            </w:r>
          </w:p>
        </w:tc>
        <w:tc>
          <w:tcPr>
            <w:tcW w:w="900" w:type="dxa"/>
          </w:tcPr>
          <w:p w14:paraId="3E76FE9E" w14:textId="342C95DA" w:rsidR="00A303FE" w:rsidRPr="00D93FF0" w:rsidRDefault="00410CED"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2,99</w:t>
            </w:r>
          </w:p>
        </w:tc>
        <w:tc>
          <w:tcPr>
            <w:tcW w:w="856" w:type="dxa"/>
          </w:tcPr>
          <w:p w14:paraId="7612CE35" w14:textId="37414725"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3</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6179</w:t>
            </w:r>
          </w:p>
        </w:tc>
        <w:tc>
          <w:tcPr>
            <w:tcW w:w="1261" w:type="dxa"/>
            <w:vMerge/>
          </w:tcPr>
          <w:p w14:paraId="4A7DCD27"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57341B6C"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050CD84D"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58D2C22F" w14:textId="3F59CA56"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3,15445</w:t>
            </w:r>
          </w:p>
        </w:tc>
        <w:tc>
          <w:tcPr>
            <w:tcW w:w="1461" w:type="dxa"/>
          </w:tcPr>
          <w:p w14:paraId="28707877" w14:textId="6C28519A"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3,82</w:t>
            </w:r>
          </w:p>
        </w:tc>
      </w:tr>
      <w:tr w:rsidR="00A303FE" w:rsidRPr="00B2756D" w14:paraId="471BE62B" w14:textId="77777777" w:rsidTr="00A303FE">
        <w:tc>
          <w:tcPr>
            <w:tcW w:w="516" w:type="dxa"/>
          </w:tcPr>
          <w:p w14:paraId="0D3FEBF7" w14:textId="5748A668"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7.</w:t>
            </w:r>
          </w:p>
        </w:tc>
        <w:tc>
          <w:tcPr>
            <w:tcW w:w="1306" w:type="dxa"/>
          </w:tcPr>
          <w:p w14:paraId="684C07F8" w14:textId="150B6F2D" w:rsidR="00A303FE" w:rsidRPr="00D93FF0" w:rsidRDefault="00F40BE2" w:rsidP="00D93FF0">
            <w:pPr>
              <w:tabs>
                <w:tab w:val="left" w:pos="1080"/>
              </w:tabs>
              <w:spacing w:line="276" w:lineRule="auto"/>
              <w:jc w:val="center"/>
              <w:rPr>
                <w:rFonts w:ascii="Times New Roman" w:hAnsi="Times New Roman" w:cs="Times New Roman"/>
                <w:b/>
                <w:bCs/>
                <w:i/>
                <w:iCs/>
                <w:sz w:val="20"/>
                <w:szCs w:val="20"/>
                <w:lang w:val="lt-LT"/>
              </w:rPr>
            </w:pPr>
            <w:r w:rsidRPr="00D93FF0">
              <w:rPr>
                <w:rFonts w:ascii="Times New Roman" w:hAnsi="Times New Roman" w:cs="Times New Roman"/>
                <w:b/>
                <w:bCs/>
                <w:i/>
                <w:iCs/>
                <w:sz w:val="20"/>
                <w:szCs w:val="20"/>
              </w:rPr>
              <w:t>(BKP6-49) Ciberžolė (0,1001 - 1 kg)</w:t>
            </w:r>
          </w:p>
        </w:tc>
        <w:tc>
          <w:tcPr>
            <w:tcW w:w="900" w:type="dxa"/>
          </w:tcPr>
          <w:p w14:paraId="47DA997F" w14:textId="31C9D629" w:rsidR="00A303FE" w:rsidRPr="00D93FF0" w:rsidRDefault="00410CED"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4,80</w:t>
            </w:r>
          </w:p>
        </w:tc>
        <w:tc>
          <w:tcPr>
            <w:tcW w:w="856" w:type="dxa"/>
          </w:tcPr>
          <w:p w14:paraId="283F8643" w14:textId="351A523D"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5</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8080</w:t>
            </w:r>
          </w:p>
        </w:tc>
        <w:tc>
          <w:tcPr>
            <w:tcW w:w="1261" w:type="dxa"/>
            <w:vMerge/>
          </w:tcPr>
          <w:p w14:paraId="280E8C1D"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5121EADC"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1D3BC7DA"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196EA614" w14:textId="7C14AEE2"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5,064</w:t>
            </w:r>
          </w:p>
        </w:tc>
        <w:tc>
          <w:tcPr>
            <w:tcW w:w="1461" w:type="dxa"/>
          </w:tcPr>
          <w:p w14:paraId="44E6035D" w14:textId="24B446D7"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6,13</w:t>
            </w:r>
          </w:p>
        </w:tc>
      </w:tr>
      <w:tr w:rsidR="00A303FE" w:rsidRPr="00B2756D" w14:paraId="4740F84D" w14:textId="77777777" w:rsidTr="00A303FE">
        <w:tc>
          <w:tcPr>
            <w:tcW w:w="516" w:type="dxa"/>
          </w:tcPr>
          <w:p w14:paraId="2A9F5DBB" w14:textId="008D267E"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8.</w:t>
            </w:r>
          </w:p>
        </w:tc>
        <w:tc>
          <w:tcPr>
            <w:tcW w:w="1306" w:type="dxa"/>
          </w:tcPr>
          <w:p w14:paraId="3EDB95BE" w14:textId="373FAF83" w:rsidR="00A303FE" w:rsidRPr="00D93FF0" w:rsidRDefault="001957B9" w:rsidP="00D93FF0">
            <w:pPr>
              <w:tabs>
                <w:tab w:val="left" w:pos="1080"/>
              </w:tabs>
              <w:spacing w:line="276" w:lineRule="auto"/>
              <w:jc w:val="center"/>
              <w:rPr>
                <w:rFonts w:ascii="Times New Roman" w:hAnsi="Times New Roman" w:cs="Times New Roman"/>
                <w:b/>
                <w:bCs/>
                <w:i/>
                <w:iCs/>
                <w:sz w:val="20"/>
                <w:szCs w:val="20"/>
                <w:lang w:val="lt-LT"/>
              </w:rPr>
            </w:pPr>
            <w:r w:rsidRPr="00D93FF0">
              <w:rPr>
                <w:rFonts w:ascii="Times New Roman" w:hAnsi="Times New Roman" w:cs="Times New Roman"/>
                <w:b/>
                <w:bCs/>
                <w:i/>
                <w:iCs/>
                <w:sz w:val="20"/>
                <w:szCs w:val="20"/>
              </w:rPr>
              <w:t>(BKP6-50) Cinamonas maltas (0,1001 - 1 kg)</w:t>
            </w:r>
          </w:p>
        </w:tc>
        <w:tc>
          <w:tcPr>
            <w:tcW w:w="900" w:type="dxa"/>
          </w:tcPr>
          <w:p w14:paraId="090C6674" w14:textId="7CF75356" w:rsidR="00A303FE" w:rsidRPr="00D93FF0" w:rsidRDefault="00410CED"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4,90</w:t>
            </w:r>
          </w:p>
        </w:tc>
        <w:tc>
          <w:tcPr>
            <w:tcW w:w="856" w:type="dxa"/>
          </w:tcPr>
          <w:p w14:paraId="3BC32E1B" w14:textId="035460CA"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5</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9290</w:t>
            </w:r>
          </w:p>
        </w:tc>
        <w:tc>
          <w:tcPr>
            <w:tcW w:w="1261" w:type="dxa"/>
            <w:vMerge/>
          </w:tcPr>
          <w:p w14:paraId="49CCA3F7"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4ABB129F"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05C63A14"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20AEBC5A" w14:textId="49EDD818"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5,1695</w:t>
            </w:r>
          </w:p>
        </w:tc>
        <w:tc>
          <w:tcPr>
            <w:tcW w:w="1461" w:type="dxa"/>
          </w:tcPr>
          <w:p w14:paraId="6A7C8D2D" w14:textId="272E2986"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6,26</w:t>
            </w:r>
          </w:p>
        </w:tc>
      </w:tr>
      <w:tr w:rsidR="00A303FE" w:rsidRPr="00B2756D" w14:paraId="79C8AE34" w14:textId="77777777" w:rsidTr="00A303FE">
        <w:tc>
          <w:tcPr>
            <w:tcW w:w="516" w:type="dxa"/>
          </w:tcPr>
          <w:p w14:paraId="39AEE6A6" w14:textId="2050ECD8"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9.</w:t>
            </w:r>
          </w:p>
        </w:tc>
        <w:tc>
          <w:tcPr>
            <w:tcW w:w="1306" w:type="dxa"/>
          </w:tcPr>
          <w:p w14:paraId="05D34440" w14:textId="6347C137" w:rsidR="00A303FE" w:rsidRPr="00D93FF0" w:rsidRDefault="001957B9" w:rsidP="00D93FF0">
            <w:pPr>
              <w:tabs>
                <w:tab w:val="left" w:pos="1080"/>
              </w:tabs>
              <w:spacing w:line="276" w:lineRule="auto"/>
              <w:jc w:val="center"/>
              <w:rPr>
                <w:rFonts w:ascii="Times New Roman" w:hAnsi="Times New Roman" w:cs="Times New Roman"/>
                <w:b/>
                <w:bCs/>
                <w:i/>
                <w:iCs/>
                <w:sz w:val="20"/>
                <w:szCs w:val="20"/>
                <w:lang w:val="lt-LT"/>
              </w:rPr>
            </w:pPr>
            <w:r w:rsidRPr="00D93FF0">
              <w:rPr>
                <w:rFonts w:ascii="Times New Roman" w:hAnsi="Times New Roman" w:cs="Times New Roman"/>
                <w:b/>
                <w:bCs/>
                <w:i/>
                <w:iCs/>
                <w:sz w:val="20"/>
                <w:szCs w:val="20"/>
              </w:rPr>
              <w:t>(BKP6-52) Džiovintas mairūnas (0,1001 - 1 kg)</w:t>
            </w:r>
          </w:p>
        </w:tc>
        <w:tc>
          <w:tcPr>
            <w:tcW w:w="900" w:type="dxa"/>
          </w:tcPr>
          <w:p w14:paraId="14EE0BD7" w14:textId="3759473E" w:rsidR="00A303FE" w:rsidRPr="00D93FF0" w:rsidRDefault="00410CED"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4,90</w:t>
            </w:r>
          </w:p>
        </w:tc>
        <w:tc>
          <w:tcPr>
            <w:tcW w:w="856" w:type="dxa"/>
          </w:tcPr>
          <w:p w14:paraId="0B49009D" w14:textId="6220E873"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5</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9290</w:t>
            </w:r>
          </w:p>
        </w:tc>
        <w:tc>
          <w:tcPr>
            <w:tcW w:w="1261" w:type="dxa"/>
            <w:vMerge/>
          </w:tcPr>
          <w:p w14:paraId="0AA941C8"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1A4D58B8"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24515420"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5F151BD3" w14:textId="7B504594"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5,1695</w:t>
            </w:r>
          </w:p>
        </w:tc>
        <w:tc>
          <w:tcPr>
            <w:tcW w:w="1461" w:type="dxa"/>
          </w:tcPr>
          <w:p w14:paraId="47D96371" w14:textId="0DCDC586"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6,26</w:t>
            </w:r>
          </w:p>
        </w:tc>
      </w:tr>
      <w:tr w:rsidR="00A303FE" w:rsidRPr="00B2756D" w14:paraId="7BD9E2F3" w14:textId="77777777" w:rsidTr="00A303FE">
        <w:tc>
          <w:tcPr>
            <w:tcW w:w="516" w:type="dxa"/>
          </w:tcPr>
          <w:p w14:paraId="63CE9B67" w14:textId="283FE314"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1306" w:type="dxa"/>
          </w:tcPr>
          <w:p w14:paraId="082CA453" w14:textId="1B213410"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(BKP6-53) Džiovintas raudonėlis (0,1001 - 1 kg)</w:t>
            </w:r>
          </w:p>
        </w:tc>
        <w:tc>
          <w:tcPr>
            <w:tcW w:w="900" w:type="dxa"/>
          </w:tcPr>
          <w:p w14:paraId="33A8B8D4" w14:textId="0D6D204D"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11,55</w:t>
            </w:r>
          </w:p>
        </w:tc>
        <w:tc>
          <w:tcPr>
            <w:tcW w:w="856" w:type="dxa"/>
          </w:tcPr>
          <w:p w14:paraId="6AC76B17" w14:textId="5CEC3572"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13</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9755</w:t>
            </w:r>
          </w:p>
        </w:tc>
        <w:tc>
          <w:tcPr>
            <w:tcW w:w="1261" w:type="dxa"/>
            <w:vMerge/>
          </w:tcPr>
          <w:p w14:paraId="7F643588"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42669D10"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75A455FC"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3C83A952" w14:textId="441438FC"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12,18525</w:t>
            </w:r>
          </w:p>
        </w:tc>
        <w:tc>
          <w:tcPr>
            <w:tcW w:w="1461" w:type="dxa"/>
          </w:tcPr>
          <w:p w14:paraId="22038389" w14:textId="16B8A840"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14,74</w:t>
            </w:r>
          </w:p>
        </w:tc>
      </w:tr>
      <w:tr w:rsidR="00A303FE" w:rsidRPr="00B2756D" w14:paraId="0E5C361A" w14:textId="77777777" w:rsidTr="00A303FE">
        <w:tc>
          <w:tcPr>
            <w:tcW w:w="516" w:type="dxa"/>
          </w:tcPr>
          <w:p w14:paraId="4161D8A8" w14:textId="077197E3"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1306" w:type="dxa"/>
          </w:tcPr>
          <w:p w14:paraId="61C18BAE" w14:textId="0C029D3C"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(BKP6-54) Džiovinti bazilikai (0,1001 - 1 kg)</w:t>
            </w:r>
          </w:p>
        </w:tc>
        <w:tc>
          <w:tcPr>
            <w:tcW w:w="900" w:type="dxa"/>
          </w:tcPr>
          <w:p w14:paraId="59188C91" w14:textId="7128753F"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4,90</w:t>
            </w:r>
          </w:p>
        </w:tc>
        <w:tc>
          <w:tcPr>
            <w:tcW w:w="856" w:type="dxa"/>
          </w:tcPr>
          <w:p w14:paraId="1DD58845" w14:textId="4D039CE2"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5</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9290</w:t>
            </w:r>
          </w:p>
        </w:tc>
        <w:tc>
          <w:tcPr>
            <w:tcW w:w="1261" w:type="dxa"/>
            <w:vMerge/>
          </w:tcPr>
          <w:p w14:paraId="23D980A1"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6A2877DA"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2D8ADE75"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4384F66F" w14:textId="46F61891"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5,1695</w:t>
            </w:r>
          </w:p>
        </w:tc>
        <w:tc>
          <w:tcPr>
            <w:tcW w:w="1461" w:type="dxa"/>
          </w:tcPr>
          <w:p w14:paraId="5EEEE88C" w14:textId="14E2008F"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6,26</w:t>
            </w:r>
          </w:p>
        </w:tc>
      </w:tr>
      <w:tr w:rsidR="00A303FE" w:rsidRPr="00B2756D" w14:paraId="1D5712B4" w14:textId="77777777" w:rsidTr="00A303FE">
        <w:tc>
          <w:tcPr>
            <w:tcW w:w="516" w:type="dxa"/>
          </w:tcPr>
          <w:p w14:paraId="2FAF978E" w14:textId="268EB631"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1306" w:type="dxa"/>
          </w:tcPr>
          <w:p w14:paraId="7E55E2A5" w14:textId="54D2865A"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(BKP6-55) Džiovinti čiobreleliai (0,1001 - 1 kg)</w:t>
            </w:r>
          </w:p>
        </w:tc>
        <w:tc>
          <w:tcPr>
            <w:tcW w:w="900" w:type="dxa"/>
          </w:tcPr>
          <w:p w14:paraId="3FE4DFC2" w14:textId="0F268299"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4,99</w:t>
            </w:r>
          </w:p>
        </w:tc>
        <w:tc>
          <w:tcPr>
            <w:tcW w:w="856" w:type="dxa"/>
          </w:tcPr>
          <w:p w14:paraId="4A68ED38" w14:textId="72B64ACE"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6</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0379</w:t>
            </w:r>
          </w:p>
        </w:tc>
        <w:tc>
          <w:tcPr>
            <w:tcW w:w="1261" w:type="dxa"/>
            <w:vMerge/>
          </w:tcPr>
          <w:p w14:paraId="36614BB8"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4DA2AB88"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749B6A80"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0951B880" w14:textId="14F0608C"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5,26445</w:t>
            </w:r>
          </w:p>
        </w:tc>
        <w:tc>
          <w:tcPr>
            <w:tcW w:w="1461" w:type="dxa"/>
          </w:tcPr>
          <w:p w14:paraId="1F1FADB1" w14:textId="292D3282"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6,37</w:t>
            </w:r>
          </w:p>
        </w:tc>
      </w:tr>
      <w:tr w:rsidR="00A303FE" w:rsidRPr="00B2756D" w14:paraId="53DF52D3" w14:textId="77777777" w:rsidTr="00A303FE">
        <w:tc>
          <w:tcPr>
            <w:tcW w:w="516" w:type="dxa"/>
          </w:tcPr>
          <w:p w14:paraId="560EB206" w14:textId="31485D0E"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1306" w:type="dxa"/>
          </w:tcPr>
          <w:p w14:paraId="0CD06813" w14:textId="42A080FE"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(BKP6-56) Džiovinti krapai (0,1001 - 1 kg)</w:t>
            </w:r>
          </w:p>
        </w:tc>
        <w:tc>
          <w:tcPr>
            <w:tcW w:w="900" w:type="dxa"/>
          </w:tcPr>
          <w:p w14:paraId="323556DA" w14:textId="03F5E5B1"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4,80</w:t>
            </w:r>
          </w:p>
        </w:tc>
        <w:tc>
          <w:tcPr>
            <w:tcW w:w="856" w:type="dxa"/>
          </w:tcPr>
          <w:p w14:paraId="4351BAA4" w14:textId="5456E25E"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5</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8080</w:t>
            </w:r>
          </w:p>
        </w:tc>
        <w:tc>
          <w:tcPr>
            <w:tcW w:w="1261" w:type="dxa"/>
            <w:vMerge/>
          </w:tcPr>
          <w:p w14:paraId="3172106D"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7FED002F"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422CFC11"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52CEEEB8" w14:textId="6231BF7A"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5,064</w:t>
            </w:r>
          </w:p>
        </w:tc>
        <w:tc>
          <w:tcPr>
            <w:tcW w:w="1461" w:type="dxa"/>
          </w:tcPr>
          <w:p w14:paraId="67A8DAD0" w14:textId="16A359F7"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6,13</w:t>
            </w:r>
          </w:p>
        </w:tc>
      </w:tr>
      <w:tr w:rsidR="00A303FE" w:rsidRPr="00B2756D" w14:paraId="71087C22" w14:textId="77777777" w:rsidTr="00A303FE">
        <w:tc>
          <w:tcPr>
            <w:tcW w:w="516" w:type="dxa"/>
          </w:tcPr>
          <w:p w14:paraId="2C8289A4" w14:textId="70E68C02"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1306" w:type="dxa"/>
          </w:tcPr>
          <w:p w14:paraId="26E72635" w14:textId="67650C87"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(BKP6-59) Džiovintos petražolės (0,1001 - 1 kg)</w:t>
            </w:r>
          </w:p>
        </w:tc>
        <w:tc>
          <w:tcPr>
            <w:tcW w:w="900" w:type="dxa"/>
          </w:tcPr>
          <w:p w14:paraId="0CB179A0" w14:textId="0DDA5EF4"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4,78</w:t>
            </w:r>
          </w:p>
        </w:tc>
        <w:tc>
          <w:tcPr>
            <w:tcW w:w="856" w:type="dxa"/>
          </w:tcPr>
          <w:p w14:paraId="0F93B5B6" w14:textId="708F492C"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5</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7838</w:t>
            </w:r>
          </w:p>
        </w:tc>
        <w:tc>
          <w:tcPr>
            <w:tcW w:w="1261" w:type="dxa"/>
            <w:vMerge/>
          </w:tcPr>
          <w:p w14:paraId="30AEBEA4"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3AD463E8"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01099C51"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68BE8B84" w14:textId="37191289"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5,0429</w:t>
            </w:r>
          </w:p>
        </w:tc>
        <w:tc>
          <w:tcPr>
            <w:tcW w:w="1461" w:type="dxa"/>
          </w:tcPr>
          <w:p w14:paraId="70FB3AB7" w14:textId="7F011B94"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6,10</w:t>
            </w:r>
          </w:p>
        </w:tc>
      </w:tr>
      <w:tr w:rsidR="00A303FE" w:rsidRPr="00B2756D" w14:paraId="151F16E7" w14:textId="77777777" w:rsidTr="00A303FE">
        <w:tc>
          <w:tcPr>
            <w:tcW w:w="516" w:type="dxa"/>
          </w:tcPr>
          <w:p w14:paraId="7361A1D7" w14:textId="7CFF3602"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15.</w:t>
            </w:r>
          </w:p>
        </w:tc>
        <w:tc>
          <w:tcPr>
            <w:tcW w:w="1306" w:type="dxa"/>
          </w:tcPr>
          <w:p w14:paraId="038A9AF0" w14:textId="7781AD20"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(BKP6-60) Džiovintų žolelių mišinys kiaulienai įvairūs, be druskos (0,1001 - 1 kg)</w:t>
            </w:r>
          </w:p>
        </w:tc>
        <w:tc>
          <w:tcPr>
            <w:tcW w:w="900" w:type="dxa"/>
          </w:tcPr>
          <w:p w14:paraId="776696F7" w14:textId="37040F59"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6,70</w:t>
            </w:r>
          </w:p>
        </w:tc>
        <w:tc>
          <w:tcPr>
            <w:tcW w:w="856" w:type="dxa"/>
          </w:tcPr>
          <w:p w14:paraId="35BA8142" w14:textId="7789CA64"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8</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1070</w:t>
            </w:r>
          </w:p>
        </w:tc>
        <w:tc>
          <w:tcPr>
            <w:tcW w:w="1261" w:type="dxa"/>
            <w:vMerge/>
          </w:tcPr>
          <w:p w14:paraId="4EFDA0CF"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730F0B40"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232F7F3A"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703099FA" w14:textId="14CD33B8"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7,0685</w:t>
            </w:r>
          </w:p>
        </w:tc>
        <w:tc>
          <w:tcPr>
            <w:tcW w:w="1461" w:type="dxa"/>
          </w:tcPr>
          <w:p w14:paraId="138FF7B8" w14:textId="32426F1E"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8,55</w:t>
            </w:r>
          </w:p>
        </w:tc>
      </w:tr>
      <w:tr w:rsidR="00A303FE" w:rsidRPr="00B2756D" w14:paraId="18CE4D6C" w14:textId="77777777" w:rsidTr="00A303FE">
        <w:tc>
          <w:tcPr>
            <w:tcW w:w="516" w:type="dxa"/>
          </w:tcPr>
          <w:p w14:paraId="750FCD3C" w14:textId="24C2C3E3"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16.</w:t>
            </w:r>
          </w:p>
        </w:tc>
        <w:tc>
          <w:tcPr>
            <w:tcW w:w="1306" w:type="dxa"/>
          </w:tcPr>
          <w:p w14:paraId="7A417593" w14:textId="7B183E29"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(BKP6-61) Džiovintų žolelių mišinys paukštienai, be druskos (0,1001 - 1 kg)</w:t>
            </w:r>
          </w:p>
        </w:tc>
        <w:tc>
          <w:tcPr>
            <w:tcW w:w="900" w:type="dxa"/>
          </w:tcPr>
          <w:p w14:paraId="3C486F21" w14:textId="59319A58"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6,70</w:t>
            </w:r>
          </w:p>
        </w:tc>
        <w:tc>
          <w:tcPr>
            <w:tcW w:w="856" w:type="dxa"/>
          </w:tcPr>
          <w:p w14:paraId="41DC2007" w14:textId="63762239"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8</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1070</w:t>
            </w:r>
          </w:p>
        </w:tc>
        <w:tc>
          <w:tcPr>
            <w:tcW w:w="1261" w:type="dxa"/>
            <w:vMerge/>
          </w:tcPr>
          <w:p w14:paraId="34C57A9F"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16FDE395"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251078FD"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03FE3BAF" w14:textId="7A2B32BE"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7,0685</w:t>
            </w:r>
          </w:p>
        </w:tc>
        <w:tc>
          <w:tcPr>
            <w:tcW w:w="1461" w:type="dxa"/>
          </w:tcPr>
          <w:p w14:paraId="4B445DC6" w14:textId="2FB67D02"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8,55</w:t>
            </w:r>
          </w:p>
        </w:tc>
      </w:tr>
      <w:tr w:rsidR="00A303FE" w:rsidRPr="00B2756D" w14:paraId="063168EF" w14:textId="77777777" w:rsidTr="00A303FE">
        <w:tc>
          <w:tcPr>
            <w:tcW w:w="516" w:type="dxa"/>
          </w:tcPr>
          <w:p w14:paraId="72F219BD" w14:textId="41AE0D7B"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17.</w:t>
            </w:r>
          </w:p>
        </w:tc>
        <w:tc>
          <w:tcPr>
            <w:tcW w:w="1306" w:type="dxa"/>
          </w:tcPr>
          <w:p w14:paraId="4CD2671D" w14:textId="626492AB"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(BKP6-62) Džiovintų žolelių mišinys sriubai, be druskos (0,1001 - 1 kg)</w:t>
            </w:r>
          </w:p>
        </w:tc>
        <w:tc>
          <w:tcPr>
            <w:tcW w:w="900" w:type="dxa"/>
          </w:tcPr>
          <w:p w14:paraId="3ECA9C53" w14:textId="0648FD2A"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6,69</w:t>
            </w:r>
          </w:p>
        </w:tc>
        <w:tc>
          <w:tcPr>
            <w:tcW w:w="856" w:type="dxa"/>
          </w:tcPr>
          <w:p w14:paraId="7DDBFF5B" w14:textId="4DEFB7A2"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8</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0949</w:t>
            </w:r>
          </w:p>
        </w:tc>
        <w:tc>
          <w:tcPr>
            <w:tcW w:w="1261" w:type="dxa"/>
            <w:vMerge/>
          </w:tcPr>
          <w:p w14:paraId="7BE032C7"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6308EBB6"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684782DA"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1A73C7F4" w14:textId="0A24CB6B" w:rsidR="00A303FE" w:rsidRPr="00D93FF0" w:rsidRDefault="00502E0A"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7,05795</w:t>
            </w:r>
          </w:p>
        </w:tc>
        <w:tc>
          <w:tcPr>
            <w:tcW w:w="1461" w:type="dxa"/>
          </w:tcPr>
          <w:p w14:paraId="66CA9E8D" w14:textId="360E8879"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8,54</w:t>
            </w:r>
          </w:p>
        </w:tc>
      </w:tr>
      <w:tr w:rsidR="00A303FE" w:rsidRPr="00B2756D" w14:paraId="5BD04D92" w14:textId="77777777" w:rsidTr="00A303FE">
        <w:tc>
          <w:tcPr>
            <w:tcW w:w="516" w:type="dxa"/>
          </w:tcPr>
          <w:p w14:paraId="72398348" w14:textId="483CB9E9"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18.</w:t>
            </w:r>
          </w:p>
        </w:tc>
        <w:tc>
          <w:tcPr>
            <w:tcW w:w="1306" w:type="dxa"/>
          </w:tcPr>
          <w:p w14:paraId="236E51C7" w14:textId="430C84F3"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(BKP6-63) Džiovintų žolelių mišinys žuviai, be druskos (0,1001 - 1 kg)</w:t>
            </w:r>
          </w:p>
        </w:tc>
        <w:tc>
          <w:tcPr>
            <w:tcW w:w="900" w:type="dxa"/>
          </w:tcPr>
          <w:p w14:paraId="5A43F311" w14:textId="15D37D19"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6,70</w:t>
            </w:r>
          </w:p>
        </w:tc>
        <w:tc>
          <w:tcPr>
            <w:tcW w:w="856" w:type="dxa"/>
          </w:tcPr>
          <w:p w14:paraId="7BD0C0B8" w14:textId="2CAA7E83"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8</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1070</w:t>
            </w:r>
          </w:p>
        </w:tc>
        <w:tc>
          <w:tcPr>
            <w:tcW w:w="1261" w:type="dxa"/>
            <w:vMerge/>
          </w:tcPr>
          <w:p w14:paraId="127E421E"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10BB2256"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762101E0"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6B51D6E6" w14:textId="345280A2" w:rsidR="00A303FE" w:rsidRPr="00D93FF0" w:rsidRDefault="002726A2"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7,0685</w:t>
            </w:r>
          </w:p>
        </w:tc>
        <w:tc>
          <w:tcPr>
            <w:tcW w:w="1461" w:type="dxa"/>
          </w:tcPr>
          <w:p w14:paraId="3DAE1E61" w14:textId="3D42A884"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8,55</w:t>
            </w:r>
          </w:p>
        </w:tc>
      </w:tr>
      <w:tr w:rsidR="00A303FE" w:rsidRPr="00B2756D" w14:paraId="4DE315DA" w14:textId="77777777" w:rsidTr="0037460C">
        <w:trPr>
          <w:trHeight w:val="1583"/>
        </w:trPr>
        <w:tc>
          <w:tcPr>
            <w:tcW w:w="516" w:type="dxa"/>
          </w:tcPr>
          <w:p w14:paraId="279CAB05" w14:textId="59ABE652"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19.</w:t>
            </w:r>
          </w:p>
        </w:tc>
        <w:tc>
          <w:tcPr>
            <w:tcW w:w="1306" w:type="dxa"/>
          </w:tcPr>
          <w:p w14:paraId="40599DFC" w14:textId="4708063A"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(BKP6-66) Imbieras maltas (0,1001 - 1 kg)</w:t>
            </w:r>
          </w:p>
        </w:tc>
        <w:tc>
          <w:tcPr>
            <w:tcW w:w="900" w:type="dxa"/>
          </w:tcPr>
          <w:p w14:paraId="490E9BBF" w14:textId="47F64E53"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7,45</w:t>
            </w:r>
          </w:p>
        </w:tc>
        <w:tc>
          <w:tcPr>
            <w:tcW w:w="856" w:type="dxa"/>
          </w:tcPr>
          <w:p w14:paraId="5079C800" w14:textId="3868978A"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9</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0145</w:t>
            </w:r>
          </w:p>
        </w:tc>
        <w:tc>
          <w:tcPr>
            <w:tcW w:w="1261" w:type="dxa"/>
            <w:vMerge/>
          </w:tcPr>
          <w:p w14:paraId="6AFA8B21"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28B856BE"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42E48446"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53B355AF" w14:textId="0D81DB97" w:rsidR="00A303FE" w:rsidRPr="00D93FF0" w:rsidRDefault="002726A2"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7,85975</w:t>
            </w:r>
          </w:p>
        </w:tc>
        <w:tc>
          <w:tcPr>
            <w:tcW w:w="1461" w:type="dxa"/>
          </w:tcPr>
          <w:p w14:paraId="21EAF5C4" w14:textId="12BFFB9C"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9,51</w:t>
            </w:r>
          </w:p>
        </w:tc>
      </w:tr>
      <w:tr w:rsidR="00A303FE" w:rsidRPr="00B2756D" w14:paraId="247AC755" w14:textId="77777777" w:rsidTr="00A303FE">
        <w:tc>
          <w:tcPr>
            <w:tcW w:w="516" w:type="dxa"/>
          </w:tcPr>
          <w:p w14:paraId="52C432F1" w14:textId="1F45EBB7"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20.</w:t>
            </w:r>
          </w:p>
        </w:tc>
        <w:tc>
          <w:tcPr>
            <w:tcW w:w="1306" w:type="dxa"/>
          </w:tcPr>
          <w:p w14:paraId="4BE31F37" w14:textId="727D4143"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(BKP6-68) Karis (0,1001 - 1 kg)</w:t>
            </w:r>
          </w:p>
        </w:tc>
        <w:tc>
          <w:tcPr>
            <w:tcW w:w="900" w:type="dxa"/>
          </w:tcPr>
          <w:p w14:paraId="63316EC0" w14:textId="4507238C"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3,45</w:t>
            </w:r>
          </w:p>
        </w:tc>
        <w:tc>
          <w:tcPr>
            <w:tcW w:w="856" w:type="dxa"/>
          </w:tcPr>
          <w:p w14:paraId="7A72998F" w14:textId="1C3FEDE8"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4</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1745</w:t>
            </w:r>
          </w:p>
        </w:tc>
        <w:tc>
          <w:tcPr>
            <w:tcW w:w="1261" w:type="dxa"/>
            <w:vMerge/>
          </w:tcPr>
          <w:p w14:paraId="1979ECAD"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757967B6"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4D8C9A2B"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26033093" w14:textId="2E0CE03F" w:rsidR="00A303FE" w:rsidRPr="00D93FF0" w:rsidRDefault="002726A2"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3,63975</w:t>
            </w:r>
          </w:p>
        </w:tc>
        <w:tc>
          <w:tcPr>
            <w:tcW w:w="1461" w:type="dxa"/>
          </w:tcPr>
          <w:p w14:paraId="636B3FC8" w14:textId="2B4B0D1E"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4,40</w:t>
            </w:r>
          </w:p>
        </w:tc>
      </w:tr>
      <w:tr w:rsidR="00A303FE" w:rsidRPr="00B2756D" w14:paraId="43F332E0" w14:textId="77777777" w:rsidTr="00A303FE">
        <w:tc>
          <w:tcPr>
            <w:tcW w:w="516" w:type="dxa"/>
          </w:tcPr>
          <w:p w14:paraId="418D88B2" w14:textId="0C646B50"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21.</w:t>
            </w:r>
          </w:p>
        </w:tc>
        <w:tc>
          <w:tcPr>
            <w:tcW w:w="1306" w:type="dxa"/>
          </w:tcPr>
          <w:p w14:paraId="6DC1FF22" w14:textId="1F9BB8EC"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(BKP6-70) Kmynai (0,1001 - 1 kg)</w:t>
            </w:r>
          </w:p>
        </w:tc>
        <w:tc>
          <w:tcPr>
            <w:tcW w:w="900" w:type="dxa"/>
          </w:tcPr>
          <w:p w14:paraId="4665BFD3" w14:textId="74D4BD7C"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3,55</w:t>
            </w:r>
          </w:p>
        </w:tc>
        <w:tc>
          <w:tcPr>
            <w:tcW w:w="856" w:type="dxa"/>
          </w:tcPr>
          <w:p w14:paraId="487CE0E3" w14:textId="3B3928C5"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4</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2955</w:t>
            </w:r>
          </w:p>
        </w:tc>
        <w:tc>
          <w:tcPr>
            <w:tcW w:w="1261" w:type="dxa"/>
            <w:vMerge/>
          </w:tcPr>
          <w:p w14:paraId="79CC3921"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2AB8B0EF"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0A6883BD"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6692A500" w14:textId="0ADCE199" w:rsidR="00A303FE" w:rsidRPr="00D93FF0" w:rsidRDefault="002726A2"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3,74525</w:t>
            </w:r>
          </w:p>
        </w:tc>
        <w:tc>
          <w:tcPr>
            <w:tcW w:w="1461" w:type="dxa"/>
          </w:tcPr>
          <w:p w14:paraId="22D0EBCF" w14:textId="622CC2EC"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4,53</w:t>
            </w:r>
          </w:p>
        </w:tc>
      </w:tr>
      <w:tr w:rsidR="00A303FE" w:rsidRPr="00B2756D" w14:paraId="2850741F" w14:textId="77777777" w:rsidTr="00A303FE">
        <w:tc>
          <w:tcPr>
            <w:tcW w:w="516" w:type="dxa"/>
          </w:tcPr>
          <w:p w14:paraId="4C13192E" w14:textId="439D6A61"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22.</w:t>
            </w:r>
          </w:p>
        </w:tc>
        <w:tc>
          <w:tcPr>
            <w:tcW w:w="1306" w:type="dxa"/>
          </w:tcPr>
          <w:p w14:paraId="13B9E78F" w14:textId="2818C9F2"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(BKP6-74) Lauro lapai (0,1001 - 1 kg)</w:t>
            </w:r>
          </w:p>
        </w:tc>
        <w:tc>
          <w:tcPr>
            <w:tcW w:w="900" w:type="dxa"/>
          </w:tcPr>
          <w:p w14:paraId="5DF5175D" w14:textId="1C69E883"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5,80</w:t>
            </w:r>
          </w:p>
        </w:tc>
        <w:tc>
          <w:tcPr>
            <w:tcW w:w="856" w:type="dxa"/>
          </w:tcPr>
          <w:p w14:paraId="1E8E3064" w14:textId="4B57313B"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7</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0180</w:t>
            </w:r>
          </w:p>
        </w:tc>
        <w:tc>
          <w:tcPr>
            <w:tcW w:w="1261" w:type="dxa"/>
            <w:vMerge/>
          </w:tcPr>
          <w:p w14:paraId="4FE32B7E"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59085F55"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313E2290"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37C0AA42" w14:textId="1E96ECDB" w:rsidR="00A303FE" w:rsidRPr="00D93FF0" w:rsidRDefault="002726A2"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6,119</w:t>
            </w:r>
          </w:p>
        </w:tc>
        <w:tc>
          <w:tcPr>
            <w:tcW w:w="1461" w:type="dxa"/>
          </w:tcPr>
          <w:p w14:paraId="75506570" w14:textId="2A3B2AC1"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7,40</w:t>
            </w:r>
          </w:p>
        </w:tc>
      </w:tr>
      <w:tr w:rsidR="00A303FE" w:rsidRPr="00B2756D" w14:paraId="69D1EFF3" w14:textId="77777777" w:rsidTr="00A303FE">
        <w:tc>
          <w:tcPr>
            <w:tcW w:w="516" w:type="dxa"/>
          </w:tcPr>
          <w:p w14:paraId="1682B73B" w14:textId="248CDEA6"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23.</w:t>
            </w:r>
          </w:p>
        </w:tc>
        <w:tc>
          <w:tcPr>
            <w:tcW w:w="1306" w:type="dxa"/>
          </w:tcPr>
          <w:p w14:paraId="2FBC1FE9" w14:textId="20A88B4B"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(BKP6-76) Malta kalendra (0,1001 - 1 kg)</w:t>
            </w:r>
          </w:p>
        </w:tc>
        <w:tc>
          <w:tcPr>
            <w:tcW w:w="900" w:type="dxa"/>
          </w:tcPr>
          <w:p w14:paraId="5F210070" w14:textId="04C9CD17"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3,30</w:t>
            </w:r>
          </w:p>
        </w:tc>
        <w:tc>
          <w:tcPr>
            <w:tcW w:w="856" w:type="dxa"/>
          </w:tcPr>
          <w:p w14:paraId="101ABDE1" w14:textId="43117060"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3</w:t>
            </w:r>
            <w:r w:rsidR="00013406" w:rsidRPr="00D93FF0">
              <w:rPr>
                <w:rFonts w:ascii="Times New Roman" w:hAnsi="Times New Roman" w:cs="Times New Roman"/>
                <w:sz w:val="20"/>
                <w:szCs w:val="20"/>
                <w:lang w:val="lt-LT"/>
              </w:rPr>
              <w:t>,</w:t>
            </w:r>
            <w:r w:rsidRPr="00D93FF0">
              <w:rPr>
                <w:rFonts w:ascii="Times New Roman" w:hAnsi="Times New Roman" w:cs="Times New Roman"/>
                <w:sz w:val="20"/>
                <w:szCs w:val="20"/>
                <w:lang w:val="lt-LT"/>
              </w:rPr>
              <w:t>9930</w:t>
            </w:r>
          </w:p>
        </w:tc>
        <w:tc>
          <w:tcPr>
            <w:tcW w:w="1261" w:type="dxa"/>
            <w:vMerge/>
          </w:tcPr>
          <w:p w14:paraId="6CF31782"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44D9CDF6"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72BF3A65"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2D302157" w14:textId="5AF85771" w:rsidR="00A303FE" w:rsidRPr="00D93FF0" w:rsidRDefault="002726A2"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3,4815</w:t>
            </w:r>
          </w:p>
        </w:tc>
        <w:tc>
          <w:tcPr>
            <w:tcW w:w="1461" w:type="dxa"/>
          </w:tcPr>
          <w:p w14:paraId="2A7BC8C5" w14:textId="1EC64EA2"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4,21</w:t>
            </w:r>
          </w:p>
        </w:tc>
      </w:tr>
      <w:tr w:rsidR="00A303FE" w:rsidRPr="00B2756D" w14:paraId="41BB9FCE" w14:textId="77777777" w:rsidTr="00A303FE">
        <w:tc>
          <w:tcPr>
            <w:tcW w:w="516" w:type="dxa"/>
          </w:tcPr>
          <w:p w14:paraId="082D5FCB" w14:textId="6D6BF234" w:rsidR="00A303FE" w:rsidRPr="00B2756D" w:rsidRDefault="00A303FE" w:rsidP="00B2756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24.</w:t>
            </w:r>
          </w:p>
        </w:tc>
        <w:tc>
          <w:tcPr>
            <w:tcW w:w="1306" w:type="dxa"/>
          </w:tcPr>
          <w:p w14:paraId="4FC0A020" w14:textId="5420A93C" w:rsidR="00A303FE" w:rsidRPr="00D93FF0" w:rsidRDefault="001957B9" w:rsidP="00D93FF0">
            <w:pPr>
              <w:tabs>
                <w:tab w:val="left" w:pos="1080"/>
              </w:tabs>
              <w:spacing w:line="276" w:lineRule="auto"/>
              <w:jc w:val="center"/>
              <w:rPr>
                <w:rFonts w:ascii="Times New Roman" w:hAnsi="Times New Roman" w:cs="Times New Roman"/>
                <w:b/>
                <w:bCs/>
                <w:i/>
                <w:iCs/>
                <w:sz w:val="20"/>
                <w:szCs w:val="20"/>
              </w:rPr>
            </w:pPr>
            <w:r w:rsidRPr="00D93FF0">
              <w:rPr>
                <w:rFonts w:ascii="Times New Roman" w:hAnsi="Times New Roman" w:cs="Times New Roman"/>
                <w:b/>
                <w:bCs/>
                <w:i/>
                <w:iCs/>
                <w:sz w:val="20"/>
                <w:szCs w:val="20"/>
              </w:rPr>
              <w:t>(BKP6-78) Muskatas maltas (0,1001 - 1 kg)</w:t>
            </w:r>
          </w:p>
        </w:tc>
        <w:tc>
          <w:tcPr>
            <w:tcW w:w="900" w:type="dxa"/>
          </w:tcPr>
          <w:p w14:paraId="2BCBBA00" w14:textId="2243B2A7" w:rsidR="00A303FE" w:rsidRPr="00D93FF0" w:rsidRDefault="004D54D1"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2,80</w:t>
            </w:r>
          </w:p>
        </w:tc>
        <w:tc>
          <w:tcPr>
            <w:tcW w:w="856" w:type="dxa"/>
          </w:tcPr>
          <w:p w14:paraId="41AB6BB0" w14:textId="145F1C4C" w:rsidR="00A303FE" w:rsidRPr="00D93FF0" w:rsidRDefault="00514E6F"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rPr>
              <w:t>3</w:t>
            </w:r>
            <w:r w:rsidR="00013406" w:rsidRPr="00D93FF0">
              <w:rPr>
                <w:rFonts w:ascii="Times New Roman" w:hAnsi="Times New Roman" w:cs="Times New Roman"/>
                <w:sz w:val="20"/>
                <w:szCs w:val="20"/>
              </w:rPr>
              <w:t>,</w:t>
            </w:r>
            <w:r w:rsidRPr="00D93FF0">
              <w:rPr>
                <w:rFonts w:ascii="Times New Roman" w:hAnsi="Times New Roman" w:cs="Times New Roman"/>
                <w:sz w:val="20"/>
                <w:szCs w:val="20"/>
              </w:rPr>
              <w:t>3880</w:t>
            </w:r>
          </w:p>
        </w:tc>
        <w:tc>
          <w:tcPr>
            <w:tcW w:w="1261" w:type="dxa"/>
            <w:vMerge/>
          </w:tcPr>
          <w:p w14:paraId="684F2909"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111" w:type="dxa"/>
            <w:vMerge/>
          </w:tcPr>
          <w:p w14:paraId="3FE61FE7"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7A62AE64" w14:textId="77777777" w:rsidR="00A303FE" w:rsidRPr="00D93FF0" w:rsidRDefault="00A303FE" w:rsidP="00D93FF0">
            <w:pPr>
              <w:tabs>
                <w:tab w:val="left" w:pos="1080"/>
              </w:tabs>
              <w:spacing w:line="276" w:lineRule="auto"/>
              <w:jc w:val="center"/>
              <w:rPr>
                <w:rFonts w:ascii="Times New Roman" w:hAnsi="Times New Roman" w:cs="Times New Roman"/>
                <w:i/>
                <w:iCs/>
                <w:sz w:val="20"/>
                <w:szCs w:val="20"/>
                <w:lang w:val="lt-LT"/>
              </w:rPr>
            </w:pPr>
          </w:p>
        </w:tc>
        <w:tc>
          <w:tcPr>
            <w:tcW w:w="1527" w:type="dxa"/>
          </w:tcPr>
          <w:p w14:paraId="36C92B7D" w14:textId="1D3D1E32" w:rsidR="00A303FE" w:rsidRPr="00D93FF0" w:rsidRDefault="002726A2"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2,954</w:t>
            </w:r>
          </w:p>
        </w:tc>
        <w:tc>
          <w:tcPr>
            <w:tcW w:w="1461" w:type="dxa"/>
          </w:tcPr>
          <w:p w14:paraId="5E96294F" w14:textId="3FDED458" w:rsidR="00A303FE" w:rsidRPr="00D93FF0" w:rsidRDefault="00512FD9" w:rsidP="00D93FF0">
            <w:pPr>
              <w:tabs>
                <w:tab w:val="left" w:pos="1080"/>
              </w:tabs>
              <w:spacing w:line="276" w:lineRule="auto"/>
              <w:jc w:val="center"/>
              <w:rPr>
                <w:rFonts w:ascii="Times New Roman" w:hAnsi="Times New Roman" w:cs="Times New Roman"/>
                <w:sz w:val="20"/>
                <w:szCs w:val="20"/>
                <w:lang w:val="lt-LT"/>
              </w:rPr>
            </w:pPr>
            <w:r w:rsidRPr="00D93FF0">
              <w:rPr>
                <w:rFonts w:ascii="Times New Roman" w:hAnsi="Times New Roman" w:cs="Times New Roman"/>
                <w:sz w:val="20"/>
                <w:szCs w:val="20"/>
                <w:lang w:val="lt-LT"/>
              </w:rPr>
              <w:t>3,57</w:t>
            </w:r>
          </w:p>
        </w:tc>
      </w:tr>
    </w:tbl>
    <w:p w14:paraId="0134A29E" w14:textId="77777777" w:rsidR="007A7878" w:rsidRDefault="007A7878" w:rsidP="00D03FB0">
      <w:pPr>
        <w:tabs>
          <w:tab w:val="left" w:pos="1080"/>
        </w:tabs>
        <w:spacing w:after="0" w:line="276" w:lineRule="auto"/>
        <w:jc w:val="both"/>
        <w:rPr>
          <w:rFonts w:ascii="Times New Roman" w:hAnsi="Times New Roman" w:cs="Times New Roman"/>
          <w:sz w:val="24"/>
          <w:szCs w:val="24"/>
          <w:lang w:val="lt-LT"/>
        </w:rPr>
      </w:pPr>
    </w:p>
    <w:p w14:paraId="654A02AE" w14:textId="0B8159CD" w:rsidR="004552A4" w:rsidRDefault="00D2482E" w:rsidP="00D03FB0">
      <w:pPr>
        <w:tabs>
          <w:tab w:val="left" w:pos="1080"/>
        </w:tabs>
        <w:spacing w:after="0" w:line="276" w:lineRule="auto"/>
        <w:jc w:val="both"/>
        <w:rPr>
          <w:rFonts w:ascii="Times New Roman" w:hAnsi="Times New Roman" w:cs="Times New Roman"/>
          <w:sz w:val="24"/>
          <w:szCs w:val="24"/>
        </w:rPr>
      </w:pPr>
      <w:r>
        <w:rPr>
          <w:rFonts w:ascii="Times New Roman" w:hAnsi="Times New Roman" w:cs="Times New Roman"/>
          <w:sz w:val="24"/>
          <w:szCs w:val="24"/>
          <w:lang w:val="lt-LT"/>
        </w:rPr>
        <w:t>Pradinė Sutarties vertė:</w:t>
      </w:r>
      <w:r w:rsidR="0069609A">
        <w:rPr>
          <w:rFonts w:ascii="Times New Roman" w:hAnsi="Times New Roman" w:cs="Times New Roman"/>
          <w:sz w:val="24"/>
          <w:szCs w:val="24"/>
          <w:lang w:val="lt-LT"/>
        </w:rPr>
        <w:t xml:space="preserve"> </w:t>
      </w:r>
      <w:r w:rsidR="00AD1086" w:rsidRPr="00AD1086">
        <w:rPr>
          <w:rFonts w:ascii="Times New Roman" w:hAnsi="Times New Roman" w:cs="Times New Roman"/>
          <w:sz w:val="24"/>
          <w:szCs w:val="24"/>
          <w:lang w:val="lt-LT"/>
        </w:rPr>
        <w:t>11737</w:t>
      </w:r>
      <w:r w:rsidR="00AD1086">
        <w:rPr>
          <w:rFonts w:ascii="Times New Roman" w:hAnsi="Times New Roman" w:cs="Times New Roman"/>
          <w:sz w:val="24"/>
          <w:szCs w:val="24"/>
          <w:lang w:val="lt-LT"/>
        </w:rPr>
        <w:t>,</w:t>
      </w:r>
      <w:r w:rsidR="00AD1086" w:rsidRPr="00AD1086">
        <w:rPr>
          <w:rFonts w:ascii="Times New Roman" w:hAnsi="Times New Roman" w:cs="Times New Roman"/>
          <w:sz w:val="24"/>
          <w:szCs w:val="24"/>
          <w:lang w:val="lt-LT"/>
        </w:rPr>
        <w:t>94</w:t>
      </w:r>
      <w:r w:rsidR="00AD108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Eur be PVM, </w:t>
      </w:r>
      <w:r w:rsidR="00AD1086" w:rsidRPr="00AD1086">
        <w:rPr>
          <w:rFonts w:ascii="Times New Roman" w:hAnsi="Times New Roman" w:cs="Times New Roman"/>
          <w:sz w:val="24"/>
          <w:szCs w:val="24"/>
        </w:rPr>
        <w:t>14202</w:t>
      </w:r>
      <w:r w:rsidR="00AD1086">
        <w:rPr>
          <w:rFonts w:ascii="Times New Roman" w:hAnsi="Times New Roman" w:cs="Times New Roman"/>
          <w:sz w:val="24"/>
          <w:szCs w:val="24"/>
        </w:rPr>
        <w:t>,</w:t>
      </w:r>
      <w:r w:rsidR="00AD1086" w:rsidRPr="00AD1086">
        <w:rPr>
          <w:rFonts w:ascii="Times New Roman" w:hAnsi="Times New Roman" w:cs="Times New Roman"/>
          <w:sz w:val="24"/>
          <w:szCs w:val="24"/>
        </w:rPr>
        <w:t>9074</w:t>
      </w:r>
      <w:r w:rsidR="00AD1086">
        <w:rPr>
          <w:rFonts w:ascii="Times New Roman" w:hAnsi="Times New Roman" w:cs="Times New Roman"/>
          <w:sz w:val="24"/>
          <w:szCs w:val="24"/>
        </w:rPr>
        <w:t xml:space="preserve"> </w:t>
      </w:r>
      <w:r w:rsidRPr="00D2482E">
        <w:rPr>
          <w:rFonts w:ascii="Times New Roman" w:hAnsi="Times New Roman" w:cs="Times New Roman"/>
          <w:sz w:val="24"/>
          <w:szCs w:val="24"/>
        </w:rPr>
        <w:t>E</w:t>
      </w:r>
      <w:r>
        <w:rPr>
          <w:rFonts w:ascii="Times New Roman" w:hAnsi="Times New Roman" w:cs="Times New Roman"/>
          <w:sz w:val="24"/>
          <w:szCs w:val="24"/>
        </w:rPr>
        <w:t>ur su PVM</w:t>
      </w:r>
      <w:r w:rsidR="0006402B">
        <w:rPr>
          <w:rFonts w:ascii="Times New Roman" w:hAnsi="Times New Roman" w:cs="Times New Roman"/>
          <w:sz w:val="24"/>
          <w:szCs w:val="24"/>
        </w:rPr>
        <w:t>;</w:t>
      </w:r>
      <w:r>
        <w:rPr>
          <w:rFonts w:ascii="Times New Roman" w:hAnsi="Times New Roman" w:cs="Times New Roman"/>
          <w:sz w:val="24"/>
          <w:szCs w:val="24"/>
        </w:rPr>
        <w:t xml:space="preserve"> </w:t>
      </w:r>
    </w:p>
    <w:p w14:paraId="46A41A33" w14:textId="27FF940D" w:rsidR="007716EB" w:rsidRDefault="00D2482E" w:rsidP="00D03FB0">
      <w:pPr>
        <w:tabs>
          <w:tab w:val="left" w:pos="1080"/>
        </w:tabs>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Perskaičiuota pradinė Sutarties vertė: </w:t>
      </w:r>
      <w:r w:rsidR="00F825ED" w:rsidRPr="00F825ED">
        <w:rPr>
          <w:rFonts w:ascii="Times New Roman" w:hAnsi="Times New Roman" w:cs="Times New Roman"/>
          <w:sz w:val="24"/>
          <w:szCs w:val="24"/>
          <w:lang w:val="lt-LT"/>
        </w:rPr>
        <w:t>12133</w:t>
      </w:r>
      <w:r w:rsidR="00F825ED">
        <w:rPr>
          <w:rFonts w:ascii="Times New Roman" w:hAnsi="Times New Roman" w:cs="Times New Roman"/>
          <w:sz w:val="24"/>
          <w:szCs w:val="24"/>
          <w:lang w:val="lt-LT"/>
        </w:rPr>
        <w:t>,</w:t>
      </w:r>
      <w:r w:rsidR="00F825ED" w:rsidRPr="00F825ED">
        <w:rPr>
          <w:rFonts w:ascii="Times New Roman" w:hAnsi="Times New Roman" w:cs="Times New Roman"/>
          <w:sz w:val="24"/>
          <w:szCs w:val="24"/>
          <w:lang w:val="lt-LT"/>
        </w:rPr>
        <w:t>39</w:t>
      </w:r>
      <w:r>
        <w:rPr>
          <w:rFonts w:ascii="Times New Roman" w:hAnsi="Times New Roman" w:cs="Times New Roman"/>
          <w:sz w:val="24"/>
          <w:szCs w:val="24"/>
          <w:lang w:val="lt-LT"/>
        </w:rPr>
        <w:t xml:space="preserve"> </w:t>
      </w:r>
      <w:r w:rsidR="004552A4">
        <w:rPr>
          <w:rFonts w:ascii="Times New Roman" w:hAnsi="Times New Roman" w:cs="Times New Roman"/>
          <w:sz w:val="24"/>
          <w:szCs w:val="24"/>
          <w:lang w:val="lt-LT"/>
        </w:rPr>
        <w:t xml:space="preserve">Eur </w:t>
      </w:r>
      <w:r>
        <w:rPr>
          <w:rFonts w:ascii="Times New Roman" w:hAnsi="Times New Roman" w:cs="Times New Roman"/>
          <w:sz w:val="24"/>
          <w:szCs w:val="24"/>
          <w:lang w:val="lt-LT"/>
        </w:rPr>
        <w:t xml:space="preserve">be PVM, </w:t>
      </w:r>
      <w:r w:rsidR="00F825ED" w:rsidRPr="00F825ED">
        <w:rPr>
          <w:rFonts w:ascii="Times New Roman" w:hAnsi="Times New Roman" w:cs="Times New Roman"/>
          <w:sz w:val="24"/>
          <w:szCs w:val="24"/>
          <w:lang w:val="lt-LT"/>
        </w:rPr>
        <w:t xml:space="preserve">14681,4046 </w:t>
      </w:r>
      <w:r>
        <w:rPr>
          <w:rFonts w:ascii="Times New Roman" w:hAnsi="Times New Roman" w:cs="Times New Roman"/>
          <w:sz w:val="24"/>
          <w:szCs w:val="24"/>
          <w:lang w:val="lt-LT"/>
        </w:rPr>
        <w:t>Eur su PVM</w:t>
      </w:r>
      <w:r w:rsidR="004552A4">
        <w:rPr>
          <w:rFonts w:ascii="Times New Roman" w:hAnsi="Times New Roman" w:cs="Times New Roman"/>
          <w:sz w:val="24"/>
          <w:szCs w:val="24"/>
          <w:lang w:val="lt-LT"/>
        </w:rPr>
        <w:t xml:space="preserve"> (</w:t>
      </w:r>
      <w:r w:rsidR="0096085E">
        <w:rPr>
          <w:rFonts w:ascii="Times New Roman" w:hAnsi="Times New Roman" w:cs="Times New Roman"/>
          <w:sz w:val="24"/>
          <w:szCs w:val="24"/>
          <w:lang w:val="lt-LT"/>
        </w:rPr>
        <w:t xml:space="preserve">perskaičiuotos pradinės Sutarties vertės su PVM </w:t>
      </w:r>
      <w:r w:rsidR="004552A4">
        <w:rPr>
          <w:rFonts w:ascii="Times New Roman" w:hAnsi="Times New Roman" w:cs="Times New Roman"/>
          <w:sz w:val="24"/>
          <w:szCs w:val="24"/>
          <w:lang w:val="lt-LT"/>
        </w:rPr>
        <w:t>apskaičiavimas pateiktas žemiau esančioje lentelėje):</w:t>
      </w:r>
    </w:p>
    <w:p w14:paraId="22753B9F" w14:textId="77777777" w:rsidR="00A21AB1" w:rsidRDefault="00A21AB1" w:rsidP="00D03FB0">
      <w:pPr>
        <w:tabs>
          <w:tab w:val="left" w:pos="1080"/>
        </w:tabs>
        <w:spacing w:after="0" w:line="276" w:lineRule="auto"/>
        <w:jc w:val="both"/>
        <w:rPr>
          <w:rFonts w:ascii="Times New Roman" w:hAnsi="Times New Roman" w:cs="Times New Roman"/>
          <w:sz w:val="24"/>
          <w:szCs w:val="24"/>
          <w:lang w:val="lt-LT"/>
        </w:rPr>
      </w:pPr>
    </w:p>
    <w:tbl>
      <w:tblPr>
        <w:tblStyle w:val="Lentelstinklelis"/>
        <w:tblW w:w="10440" w:type="dxa"/>
        <w:tblInd w:w="-365" w:type="dxa"/>
        <w:tblLook w:val="04A0" w:firstRow="1" w:lastRow="0" w:firstColumn="1" w:lastColumn="0" w:noHBand="0" w:noVBand="1"/>
      </w:tblPr>
      <w:tblGrid>
        <w:gridCol w:w="539"/>
        <w:gridCol w:w="1310"/>
        <w:gridCol w:w="3191"/>
        <w:gridCol w:w="900"/>
        <w:gridCol w:w="2970"/>
        <w:gridCol w:w="1530"/>
      </w:tblGrid>
      <w:tr w:rsidR="00984DE7" w14:paraId="02415F0C" w14:textId="741E846C" w:rsidTr="00CF3DF9">
        <w:tc>
          <w:tcPr>
            <w:tcW w:w="539" w:type="dxa"/>
          </w:tcPr>
          <w:p w14:paraId="1236B07E" w14:textId="5162513A" w:rsidR="00984DE7" w:rsidRDefault="00984DE7" w:rsidP="0031087D">
            <w:pPr>
              <w:tabs>
                <w:tab w:val="left" w:pos="1080"/>
              </w:tabs>
              <w:spacing w:line="276" w:lineRule="auto"/>
              <w:jc w:val="both"/>
              <w:rPr>
                <w:rFonts w:ascii="Times New Roman" w:hAnsi="Times New Roman" w:cs="Times New Roman"/>
                <w:sz w:val="24"/>
                <w:szCs w:val="24"/>
                <w:lang w:val="lt-LT"/>
              </w:rPr>
            </w:pPr>
            <w:r w:rsidRPr="00A04B32">
              <w:rPr>
                <w:rFonts w:ascii="Times New Roman" w:hAnsi="Times New Roman" w:cs="Times New Roman"/>
                <w:b/>
                <w:bCs/>
                <w:sz w:val="20"/>
                <w:szCs w:val="20"/>
                <w:lang w:val="lt-LT"/>
              </w:rPr>
              <w:t>Eil. Nr.</w:t>
            </w:r>
          </w:p>
        </w:tc>
        <w:tc>
          <w:tcPr>
            <w:tcW w:w="1310" w:type="dxa"/>
          </w:tcPr>
          <w:p w14:paraId="571D985B" w14:textId="43D2F909" w:rsidR="00984DE7" w:rsidRDefault="00984DE7" w:rsidP="0031087D">
            <w:pPr>
              <w:tabs>
                <w:tab w:val="left" w:pos="1080"/>
              </w:tabs>
              <w:spacing w:line="276" w:lineRule="auto"/>
              <w:jc w:val="both"/>
              <w:rPr>
                <w:rFonts w:ascii="Times New Roman" w:hAnsi="Times New Roman" w:cs="Times New Roman"/>
                <w:sz w:val="24"/>
                <w:szCs w:val="24"/>
                <w:lang w:val="lt-LT"/>
              </w:rPr>
            </w:pPr>
            <w:r w:rsidRPr="00A04B32">
              <w:rPr>
                <w:rFonts w:ascii="Times New Roman" w:hAnsi="Times New Roman" w:cs="Times New Roman"/>
                <w:b/>
                <w:bCs/>
                <w:sz w:val="20"/>
                <w:szCs w:val="20"/>
                <w:lang w:val="lt-LT"/>
              </w:rPr>
              <w:t>Maisto produkto pavadinimas</w:t>
            </w:r>
          </w:p>
        </w:tc>
        <w:tc>
          <w:tcPr>
            <w:tcW w:w="3191" w:type="dxa"/>
          </w:tcPr>
          <w:p w14:paraId="256AB8F2" w14:textId="2B2B33B8" w:rsidR="00984DE7" w:rsidRPr="0031087D" w:rsidRDefault="00984DE7" w:rsidP="00D36037">
            <w:pPr>
              <w:tabs>
                <w:tab w:val="left" w:pos="1080"/>
              </w:tabs>
              <w:spacing w:line="276" w:lineRule="auto"/>
              <w:rPr>
                <w:rFonts w:ascii="Times New Roman" w:hAnsi="Times New Roman" w:cs="Times New Roman"/>
                <w:b/>
                <w:bCs/>
                <w:sz w:val="20"/>
                <w:szCs w:val="20"/>
                <w:lang w:val="lt-LT"/>
              </w:rPr>
            </w:pPr>
            <w:r>
              <w:rPr>
                <w:rFonts w:ascii="Times New Roman" w:hAnsi="Times New Roman" w:cs="Times New Roman"/>
                <w:b/>
                <w:bCs/>
                <w:sz w:val="20"/>
                <w:szCs w:val="20"/>
                <w:lang w:val="lt-LT"/>
              </w:rPr>
              <w:t>Maksimalus numatomas įsigyti kiekis per Pirkimo sutarties galiojimo laikotarpį</w:t>
            </w:r>
            <w:r w:rsidR="00D36037">
              <w:rPr>
                <w:rFonts w:ascii="Times New Roman" w:hAnsi="Times New Roman" w:cs="Times New Roman"/>
                <w:b/>
                <w:bCs/>
                <w:sz w:val="20"/>
                <w:szCs w:val="20"/>
                <w:lang w:val="lt-LT"/>
              </w:rPr>
              <w:t xml:space="preserve"> (</w:t>
            </w:r>
            <w:r w:rsidR="005428B9">
              <w:rPr>
                <w:rFonts w:ascii="Times New Roman" w:hAnsi="Times New Roman" w:cs="Times New Roman"/>
                <w:b/>
                <w:bCs/>
                <w:sz w:val="20"/>
                <w:szCs w:val="20"/>
                <w:lang w:val="lt-LT"/>
              </w:rPr>
              <w:t xml:space="preserve">jau </w:t>
            </w:r>
            <w:r w:rsidR="00D36037">
              <w:rPr>
                <w:rFonts w:ascii="Times New Roman" w:hAnsi="Times New Roman" w:cs="Times New Roman"/>
                <w:b/>
                <w:bCs/>
                <w:sz w:val="20"/>
                <w:szCs w:val="20"/>
                <w:lang w:val="lt-LT"/>
              </w:rPr>
              <w:t>įsigytas Sutartyje numatyt</w:t>
            </w:r>
            <w:r w:rsidR="00C96BBB">
              <w:rPr>
                <w:rFonts w:ascii="Times New Roman" w:hAnsi="Times New Roman" w:cs="Times New Roman"/>
                <w:b/>
                <w:bCs/>
                <w:sz w:val="20"/>
                <w:szCs w:val="20"/>
                <w:lang w:val="lt-LT"/>
              </w:rPr>
              <w:t>ais</w:t>
            </w:r>
            <w:r w:rsidR="00D36037">
              <w:rPr>
                <w:rFonts w:ascii="Times New Roman" w:hAnsi="Times New Roman" w:cs="Times New Roman"/>
                <w:b/>
                <w:bCs/>
                <w:sz w:val="20"/>
                <w:szCs w:val="20"/>
                <w:lang w:val="lt-LT"/>
              </w:rPr>
              <w:t xml:space="preserve"> </w:t>
            </w:r>
            <w:r w:rsidR="00C96BBB">
              <w:rPr>
                <w:rFonts w:ascii="Times New Roman" w:hAnsi="Times New Roman" w:cs="Times New Roman"/>
                <w:b/>
                <w:bCs/>
                <w:sz w:val="20"/>
                <w:szCs w:val="20"/>
                <w:lang w:val="lt-LT"/>
              </w:rPr>
              <w:t>į</w:t>
            </w:r>
            <w:r w:rsidR="00D36037">
              <w:rPr>
                <w:rFonts w:ascii="Times New Roman" w:hAnsi="Times New Roman" w:cs="Times New Roman"/>
                <w:b/>
                <w:bCs/>
                <w:sz w:val="20"/>
                <w:szCs w:val="20"/>
                <w:lang w:val="lt-LT"/>
              </w:rPr>
              <w:t>kain</w:t>
            </w:r>
            <w:r w:rsidR="00C96BBB">
              <w:rPr>
                <w:rFonts w:ascii="Times New Roman" w:hAnsi="Times New Roman" w:cs="Times New Roman"/>
                <w:b/>
                <w:bCs/>
                <w:sz w:val="20"/>
                <w:szCs w:val="20"/>
                <w:lang w:val="lt-LT"/>
              </w:rPr>
              <w:t>iais</w:t>
            </w:r>
            <w:r w:rsidR="00D36037">
              <w:rPr>
                <w:rFonts w:ascii="Times New Roman" w:hAnsi="Times New Roman" w:cs="Times New Roman"/>
                <w:b/>
                <w:bCs/>
                <w:sz w:val="20"/>
                <w:szCs w:val="20"/>
                <w:lang w:val="lt-LT"/>
              </w:rPr>
              <w:t>/likęs įsigyti)</w:t>
            </w:r>
          </w:p>
        </w:tc>
        <w:tc>
          <w:tcPr>
            <w:tcW w:w="900" w:type="dxa"/>
          </w:tcPr>
          <w:p w14:paraId="0A45E63F" w14:textId="2C21151D" w:rsidR="00984DE7" w:rsidRPr="00984DE7" w:rsidRDefault="00984DE7" w:rsidP="0031087D">
            <w:pPr>
              <w:tabs>
                <w:tab w:val="left" w:pos="1080"/>
              </w:tabs>
              <w:spacing w:line="276" w:lineRule="auto"/>
              <w:jc w:val="both"/>
              <w:rPr>
                <w:rFonts w:ascii="Times New Roman" w:hAnsi="Times New Roman" w:cs="Times New Roman"/>
                <w:b/>
                <w:bCs/>
                <w:sz w:val="20"/>
                <w:szCs w:val="20"/>
                <w:lang w:val="lt-LT"/>
              </w:rPr>
            </w:pPr>
            <w:r w:rsidRPr="00984DE7">
              <w:rPr>
                <w:rFonts w:ascii="Times New Roman" w:hAnsi="Times New Roman" w:cs="Times New Roman"/>
                <w:b/>
                <w:bCs/>
                <w:sz w:val="20"/>
                <w:szCs w:val="20"/>
                <w:lang w:val="lt-LT"/>
              </w:rPr>
              <w:t xml:space="preserve">Mato vnt. </w:t>
            </w:r>
          </w:p>
        </w:tc>
        <w:tc>
          <w:tcPr>
            <w:tcW w:w="2970" w:type="dxa"/>
          </w:tcPr>
          <w:p w14:paraId="369EB98E" w14:textId="45BBCE7D" w:rsidR="00984DE7" w:rsidRPr="00984DE7" w:rsidRDefault="00984DE7" w:rsidP="0031087D">
            <w:pPr>
              <w:tabs>
                <w:tab w:val="left" w:pos="1080"/>
              </w:tabs>
              <w:spacing w:line="276" w:lineRule="auto"/>
              <w:jc w:val="both"/>
              <w:rPr>
                <w:rFonts w:ascii="Times New Roman" w:hAnsi="Times New Roman" w:cs="Times New Roman"/>
                <w:b/>
                <w:bCs/>
                <w:sz w:val="20"/>
                <w:szCs w:val="20"/>
                <w:lang w:val="lt-LT"/>
              </w:rPr>
            </w:pPr>
            <w:r w:rsidRPr="00984DE7">
              <w:rPr>
                <w:rFonts w:ascii="Times New Roman" w:hAnsi="Times New Roman" w:cs="Times New Roman"/>
                <w:b/>
                <w:bCs/>
                <w:sz w:val="20"/>
                <w:szCs w:val="20"/>
                <w:lang w:val="lt-LT"/>
              </w:rPr>
              <w:t xml:space="preserve">Prekės įkainis, Eur </w:t>
            </w:r>
            <w:r>
              <w:rPr>
                <w:rFonts w:ascii="Times New Roman" w:hAnsi="Times New Roman" w:cs="Times New Roman"/>
                <w:b/>
                <w:bCs/>
                <w:sz w:val="20"/>
                <w:szCs w:val="20"/>
                <w:lang w:val="lt-LT"/>
              </w:rPr>
              <w:t>su</w:t>
            </w:r>
            <w:r w:rsidRPr="00984DE7">
              <w:rPr>
                <w:rFonts w:ascii="Times New Roman" w:hAnsi="Times New Roman" w:cs="Times New Roman"/>
                <w:b/>
                <w:bCs/>
                <w:sz w:val="20"/>
                <w:szCs w:val="20"/>
                <w:lang w:val="lt-LT"/>
              </w:rPr>
              <w:t xml:space="preserve"> PVM</w:t>
            </w:r>
            <w:r w:rsidR="00CF3DF9">
              <w:rPr>
                <w:rFonts w:ascii="Times New Roman" w:hAnsi="Times New Roman" w:cs="Times New Roman"/>
                <w:b/>
                <w:bCs/>
                <w:sz w:val="20"/>
                <w:szCs w:val="20"/>
                <w:lang w:val="lt-LT"/>
              </w:rPr>
              <w:t xml:space="preserve"> (Sutartyje numatytas/pakeistas)</w:t>
            </w:r>
          </w:p>
        </w:tc>
        <w:tc>
          <w:tcPr>
            <w:tcW w:w="1530" w:type="dxa"/>
          </w:tcPr>
          <w:p w14:paraId="51CB2A08" w14:textId="59B6789E" w:rsidR="00984DE7" w:rsidRPr="00CF3DF9" w:rsidRDefault="00CF3DF9" w:rsidP="0031087D">
            <w:pPr>
              <w:tabs>
                <w:tab w:val="left" w:pos="1080"/>
              </w:tabs>
              <w:spacing w:line="276" w:lineRule="auto"/>
              <w:jc w:val="both"/>
              <w:rPr>
                <w:rFonts w:ascii="Times New Roman" w:hAnsi="Times New Roman" w:cs="Times New Roman"/>
                <w:b/>
                <w:bCs/>
                <w:sz w:val="20"/>
                <w:szCs w:val="20"/>
                <w:lang w:val="lt-LT"/>
              </w:rPr>
            </w:pPr>
            <w:r w:rsidRPr="00CF3DF9">
              <w:rPr>
                <w:rFonts w:ascii="Times New Roman" w:hAnsi="Times New Roman" w:cs="Times New Roman"/>
                <w:b/>
                <w:bCs/>
                <w:sz w:val="20"/>
                <w:szCs w:val="20"/>
                <w:lang w:val="lt-LT"/>
              </w:rPr>
              <w:t>Suma, Eur su PVM</w:t>
            </w:r>
          </w:p>
        </w:tc>
      </w:tr>
      <w:tr w:rsidR="0037460C" w:rsidRPr="00A21AB1" w14:paraId="58715CD5" w14:textId="7A18460D" w:rsidTr="00F510C0">
        <w:trPr>
          <w:trHeight w:val="566"/>
        </w:trPr>
        <w:tc>
          <w:tcPr>
            <w:tcW w:w="539" w:type="dxa"/>
            <w:vMerge w:val="restart"/>
          </w:tcPr>
          <w:p w14:paraId="20E7F666" w14:textId="0E5C1175" w:rsidR="0037460C" w:rsidRPr="0031087D" w:rsidRDefault="0037460C" w:rsidP="0037460C">
            <w:pPr>
              <w:tabs>
                <w:tab w:val="left" w:pos="1080"/>
              </w:tabs>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10" w:type="dxa"/>
            <w:vMerge w:val="restart"/>
          </w:tcPr>
          <w:p w14:paraId="7DE472E2" w14:textId="513F319E" w:rsidR="0037460C" w:rsidRPr="00F67470" w:rsidRDefault="0037460C" w:rsidP="00F67470">
            <w:pPr>
              <w:tabs>
                <w:tab w:val="left" w:pos="1080"/>
              </w:tabs>
              <w:spacing w:line="276" w:lineRule="auto"/>
              <w:jc w:val="center"/>
              <w:rPr>
                <w:rFonts w:ascii="Times New Roman" w:hAnsi="Times New Roman" w:cs="Times New Roman"/>
                <w:sz w:val="20"/>
                <w:szCs w:val="20"/>
                <w:lang w:val="lt-LT"/>
              </w:rPr>
            </w:pPr>
            <w:r w:rsidRPr="00F67470">
              <w:rPr>
                <w:rFonts w:ascii="Times New Roman" w:hAnsi="Times New Roman" w:cs="Times New Roman"/>
                <w:b/>
                <w:bCs/>
                <w:i/>
                <w:iCs/>
                <w:sz w:val="20"/>
                <w:szCs w:val="20"/>
              </w:rPr>
              <w:t>(BKP6-1) Actas</w:t>
            </w:r>
          </w:p>
        </w:tc>
        <w:tc>
          <w:tcPr>
            <w:tcW w:w="3191" w:type="dxa"/>
          </w:tcPr>
          <w:p w14:paraId="33842F64" w14:textId="77777777" w:rsidR="003A323F" w:rsidRPr="00A21AB1" w:rsidRDefault="003A323F" w:rsidP="00A21AB1">
            <w:pPr>
              <w:jc w:val="center"/>
              <w:rPr>
                <w:rFonts w:ascii="Times New Roman" w:hAnsi="Times New Roman" w:cs="Times New Roman"/>
                <w:sz w:val="20"/>
                <w:szCs w:val="20"/>
              </w:rPr>
            </w:pPr>
            <w:r w:rsidRPr="00A21AB1">
              <w:rPr>
                <w:rFonts w:ascii="Times New Roman" w:hAnsi="Times New Roman" w:cs="Times New Roman"/>
                <w:sz w:val="20"/>
                <w:szCs w:val="20"/>
              </w:rPr>
              <w:t>384</w:t>
            </w:r>
          </w:p>
          <w:p w14:paraId="4018320D" w14:textId="1C3DA7F3" w:rsidR="0037460C" w:rsidRPr="00A21AB1" w:rsidRDefault="0037460C" w:rsidP="00A21AB1">
            <w:pPr>
              <w:jc w:val="center"/>
              <w:rPr>
                <w:rFonts w:ascii="Times New Roman" w:hAnsi="Times New Roman" w:cs="Times New Roman"/>
                <w:sz w:val="20"/>
                <w:szCs w:val="20"/>
              </w:rPr>
            </w:pPr>
          </w:p>
        </w:tc>
        <w:tc>
          <w:tcPr>
            <w:tcW w:w="900" w:type="dxa"/>
            <w:vMerge w:val="restart"/>
          </w:tcPr>
          <w:p w14:paraId="7B44F090" w14:textId="2CCEFD46" w:rsidR="0037460C" w:rsidRPr="00A21AB1" w:rsidRDefault="00322ACA"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l</w:t>
            </w:r>
          </w:p>
        </w:tc>
        <w:tc>
          <w:tcPr>
            <w:tcW w:w="2970" w:type="dxa"/>
          </w:tcPr>
          <w:p w14:paraId="1ECDCE55" w14:textId="653C7DDA" w:rsidR="0037460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0,5929</w:t>
            </w:r>
          </w:p>
        </w:tc>
        <w:tc>
          <w:tcPr>
            <w:tcW w:w="1530" w:type="dxa"/>
          </w:tcPr>
          <w:p w14:paraId="10445610" w14:textId="424ECD3E" w:rsidR="0037460C" w:rsidRPr="00A21AB1" w:rsidRDefault="00626F05"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227,6736</w:t>
            </w:r>
          </w:p>
        </w:tc>
      </w:tr>
      <w:tr w:rsidR="0037460C" w:rsidRPr="00A21AB1" w14:paraId="793A7383" w14:textId="77777777" w:rsidTr="00A32A6D">
        <w:trPr>
          <w:trHeight w:val="494"/>
        </w:trPr>
        <w:tc>
          <w:tcPr>
            <w:tcW w:w="539" w:type="dxa"/>
            <w:vMerge/>
          </w:tcPr>
          <w:p w14:paraId="2B2C842A" w14:textId="77777777" w:rsidR="0037460C" w:rsidRDefault="0037460C" w:rsidP="0037460C">
            <w:pPr>
              <w:tabs>
                <w:tab w:val="left" w:pos="1080"/>
              </w:tabs>
              <w:spacing w:line="276" w:lineRule="auto"/>
              <w:jc w:val="both"/>
              <w:rPr>
                <w:rFonts w:ascii="Times New Roman" w:hAnsi="Times New Roman" w:cs="Times New Roman"/>
                <w:sz w:val="24"/>
                <w:szCs w:val="24"/>
              </w:rPr>
            </w:pPr>
          </w:p>
        </w:tc>
        <w:tc>
          <w:tcPr>
            <w:tcW w:w="1310" w:type="dxa"/>
            <w:vMerge/>
            <w:vAlign w:val="bottom"/>
          </w:tcPr>
          <w:p w14:paraId="65D70996" w14:textId="77777777" w:rsidR="0037460C" w:rsidRPr="00F67470" w:rsidRDefault="0037460C" w:rsidP="00F67470">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0597A087" w14:textId="01B815B1" w:rsidR="0037460C" w:rsidRPr="00A21AB1" w:rsidRDefault="003A323F" w:rsidP="00A21AB1">
            <w:pPr>
              <w:jc w:val="center"/>
              <w:rPr>
                <w:rFonts w:ascii="Times New Roman" w:hAnsi="Times New Roman" w:cs="Times New Roman"/>
                <w:sz w:val="20"/>
                <w:szCs w:val="20"/>
              </w:rPr>
            </w:pPr>
            <w:r w:rsidRPr="00A21AB1">
              <w:rPr>
                <w:rFonts w:ascii="Times New Roman" w:hAnsi="Times New Roman" w:cs="Times New Roman"/>
                <w:sz w:val="20"/>
                <w:szCs w:val="20"/>
              </w:rPr>
              <w:t>502</w:t>
            </w:r>
          </w:p>
        </w:tc>
        <w:tc>
          <w:tcPr>
            <w:tcW w:w="900" w:type="dxa"/>
            <w:vMerge/>
          </w:tcPr>
          <w:p w14:paraId="24F61723" w14:textId="77777777" w:rsidR="0037460C" w:rsidRPr="00A21AB1" w:rsidRDefault="0037460C"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0FE2671E" w14:textId="0704AAB6" w:rsidR="0037460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0,63</w:t>
            </w:r>
          </w:p>
        </w:tc>
        <w:tc>
          <w:tcPr>
            <w:tcW w:w="1530" w:type="dxa"/>
          </w:tcPr>
          <w:p w14:paraId="7B9AB5B9" w14:textId="5AB84C4F" w:rsidR="0037460C" w:rsidRPr="00A21AB1" w:rsidRDefault="00626F05"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316,26</w:t>
            </w:r>
          </w:p>
        </w:tc>
      </w:tr>
      <w:tr w:rsidR="00161C1C" w:rsidRPr="00A21AB1" w14:paraId="25A50579" w14:textId="28A668AC" w:rsidTr="00CF7500">
        <w:trPr>
          <w:trHeight w:val="521"/>
        </w:trPr>
        <w:tc>
          <w:tcPr>
            <w:tcW w:w="539" w:type="dxa"/>
            <w:vMerge w:val="restart"/>
          </w:tcPr>
          <w:p w14:paraId="10033BF0" w14:textId="6324900E" w:rsidR="00161C1C" w:rsidRDefault="00161C1C" w:rsidP="00161C1C">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310" w:type="dxa"/>
            <w:vMerge w:val="restart"/>
            <w:vAlign w:val="bottom"/>
          </w:tcPr>
          <w:p w14:paraId="671F1085" w14:textId="6757357D" w:rsidR="00161C1C" w:rsidRPr="00F67470" w:rsidRDefault="00161C1C" w:rsidP="00F67470">
            <w:pPr>
              <w:tabs>
                <w:tab w:val="left" w:pos="1080"/>
              </w:tabs>
              <w:spacing w:line="276" w:lineRule="auto"/>
              <w:jc w:val="center"/>
              <w:rPr>
                <w:rFonts w:ascii="Times New Roman" w:hAnsi="Times New Roman" w:cs="Times New Roman"/>
                <w:sz w:val="20"/>
                <w:szCs w:val="20"/>
                <w:lang w:val="lt-LT"/>
              </w:rPr>
            </w:pPr>
            <w:r w:rsidRPr="00F67470">
              <w:rPr>
                <w:rFonts w:ascii="Times New Roman" w:hAnsi="Times New Roman" w:cs="Times New Roman"/>
                <w:b/>
                <w:bCs/>
                <w:i/>
                <w:iCs/>
                <w:sz w:val="20"/>
                <w:szCs w:val="20"/>
              </w:rPr>
              <w:t>(BKP6-8) Druska su jodu</w:t>
            </w:r>
          </w:p>
        </w:tc>
        <w:tc>
          <w:tcPr>
            <w:tcW w:w="3191" w:type="dxa"/>
          </w:tcPr>
          <w:p w14:paraId="2DC9B035" w14:textId="4DA934CC" w:rsidR="00161C1C" w:rsidRPr="00A21AB1" w:rsidRDefault="003A323F" w:rsidP="00A21AB1">
            <w:pPr>
              <w:jc w:val="center"/>
              <w:rPr>
                <w:rFonts w:ascii="Times New Roman" w:hAnsi="Times New Roman" w:cs="Times New Roman"/>
                <w:sz w:val="20"/>
                <w:szCs w:val="20"/>
                <w:lang w:val="lt-LT"/>
              </w:rPr>
            </w:pPr>
            <w:r w:rsidRPr="00A21AB1">
              <w:rPr>
                <w:rFonts w:ascii="Times New Roman" w:hAnsi="Times New Roman" w:cs="Times New Roman"/>
                <w:sz w:val="20"/>
                <w:szCs w:val="20"/>
              </w:rPr>
              <w:t>3302</w:t>
            </w:r>
          </w:p>
        </w:tc>
        <w:tc>
          <w:tcPr>
            <w:tcW w:w="900" w:type="dxa"/>
            <w:vMerge w:val="restart"/>
          </w:tcPr>
          <w:p w14:paraId="2D79BEB1" w14:textId="64E5BADF"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3295532F" w14:textId="48F8D141"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0,4961</w:t>
            </w:r>
          </w:p>
        </w:tc>
        <w:tc>
          <w:tcPr>
            <w:tcW w:w="1530" w:type="dxa"/>
          </w:tcPr>
          <w:p w14:paraId="130A658E" w14:textId="799952C3" w:rsidR="00161C1C" w:rsidRPr="00A21AB1" w:rsidRDefault="00626F05"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1638,1222</w:t>
            </w:r>
          </w:p>
        </w:tc>
      </w:tr>
      <w:tr w:rsidR="00161C1C" w:rsidRPr="00A21AB1" w14:paraId="6A4D396A" w14:textId="77777777" w:rsidTr="00CF7500">
        <w:trPr>
          <w:trHeight w:val="440"/>
        </w:trPr>
        <w:tc>
          <w:tcPr>
            <w:tcW w:w="539" w:type="dxa"/>
            <w:vMerge/>
          </w:tcPr>
          <w:p w14:paraId="4E2A238D" w14:textId="77777777" w:rsidR="00161C1C" w:rsidRDefault="00161C1C" w:rsidP="00161C1C">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41A2B85B" w14:textId="77777777" w:rsidR="00161C1C" w:rsidRPr="00F67470" w:rsidRDefault="00161C1C" w:rsidP="00F67470">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1A876216" w14:textId="67564F0D" w:rsidR="00161C1C" w:rsidRPr="00A21AB1" w:rsidRDefault="003A323F" w:rsidP="00A21AB1">
            <w:pPr>
              <w:jc w:val="center"/>
              <w:rPr>
                <w:rFonts w:ascii="Times New Roman" w:hAnsi="Times New Roman" w:cs="Times New Roman"/>
                <w:sz w:val="20"/>
                <w:szCs w:val="20"/>
              </w:rPr>
            </w:pPr>
            <w:r w:rsidRPr="00A21AB1">
              <w:rPr>
                <w:rFonts w:ascii="Times New Roman" w:hAnsi="Times New Roman" w:cs="Times New Roman"/>
                <w:sz w:val="20"/>
                <w:szCs w:val="20"/>
              </w:rPr>
              <w:t>4818</w:t>
            </w:r>
          </w:p>
        </w:tc>
        <w:tc>
          <w:tcPr>
            <w:tcW w:w="900" w:type="dxa"/>
            <w:vMerge/>
          </w:tcPr>
          <w:p w14:paraId="56CAB677" w14:textId="77777777"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39C6D038" w14:textId="39BC63EF"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0,52</w:t>
            </w:r>
          </w:p>
        </w:tc>
        <w:tc>
          <w:tcPr>
            <w:tcW w:w="1530" w:type="dxa"/>
          </w:tcPr>
          <w:p w14:paraId="1B2EB7C8" w14:textId="6B0617A0" w:rsidR="00161C1C" w:rsidRPr="00A21AB1" w:rsidRDefault="00626F05"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2505,36</w:t>
            </w:r>
          </w:p>
        </w:tc>
      </w:tr>
      <w:tr w:rsidR="00161C1C" w:rsidRPr="00A21AB1" w14:paraId="64EA5786" w14:textId="10E6AE9D" w:rsidTr="00951F7D">
        <w:trPr>
          <w:trHeight w:val="467"/>
        </w:trPr>
        <w:tc>
          <w:tcPr>
            <w:tcW w:w="539" w:type="dxa"/>
            <w:vMerge w:val="restart"/>
          </w:tcPr>
          <w:p w14:paraId="2D1DD3A2" w14:textId="50F0AEEE" w:rsidR="00161C1C" w:rsidRDefault="00161C1C" w:rsidP="00161C1C">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1310" w:type="dxa"/>
            <w:vMerge w:val="restart"/>
            <w:vAlign w:val="bottom"/>
          </w:tcPr>
          <w:p w14:paraId="6C4CAE36" w14:textId="6FE0ED5A" w:rsidR="00161C1C" w:rsidRPr="00F67470" w:rsidRDefault="00161C1C" w:rsidP="00F67470">
            <w:pPr>
              <w:tabs>
                <w:tab w:val="left" w:pos="1080"/>
              </w:tabs>
              <w:spacing w:line="276" w:lineRule="auto"/>
              <w:jc w:val="center"/>
              <w:rPr>
                <w:rFonts w:ascii="Times New Roman" w:hAnsi="Times New Roman" w:cs="Times New Roman"/>
                <w:sz w:val="20"/>
                <w:szCs w:val="20"/>
                <w:lang w:val="lt-LT"/>
              </w:rPr>
            </w:pPr>
            <w:r w:rsidRPr="00F67470">
              <w:rPr>
                <w:rFonts w:ascii="Times New Roman" w:hAnsi="Times New Roman" w:cs="Times New Roman"/>
                <w:b/>
                <w:bCs/>
                <w:i/>
                <w:iCs/>
                <w:sz w:val="20"/>
                <w:szCs w:val="20"/>
              </w:rPr>
              <w:t>(BKP6-15) Džiovintos mielės</w:t>
            </w:r>
          </w:p>
        </w:tc>
        <w:tc>
          <w:tcPr>
            <w:tcW w:w="3191" w:type="dxa"/>
          </w:tcPr>
          <w:p w14:paraId="54C44EF1" w14:textId="6A73375D" w:rsidR="00161C1C" w:rsidRPr="00A21AB1" w:rsidRDefault="003A323F" w:rsidP="00A21AB1">
            <w:pPr>
              <w:jc w:val="center"/>
              <w:rPr>
                <w:rFonts w:ascii="Times New Roman" w:hAnsi="Times New Roman" w:cs="Times New Roman"/>
                <w:color w:val="000000"/>
                <w:sz w:val="20"/>
                <w:szCs w:val="20"/>
              </w:rPr>
            </w:pPr>
            <w:r w:rsidRPr="00A21AB1">
              <w:rPr>
                <w:rFonts w:ascii="Times New Roman" w:hAnsi="Times New Roman" w:cs="Times New Roman"/>
                <w:color w:val="000000"/>
                <w:sz w:val="20"/>
                <w:szCs w:val="20"/>
              </w:rPr>
              <w:t>2</w:t>
            </w:r>
          </w:p>
        </w:tc>
        <w:tc>
          <w:tcPr>
            <w:tcW w:w="900" w:type="dxa"/>
            <w:vMerge w:val="restart"/>
          </w:tcPr>
          <w:p w14:paraId="0A15612D" w14:textId="0513DA5E"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713DA4DB" w14:textId="79E45A78"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14,8830</w:t>
            </w:r>
          </w:p>
        </w:tc>
        <w:tc>
          <w:tcPr>
            <w:tcW w:w="1530" w:type="dxa"/>
          </w:tcPr>
          <w:p w14:paraId="7CC56F15" w14:textId="77928776" w:rsidR="00161C1C" w:rsidRPr="00A21AB1" w:rsidRDefault="00626F05"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29,766</w:t>
            </w:r>
          </w:p>
        </w:tc>
      </w:tr>
      <w:tr w:rsidR="00161C1C" w:rsidRPr="00A21AB1" w14:paraId="363C7E7E" w14:textId="77777777" w:rsidTr="00951F7D">
        <w:trPr>
          <w:trHeight w:val="440"/>
        </w:trPr>
        <w:tc>
          <w:tcPr>
            <w:tcW w:w="539" w:type="dxa"/>
            <w:vMerge/>
          </w:tcPr>
          <w:p w14:paraId="0B687A3E" w14:textId="77777777" w:rsidR="00161C1C" w:rsidRDefault="00161C1C" w:rsidP="00161C1C">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422663A1" w14:textId="77777777" w:rsidR="00161C1C" w:rsidRPr="00F67470" w:rsidRDefault="00161C1C" w:rsidP="00F67470">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55C8FFCA" w14:textId="611FD003" w:rsidR="00161C1C" w:rsidRPr="00A21AB1" w:rsidRDefault="003A323F" w:rsidP="00A21AB1">
            <w:pPr>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7</w:t>
            </w:r>
          </w:p>
        </w:tc>
        <w:tc>
          <w:tcPr>
            <w:tcW w:w="900" w:type="dxa"/>
            <w:vMerge/>
          </w:tcPr>
          <w:p w14:paraId="1B09BC3B" w14:textId="77777777"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5F86E0B9" w14:textId="117A6461"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15,70</w:t>
            </w:r>
          </w:p>
        </w:tc>
        <w:tc>
          <w:tcPr>
            <w:tcW w:w="1530" w:type="dxa"/>
          </w:tcPr>
          <w:p w14:paraId="54680960" w14:textId="2C1494D1" w:rsidR="00161C1C" w:rsidRPr="00A21AB1" w:rsidRDefault="00626F05"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109,9</w:t>
            </w:r>
          </w:p>
        </w:tc>
      </w:tr>
      <w:tr w:rsidR="00161C1C" w:rsidRPr="00A21AB1" w14:paraId="17DB7FD6" w14:textId="3D4385B8" w:rsidTr="009C7A7F">
        <w:trPr>
          <w:trHeight w:val="440"/>
        </w:trPr>
        <w:tc>
          <w:tcPr>
            <w:tcW w:w="539" w:type="dxa"/>
            <w:vMerge w:val="restart"/>
          </w:tcPr>
          <w:p w14:paraId="2E296604" w14:textId="3E463314" w:rsidR="00161C1C" w:rsidRDefault="00161C1C" w:rsidP="00161C1C">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1310" w:type="dxa"/>
            <w:vMerge w:val="restart"/>
            <w:vAlign w:val="bottom"/>
          </w:tcPr>
          <w:p w14:paraId="053B827F" w14:textId="0D1A1F86" w:rsidR="00161C1C" w:rsidRPr="00F67470" w:rsidRDefault="00161C1C" w:rsidP="00F67470">
            <w:pPr>
              <w:tabs>
                <w:tab w:val="left" w:pos="1080"/>
              </w:tabs>
              <w:spacing w:line="276" w:lineRule="auto"/>
              <w:jc w:val="center"/>
              <w:rPr>
                <w:rFonts w:ascii="Times New Roman" w:hAnsi="Times New Roman" w:cs="Times New Roman"/>
                <w:sz w:val="20"/>
                <w:szCs w:val="20"/>
                <w:lang w:val="lt-LT"/>
              </w:rPr>
            </w:pPr>
            <w:r w:rsidRPr="00F67470">
              <w:rPr>
                <w:rFonts w:ascii="Times New Roman" w:hAnsi="Times New Roman" w:cs="Times New Roman"/>
                <w:b/>
                <w:bCs/>
                <w:i/>
                <w:iCs/>
                <w:sz w:val="20"/>
                <w:szCs w:val="20"/>
              </w:rPr>
              <w:t>(BKP6-23) Gvazdikėliai</w:t>
            </w:r>
          </w:p>
        </w:tc>
        <w:tc>
          <w:tcPr>
            <w:tcW w:w="3191" w:type="dxa"/>
          </w:tcPr>
          <w:p w14:paraId="5709E9D9" w14:textId="401D9AD9" w:rsidR="00161C1C" w:rsidRPr="00A21AB1" w:rsidRDefault="007716EB"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0</w:t>
            </w:r>
          </w:p>
        </w:tc>
        <w:tc>
          <w:tcPr>
            <w:tcW w:w="900" w:type="dxa"/>
            <w:vMerge w:val="restart"/>
          </w:tcPr>
          <w:p w14:paraId="325D0E03" w14:textId="65ACFFD1"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36EF5D4F" w14:textId="72FF42DF"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4,8279</w:t>
            </w:r>
          </w:p>
        </w:tc>
        <w:tc>
          <w:tcPr>
            <w:tcW w:w="1530" w:type="dxa"/>
          </w:tcPr>
          <w:p w14:paraId="626DBEE1" w14:textId="2C9DE128" w:rsidR="00161C1C" w:rsidRPr="00A21AB1" w:rsidRDefault="00626F05"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0</w:t>
            </w:r>
          </w:p>
        </w:tc>
      </w:tr>
      <w:tr w:rsidR="00161C1C" w:rsidRPr="00A21AB1" w14:paraId="237D8418" w14:textId="77777777" w:rsidTr="009C7A7F">
        <w:trPr>
          <w:trHeight w:val="440"/>
        </w:trPr>
        <w:tc>
          <w:tcPr>
            <w:tcW w:w="539" w:type="dxa"/>
            <w:vMerge/>
          </w:tcPr>
          <w:p w14:paraId="1E59262B" w14:textId="77777777" w:rsidR="00161C1C" w:rsidRDefault="00161C1C" w:rsidP="00161C1C">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5D1A1018" w14:textId="77777777" w:rsidR="00161C1C" w:rsidRPr="00F67470" w:rsidRDefault="00161C1C" w:rsidP="00F67470">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4BE845B4" w14:textId="4ACA5983" w:rsidR="00161C1C" w:rsidRPr="00A21AB1" w:rsidRDefault="007716EB"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2</w:t>
            </w:r>
          </w:p>
        </w:tc>
        <w:tc>
          <w:tcPr>
            <w:tcW w:w="900" w:type="dxa"/>
            <w:vMerge/>
          </w:tcPr>
          <w:p w14:paraId="28C6F431" w14:textId="77777777"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7392C18E" w14:textId="1A15A393"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5,09</w:t>
            </w:r>
          </w:p>
        </w:tc>
        <w:tc>
          <w:tcPr>
            <w:tcW w:w="1530" w:type="dxa"/>
          </w:tcPr>
          <w:p w14:paraId="601868E8" w14:textId="58F19C7A" w:rsidR="00161C1C" w:rsidRPr="00A21AB1" w:rsidRDefault="00626F05"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10,18</w:t>
            </w:r>
          </w:p>
        </w:tc>
      </w:tr>
      <w:tr w:rsidR="00161C1C" w:rsidRPr="00A21AB1" w14:paraId="2D091DE6" w14:textId="2740B22E" w:rsidTr="00A855AD">
        <w:trPr>
          <w:trHeight w:val="560"/>
        </w:trPr>
        <w:tc>
          <w:tcPr>
            <w:tcW w:w="539" w:type="dxa"/>
            <w:vMerge w:val="restart"/>
          </w:tcPr>
          <w:p w14:paraId="5285F3A4" w14:textId="0CEDDE97" w:rsidR="00161C1C" w:rsidRDefault="00161C1C" w:rsidP="00161C1C">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1310" w:type="dxa"/>
            <w:vMerge w:val="restart"/>
          </w:tcPr>
          <w:p w14:paraId="77E0C306" w14:textId="57637F5A" w:rsidR="00161C1C" w:rsidRPr="00F67470" w:rsidRDefault="00161C1C" w:rsidP="00F67470">
            <w:pPr>
              <w:tabs>
                <w:tab w:val="left" w:pos="1080"/>
              </w:tabs>
              <w:spacing w:line="276" w:lineRule="auto"/>
              <w:jc w:val="center"/>
              <w:rPr>
                <w:rFonts w:ascii="Times New Roman" w:hAnsi="Times New Roman" w:cs="Times New Roman"/>
                <w:sz w:val="20"/>
                <w:szCs w:val="20"/>
                <w:lang w:val="lt-LT"/>
              </w:rPr>
            </w:pPr>
            <w:r w:rsidRPr="00F67470">
              <w:rPr>
                <w:rFonts w:ascii="Times New Roman" w:hAnsi="Times New Roman" w:cs="Times New Roman"/>
                <w:b/>
                <w:bCs/>
                <w:i/>
                <w:iCs/>
                <w:sz w:val="20"/>
                <w:szCs w:val="20"/>
                <w:lang w:val="lt-LT"/>
              </w:rPr>
              <w:t>(BKP6-47) Valgomoji soda</w:t>
            </w:r>
          </w:p>
        </w:tc>
        <w:tc>
          <w:tcPr>
            <w:tcW w:w="3191" w:type="dxa"/>
          </w:tcPr>
          <w:p w14:paraId="04A6C554" w14:textId="0EF0CEAB" w:rsidR="00161C1C" w:rsidRPr="00A21AB1" w:rsidRDefault="004364D9" w:rsidP="00A21AB1">
            <w:pPr>
              <w:jc w:val="center"/>
              <w:rPr>
                <w:rFonts w:ascii="Times New Roman" w:hAnsi="Times New Roman" w:cs="Times New Roman"/>
                <w:color w:val="000000"/>
                <w:sz w:val="20"/>
                <w:szCs w:val="20"/>
              </w:rPr>
            </w:pPr>
            <w:r w:rsidRPr="00A21AB1">
              <w:rPr>
                <w:rFonts w:ascii="Times New Roman" w:hAnsi="Times New Roman" w:cs="Times New Roman"/>
                <w:color w:val="000000"/>
                <w:sz w:val="20"/>
                <w:szCs w:val="20"/>
              </w:rPr>
              <w:t>94</w:t>
            </w:r>
          </w:p>
        </w:tc>
        <w:tc>
          <w:tcPr>
            <w:tcW w:w="900" w:type="dxa"/>
            <w:vMerge w:val="restart"/>
          </w:tcPr>
          <w:p w14:paraId="0CECDCA5" w14:textId="38DEF38E"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75D95119" w14:textId="44405010"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1,8392</w:t>
            </w:r>
          </w:p>
        </w:tc>
        <w:tc>
          <w:tcPr>
            <w:tcW w:w="1530" w:type="dxa"/>
          </w:tcPr>
          <w:p w14:paraId="78004C86" w14:textId="450CA83D" w:rsidR="00161C1C" w:rsidRPr="00A21AB1" w:rsidRDefault="00626F05"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172,8848</w:t>
            </w:r>
          </w:p>
        </w:tc>
      </w:tr>
      <w:tr w:rsidR="00161C1C" w:rsidRPr="00A21AB1" w14:paraId="05C9C398" w14:textId="77777777" w:rsidTr="00CF7500">
        <w:trPr>
          <w:trHeight w:val="467"/>
        </w:trPr>
        <w:tc>
          <w:tcPr>
            <w:tcW w:w="539" w:type="dxa"/>
            <w:vMerge/>
          </w:tcPr>
          <w:p w14:paraId="786A80B0" w14:textId="77777777" w:rsidR="00161C1C" w:rsidRDefault="00161C1C" w:rsidP="00161C1C">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28D7CAF0" w14:textId="77777777" w:rsidR="00161C1C" w:rsidRPr="00F67470" w:rsidRDefault="00161C1C" w:rsidP="00F67470">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79911B59" w14:textId="1A34C375" w:rsidR="00161C1C" w:rsidRPr="00A21AB1" w:rsidRDefault="004364D9"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315</w:t>
            </w:r>
          </w:p>
        </w:tc>
        <w:tc>
          <w:tcPr>
            <w:tcW w:w="900" w:type="dxa"/>
            <w:vMerge/>
          </w:tcPr>
          <w:p w14:paraId="4ED30E15" w14:textId="77777777"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11D01313" w14:textId="6412BBAD"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1,94</w:t>
            </w:r>
          </w:p>
        </w:tc>
        <w:tc>
          <w:tcPr>
            <w:tcW w:w="1530" w:type="dxa"/>
          </w:tcPr>
          <w:p w14:paraId="76787267" w14:textId="14BD247F" w:rsidR="00161C1C" w:rsidRPr="00A21AB1" w:rsidRDefault="00626F05"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611,1</w:t>
            </w:r>
          </w:p>
        </w:tc>
      </w:tr>
      <w:tr w:rsidR="00161C1C" w:rsidRPr="00A21AB1" w14:paraId="7F1B70FD" w14:textId="3E84AB43" w:rsidTr="009C7A7F">
        <w:trPr>
          <w:trHeight w:val="467"/>
        </w:trPr>
        <w:tc>
          <w:tcPr>
            <w:tcW w:w="539" w:type="dxa"/>
            <w:vMerge w:val="restart"/>
          </w:tcPr>
          <w:p w14:paraId="2C76D0A0" w14:textId="1DDF0039" w:rsidR="00161C1C" w:rsidRDefault="00161C1C" w:rsidP="00161C1C">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1310" w:type="dxa"/>
            <w:vMerge w:val="restart"/>
            <w:vAlign w:val="bottom"/>
          </w:tcPr>
          <w:p w14:paraId="652E6550" w14:textId="2EA8F655" w:rsidR="00161C1C" w:rsidRPr="00F67470" w:rsidRDefault="00161C1C" w:rsidP="00F67470">
            <w:pPr>
              <w:tabs>
                <w:tab w:val="left" w:pos="1080"/>
              </w:tabs>
              <w:spacing w:line="276" w:lineRule="auto"/>
              <w:jc w:val="center"/>
              <w:rPr>
                <w:rFonts w:ascii="Times New Roman" w:hAnsi="Times New Roman" w:cs="Times New Roman"/>
                <w:sz w:val="20"/>
                <w:szCs w:val="20"/>
                <w:lang w:val="lt-LT"/>
              </w:rPr>
            </w:pPr>
            <w:r w:rsidRPr="00F67470">
              <w:rPr>
                <w:rFonts w:ascii="Times New Roman" w:hAnsi="Times New Roman" w:cs="Times New Roman"/>
                <w:b/>
                <w:bCs/>
                <w:i/>
                <w:iCs/>
                <w:sz w:val="20"/>
                <w:szCs w:val="20"/>
              </w:rPr>
              <w:t>(BKP6-48) Vanilinis cukrus</w:t>
            </w:r>
          </w:p>
        </w:tc>
        <w:tc>
          <w:tcPr>
            <w:tcW w:w="3191" w:type="dxa"/>
          </w:tcPr>
          <w:p w14:paraId="3FF18A13" w14:textId="37E1A9A7" w:rsidR="00161C1C" w:rsidRPr="00A21AB1" w:rsidRDefault="004364D9" w:rsidP="00A21AB1">
            <w:pPr>
              <w:jc w:val="center"/>
              <w:rPr>
                <w:rFonts w:ascii="Times New Roman" w:hAnsi="Times New Roman" w:cs="Times New Roman"/>
                <w:sz w:val="20"/>
                <w:szCs w:val="20"/>
              </w:rPr>
            </w:pPr>
            <w:r w:rsidRPr="00A21AB1">
              <w:rPr>
                <w:rFonts w:ascii="Times New Roman" w:hAnsi="Times New Roman" w:cs="Times New Roman"/>
                <w:sz w:val="20"/>
                <w:szCs w:val="20"/>
              </w:rPr>
              <w:t>43,5</w:t>
            </w:r>
          </w:p>
        </w:tc>
        <w:tc>
          <w:tcPr>
            <w:tcW w:w="900" w:type="dxa"/>
            <w:vMerge w:val="restart"/>
          </w:tcPr>
          <w:p w14:paraId="304AD6D7" w14:textId="5C326760"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4220CB13" w14:textId="5F6670CA"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3,6179</w:t>
            </w:r>
          </w:p>
        </w:tc>
        <w:tc>
          <w:tcPr>
            <w:tcW w:w="1530" w:type="dxa"/>
          </w:tcPr>
          <w:p w14:paraId="02AB097A" w14:textId="05E9EE1E" w:rsidR="00161C1C" w:rsidRPr="00A21AB1" w:rsidRDefault="00626F05"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157,3787</w:t>
            </w:r>
          </w:p>
        </w:tc>
      </w:tr>
      <w:tr w:rsidR="00161C1C" w:rsidRPr="00A21AB1" w14:paraId="0986F607" w14:textId="77777777" w:rsidTr="009C7A7F">
        <w:trPr>
          <w:trHeight w:val="449"/>
        </w:trPr>
        <w:tc>
          <w:tcPr>
            <w:tcW w:w="539" w:type="dxa"/>
            <w:vMerge/>
          </w:tcPr>
          <w:p w14:paraId="7190091E" w14:textId="77777777" w:rsidR="00161C1C" w:rsidRDefault="00161C1C" w:rsidP="00161C1C">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3DBACAD8" w14:textId="77777777" w:rsidR="00161C1C" w:rsidRPr="00F67470" w:rsidRDefault="00161C1C" w:rsidP="00F67470">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42049F8E" w14:textId="17750CEE" w:rsidR="00161C1C" w:rsidRPr="00A21AB1" w:rsidRDefault="004364D9" w:rsidP="00A21AB1">
            <w:pPr>
              <w:jc w:val="center"/>
              <w:rPr>
                <w:rFonts w:ascii="Times New Roman" w:hAnsi="Times New Roman" w:cs="Times New Roman"/>
                <w:sz w:val="20"/>
                <w:szCs w:val="20"/>
              </w:rPr>
            </w:pPr>
            <w:r w:rsidRPr="00A21AB1">
              <w:rPr>
                <w:rFonts w:ascii="Times New Roman" w:hAnsi="Times New Roman" w:cs="Times New Roman"/>
                <w:sz w:val="20"/>
                <w:szCs w:val="20"/>
              </w:rPr>
              <w:t>31,5</w:t>
            </w:r>
          </w:p>
        </w:tc>
        <w:tc>
          <w:tcPr>
            <w:tcW w:w="900" w:type="dxa"/>
            <w:vMerge/>
          </w:tcPr>
          <w:p w14:paraId="4669D151" w14:textId="77777777"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648FFC3F" w14:textId="68B13B7A"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3,82</w:t>
            </w:r>
          </w:p>
        </w:tc>
        <w:tc>
          <w:tcPr>
            <w:tcW w:w="1530" w:type="dxa"/>
          </w:tcPr>
          <w:p w14:paraId="02CCE557" w14:textId="02BB24CB" w:rsidR="00161C1C" w:rsidRPr="00A21AB1" w:rsidRDefault="00626F05"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120,33</w:t>
            </w:r>
          </w:p>
        </w:tc>
      </w:tr>
      <w:tr w:rsidR="00161C1C" w:rsidRPr="00A21AB1" w14:paraId="5A3BD0A3" w14:textId="76974284" w:rsidTr="00CF7500">
        <w:trPr>
          <w:trHeight w:val="458"/>
        </w:trPr>
        <w:tc>
          <w:tcPr>
            <w:tcW w:w="539" w:type="dxa"/>
            <w:vMerge w:val="restart"/>
          </w:tcPr>
          <w:p w14:paraId="12D20242" w14:textId="30D9D9F4" w:rsidR="00161C1C" w:rsidRDefault="00161C1C" w:rsidP="00161C1C">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1310" w:type="dxa"/>
            <w:vMerge w:val="restart"/>
            <w:vAlign w:val="bottom"/>
          </w:tcPr>
          <w:p w14:paraId="1DAD62C3" w14:textId="7D535509" w:rsidR="00161C1C" w:rsidRPr="00F67470" w:rsidRDefault="00161C1C" w:rsidP="00F67470">
            <w:pPr>
              <w:tabs>
                <w:tab w:val="left" w:pos="1080"/>
              </w:tabs>
              <w:spacing w:line="276" w:lineRule="auto"/>
              <w:jc w:val="center"/>
              <w:rPr>
                <w:rFonts w:ascii="Times New Roman" w:hAnsi="Times New Roman" w:cs="Times New Roman"/>
                <w:sz w:val="20"/>
                <w:szCs w:val="20"/>
                <w:lang w:val="lt-LT"/>
              </w:rPr>
            </w:pPr>
            <w:r w:rsidRPr="00F67470">
              <w:rPr>
                <w:rFonts w:ascii="Times New Roman" w:hAnsi="Times New Roman" w:cs="Times New Roman"/>
                <w:b/>
                <w:bCs/>
                <w:i/>
                <w:iCs/>
                <w:sz w:val="20"/>
                <w:szCs w:val="20"/>
              </w:rPr>
              <w:t>(BKP6-49) Ciberžolė (0,1001 - 1 kg)</w:t>
            </w:r>
          </w:p>
        </w:tc>
        <w:tc>
          <w:tcPr>
            <w:tcW w:w="3191" w:type="dxa"/>
          </w:tcPr>
          <w:p w14:paraId="1FB2A2F1" w14:textId="75234E37" w:rsidR="00161C1C" w:rsidRPr="00A21AB1" w:rsidRDefault="000270A1" w:rsidP="00A21AB1">
            <w:pPr>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11,1</w:t>
            </w:r>
          </w:p>
        </w:tc>
        <w:tc>
          <w:tcPr>
            <w:tcW w:w="900" w:type="dxa"/>
            <w:vMerge w:val="restart"/>
          </w:tcPr>
          <w:p w14:paraId="2321B1B2" w14:textId="14B4B115"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5EAAD1B4" w14:textId="27244C8C"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5,8080</w:t>
            </w:r>
          </w:p>
        </w:tc>
        <w:tc>
          <w:tcPr>
            <w:tcW w:w="1530" w:type="dxa"/>
          </w:tcPr>
          <w:p w14:paraId="23DFC0D0" w14:textId="09508AF3" w:rsidR="00161C1C"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64,4688</w:t>
            </w:r>
          </w:p>
        </w:tc>
      </w:tr>
      <w:tr w:rsidR="00161C1C" w:rsidRPr="00A21AB1" w14:paraId="03233773" w14:textId="77777777" w:rsidTr="00CF7500">
        <w:trPr>
          <w:trHeight w:val="440"/>
        </w:trPr>
        <w:tc>
          <w:tcPr>
            <w:tcW w:w="539" w:type="dxa"/>
            <w:vMerge/>
          </w:tcPr>
          <w:p w14:paraId="25736C61" w14:textId="77777777" w:rsidR="00161C1C" w:rsidRDefault="00161C1C" w:rsidP="00161C1C">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58117CC2" w14:textId="77777777" w:rsidR="00161C1C" w:rsidRPr="00F67470" w:rsidRDefault="00161C1C" w:rsidP="00F67470">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31EC0F2B" w14:textId="069B6174" w:rsidR="00161C1C" w:rsidRPr="00A21AB1" w:rsidRDefault="000270A1"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8,9</w:t>
            </w:r>
          </w:p>
        </w:tc>
        <w:tc>
          <w:tcPr>
            <w:tcW w:w="900" w:type="dxa"/>
            <w:vMerge/>
          </w:tcPr>
          <w:p w14:paraId="480EC5A7" w14:textId="77777777"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79C17A1F" w14:textId="152A7626" w:rsidR="00161C1C" w:rsidRPr="00A21AB1" w:rsidRDefault="00A87157"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6,13</w:t>
            </w:r>
          </w:p>
        </w:tc>
        <w:tc>
          <w:tcPr>
            <w:tcW w:w="1530" w:type="dxa"/>
          </w:tcPr>
          <w:p w14:paraId="0E76EB07" w14:textId="5DC5E25C" w:rsidR="00161C1C"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54,557</w:t>
            </w:r>
          </w:p>
        </w:tc>
      </w:tr>
      <w:tr w:rsidR="00161C1C" w:rsidRPr="00A21AB1" w14:paraId="367C714B" w14:textId="59F4A388" w:rsidTr="00CF7500">
        <w:trPr>
          <w:trHeight w:val="710"/>
        </w:trPr>
        <w:tc>
          <w:tcPr>
            <w:tcW w:w="539" w:type="dxa"/>
            <w:vMerge w:val="restart"/>
          </w:tcPr>
          <w:p w14:paraId="35401FD6" w14:textId="673D784E" w:rsidR="00161C1C" w:rsidRDefault="00161C1C" w:rsidP="00161C1C">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1310" w:type="dxa"/>
            <w:vMerge w:val="restart"/>
            <w:vAlign w:val="bottom"/>
          </w:tcPr>
          <w:p w14:paraId="78121567" w14:textId="164F1836" w:rsidR="00161C1C" w:rsidRPr="00F67470" w:rsidRDefault="00161C1C" w:rsidP="00F67470">
            <w:pPr>
              <w:tabs>
                <w:tab w:val="left" w:pos="1080"/>
              </w:tabs>
              <w:spacing w:line="276" w:lineRule="auto"/>
              <w:jc w:val="center"/>
              <w:rPr>
                <w:rFonts w:ascii="Times New Roman" w:hAnsi="Times New Roman" w:cs="Times New Roman"/>
                <w:sz w:val="20"/>
                <w:szCs w:val="20"/>
                <w:lang w:val="lt-LT"/>
              </w:rPr>
            </w:pPr>
            <w:r w:rsidRPr="00F67470">
              <w:rPr>
                <w:rFonts w:ascii="Times New Roman" w:hAnsi="Times New Roman" w:cs="Times New Roman"/>
                <w:b/>
                <w:bCs/>
                <w:i/>
                <w:iCs/>
                <w:sz w:val="20"/>
                <w:szCs w:val="20"/>
              </w:rPr>
              <w:t>(BKP6-50) Cinamonas maltas (0,1001 - 1 kg)</w:t>
            </w:r>
          </w:p>
        </w:tc>
        <w:tc>
          <w:tcPr>
            <w:tcW w:w="3191" w:type="dxa"/>
          </w:tcPr>
          <w:p w14:paraId="68CC0741" w14:textId="0E4A4ABC" w:rsidR="00161C1C" w:rsidRPr="00A21AB1" w:rsidRDefault="00E87CA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12,5</w:t>
            </w:r>
          </w:p>
        </w:tc>
        <w:tc>
          <w:tcPr>
            <w:tcW w:w="900" w:type="dxa"/>
            <w:vMerge w:val="restart"/>
          </w:tcPr>
          <w:p w14:paraId="763F25BF" w14:textId="72FA38FC"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6F98081F" w14:textId="3A35C11C" w:rsidR="00161C1C" w:rsidRPr="00A21AB1" w:rsidRDefault="00A832B3"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5,9290</w:t>
            </w:r>
          </w:p>
        </w:tc>
        <w:tc>
          <w:tcPr>
            <w:tcW w:w="1530" w:type="dxa"/>
          </w:tcPr>
          <w:p w14:paraId="19328C8C" w14:textId="20722674" w:rsidR="00161C1C"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74,1125</w:t>
            </w:r>
          </w:p>
        </w:tc>
      </w:tr>
      <w:tr w:rsidR="00161C1C" w:rsidRPr="00A21AB1" w14:paraId="4DCBF6BA" w14:textId="77777777" w:rsidTr="00CF3DF9">
        <w:trPr>
          <w:trHeight w:val="420"/>
        </w:trPr>
        <w:tc>
          <w:tcPr>
            <w:tcW w:w="539" w:type="dxa"/>
            <w:vMerge/>
          </w:tcPr>
          <w:p w14:paraId="30186C14" w14:textId="77777777" w:rsidR="00161C1C" w:rsidRDefault="00161C1C" w:rsidP="00161C1C">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33F6F6AF" w14:textId="77777777" w:rsidR="00161C1C" w:rsidRPr="00F67470" w:rsidRDefault="00161C1C" w:rsidP="00F67470">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246272FD" w14:textId="285F692B" w:rsidR="00161C1C" w:rsidRPr="00A21AB1" w:rsidRDefault="00E87CA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15,5</w:t>
            </w:r>
          </w:p>
        </w:tc>
        <w:tc>
          <w:tcPr>
            <w:tcW w:w="900" w:type="dxa"/>
            <w:vMerge/>
          </w:tcPr>
          <w:p w14:paraId="6FE21E76" w14:textId="77777777" w:rsidR="00161C1C" w:rsidRPr="00A21AB1" w:rsidRDefault="00161C1C"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50B78ACE" w14:textId="1D59BABB" w:rsidR="00161C1C" w:rsidRPr="00A21AB1" w:rsidRDefault="00A832B3"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6,26</w:t>
            </w:r>
          </w:p>
        </w:tc>
        <w:tc>
          <w:tcPr>
            <w:tcW w:w="1530" w:type="dxa"/>
          </w:tcPr>
          <w:p w14:paraId="2C54D714" w14:textId="0E13271A" w:rsidR="00161C1C"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97,03</w:t>
            </w:r>
          </w:p>
        </w:tc>
      </w:tr>
      <w:tr w:rsidR="00A832B3" w:rsidRPr="00A21AB1" w14:paraId="271E1149" w14:textId="43469F2A" w:rsidTr="00951F7D">
        <w:trPr>
          <w:trHeight w:val="692"/>
        </w:trPr>
        <w:tc>
          <w:tcPr>
            <w:tcW w:w="539" w:type="dxa"/>
            <w:vMerge w:val="restart"/>
          </w:tcPr>
          <w:p w14:paraId="73F5DB75" w14:textId="1293D028" w:rsidR="00A832B3" w:rsidRDefault="00A832B3" w:rsidP="00A832B3">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p>
        </w:tc>
        <w:tc>
          <w:tcPr>
            <w:tcW w:w="1310" w:type="dxa"/>
            <w:vMerge w:val="restart"/>
            <w:vAlign w:val="bottom"/>
          </w:tcPr>
          <w:p w14:paraId="39F10054" w14:textId="7C451A5E" w:rsidR="00A832B3" w:rsidRPr="00F67470" w:rsidRDefault="00A832B3" w:rsidP="00F67470">
            <w:pPr>
              <w:tabs>
                <w:tab w:val="left" w:pos="1080"/>
              </w:tabs>
              <w:spacing w:line="276" w:lineRule="auto"/>
              <w:jc w:val="center"/>
              <w:rPr>
                <w:rFonts w:ascii="Times New Roman" w:hAnsi="Times New Roman" w:cs="Times New Roman"/>
                <w:sz w:val="20"/>
                <w:szCs w:val="20"/>
                <w:lang w:val="lt-LT"/>
              </w:rPr>
            </w:pPr>
            <w:r w:rsidRPr="00F67470">
              <w:rPr>
                <w:rFonts w:ascii="Times New Roman" w:hAnsi="Times New Roman" w:cs="Times New Roman"/>
                <w:b/>
                <w:bCs/>
                <w:i/>
                <w:iCs/>
                <w:sz w:val="20"/>
                <w:szCs w:val="20"/>
              </w:rPr>
              <w:t>(BKP6-52) Džiovintas mairūnas (0,1001 - 1 kg)</w:t>
            </w:r>
          </w:p>
        </w:tc>
        <w:tc>
          <w:tcPr>
            <w:tcW w:w="3191" w:type="dxa"/>
          </w:tcPr>
          <w:p w14:paraId="6DA674D9" w14:textId="6F527135" w:rsidR="00A832B3" w:rsidRPr="00A21AB1" w:rsidRDefault="00E87CA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0</w:t>
            </w:r>
          </w:p>
        </w:tc>
        <w:tc>
          <w:tcPr>
            <w:tcW w:w="900" w:type="dxa"/>
            <w:vMerge w:val="restart"/>
          </w:tcPr>
          <w:p w14:paraId="25DD9CF9" w14:textId="04690AE5" w:rsidR="00A832B3" w:rsidRPr="00A21AB1" w:rsidRDefault="00A832B3"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41DBC4EA" w14:textId="6552B310" w:rsidR="00A832B3" w:rsidRPr="00A21AB1" w:rsidRDefault="00A832B3"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5,9290</w:t>
            </w:r>
          </w:p>
        </w:tc>
        <w:tc>
          <w:tcPr>
            <w:tcW w:w="1530" w:type="dxa"/>
          </w:tcPr>
          <w:p w14:paraId="0754F2F7" w14:textId="0FCFCA38" w:rsidR="00A832B3"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0</w:t>
            </w:r>
          </w:p>
        </w:tc>
      </w:tr>
      <w:tr w:rsidR="00A832B3" w:rsidRPr="00A21AB1" w14:paraId="7234D4E4" w14:textId="77777777" w:rsidTr="00CF3DF9">
        <w:trPr>
          <w:trHeight w:val="420"/>
        </w:trPr>
        <w:tc>
          <w:tcPr>
            <w:tcW w:w="539" w:type="dxa"/>
            <w:vMerge/>
          </w:tcPr>
          <w:p w14:paraId="1A277BE8" w14:textId="77777777" w:rsidR="00A832B3" w:rsidRDefault="00A832B3" w:rsidP="00A832B3">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77C93E95" w14:textId="77777777" w:rsidR="00A832B3" w:rsidRPr="00F67470" w:rsidRDefault="00A832B3" w:rsidP="00F67470">
            <w:pPr>
              <w:tabs>
                <w:tab w:val="left" w:pos="1080"/>
              </w:tabs>
              <w:spacing w:line="276" w:lineRule="auto"/>
              <w:jc w:val="center"/>
              <w:rPr>
                <w:rFonts w:ascii="Times New Roman" w:hAnsi="Times New Roman" w:cs="Times New Roman"/>
                <w:b/>
                <w:bCs/>
                <w:i/>
                <w:iCs/>
                <w:color w:val="000000"/>
                <w:sz w:val="20"/>
                <w:szCs w:val="20"/>
              </w:rPr>
            </w:pPr>
          </w:p>
        </w:tc>
        <w:tc>
          <w:tcPr>
            <w:tcW w:w="3191" w:type="dxa"/>
          </w:tcPr>
          <w:p w14:paraId="7E72C905" w14:textId="48CDEF3F" w:rsidR="00A832B3" w:rsidRPr="00A21AB1" w:rsidRDefault="00E87CA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3</w:t>
            </w:r>
          </w:p>
        </w:tc>
        <w:tc>
          <w:tcPr>
            <w:tcW w:w="900" w:type="dxa"/>
            <w:vMerge/>
          </w:tcPr>
          <w:p w14:paraId="1496BE6E" w14:textId="77777777" w:rsidR="00A832B3" w:rsidRPr="00A21AB1" w:rsidRDefault="00A832B3"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76142DF1" w14:textId="30AC66B9" w:rsidR="00A832B3" w:rsidRPr="00A21AB1" w:rsidRDefault="00A832B3"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6,26</w:t>
            </w:r>
          </w:p>
        </w:tc>
        <w:tc>
          <w:tcPr>
            <w:tcW w:w="1530" w:type="dxa"/>
          </w:tcPr>
          <w:p w14:paraId="7F33684A" w14:textId="6C8B9AA1" w:rsidR="00A832B3"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18,78</w:t>
            </w:r>
          </w:p>
        </w:tc>
      </w:tr>
      <w:tr w:rsidR="00483E74" w:rsidRPr="00A21AB1" w14:paraId="6EAE03E2" w14:textId="77777777" w:rsidTr="009C7A7F">
        <w:trPr>
          <w:trHeight w:val="700"/>
        </w:trPr>
        <w:tc>
          <w:tcPr>
            <w:tcW w:w="539" w:type="dxa"/>
            <w:vMerge w:val="restart"/>
          </w:tcPr>
          <w:p w14:paraId="1021B9DA" w14:textId="29B9FF37" w:rsidR="00483E74" w:rsidRDefault="00483E74" w:rsidP="00161C1C">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1310" w:type="dxa"/>
            <w:vMerge w:val="restart"/>
            <w:vAlign w:val="bottom"/>
          </w:tcPr>
          <w:p w14:paraId="78E3A38D" w14:textId="573DADF1"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(BKP6-53) Džiovintas raudonėlis (0,1001 - 1 kg)</w:t>
            </w:r>
          </w:p>
        </w:tc>
        <w:tc>
          <w:tcPr>
            <w:tcW w:w="3191" w:type="dxa"/>
          </w:tcPr>
          <w:p w14:paraId="500663BD" w14:textId="1F601A6E"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w:t>
            </w:r>
          </w:p>
        </w:tc>
        <w:tc>
          <w:tcPr>
            <w:tcW w:w="900" w:type="dxa"/>
            <w:vMerge w:val="restart"/>
          </w:tcPr>
          <w:p w14:paraId="202D2BE5" w14:textId="13526941"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7FF9A8AF" w14:textId="786C563A"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13,9755</w:t>
            </w:r>
          </w:p>
        </w:tc>
        <w:tc>
          <w:tcPr>
            <w:tcW w:w="1530" w:type="dxa"/>
          </w:tcPr>
          <w:p w14:paraId="27C94021" w14:textId="0A3804CB" w:rsidR="00483E74" w:rsidRPr="00A21AB1" w:rsidRDefault="00846227"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13,9755</w:t>
            </w:r>
          </w:p>
        </w:tc>
      </w:tr>
      <w:tr w:rsidR="00483E74" w:rsidRPr="00A21AB1" w14:paraId="4A3F4704" w14:textId="77777777" w:rsidTr="00CF3DF9">
        <w:trPr>
          <w:trHeight w:val="700"/>
        </w:trPr>
        <w:tc>
          <w:tcPr>
            <w:tcW w:w="539" w:type="dxa"/>
            <w:vMerge/>
          </w:tcPr>
          <w:p w14:paraId="2A471452" w14:textId="77777777" w:rsidR="00483E74" w:rsidRDefault="00483E74" w:rsidP="00161C1C">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03E363A9"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45730404" w14:textId="44E2BFEF"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2</w:t>
            </w:r>
          </w:p>
        </w:tc>
        <w:tc>
          <w:tcPr>
            <w:tcW w:w="900" w:type="dxa"/>
            <w:vMerge/>
          </w:tcPr>
          <w:p w14:paraId="686DDB14"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597A6EFF" w14:textId="3838B0AE"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14,74</w:t>
            </w:r>
          </w:p>
        </w:tc>
        <w:tc>
          <w:tcPr>
            <w:tcW w:w="1530" w:type="dxa"/>
          </w:tcPr>
          <w:p w14:paraId="49011995" w14:textId="1BCE77B5" w:rsidR="00483E74" w:rsidRPr="00A21AB1" w:rsidRDefault="00846227"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29,48</w:t>
            </w:r>
          </w:p>
        </w:tc>
      </w:tr>
      <w:tr w:rsidR="00483E74" w:rsidRPr="00A21AB1" w14:paraId="250C6135" w14:textId="77777777" w:rsidTr="009C7A7F">
        <w:trPr>
          <w:trHeight w:val="700"/>
        </w:trPr>
        <w:tc>
          <w:tcPr>
            <w:tcW w:w="539" w:type="dxa"/>
            <w:vMerge w:val="restart"/>
          </w:tcPr>
          <w:p w14:paraId="6D5FF7F2" w14:textId="6A3BDBDD" w:rsidR="00483E74" w:rsidRDefault="00483E74" w:rsidP="001B03B2">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1310" w:type="dxa"/>
            <w:vMerge w:val="restart"/>
          </w:tcPr>
          <w:p w14:paraId="15B7EE30" w14:textId="062DC812"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(BKP6-54) Džiovinti bazilikai (0,1001 - 1 kg)</w:t>
            </w:r>
          </w:p>
        </w:tc>
        <w:tc>
          <w:tcPr>
            <w:tcW w:w="3191" w:type="dxa"/>
          </w:tcPr>
          <w:p w14:paraId="4C3967CD" w14:textId="49EA02B9"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0</w:t>
            </w:r>
          </w:p>
        </w:tc>
        <w:tc>
          <w:tcPr>
            <w:tcW w:w="900" w:type="dxa"/>
            <w:vMerge w:val="restart"/>
          </w:tcPr>
          <w:p w14:paraId="514FFE6F" w14:textId="5B9CA7EC"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04E0D5CC" w14:textId="1961413A"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5,9290</w:t>
            </w:r>
          </w:p>
        </w:tc>
        <w:tc>
          <w:tcPr>
            <w:tcW w:w="1530" w:type="dxa"/>
          </w:tcPr>
          <w:p w14:paraId="4076B50C" w14:textId="5AD31C9D" w:rsidR="00483E74" w:rsidRPr="00A21AB1" w:rsidRDefault="00846227"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0</w:t>
            </w:r>
          </w:p>
        </w:tc>
      </w:tr>
      <w:tr w:rsidR="00483E74" w:rsidRPr="00A21AB1" w14:paraId="4A0BA98A" w14:textId="77777777" w:rsidTr="00706B02">
        <w:trPr>
          <w:trHeight w:val="700"/>
        </w:trPr>
        <w:tc>
          <w:tcPr>
            <w:tcW w:w="539" w:type="dxa"/>
            <w:vMerge/>
          </w:tcPr>
          <w:p w14:paraId="2805A30E" w14:textId="77777777" w:rsidR="00483E74" w:rsidRDefault="00483E74" w:rsidP="001B03B2">
            <w:pPr>
              <w:tabs>
                <w:tab w:val="left" w:pos="1080"/>
              </w:tabs>
              <w:spacing w:line="276" w:lineRule="auto"/>
              <w:jc w:val="both"/>
              <w:rPr>
                <w:rFonts w:ascii="Times New Roman" w:hAnsi="Times New Roman" w:cs="Times New Roman"/>
                <w:sz w:val="24"/>
                <w:szCs w:val="24"/>
                <w:lang w:val="lt-LT"/>
              </w:rPr>
            </w:pPr>
          </w:p>
        </w:tc>
        <w:tc>
          <w:tcPr>
            <w:tcW w:w="1310" w:type="dxa"/>
            <w:vMerge/>
          </w:tcPr>
          <w:p w14:paraId="7B4D11CB"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56B0A469" w14:textId="31775750"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3</w:t>
            </w:r>
          </w:p>
        </w:tc>
        <w:tc>
          <w:tcPr>
            <w:tcW w:w="900" w:type="dxa"/>
            <w:vMerge/>
          </w:tcPr>
          <w:p w14:paraId="51A04029"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0BCA53F1" w14:textId="592EFCFC"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6,26</w:t>
            </w:r>
          </w:p>
        </w:tc>
        <w:tc>
          <w:tcPr>
            <w:tcW w:w="1530" w:type="dxa"/>
          </w:tcPr>
          <w:p w14:paraId="6C02FF5E" w14:textId="5348ED7F" w:rsidR="00483E74" w:rsidRPr="00A21AB1" w:rsidRDefault="00846227"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18,78</w:t>
            </w:r>
          </w:p>
        </w:tc>
      </w:tr>
      <w:tr w:rsidR="00483E74" w:rsidRPr="00A21AB1" w14:paraId="3721EB54" w14:textId="77777777" w:rsidTr="009C7A7F">
        <w:trPr>
          <w:trHeight w:val="700"/>
        </w:trPr>
        <w:tc>
          <w:tcPr>
            <w:tcW w:w="539" w:type="dxa"/>
            <w:vMerge w:val="restart"/>
          </w:tcPr>
          <w:p w14:paraId="076757BF" w14:textId="5510DE83" w:rsidR="00483E74" w:rsidRDefault="00483E74" w:rsidP="001B03B2">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1310" w:type="dxa"/>
            <w:vMerge w:val="restart"/>
            <w:vAlign w:val="bottom"/>
          </w:tcPr>
          <w:p w14:paraId="229DE3AD" w14:textId="14BD1FA6"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(BKP6-55) Džiovinti čiobreleliai (0,1001 - 1 kg)</w:t>
            </w:r>
          </w:p>
        </w:tc>
        <w:tc>
          <w:tcPr>
            <w:tcW w:w="3191" w:type="dxa"/>
          </w:tcPr>
          <w:p w14:paraId="1E341A8C" w14:textId="566E089D"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1,5</w:t>
            </w:r>
          </w:p>
        </w:tc>
        <w:tc>
          <w:tcPr>
            <w:tcW w:w="900" w:type="dxa"/>
            <w:vMerge w:val="restart"/>
          </w:tcPr>
          <w:p w14:paraId="4FEB3743" w14:textId="23E2E340"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0DB3ED58" w14:textId="6B7680DC"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6,0379</w:t>
            </w:r>
          </w:p>
        </w:tc>
        <w:tc>
          <w:tcPr>
            <w:tcW w:w="1530" w:type="dxa"/>
          </w:tcPr>
          <w:p w14:paraId="4AA500F1" w14:textId="04DAE2AC" w:rsidR="00483E74" w:rsidRPr="00A21AB1" w:rsidRDefault="00846227"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9,0569</w:t>
            </w:r>
          </w:p>
        </w:tc>
      </w:tr>
      <w:tr w:rsidR="00483E74" w:rsidRPr="00A21AB1" w14:paraId="537FC373" w14:textId="77777777" w:rsidTr="00CF3DF9">
        <w:trPr>
          <w:trHeight w:val="700"/>
        </w:trPr>
        <w:tc>
          <w:tcPr>
            <w:tcW w:w="539" w:type="dxa"/>
            <w:vMerge/>
          </w:tcPr>
          <w:p w14:paraId="0C3780A3" w14:textId="77777777" w:rsidR="00483E74" w:rsidRDefault="00483E74" w:rsidP="001B03B2">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484E9BD2"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0ABCA062" w14:textId="52B08D78"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1,5</w:t>
            </w:r>
          </w:p>
        </w:tc>
        <w:tc>
          <w:tcPr>
            <w:tcW w:w="900" w:type="dxa"/>
            <w:vMerge/>
          </w:tcPr>
          <w:p w14:paraId="016181F5"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14C349E1" w14:textId="70F757A2"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6,37</w:t>
            </w:r>
          </w:p>
        </w:tc>
        <w:tc>
          <w:tcPr>
            <w:tcW w:w="1530" w:type="dxa"/>
          </w:tcPr>
          <w:p w14:paraId="22F60738" w14:textId="31F5EC79" w:rsidR="00483E74" w:rsidRPr="00A21AB1" w:rsidRDefault="00846227"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9,555</w:t>
            </w:r>
          </w:p>
        </w:tc>
      </w:tr>
      <w:tr w:rsidR="00483E74" w:rsidRPr="00A21AB1" w14:paraId="2E5A9F5E" w14:textId="77777777" w:rsidTr="009C7A7F">
        <w:trPr>
          <w:trHeight w:val="700"/>
        </w:trPr>
        <w:tc>
          <w:tcPr>
            <w:tcW w:w="539" w:type="dxa"/>
            <w:vMerge w:val="restart"/>
          </w:tcPr>
          <w:p w14:paraId="38C267C5" w14:textId="64468CB2" w:rsidR="00483E74" w:rsidRDefault="00483E74" w:rsidP="001B03B2">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1310" w:type="dxa"/>
            <w:vMerge w:val="restart"/>
            <w:vAlign w:val="bottom"/>
          </w:tcPr>
          <w:p w14:paraId="1513D559" w14:textId="376DD0E2"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(BKP6-56) Džiovinti krapai (0,1001 - 1 kg)</w:t>
            </w:r>
          </w:p>
        </w:tc>
        <w:tc>
          <w:tcPr>
            <w:tcW w:w="3191" w:type="dxa"/>
          </w:tcPr>
          <w:p w14:paraId="34EC7693" w14:textId="5A300E22"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2</w:t>
            </w:r>
          </w:p>
        </w:tc>
        <w:tc>
          <w:tcPr>
            <w:tcW w:w="900" w:type="dxa"/>
            <w:vMerge w:val="restart"/>
          </w:tcPr>
          <w:p w14:paraId="6E8DA490" w14:textId="5234D1E9"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4AEF2D3C" w14:textId="64582AE1"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5,8080</w:t>
            </w:r>
          </w:p>
        </w:tc>
        <w:tc>
          <w:tcPr>
            <w:tcW w:w="1530" w:type="dxa"/>
          </w:tcPr>
          <w:p w14:paraId="54A739A0" w14:textId="1F1664AC" w:rsidR="00483E74" w:rsidRPr="00A21AB1" w:rsidRDefault="00846227"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11,616</w:t>
            </w:r>
          </w:p>
        </w:tc>
      </w:tr>
      <w:tr w:rsidR="00483E74" w:rsidRPr="00A21AB1" w14:paraId="1C46253B" w14:textId="77777777" w:rsidTr="00CF3DF9">
        <w:trPr>
          <w:trHeight w:val="700"/>
        </w:trPr>
        <w:tc>
          <w:tcPr>
            <w:tcW w:w="539" w:type="dxa"/>
            <w:vMerge/>
          </w:tcPr>
          <w:p w14:paraId="6FABFF2F" w14:textId="77777777" w:rsidR="00483E74" w:rsidRDefault="00483E74" w:rsidP="001B03B2">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3469AD61"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552D2D17" w14:textId="56EF2D76"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58</w:t>
            </w:r>
          </w:p>
        </w:tc>
        <w:tc>
          <w:tcPr>
            <w:tcW w:w="900" w:type="dxa"/>
            <w:vMerge/>
          </w:tcPr>
          <w:p w14:paraId="4127B6CE"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2B9CC272" w14:textId="3207CAD4"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6,13</w:t>
            </w:r>
          </w:p>
        </w:tc>
        <w:tc>
          <w:tcPr>
            <w:tcW w:w="1530" w:type="dxa"/>
          </w:tcPr>
          <w:p w14:paraId="37DC5F70" w14:textId="3EAEAF11" w:rsidR="00483E74" w:rsidRPr="00A21AB1" w:rsidRDefault="00846227"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355,54</w:t>
            </w:r>
          </w:p>
        </w:tc>
      </w:tr>
      <w:tr w:rsidR="00483E74" w:rsidRPr="00A21AB1" w14:paraId="59EF5077" w14:textId="77777777" w:rsidTr="009C7A7F">
        <w:trPr>
          <w:trHeight w:val="700"/>
        </w:trPr>
        <w:tc>
          <w:tcPr>
            <w:tcW w:w="539" w:type="dxa"/>
            <w:vMerge w:val="restart"/>
          </w:tcPr>
          <w:p w14:paraId="4D709AAD" w14:textId="42DDB4D2" w:rsidR="00483E74" w:rsidRDefault="00483E74" w:rsidP="001B03B2">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1310" w:type="dxa"/>
            <w:vMerge w:val="restart"/>
            <w:vAlign w:val="bottom"/>
          </w:tcPr>
          <w:p w14:paraId="73EAB563" w14:textId="51C625E1"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(BKP6-59) Džiovintos petražolės (0,1001 - 1 kg)</w:t>
            </w:r>
          </w:p>
        </w:tc>
        <w:tc>
          <w:tcPr>
            <w:tcW w:w="3191" w:type="dxa"/>
          </w:tcPr>
          <w:p w14:paraId="0E3D8F4E" w14:textId="30AFFAF6"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0</w:t>
            </w:r>
          </w:p>
        </w:tc>
        <w:tc>
          <w:tcPr>
            <w:tcW w:w="900" w:type="dxa"/>
            <w:vMerge w:val="restart"/>
          </w:tcPr>
          <w:p w14:paraId="6AAF4C05" w14:textId="4F65B24F"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62044DDB" w14:textId="14E2109B"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5,7838</w:t>
            </w:r>
          </w:p>
        </w:tc>
        <w:tc>
          <w:tcPr>
            <w:tcW w:w="1530" w:type="dxa"/>
          </w:tcPr>
          <w:p w14:paraId="5A2BB5EE" w14:textId="0D17CC1C" w:rsidR="00483E74" w:rsidRPr="00A21AB1" w:rsidRDefault="00575E9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0</w:t>
            </w:r>
          </w:p>
        </w:tc>
      </w:tr>
      <w:tr w:rsidR="00483E74" w:rsidRPr="00A21AB1" w14:paraId="38B4765B" w14:textId="77777777" w:rsidTr="00CF3DF9">
        <w:trPr>
          <w:trHeight w:val="700"/>
        </w:trPr>
        <w:tc>
          <w:tcPr>
            <w:tcW w:w="539" w:type="dxa"/>
            <w:vMerge/>
          </w:tcPr>
          <w:p w14:paraId="01DF5581" w14:textId="77777777" w:rsidR="00483E74" w:rsidRDefault="00483E74" w:rsidP="001B03B2">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6FDFEF1B"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7CE4D651" w14:textId="0503965C"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55</w:t>
            </w:r>
          </w:p>
        </w:tc>
        <w:tc>
          <w:tcPr>
            <w:tcW w:w="900" w:type="dxa"/>
            <w:vMerge/>
          </w:tcPr>
          <w:p w14:paraId="71FEEDC4"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5BF45A48" w14:textId="14511B01"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6,10</w:t>
            </w:r>
          </w:p>
        </w:tc>
        <w:tc>
          <w:tcPr>
            <w:tcW w:w="1530" w:type="dxa"/>
          </w:tcPr>
          <w:p w14:paraId="48387384" w14:textId="57ED73A4" w:rsidR="00483E74" w:rsidRPr="00A21AB1" w:rsidRDefault="00575E9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335,5</w:t>
            </w:r>
          </w:p>
        </w:tc>
      </w:tr>
      <w:tr w:rsidR="00483E74" w:rsidRPr="00A21AB1" w14:paraId="414BDE1A" w14:textId="77777777" w:rsidTr="009C7A7F">
        <w:trPr>
          <w:trHeight w:val="1265"/>
        </w:trPr>
        <w:tc>
          <w:tcPr>
            <w:tcW w:w="539" w:type="dxa"/>
            <w:vMerge w:val="restart"/>
          </w:tcPr>
          <w:p w14:paraId="0405BC6B" w14:textId="3ACDB516" w:rsidR="00483E74" w:rsidRDefault="00483E74" w:rsidP="001B03B2">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15.</w:t>
            </w:r>
          </w:p>
        </w:tc>
        <w:tc>
          <w:tcPr>
            <w:tcW w:w="1310" w:type="dxa"/>
            <w:vMerge w:val="restart"/>
            <w:vAlign w:val="bottom"/>
          </w:tcPr>
          <w:p w14:paraId="6B1A13F5" w14:textId="5CC9C907"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(BKP6-60) Džiovintų žolelių mišinys kiaulienai įvairūs, be druskos (0,1001 - 1 kg)</w:t>
            </w:r>
          </w:p>
        </w:tc>
        <w:tc>
          <w:tcPr>
            <w:tcW w:w="3191" w:type="dxa"/>
          </w:tcPr>
          <w:p w14:paraId="627C9BF5" w14:textId="5F32D8D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20</w:t>
            </w:r>
          </w:p>
        </w:tc>
        <w:tc>
          <w:tcPr>
            <w:tcW w:w="900" w:type="dxa"/>
            <w:vMerge w:val="restart"/>
          </w:tcPr>
          <w:p w14:paraId="6177ECE1" w14:textId="0B76524D"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50C75CA3" w14:textId="37F12320"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8,1070</w:t>
            </w:r>
          </w:p>
        </w:tc>
        <w:tc>
          <w:tcPr>
            <w:tcW w:w="1530" w:type="dxa"/>
          </w:tcPr>
          <w:p w14:paraId="0B39BE72" w14:textId="12F178EE" w:rsidR="00483E74" w:rsidRPr="00A21AB1" w:rsidRDefault="00575E9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162,14</w:t>
            </w:r>
          </w:p>
        </w:tc>
      </w:tr>
      <w:tr w:rsidR="00483E74" w:rsidRPr="00A21AB1" w14:paraId="020A0F33" w14:textId="77777777" w:rsidTr="00CF3DF9">
        <w:trPr>
          <w:trHeight w:val="1265"/>
        </w:trPr>
        <w:tc>
          <w:tcPr>
            <w:tcW w:w="539" w:type="dxa"/>
            <w:vMerge/>
          </w:tcPr>
          <w:p w14:paraId="70BED27E" w14:textId="77777777" w:rsidR="00483E74" w:rsidRDefault="00483E74" w:rsidP="001B03B2">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639E2BAD"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45FE6816" w14:textId="1EDDF388"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15</w:t>
            </w:r>
          </w:p>
        </w:tc>
        <w:tc>
          <w:tcPr>
            <w:tcW w:w="900" w:type="dxa"/>
            <w:vMerge/>
          </w:tcPr>
          <w:p w14:paraId="4BEBDE78"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32C29090" w14:textId="79C19071"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8,55</w:t>
            </w:r>
          </w:p>
        </w:tc>
        <w:tc>
          <w:tcPr>
            <w:tcW w:w="1530" w:type="dxa"/>
          </w:tcPr>
          <w:p w14:paraId="6D30BE86" w14:textId="1E60D41A" w:rsidR="00483E74" w:rsidRPr="00A21AB1" w:rsidRDefault="0033498B"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128,25</w:t>
            </w:r>
          </w:p>
        </w:tc>
      </w:tr>
      <w:tr w:rsidR="00483E74" w:rsidRPr="00A21AB1" w14:paraId="5F100E9F" w14:textId="77777777" w:rsidTr="009C7A7F">
        <w:trPr>
          <w:trHeight w:val="1125"/>
        </w:trPr>
        <w:tc>
          <w:tcPr>
            <w:tcW w:w="539" w:type="dxa"/>
            <w:vMerge w:val="restart"/>
          </w:tcPr>
          <w:p w14:paraId="34C6C04E" w14:textId="53CA3AE6" w:rsidR="00483E74" w:rsidRDefault="00483E74" w:rsidP="001B03B2">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16.</w:t>
            </w:r>
          </w:p>
        </w:tc>
        <w:tc>
          <w:tcPr>
            <w:tcW w:w="1310" w:type="dxa"/>
            <w:vMerge w:val="restart"/>
            <w:vAlign w:val="bottom"/>
          </w:tcPr>
          <w:p w14:paraId="47CC356B" w14:textId="611DC7AC"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(BKP6-61) Džiovintų žolelių mišinys paukštienai, be druskos (0,1001 - 1 kg)</w:t>
            </w:r>
          </w:p>
        </w:tc>
        <w:tc>
          <w:tcPr>
            <w:tcW w:w="3191" w:type="dxa"/>
          </w:tcPr>
          <w:p w14:paraId="002A35D9" w14:textId="47FA9A90"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20</w:t>
            </w:r>
          </w:p>
        </w:tc>
        <w:tc>
          <w:tcPr>
            <w:tcW w:w="900" w:type="dxa"/>
            <w:vMerge w:val="restart"/>
          </w:tcPr>
          <w:p w14:paraId="6E606F7D" w14:textId="55400008"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04A20E51" w14:textId="57508A71"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8,1070</w:t>
            </w:r>
          </w:p>
        </w:tc>
        <w:tc>
          <w:tcPr>
            <w:tcW w:w="1530" w:type="dxa"/>
          </w:tcPr>
          <w:p w14:paraId="580BFDAF" w14:textId="44F55BB9" w:rsidR="00483E74" w:rsidRPr="00A21AB1" w:rsidRDefault="0033498B"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162,14</w:t>
            </w:r>
          </w:p>
        </w:tc>
      </w:tr>
      <w:tr w:rsidR="00483E74" w:rsidRPr="00A21AB1" w14:paraId="45E42C97" w14:textId="77777777" w:rsidTr="00CF3DF9">
        <w:trPr>
          <w:trHeight w:val="1125"/>
        </w:trPr>
        <w:tc>
          <w:tcPr>
            <w:tcW w:w="539" w:type="dxa"/>
            <w:vMerge/>
          </w:tcPr>
          <w:p w14:paraId="36141B71" w14:textId="77777777" w:rsidR="00483E74" w:rsidRDefault="00483E74" w:rsidP="001B03B2">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3C6D81DD"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501BBD85" w14:textId="74085CB4"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6</w:t>
            </w:r>
          </w:p>
        </w:tc>
        <w:tc>
          <w:tcPr>
            <w:tcW w:w="900" w:type="dxa"/>
            <w:vMerge/>
          </w:tcPr>
          <w:p w14:paraId="53428709"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3A433771" w14:textId="1337FA23"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8,55</w:t>
            </w:r>
          </w:p>
        </w:tc>
        <w:tc>
          <w:tcPr>
            <w:tcW w:w="1530" w:type="dxa"/>
          </w:tcPr>
          <w:p w14:paraId="3FB2B55B" w14:textId="73E36B24" w:rsidR="00483E74" w:rsidRPr="00A21AB1" w:rsidRDefault="000929CB"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51,30</w:t>
            </w:r>
          </w:p>
        </w:tc>
      </w:tr>
      <w:tr w:rsidR="00483E74" w:rsidRPr="00A21AB1" w14:paraId="1B4712CB" w14:textId="77777777" w:rsidTr="009C7A7F">
        <w:trPr>
          <w:trHeight w:val="1125"/>
        </w:trPr>
        <w:tc>
          <w:tcPr>
            <w:tcW w:w="539" w:type="dxa"/>
            <w:vMerge w:val="restart"/>
          </w:tcPr>
          <w:p w14:paraId="234325FA" w14:textId="01AA9B62" w:rsidR="00483E74" w:rsidRDefault="00483E74" w:rsidP="001B03B2">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17.</w:t>
            </w:r>
          </w:p>
        </w:tc>
        <w:tc>
          <w:tcPr>
            <w:tcW w:w="1310" w:type="dxa"/>
            <w:vMerge w:val="restart"/>
            <w:vAlign w:val="bottom"/>
          </w:tcPr>
          <w:p w14:paraId="6214A3C3" w14:textId="58BE5C9A"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(BKP6-62) Džiovintų žolelių mišinys sriubai, be druskos (0,1001 - 1 kg)</w:t>
            </w:r>
          </w:p>
        </w:tc>
        <w:tc>
          <w:tcPr>
            <w:tcW w:w="3191" w:type="dxa"/>
          </w:tcPr>
          <w:p w14:paraId="4CDB55AB" w14:textId="1D22014F"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141,5</w:t>
            </w:r>
          </w:p>
        </w:tc>
        <w:tc>
          <w:tcPr>
            <w:tcW w:w="900" w:type="dxa"/>
            <w:vMerge w:val="restart"/>
          </w:tcPr>
          <w:p w14:paraId="15725532" w14:textId="134E0541"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5E3B0AFF" w14:textId="42AE9490"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8,0949</w:t>
            </w:r>
          </w:p>
        </w:tc>
        <w:tc>
          <w:tcPr>
            <w:tcW w:w="1530" w:type="dxa"/>
          </w:tcPr>
          <w:p w14:paraId="1A21BC72" w14:textId="495360DE" w:rsidR="00483E74" w:rsidRPr="00A21AB1" w:rsidRDefault="00BA5FB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1145,4284</w:t>
            </w:r>
          </w:p>
        </w:tc>
      </w:tr>
      <w:tr w:rsidR="00483E74" w:rsidRPr="00A21AB1" w14:paraId="740F77BB" w14:textId="77777777" w:rsidTr="00CF3DF9">
        <w:trPr>
          <w:trHeight w:val="1125"/>
        </w:trPr>
        <w:tc>
          <w:tcPr>
            <w:tcW w:w="539" w:type="dxa"/>
            <w:vMerge/>
          </w:tcPr>
          <w:p w14:paraId="054A1587" w14:textId="77777777" w:rsidR="00483E74" w:rsidRDefault="00483E74" w:rsidP="001B03B2">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062882AC"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5B29B92B" w14:textId="1F556E7A"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226,5</w:t>
            </w:r>
          </w:p>
        </w:tc>
        <w:tc>
          <w:tcPr>
            <w:tcW w:w="900" w:type="dxa"/>
            <w:vMerge/>
          </w:tcPr>
          <w:p w14:paraId="6AB17D0C"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36173663" w14:textId="4A295475"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8,54</w:t>
            </w:r>
          </w:p>
        </w:tc>
        <w:tc>
          <w:tcPr>
            <w:tcW w:w="1530" w:type="dxa"/>
          </w:tcPr>
          <w:p w14:paraId="12324407" w14:textId="4726227B" w:rsidR="00483E74" w:rsidRPr="00A21AB1" w:rsidRDefault="00455A41"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1934,31</w:t>
            </w:r>
          </w:p>
          <w:p w14:paraId="338E4590" w14:textId="77777777" w:rsidR="00BA5FB4" w:rsidRPr="00A21AB1" w:rsidRDefault="00BA5FB4" w:rsidP="00A21AB1">
            <w:pPr>
              <w:jc w:val="center"/>
              <w:rPr>
                <w:rFonts w:ascii="Times New Roman" w:hAnsi="Times New Roman" w:cs="Times New Roman"/>
                <w:sz w:val="20"/>
                <w:szCs w:val="20"/>
                <w:lang w:val="lt-LT"/>
              </w:rPr>
            </w:pPr>
          </w:p>
        </w:tc>
      </w:tr>
      <w:tr w:rsidR="00483E74" w:rsidRPr="00A21AB1" w14:paraId="5A31E55C" w14:textId="77777777" w:rsidTr="009C7A7F">
        <w:trPr>
          <w:trHeight w:val="1125"/>
        </w:trPr>
        <w:tc>
          <w:tcPr>
            <w:tcW w:w="539" w:type="dxa"/>
            <w:vMerge w:val="restart"/>
          </w:tcPr>
          <w:p w14:paraId="35BEFAB5" w14:textId="43115C88" w:rsidR="00483E74" w:rsidRDefault="00483E74" w:rsidP="001B03B2">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18.</w:t>
            </w:r>
          </w:p>
        </w:tc>
        <w:tc>
          <w:tcPr>
            <w:tcW w:w="1310" w:type="dxa"/>
            <w:vMerge w:val="restart"/>
            <w:vAlign w:val="bottom"/>
          </w:tcPr>
          <w:p w14:paraId="7AA4C7FE" w14:textId="2942D263"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(BKP6-63) Džiovintų žolelių mišinys žuviai, be druskos (0,1001 - 1 kg)</w:t>
            </w:r>
          </w:p>
        </w:tc>
        <w:tc>
          <w:tcPr>
            <w:tcW w:w="3191" w:type="dxa"/>
          </w:tcPr>
          <w:p w14:paraId="1E995E1A" w14:textId="751D2F01"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14</w:t>
            </w:r>
          </w:p>
        </w:tc>
        <w:tc>
          <w:tcPr>
            <w:tcW w:w="900" w:type="dxa"/>
            <w:vMerge w:val="restart"/>
          </w:tcPr>
          <w:p w14:paraId="7CBBC49D" w14:textId="332C59FE"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4A72AB94" w14:textId="7F9E60EF"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8,1070</w:t>
            </w:r>
          </w:p>
        </w:tc>
        <w:tc>
          <w:tcPr>
            <w:tcW w:w="1530" w:type="dxa"/>
          </w:tcPr>
          <w:p w14:paraId="2C2D2003" w14:textId="63CD0EE2" w:rsidR="00483E74" w:rsidRPr="00A21AB1" w:rsidRDefault="00455A41"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113,498</w:t>
            </w:r>
          </w:p>
        </w:tc>
      </w:tr>
      <w:tr w:rsidR="00483E74" w:rsidRPr="00A21AB1" w14:paraId="524CAA4F" w14:textId="77777777" w:rsidTr="00CF3DF9">
        <w:trPr>
          <w:trHeight w:val="1125"/>
        </w:trPr>
        <w:tc>
          <w:tcPr>
            <w:tcW w:w="539" w:type="dxa"/>
            <w:vMerge/>
          </w:tcPr>
          <w:p w14:paraId="3C42598E" w14:textId="77777777" w:rsidR="00483E74" w:rsidRDefault="00483E74" w:rsidP="001B03B2">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58726617"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37C36177" w14:textId="7BA12748"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5</w:t>
            </w:r>
          </w:p>
        </w:tc>
        <w:tc>
          <w:tcPr>
            <w:tcW w:w="900" w:type="dxa"/>
            <w:vMerge/>
          </w:tcPr>
          <w:p w14:paraId="5D7ED54A"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65C96786" w14:textId="7C64FB90"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8,55</w:t>
            </w:r>
          </w:p>
        </w:tc>
        <w:tc>
          <w:tcPr>
            <w:tcW w:w="1530" w:type="dxa"/>
          </w:tcPr>
          <w:p w14:paraId="7A95723E" w14:textId="7C85AD7C" w:rsidR="00483E74" w:rsidRPr="00A21AB1" w:rsidRDefault="00455A41"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42,75</w:t>
            </w:r>
          </w:p>
        </w:tc>
      </w:tr>
      <w:tr w:rsidR="00483E74" w:rsidRPr="00A21AB1" w14:paraId="1BF53C36" w14:textId="77777777" w:rsidTr="009C7A7F">
        <w:trPr>
          <w:trHeight w:val="700"/>
        </w:trPr>
        <w:tc>
          <w:tcPr>
            <w:tcW w:w="539" w:type="dxa"/>
            <w:vMerge w:val="restart"/>
          </w:tcPr>
          <w:p w14:paraId="2835BB92" w14:textId="6387DBAE" w:rsidR="00483E74" w:rsidRDefault="00483E74" w:rsidP="001B03B2">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19.</w:t>
            </w:r>
          </w:p>
        </w:tc>
        <w:tc>
          <w:tcPr>
            <w:tcW w:w="1310" w:type="dxa"/>
            <w:vMerge w:val="restart"/>
            <w:vAlign w:val="bottom"/>
          </w:tcPr>
          <w:p w14:paraId="3069A024" w14:textId="5AB10100"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(BKP6-66) Imbieras maltas (0,1001 - 1 kg)</w:t>
            </w:r>
          </w:p>
        </w:tc>
        <w:tc>
          <w:tcPr>
            <w:tcW w:w="3191" w:type="dxa"/>
          </w:tcPr>
          <w:p w14:paraId="5F313F39" w14:textId="33EB1155"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0</w:t>
            </w:r>
          </w:p>
        </w:tc>
        <w:tc>
          <w:tcPr>
            <w:tcW w:w="900" w:type="dxa"/>
            <w:vMerge w:val="restart"/>
          </w:tcPr>
          <w:p w14:paraId="7F5345BF" w14:textId="478534C6"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38A79AA3" w14:textId="00099A53"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9,0145</w:t>
            </w:r>
          </w:p>
        </w:tc>
        <w:tc>
          <w:tcPr>
            <w:tcW w:w="1530" w:type="dxa"/>
          </w:tcPr>
          <w:p w14:paraId="10E42893" w14:textId="2F5D5E4A" w:rsidR="00483E74" w:rsidRPr="00A21AB1" w:rsidRDefault="00455A41"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0</w:t>
            </w:r>
          </w:p>
        </w:tc>
      </w:tr>
      <w:tr w:rsidR="00483E74" w:rsidRPr="00A21AB1" w14:paraId="35117F6F" w14:textId="77777777" w:rsidTr="00CF3DF9">
        <w:trPr>
          <w:trHeight w:val="700"/>
        </w:trPr>
        <w:tc>
          <w:tcPr>
            <w:tcW w:w="539" w:type="dxa"/>
            <w:vMerge/>
          </w:tcPr>
          <w:p w14:paraId="767DA524" w14:textId="77777777" w:rsidR="00483E74" w:rsidRDefault="00483E74" w:rsidP="001B03B2">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4D353E3A"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0EA1237F" w14:textId="5C04AD8A"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5</w:t>
            </w:r>
          </w:p>
        </w:tc>
        <w:tc>
          <w:tcPr>
            <w:tcW w:w="900" w:type="dxa"/>
            <w:vMerge/>
          </w:tcPr>
          <w:p w14:paraId="56DB6C3E"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3AD46DB3" w14:textId="4D28D453"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9,51</w:t>
            </w:r>
          </w:p>
        </w:tc>
        <w:tc>
          <w:tcPr>
            <w:tcW w:w="1530" w:type="dxa"/>
          </w:tcPr>
          <w:p w14:paraId="02814A71" w14:textId="537E09EB" w:rsidR="00483E74" w:rsidRPr="00A21AB1" w:rsidRDefault="00455A41"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47,55</w:t>
            </w:r>
          </w:p>
        </w:tc>
      </w:tr>
      <w:tr w:rsidR="00483E74" w:rsidRPr="00A21AB1" w14:paraId="33249251" w14:textId="77777777" w:rsidTr="009C7A7F">
        <w:trPr>
          <w:trHeight w:val="420"/>
        </w:trPr>
        <w:tc>
          <w:tcPr>
            <w:tcW w:w="539" w:type="dxa"/>
            <w:vMerge w:val="restart"/>
          </w:tcPr>
          <w:p w14:paraId="4D07F436" w14:textId="4FBE1810" w:rsidR="00483E74" w:rsidRDefault="00483E74" w:rsidP="001B03B2">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20.</w:t>
            </w:r>
          </w:p>
        </w:tc>
        <w:tc>
          <w:tcPr>
            <w:tcW w:w="1310" w:type="dxa"/>
            <w:vMerge w:val="restart"/>
            <w:vAlign w:val="bottom"/>
          </w:tcPr>
          <w:p w14:paraId="45309FDF" w14:textId="226AD54E"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(BKP6-68) Karis (0,1001 - 1 kg)</w:t>
            </w:r>
          </w:p>
        </w:tc>
        <w:tc>
          <w:tcPr>
            <w:tcW w:w="3191" w:type="dxa"/>
          </w:tcPr>
          <w:p w14:paraId="75720932" w14:textId="2C0B902B"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2</w:t>
            </w:r>
          </w:p>
        </w:tc>
        <w:tc>
          <w:tcPr>
            <w:tcW w:w="900" w:type="dxa"/>
            <w:vMerge w:val="restart"/>
          </w:tcPr>
          <w:p w14:paraId="32D7C58A" w14:textId="5C465F0D"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1AC21B13" w14:textId="1836FD28"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4,1745</w:t>
            </w:r>
          </w:p>
        </w:tc>
        <w:tc>
          <w:tcPr>
            <w:tcW w:w="1530" w:type="dxa"/>
          </w:tcPr>
          <w:p w14:paraId="23955683" w14:textId="599ACDCE" w:rsidR="00483E74" w:rsidRPr="00A21AB1" w:rsidRDefault="00455A41"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8,349</w:t>
            </w:r>
          </w:p>
        </w:tc>
      </w:tr>
      <w:tr w:rsidR="00483E74" w:rsidRPr="00A21AB1" w14:paraId="6F4EA26E" w14:textId="77777777" w:rsidTr="00CF3DF9">
        <w:trPr>
          <w:trHeight w:val="420"/>
        </w:trPr>
        <w:tc>
          <w:tcPr>
            <w:tcW w:w="539" w:type="dxa"/>
            <w:vMerge/>
          </w:tcPr>
          <w:p w14:paraId="553FAEBF" w14:textId="77777777" w:rsidR="00483E74" w:rsidRDefault="00483E74" w:rsidP="001B03B2">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071FBB85"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67698088" w14:textId="52A69278"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3</w:t>
            </w:r>
          </w:p>
        </w:tc>
        <w:tc>
          <w:tcPr>
            <w:tcW w:w="900" w:type="dxa"/>
            <w:vMerge/>
          </w:tcPr>
          <w:p w14:paraId="5574C97B"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7C6258FC" w14:textId="266CA01B"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4,40</w:t>
            </w:r>
          </w:p>
        </w:tc>
        <w:tc>
          <w:tcPr>
            <w:tcW w:w="1530" w:type="dxa"/>
          </w:tcPr>
          <w:p w14:paraId="63FCAB90" w14:textId="3860D1B4" w:rsidR="00483E74" w:rsidRPr="00A21AB1" w:rsidRDefault="0061680C"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13,2</w:t>
            </w:r>
          </w:p>
        </w:tc>
      </w:tr>
      <w:tr w:rsidR="00483E74" w:rsidRPr="00A21AB1" w14:paraId="3E49F3B3" w14:textId="77777777" w:rsidTr="009C7A7F">
        <w:trPr>
          <w:trHeight w:val="560"/>
        </w:trPr>
        <w:tc>
          <w:tcPr>
            <w:tcW w:w="539" w:type="dxa"/>
            <w:vMerge w:val="restart"/>
          </w:tcPr>
          <w:p w14:paraId="50930087" w14:textId="48FEC41D" w:rsidR="00483E74" w:rsidRDefault="00483E74" w:rsidP="001B03B2">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21.</w:t>
            </w:r>
          </w:p>
        </w:tc>
        <w:tc>
          <w:tcPr>
            <w:tcW w:w="1310" w:type="dxa"/>
            <w:vMerge w:val="restart"/>
            <w:vAlign w:val="bottom"/>
          </w:tcPr>
          <w:p w14:paraId="32881482" w14:textId="11DDBB8A"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(BKP6-70) Kmynai (0,1001 - 1 kg)</w:t>
            </w:r>
          </w:p>
        </w:tc>
        <w:tc>
          <w:tcPr>
            <w:tcW w:w="3191" w:type="dxa"/>
          </w:tcPr>
          <w:p w14:paraId="2987946C" w14:textId="6C092C79"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266,4</w:t>
            </w:r>
          </w:p>
        </w:tc>
        <w:tc>
          <w:tcPr>
            <w:tcW w:w="900" w:type="dxa"/>
            <w:vMerge w:val="restart"/>
          </w:tcPr>
          <w:p w14:paraId="5155BADD" w14:textId="12B96EBC"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60EEA300" w14:textId="34BE234A"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4,2955</w:t>
            </w:r>
          </w:p>
        </w:tc>
        <w:tc>
          <w:tcPr>
            <w:tcW w:w="1530" w:type="dxa"/>
          </w:tcPr>
          <w:p w14:paraId="3DF0145C" w14:textId="58AF7D34" w:rsidR="00483E74" w:rsidRPr="00A21AB1" w:rsidRDefault="00C750BE"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1144,3212</w:t>
            </w:r>
          </w:p>
        </w:tc>
      </w:tr>
      <w:tr w:rsidR="00483E74" w:rsidRPr="00A21AB1" w14:paraId="7418D0B2" w14:textId="77777777" w:rsidTr="00CF3DF9">
        <w:trPr>
          <w:trHeight w:val="560"/>
        </w:trPr>
        <w:tc>
          <w:tcPr>
            <w:tcW w:w="539" w:type="dxa"/>
            <w:vMerge/>
          </w:tcPr>
          <w:p w14:paraId="691F0B63" w14:textId="77777777" w:rsidR="00483E74" w:rsidRDefault="00483E74" w:rsidP="001B03B2">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6704CA00"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3DC65790" w14:textId="289AD7B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374,6</w:t>
            </w:r>
          </w:p>
        </w:tc>
        <w:tc>
          <w:tcPr>
            <w:tcW w:w="900" w:type="dxa"/>
            <w:vMerge/>
          </w:tcPr>
          <w:p w14:paraId="7D1A08EC"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6AD54F3A" w14:textId="64A14CA3"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4,53</w:t>
            </w:r>
          </w:p>
        </w:tc>
        <w:tc>
          <w:tcPr>
            <w:tcW w:w="1530" w:type="dxa"/>
          </w:tcPr>
          <w:p w14:paraId="144D49E7" w14:textId="13E30456" w:rsidR="00483E74" w:rsidRPr="00A21AB1" w:rsidRDefault="00775EFE"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1696,938</w:t>
            </w:r>
          </w:p>
        </w:tc>
      </w:tr>
      <w:tr w:rsidR="00483E74" w:rsidRPr="00A21AB1" w14:paraId="495DE6F5" w14:textId="77777777" w:rsidTr="009C7A7F">
        <w:trPr>
          <w:trHeight w:val="560"/>
        </w:trPr>
        <w:tc>
          <w:tcPr>
            <w:tcW w:w="539" w:type="dxa"/>
            <w:vMerge w:val="restart"/>
          </w:tcPr>
          <w:p w14:paraId="4810E56C" w14:textId="1AA783E8" w:rsidR="00483E74" w:rsidRDefault="00483E74" w:rsidP="001B03B2">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22.</w:t>
            </w:r>
          </w:p>
        </w:tc>
        <w:tc>
          <w:tcPr>
            <w:tcW w:w="1310" w:type="dxa"/>
            <w:vMerge w:val="restart"/>
            <w:vAlign w:val="bottom"/>
          </w:tcPr>
          <w:p w14:paraId="4B3E34FA" w14:textId="348AF1E9"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(BKP6-74) Lauro lapai (0,1001 - 1 kg)</w:t>
            </w:r>
          </w:p>
        </w:tc>
        <w:tc>
          <w:tcPr>
            <w:tcW w:w="3191" w:type="dxa"/>
          </w:tcPr>
          <w:p w14:paraId="2C83455F" w14:textId="4F498003"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12,5</w:t>
            </w:r>
          </w:p>
        </w:tc>
        <w:tc>
          <w:tcPr>
            <w:tcW w:w="900" w:type="dxa"/>
            <w:vMerge w:val="restart"/>
          </w:tcPr>
          <w:p w14:paraId="43090C3A" w14:textId="6ED9E32F"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4D26E82F" w14:textId="3A0D6E92"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7,0180</w:t>
            </w:r>
          </w:p>
        </w:tc>
        <w:tc>
          <w:tcPr>
            <w:tcW w:w="1530" w:type="dxa"/>
          </w:tcPr>
          <w:p w14:paraId="68A6281E" w14:textId="7F9A6C34" w:rsidR="00483E74" w:rsidRPr="00A21AB1" w:rsidRDefault="00A85DA0"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87,725</w:t>
            </w:r>
          </w:p>
        </w:tc>
      </w:tr>
      <w:tr w:rsidR="00483E74" w:rsidRPr="00A21AB1" w14:paraId="286CD441" w14:textId="77777777" w:rsidTr="00CF3DF9">
        <w:trPr>
          <w:trHeight w:val="560"/>
        </w:trPr>
        <w:tc>
          <w:tcPr>
            <w:tcW w:w="539" w:type="dxa"/>
            <w:vMerge/>
          </w:tcPr>
          <w:p w14:paraId="6B4F961D" w14:textId="77777777" w:rsidR="00483E74" w:rsidRDefault="00483E74" w:rsidP="001B03B2">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673EBDA2"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6CFDEDA7" w14:textId="21C1A612"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121,5</w:t>
            </w:r>
          </w:p>
        </w:tc>
        <w:tc>
          <w:tcPr>
            <w:tcW w:w="900" w:type="dxa"/>
            <w:vMerge/>
          </w:tcPr>
          <w:p w14:paraId="64931EE5"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7B152183" w14:textId="2DD1A9EE"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7,40</w:t>
            </w:r>
          </w:p>
        </w:tc>
        <w:tc>
          <w:tcPr>
            <w:tcW w:w="1530" w:type="dxa"/>
          </w:tcPr>
          <w:p w14:paraId="74B39520" w14:textId="04E119F9" w:rsidR="00483E74" w:rsidRPr="00A21AB1" w:rsidRDefault="00A85DA0"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899,1</w:t>
            </w:r>
          </w:p>
        </w:tc>
      </w:tr>
      <w:tr w:rsidR="00483E74" w:rsidRPr="00A21AB1" w14:paraId="05983F43" w14:textId="77777777" w:rsidTr="009C7A7F">
        <w:trPr>
          <w:trHeight w:val="700"/>
        </w:trPr>
        <w:tc>
          <w:tcPr>
            <w:tcW w:w="539" w:type="dxa"/>
            <w:vMerge w:val="restart"/>
          </w:tcPr>
          <w:p w14:paraId="28BF5AAB" w14:textId="4B98F34E" w:rsidR="00483E74" w:rsidRDefault="00483E74" w:rsidP="001B03B2">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23.</w:t>
            </w:r>
          </w:p>
        </w:tc>
        <w:tc>
          <w:tcPr>
            <w:tcW w:w="1310" w:type="dxa"/>
            <w:vMerge w:val="restart"/>
            <w:vAlign w:val="bottom"/>
          </w:tcPr>
          <w:p w14:paraId="50060D04" w14:textId="5502D354"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(BKP6-76) Malta kalendra (0,1001 - 1 kg)</w:t>
            </w:r>
          </w:p>
        </w:tc>
        <w:tc>
          <w:tcPr>
            <w:tcW w:w="3191" w:type="dxa"/>
          </w:tcPr>
          <w:p w14:paraId="132E2374" w14:textId="1D0CB511"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0</w:t>
            </w:r>
          </w:p>
        </w:tc>
        <w:tc>
          <w:tcPr>
            <w:tcW w:w="900" w:type="dxa"/>
            <w:vMerge w:val="restart"/>
          </w:tcPr>
          <w:p w14:paraId="6C12DA2D" w14:textId="37ED6774"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2A48E3AA" w14:textId="4D1D4B3B"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3,9930</w:t>
            </w:r>
          </w:p>
        </w:tc>
        <w:tc>
          <w:tcPr>
            <w:tcW w:w="1530" w:type="dxa"/>
          </w:tcPr>
          <w:p w14:paraId="4952B937" w14:textId="0309806D" w:rsidR="00483E74" w:rsidRPr="00A21AB1" w:rsidRDefault="00B51AA3"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0</w:t>
            </w:r>
          </w:p>
        </w:tc>
      </w:tr>
      <w:tr w:rsidR="00483E74" w:rsidRPr="00A21AB1" w14:paraId="551557D7" w14:textId="77777777" w:rsidTr="00CF3DF9">
        <w:trPr>
          <w:trHeight w:val="700"/>
        </w:trPr>
        <w:tc>
          <w:tcPr>
            <w:tcW w:w="539" w:type="dxa"/>
            <w:vMerge/>
          </w:tcPr>
          <w:p w14:paraId="400DFDFF" w14:textId="77777777" w:rsidR="00483E74" w:rsidRDefault="00483E74" w:rsidP="001B03B2">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73D5E804"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7032CD1F" w14:textId="0B8B0D51"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5</w:t>
            </w:r>
          </w:p>
        </w:tc>
        <w:tc>
          <w:tcPr>
            <w:tcW w:w="900" w:type="dxa"/>
            <w:vMerge/>
          </w:tcPr>
          <w:p w14:paraId="67F41F36"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1B5E4BB0" w14:textId="51C6D569"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4,21</w:t>
            </w:r>
          </w:p>
        </w:tc>
        <w:tc>
          <w:tcPr>
            <w:tcW w:w="1530" w:type="dxa"/>
          </w:tcPr>
          <w:p w14:paraId="0B8A5617" w14:textId="68CA39DC" w:rsidR="00483E74" w:rsidRPr="00A21AB1" w:rsidRDefault="00B51AA3"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21,05</w:t>
            </w:r>
          </w:p>
        </w:tc>
      </w:tr>
      <w:tr w:rsidR="00483E74" w:rsidRPr="00A21AB1" w14:paraId="55E2186C" w14:textId="77777777" w:rsidTr="009C7A7F">
        <w:trPr>
          <w:trHeight w:val="700"/>
        </w:trPr>
        <w:tc>
          <w:tcPr>
            <w:tcW w:w="539" w:type="dxa"/>
            <w:vMerge w:val="restart"/>
          </w:tcPr>
          <w:p w14:paraId="3FDF9578" w14:textId="0781D3B4" w:rsidR="00483E74" w:rsidRDefault="00483E74" w:rsidP="001B03B2">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24.</w:t>
            </w:r>
          </w:p>
        </w:tc>
        <w:tc>
          <w:tcPr>
            <w:tcW w:w="1310" w:type="dxa"/>
            <w:vMerge w:val="restart"/>
            <w:vAlign w:val="bottom"/>
          </w:tcPr>
          <w:p w14:paraId="7F75E918" w14:textId="7DBED5D2" w:rsidR="00483E74" w:rsidRPr="00F67470" w:rsidRDefault="00483E74" w:rsidP="00F67470">
            <w:pPr>
              <w:tabs>
                <w:tab w:val="left" w:pos="1080"/>
              </w:tabs>
              <w:spacing w:line="276" w:lineRule="auto"/>
              <w:jc w:val="center"/>
              <w:rPr>
                <w:rFonts w:ascii="Times New Roman" w:hAnsi="Times New Roman" w:cs="Times New Roman"/>
                <w:b/>
                <w:bCs/>
                <w:i/>
                <w:iCs/>
                <w:color w:val="000000"/>
                <w:sz w:val="20"/>
                <w:szCs w:val="20"/>
              </w:rPr>
            </w:pPr>
            <w:r w:rsidRPr="00F67470">
              <w:rPr>
                <w:rFonts w:ascii="Times New Roman" w:hAnsi="Times New Roman" w:cs="Times New Roman"/>
                <w:b/>
                <w:bCs/>
                <w:i/>
                <w:iCs/>
                <w:sz w:val="20"/>
                <w:szCs w:val="20"/>
              </w:rPr>
              <w:t>(BKP6-78) Muskatas maltas (0,1001 - 1 kg)</w:t>
            </w:r>
          </w:p>
        </w:tc>
        <w:tc>
          <w:tcPr>
            <w:tcW w:w="3191" w:type="dxa"/>
          </w:tcPr>
          <w:p w14:paraId="697C2904" w14:textId="708AA27B"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1</w:t>
            </w:r>
          </w:p>
        </w:tc>
        <w:tc>
          <w:tcPr>
            <w:tcW w:w="900" w:type="dxa"/>
            <w:vMerge w:val="restart"/>
          </w:tcPr>
          <w:p w14:paraId="5B3E5C7D" w14:textId="29A69DD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kg</w:t>
            </w:r>
          </w:p>
        </w:tc>
        <w:tc>
          <w:tcPr>
            <w:tcW w:w="2970" w:type="dxa"/>
          </w:tcPr>
          <w:p w14:paraId="026EFFAE" w14:textId="63AD28A2"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rPr>
              <w:t>3,3880</w:t>
            </w:r>
          </w:p>
        </w:tc>
        <w:tc>
          <w:tcPr>
            <w:tcW w:w="1530" w:type="dxa"/>
          </w:tcPr>
          <w:p w14:paraId="775368A2" w14:textId="069AA6F1" w:rsidR="00483E74" w:rsidRPr="00A21AB1" w:rsidRDefault="006165A5"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3,3880</w:t>
            </w:r>
          </w:p>
        </w:tc>
      </w:tr>
      <w:tr w:rsidR="00483E74" w:rsidRPr="00A21AB1" w14:paraId="09CC226D" w14:textId="77777777" w:rsidTr="00CF3DF9">
        <w:trPr>
          <w:trHeight w:val="700"/>
        </w:trPr>
        <w:tc>
          <w:tcPr>
            <w:tcW w:w="539" w:type="dxa"/>
            <w:vMerge/>
          </w:tcPr>
          <w:p w14:paraId="4348095B" w14:textId="77777777" w:rsidR="00483E74" w:rsidRDefault="00483E74" w:rsidP="001B03B2">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3D9BB17D" w14:textId="77777777" w:rsidR="00483E74" w:rsidRPr="00F67470" w:rsidRDefault="00483E74" w:rsidP="00F67470">
            <w:pPr>
              <w:tabs>
                <w:tab w:val="left" w:pos="1080"/>
              </w:tabs>
              <w:spacing w:line="276" w:lineRule="auto"/>
              <w:jc w:val="center"/>
              <w:rPr>
                <w:rFonts w:ascii="Times New Roman" w:hAnsi="Times New Roman" w:cs="Times New Roman"/>
                <w:b/>
                <w:bCs/>
                <w:i/>
                <w:iCs/>
                <w:sz w:val="20"/>
                <w:szCs w:val="20"/>
              </w:rPr>
            </w:pPr>
          </w:p>
        </w:tc>
        <w:tc>
          <w:tcPr>
            <w:tcW w:w="3191" w:type="dxa"/>
          </w:tcPr>
          <w:p w14:paraId="18F4E28D" w14:textId="11884285"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8</w:t>
            </w:r>
          </w:p>
        </w:tc>
        <w:tc>
          <w:tcPr>
            <w:tcW w:w="900" w:type="dxa"/>
            <w:vMerge/>
          </w:tcPr>
          <w:p w14:paraId="05A40269" w14:textId="77777777"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p>
        </w:tc>
        <w:tc>
          <w:tcPr>
            <w:tcW w:w="2970" w:type="dxa"/>
          </w:tcPr>
          <w:p w14:paraId="7FFD18AF" w14:textId="4A064260" w:rsidR="00483E74" w:rsidRPr="00A21AB1" w:rsidRDefault="00483E74"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3,57</w:t>
            </w:r>
          </w:p>
        </w:tc>
        <w:tc>
          <w:tcPr>
            <w:tcW w:w="1530" w:type="dxa"/>
          </w:tcPr>
          <w:p w14:paraId="2BA8E7AA" w14:textId="30E9E864" w:rsidR="00483E74" w:rsidRPr="00A21AB1" w:rsidRDefault="00E12DCF" w:rsidP="00A21AB1">
            <w:pPr>
              <w:tabs>
                <w:tab w:val="left" w:pos="1080"/>
              </w:tabs>
              <w:spacing w:line="276" w:lineRule="auto"/>
              <w:jc w:val="center"/>
              <w:rPr>
                <w:rFonts w:ascii="Times New Roman" w:hAnsi="Times New Roman" w:cs="Times New Roman"/>
                <w:sz w:val="20"/>
                <w:szCs w:val="20"/>
                <w:lang w:val="lt-LT"/>
              </w:rPr>
            </w:pPr>
            <w:r w:rsidRPr="00A21AB1">
              <w:rPr>
                <w:rFonts w:ascii="Times New Roman" w:hAnsi="Times New Roman" w:cs="Times New Roman"/>
                <w:sz w:val="20"/>
                <w:szCs w:val="20"/>
                <w:lang w:val="lt-LT"/>
              </w:rPr>
              <w:t>28,56</w:t>
            </w:r>
          </w:p>
        </w:tc>
      </w:tr>
      <w:tr w:rsidR="001B03B2" w14:paraId="7A455577" w14:textId="77777777" w:rsidTr="008D4D54">
        <w:trPr>
          <w:trHeight w:val="560"/>
        </w:trPr>
        <w:tc>
          <w:tcPr>
            <w:tcW w:w="8910" w:type="dxa"/>
            <w:gridSpan w:val="5"/>
          </w:tcPr>
          <w:p w14:paraId="62E45DC8" w14:textId="5DF3BA6E" w:rsidR="001B03B2" w:rsidRPr="00F67470" w:rsidRDefault="001B03B2" w:rsidP="00F67470">
            <w:pPr>
              <w:tabs>
                <w:tab w:val="left" w:pos="1080"/>
              </w:tabs>
              <w:spacing w:line="276" w:lineRule="auto"/>
              <w:jc w:val="center"/>
              <w:rPr>
                <w:rFonts w:ascii="Times New Roman" w:hAnsi="Times New Roman" w:cs="Times New Roman"/>
                <w:sz w:val="20"/>
                <w:szCs w:val="20"/>
                <w:lang w:val="lt-LT"/>
              </w:rPr>
            </w:pPr>
            <w:r w:rsidRPr="00F67470">
              <w:rPr>
                <w:rFonts w:ascii="Times New Roman" w:hAnsi="Times New Roman" w:cs="Times New Roman"/>
                <w:sz w:val="20"/>
                <w:szCs w:val="20"/>
                <w:lang w:val="lt-LT"/>
              </w:rPr>
              <w:t>Perskaičiuota pradinė Sutarties vertė, Eur su PVM:</w:t>
            </w:r>
          </w:p>
        </w:tc>
        <w:tc>
          <w:tcPr>
            <w:tcW w:w="1530" w:type="dxa"/>
          </w:tcPr>
          <w:p w14:paraId="6DEEB93D" w14:textId="4DBD2F5A" w:rsidR="001B03B2" w:rsidRPr="00F67470" w:rsidRDefault="00BB76E8" w:rsidP="00F67470">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14681,4046</w:t>
            </w:r>
          </w:p>
        </w:tc>
      </w:tr>
    </w:tbl>
    <w:p w14:paraId="4437DA56" w14:textId="77777777" w:rsidR="003C7D6D" w:rsidRPr="00D03FB0" w:rsidRDefault="003C7D6D" w:rsidP="00D03FB0">
      <w:pPr>
        <w:tabs>
          <w:tab w:val="left" w:pos="1080"/>
        </w:tabs>
        <w:spacing w:after="0" w:line="276" w:lineRule="auto"/>
        <w:jc w:val="both"/>
        <w:rPr>
          <w:rFonts w:ascii="Times New Roman" w:hAnsi="Times New Roman" w:cs="Times New Roman"/>
          <w:sz w:val="24"/>
          <w:szCs w:val="24"/>
          <w:lang w:val="lt-LT"/>
        </w:rPr>
      </w:pPr>
    </w:p>
    <w:p w14:paraId="3A7896A2" w14:textId="77777777" w:rsidR="0002448F"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Kitos Sutarties sąlygos lieka nepakeistos ir galioja visa apimtimi.</w:t>
      </w:r>
    </w:p>
    <w:p w14:paraId="3F37A463" w14:textId="77777777" w:rsidR="008A0F45"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Šis susitarimas įsigalioja</w:t>
      </w:r>
      <w:r w:rsidR="00975C9C">
        <w:rPr>
          <w:rFonts w:ascii="Times New Roman" w:hAnsi="Times New Roman" w:cs="Times New Roman"/>
          <w:sz w:val="24"/>
          <w:szCs w:val="24"/>
          <w:lang w:val="lt-LT"/>
        </w:rPr>
        <w:t xml:space="preserve"> </w:t>
      </w:r>
      <w:r w:rsidR="000F5195">
        <w:rPr>
          <w:rFonts w:ascii="Times New Roman" w:hAnsi="Times New Roman" w:cs="Times New Roman"/>
          <w:sz w:val="24"/>
          <w:szCs w:val="24"/>
          <w:lang w:val="lt-LT"/>
        </w:rPr>
        <w:t>pasirašius abiems Ša</w:t>
      </w:r>
      <w:r w:rsidR="007C75DC">
        <w:rPr>
          <w:rFonts w:ascii="Times New Roman" w:hAnsi="Times New Roman" w:cs="Times New Roman"/>
          <w:sz w:val="24"/>
          <w:szCs w:val="24"/>
          <w:lang w:val="lt-LT"/>
        </w:rPr>
        <w:t>lims</w:t>
      </w:r>
      <w:r w:rsidR="008A0F45">
        <w:rPr>
          <w:rFonts w:ascii="Times New Roman" w:hAnsi="Times New Roman" w:cs="Times New Roman"/>
          <w:sz w:val="24"/>
          <w:szCs w:val="24"/>
          <w:lang w:val="lt-LT"/>
        </w:rPr>
        <w:t xml:space="preserve">. </w:t>
      </w:r>
    </w:p>
    <w:p w14:paraId="54AA3425" w14:textId="3FE04246" w:rsidR="0002448F" w:rsidRPr="008A0F45" w:rsidRDefault="0002448F" w:rsidP="009C779A">
      <w:pPr>
        <w:pStyle w:val="Sraopastraipa"/>
        <w:numPr>
          <w:ilvl w:val="0"/>
          <w:numId w:val="1"/>
        </w:numPr>
        <w:tabs>
          <w:tab w:val="left" w:pos="1080"/>
        </w:tabs>
        <w:spacing w:after="0" w:line="276" w:lineRule="auto"/>
        <w:ind w:left="0" w:firstLine="720"/>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 xml:space="preserve">Šis susitarimas </w:t>
      </w:r>
      <w:r w:rsidR="00992E14" w:rsidRPr="00E75B54">
        <w:rPr>
          <w:rFonts w:ascii="Times New Roman" w:eastAsia="Arial Unicode MS" w:hAnsi="Times New Roman"/>
          <w:color w:val="000000"/>
          <w:sz w:val="24"/>
          <w:szCs w:val="24"/>
          <w:lang w:val="lt-LT"/>
        </w:rPr>
        <w:t xml:space="preserve">yra neatskiriama </w:t>
      </w:r>
      <w:r w:rsidR="00992E14" w:rsidRPr="00E75B54">
        <w:rPr>
          <w:rFonts w:ascii="Times New Roman" w:eastAsia="Times New Roman" w:hAnsi="Times New Roman"/>
          <w:color w:val="000000"/>
          <w:sz w:val="24"/>
          <w:szCs w:val="24"/>
          <w:lang w:val="lt-LT"/>
        </w:rPr>
        <w:t>Sutarties dalis</w:t>
      </w:r>
      <w:r w:rsidR="00992E14">
        <w:rPr>
          <w:rFonts w:ascii="Times New Roman" w:eastAsia="Times New Roman" w:hAnsi="Times New Roman"/>
          <w:color w:val="000000"/>
          <w:sz w:val="24"/>
          <w:szCs w:val="24"/>
          <w:lang w:val="lt-LT"/>
        </w:rPr>
        <w:t xml:space="preserve">. </w:t>
      </w:r>
    </w:p>
    <w:p w14:paraId="209F428A" w14:textId="77777777" w:rsidR="00754E29" w:rsidRPr="00DD716D"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Šalių rekvizitai ir parašai:</w:t>
      </w:r>
    </w:p>
    <w:p w14:paraId="18C86C78" w14:textId="77777777" w:rsidR="00587158" w:rsidRDefault="00587158" w:rsidP="008C0F8F">
      <w:pPr>
        <w:spacing w:after="0" w:line="240" w:lineRule="auto"/>
        <w:jc w:val="both"/>
        <w:rPr>
          <w:rFonts w:ascii="Times New Roman" w:hAnsi="Times New Roman" w:cs="Times New Roman"/>
          <w:sz w:val="24"/>
          <w:szCs w:val="24"/>
          <w:lang w:val="lt-LT"/>
        </w:rPr>
      </w:pPr>
    </w:p>
    <w:p w14:paraId="5BF6043E" w14:textId="7AC2659B" w:rsidR="008C0F8F" w:rsidRPr="00754E29" w:rsidRDefault="00754E29" w:rsidP="008C0F8F">
      <w:pPr>
        <w:spacing w:after="0" w:line="240"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 xml:space="preserve">  </w:t>
      </w:r>
      <w:r w:rsidR="006A6E0D">
        <w:rPr>
          <w:rFonts w:ascii="Times New Roman" w:hAnsi="Times New Roman" w:cs="Times New Roman"/>
          <w:sz w:val="24"/>
          <w:szCs w:val="24"/>
          <w:lang w:val="lt-LT"/>
        </w:rPr>
        <w:t>UŽSAKOVA</w:t>
      </w:r>
      <w:r w:rsidR="004A7CC3">
        <w:rPr>
          <w:rFonts w:ascii="Times New Roman" w:hAnsi="Times New Roman" w:cs="Times New Roman"/>
          <w:sz w:val="24"/>
          <w:szCs w:val="24"/>
          <w:lang w:val="lt-LT"/>
        </w:rPr>
        <w:t xml:space="preserve">S </w:t>
      </w:r>
      <w:r w:rsidR="008C0F8F" w:rsidRPr="00754E29">
        <w:rPr>
          <w:rFonts w:ascii="Times New Roman" w:hAnsi="Times New Roman" w:cs="Times New Roman"/>
          <w:sz w:val="24"/>
          <w:szCs w:val="24"/>
          <w:lang w:val="lt-LT"/>
        </w:rPr>
        <w:t xml:space="preserve"> </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Pr>
          <w:rFonts w:ascii="Times New Roman" w:hAnsi="Times New Roman" w:cs="Times New Roman"/>
          <w:sz w:val="24"/>
          <w:szCs w:val="24"/>
          <w:lang w:val="lt-LT"/>
        </w:rPr>
        <w:tab/>
        <w:t xml:space="preserve">                       </w:t>
      </w:r>
      <w:r w:rsidR="00D27667">
        <w:rPr>
          <w:rFonts w:ascii="Times New Roman" w:hAnsi="Times New Roman" w:cs="Times New Roman"/>
          <w:sz w:val="24"/>
          <w:szCs w:val="24"/>
          <w:lang w:val="lt-LT"/>
        </w:rPr>
        <w:t xml:space="preserve">    </w:t>
      </w:r>
      <w:r w:rsidRPr="00754E29">
        <w:rPr>
          <w:rFonts w:ascii="Times New Roman" w:hAnsi="Times New Roman" w:cs="Times New Roman"/>
          <w:sz w:val="24"/>
          <w:szCs w:val="24"/>
          <w:lang w:val="lt-LT"/>
        </w:rPr>
        <w:t>TIEKĖJAS</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Pr="00754E29">
        <w:rPr>
          <w:rFonts w:ascii="Times New Roman" w:hAnsi="Times New Roman" w:cs="Times New Roman"/>
          <w:sz w:val="24"/>
          <w:szCs w:val="24"/>
          <w:lang w:val="lt-LT"/>
        </w:rPr>
        <w:t xml:space="preserve">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
        <w:gridCol w:w="4962"/>
      </w:tblGrid>
      <w:tr w:rsidR="00754E29" w:rsidRPr="00754E29" w14:paraId="7408225F" w14:textId="77777777" w:rsidTr="00397F3E">
        <w:tc>
          <w:tcPr>
            <w:tcW w:w="4820" w:type="dxa"/>
            <w:tcBorders>
              <w:top w:val="nil"/>
              <w:left w:val="nil"/>
              <w:bottom w:val="nil"/>
              <w:right w:val="nil"/>
            </w:tcBorders>
          </w:tcPr>
          <w:p w14:paraId="080DB7C3" w14:textId="77777777" w:rsidR="00754E29" w:rsidRPr="00754E29" w:rsidRDefault="00754E29" w:rsidP="00A6723D">
            <w:pPr>
              <w:spacing w:after="0" w:line="276" w:lineRule="auto"/>
              <w:jc w:val="both"/>
              <w:rPr>
                <w:rFonts w:ascii="Times New Roman" w:eastAsia="Calibri" w:hAnsi="Times New Roman" w:cs="Times New Roman"/>
                <w:b/>
                <w:sz w:val="24"/>
                <w:szCs w:val="24"/>
                <w:lang w:val="lt-LT"/>
              </w:rPr>
            </w:pPr>
            <w:r w:rsidRPr="00754E29">
              <w:rPr>
                <w:rFonts w:ascii="Times New Roman" w:eastAsia="Calibri" w:hAnsi="Times New Roman" w:cs="Times New Roman"/>
                <w:b/>
                <w:sz w:val="24"/>
                <w:szCs w:val="24"/>
                <w:lang w:val="lt-LT"/>
              </w:rPr>
              <w:t xml:space="preserve">Viešoji įstaiga </w:t>
            </w:r>
            <w:r w:rsidR="00A6723D">
              <w:rPr>
                <w:rFonts w:ascii="Times New Roman" w:eastAsia="Calibri" w:hAnsi="Times New Roman" w:cs="Times New Roman"/>
                <w:b/>
                <w:sz w:val="24"/>
                <w:szCs w:val="24"/>
                <w:lang w:val="lt-LT"/>
              </w:rPr>
              <w:t>Lietuvos sveikatos mokslų universiteto Kauno ligoninė</w:t>
            </w:r>
          </w:p>
        </w:tc>
        <w:tc>
          <w:tcPr>
            <w:tcW w:w="283" w:type="dxa"/>
            <w:tcBorders>
              <w:top w:val="nil"/>
              <w:left w:val="nil"/>
              <w:bottom w:val="nil"/>
              <w:right w:val="nil"/>
            </w:tcBorders>
          </w:tcPr>
          <w:p w14:paraId="114F6346"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2DA02715" w14:textId="143B8E9B" w:rsidR="00754E29" w:rsidRPr="00754E29" w:rsidRDefault="000138F2" w:rsidP="00E43783">
            <w:pPr>
              <w:spacing w:after="0" w:line="276"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UAB „</w:t>
            </w:r>
            <w:r w:rsidR="00B1213D">
              <w:rPr>
                <w:rFonts w:ascii="Times New Roman" w:eastAsia="Calibri" w:hAnsi="Times New Roman" w:cs="Times New Roman"/>
                <w:b/>
                <w:sz w:val="24"/>
                <w:szCs w:val="24"/>
                <w:lang w:val="lt-LT"/>
              </w:rPr>
              <w:t>Samsonas</w:t>
            </w:r>
            <w:r>
              <w:rPr>
                <w:rFonts w:ascii="Times New Roman" w:eastAsia="Calibri" w:hAnsi="Times New Roman" w:cs="Times New Roman"/>
                <w:b/>
                <w:sz w:val="24"/>
                <w:szCs w:val="24"/>
                <w:lang w:val="lt-LT"/>
              </w:rPr>
              <w:t>“</w:t>
            </w:r>
          </w:p>
        </w:tc>
      </w:tr>
      <w:tr w:rsidR="00754E29" w:rsidRPr="00754E29" w14:paraId="7FCA1A8A" w14:textId="77777777" w:rsidTr="00397F3E">
        <w:tc>
          <w:tcPr>
            <w:tcW w:w="4820" w:type="dxa"/>
            <w:tcBorders>
              <w:top w:val="nil"/>
              <w:left w:val="nil"/>
              <w:bottom w:val="nil"/>
              <w:right w:val="nil"/>
            </w:tcBorders>
          </w:tcPr>
          <w:p w14:paraId="771B9D3B" w14:textId="77777777" w:rsidR="00754E29" w:rsidRPr="00754E29" w:rsidRDefault="00C230A4" w:rsidP="00C230A4">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Josvainių </w:t>
            </w:r>
            <w:r w:rsidR="00754E29" w:rsidRPr="00754E29">
              <w:rPr>
                <w:rFonts w:ascii="Times New Roman" w:eastAsia="Calibri" w:hAnsi="Times New Roman" w:cs="Times New Roman"/>
                <w:sz w:val="24"/>
                <w:szCs w:val="24"/>
                <w:lang w:val="lt-LT"/>
              </w:rPr>
              <w:t xml:space="preserve">g. </w:t>
            </w:r>
            <w:r>
              <w:rPr>
                <w:rFonts w:ascii="Times New Roman" w:eastAsia="Calibri" w:hAnsi="Times New Roman" w:cs="Times New Roman"/>
                <w:sz w:val="24"/>
                <w:szCs w:val="24"/>
                <w:lang w:val="lt-LT"/>
              </w:rPr>
              <w:t>2,</w:t>
            </w:r>
            <w:r w:rsidR="00754E29" w:rsidRPr="00754E29">
              <w:rPr>
                <w:rFonts w:ascii="Times New Roman" w:eastAsia="Calibri" w:hAnsi="Times New Roman" w:cs="Times New Roman"/>
                <w:sz w:val="24"/>
                <w:szCs w:val="24"/>
                <w:lang w:val="lt-LT"/>
              </w:rPr>
              <w:t xml:space="preserve"> Kaunas</w:t>
            </w:r>
          </w:p>
        </w:tc>
        <w:tc>
          <w:tcPr>
            <w:tcW w:w="283" w:type="dxa"/>
            <w:tcBorders>
              <w:top w:val="nil"/>
              <w:left w:val="nil"/>
              <w:bottom w:val="nil"/>
              <w:right w:val="nil"/>
            </w:tcBorders>
          </w:tcPr>
          <w:p w14:paraId="796BD10C"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83FB9DD" w14:textId="7AB874A4" w:rsidR="00754E29" w:rsidRPr="00F9729B" w:rsidRDefault="00B1213D" w:rsidP="00E43783">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lt-LT"/>
              </w:rPr>
              <w:t xml:space="preserve">Europos pr. 38, Kaunas </w:t>
            </w:r>
            <w:r w:rsidR="00F9729B">
              <w:rPr>
                <w:rFonts w:ascii="Times New Roman" w:eastAsia="Calibri" w:hAnsi="Times New Roman" w:cs="Times New Roman"/>
                <w:sz w:val="24"/>
                <w:szCs w:val="24"/>
              </w:rPr>
              <w:t xml:space="preserve"> </w:t>
            </w:r>
          </w:p>
        </w:tc>
      </w:tr>
      <w:tr w:rsidR="00754E29" w:rsidRPr="00754E29" w14:paraId="71473617" w14:textId="77777777" w:rsidTr="00397F3E">
        <w:tc>
          <w:tcPr>
            <w:tcW w:w="4820" w:type="dxa"/>
            <w:tcBorders>
              <w:top w:val="nil"/>
              <w:left w:val="nil"/>
              <w:bottom w:val="nil"/>
              <w:right w:val="nil"/>
            </w:tcBorders>
          </w:tcPr>
          <w:p w14:paraId="07691660"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Įmonės </w:t>
            </w:r>
            <w:r w:rsidRPr="00C230A4">
              <w:rPr>
                <w:rFonts w:ascii="Times New Roman" w:eastAsia="Calibri" w:hAnsi="Times New Roman" w:cs="Times New Roman"/>
                <w:sz w:val="24"/>
                <w:szCs w:val="24"/>
                <w:lang w:val="lt-LT"/>
              </w:rPr>
              <w:t xml:space="preserve">kodas </w:t>
            </w:r>
            <w:r w:rsidR="00C230A4" w:rsidRPr="00C230A4">
              <w:rPr>
                <w:rFonts w:ascii="Times New Roman" w:hAnsi="Times New Roman" w:cs="Times New Roman"/>
                <w:sz w:val="24"/>
                <w:szCs w:val="24"/>
                <w:shd w:val="clear" w:color="auto" w:fill="FFFFFF"/>
              </w:rPr>
              <w:t>302583800</w:t>
            </w:r>
          </w:p>
        </w:tc>
        <w:tc>
          <w:tcPr>
            <w:tcW w:w="283" w:type="dxa"/>
            <w:tcBorders>
              <w:top w:val="nil"/>
              <w:left w:val="nil"/>
              <w:bottom w:val="nil"/>
              <w:right w:val="nil"/>
            </w:tcBorders>
          </w:tcPr>
          <w:p w14:paraId="658C0643"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7D92AAE" w14:textId="4D9FAD52" w:rsidR="00754E29" w:rsidRPr="00E5440A" w:rsidRDefault="00754E29" w:rsidP="00E43783">
            <w:pPr>
              <w:spacing w:after="0" w:line="276" w:lineRule="auto"/>
              <w:jc w:val="both"/>
              <w:rPr>
                <w:rFonts w:ascii="Times New Roman" w:eastAsia="Calibri" w:hAnsi="Times New Roman" w:cs="Times New Roman"/>
                <w:sz w:val="24"/>
                <w:szCs w:val="24"/>
              </w:rPr>
            </w:pPr>
            <w:r w:rsidRPr="00754E29">
              <w:rPr>
                <w:rFonts w:ascii="Times New Roman" w:eastAsia="Calibri" w:hAnsi="Times New Roman" w:cs="Times New Roman"/>
                <w:sz w:val="24"/>
                <w:szCs w:val="24"/>
                <w:lang w:val="lt-LT"/>
              </w:rPr>
              <w:t xml:space="preserve">Įmonės kodas </w:t>
            </w:r>
            <w:r w:rsidR="00B1213D">
              <w:rPr>
                <w:rFonts w:ascii="Times New Roman" w:eastAsia="Calibri" w:hAnsi="Times New Roman" w:cs="Times New Roman"/>
                <w:sz w:val="24"/>
                <w:szCs w:val="24"/>
                <w:lang w:val="lt-LT"/>
              </w:rPr>
              <w:t>133140587</w:t>
            </w:r>
          </w:p>
        </w:tc>
      </w:tr>
      <w:tr w:rsidR="00754E29" w:rsidRPr="00754E29" w14:paraId="4E8F07FF" w14:textId="77777777" w:rsidTr="00397F3E">
        <w:tc>
          <w:tcPr>
            <w:tcW w:w="4820" w:type="dxa"/>
            <w:tcBorders>
              <w:top w:val="nil"/>
              <w:left w:val="nil"/>
              <w:bottom w:val="nil"/>
              <w:right w:val="nil"/>
            </w:tcBorders>
          </w:tcPr>
          <w:p w14:paraId="53F30B3D" w14:textId="77777777" w:rsidR="00754E29" w:rsidRPr="00754E29" w:rsidRDefault="00C230A4" w:rsidP="00C230A4">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(8 37) 306 000</w:t>
            </w:r>
          </w:p>
        </w:tc>
        <w:tc>
          <w:tcPr>
            <w:tcW w:w="283" w:type="dxa"/>
            <w:tcBorders>
              <w:top w:val="nil"/>
              <w:left w:val="nil"/>
              <w:bottom w:val="nil"/>
              <w:right w:val="nil"/>
            </w:tcBorders>
          </w:tcPr>
          <w:p w14:paraId="2E02F8CE"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30FC1EA" w14:textId="1ED99078" w:rsidR="00754E29" w:rsidRPr="00F9729B" w:rsidRDefault="00754E29" w:rsidP="00E43783">
            <w:pPr>
              <w:spacing w:after="0" w:line="276" w:lineRule="auto"/>
              <w:jc w:val="both"/>
              <w:rPr>
                <w:rFonts w:ascii="Times New Roman" w:eastAsia="Calibri" w:hAnsi="Times New Roman" w:cs="Times New Roman"/>
                <w:sz w:val="24"/>
                <w:szCs w:val="24"/>
              </w:rPr>
            </w:pPr>
            <w:r w:rsidRPr="00754E29">
              <w:rPr>
                <w:rFonts w:ascii="Times New Roman" w:eastAsia="Calibri" w:hAnsi="Times New Roman" w:cs="Times New Roman"/>
                <w:sz w:val="24"/>
                <w:szCs w:val="24"/>
                <w:lang w:val="lt-LT"/>
              </w:rPr>
              <w:t xml:space="preserve">Tel. </w:t>
            </w:r>
            <w:r w:rsidR="00B1213D">
              <w:rPr>
                <w:rFonts w:ascii="Times New Roman" w:eastAsia="Calibri" w:hAnsi="Times New Roman" w:cs="Times New Roman"/>
                <w:sz w:val="24"/>
                <w:szCs w:val="24"/>
                <w:lang w:val="lt-LT"/>
              </w:rPr>
              <w:t>+370 37 490670</w:t>
            </w:r>
          </w:p>
        </w:tc>
      </w:tr>
      <w:tr w:rsidR="00754E29" w:rsidRPr="00754E29" w14:paraId="1C23B499" w14:textId="77777777" w:rsidTr="00397F3E">
        <w:tc>
          <w:tcPr>
            <w:tcW w:w="4820" w:type="dxa"/>
            <w:tcBorders>
              <w:top w:val="nil"/>
              <w:left w:val="nil"/>
              <w:bottom w:val="nil"/>
              <w:right w:val="nil"/>
            </w:tcBorders>
          </w:tcPr>
          <w:p w14:paraId="6032A13E" w14:textId="77777777" w:rsidR="00754E29" w:rsidRPr="00754E29" w:rsidRDefault="00754E29" w:rsidP="00C230A4">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Faks. (8 37) 3</w:t>
            </w:r>
            <w:r w:rsidR="00C230A4">
              <w:rPr>
                <w:rFonts w:ascii="Times New Roman" w:eastAsia="Calibri" w:hAnsi="Times New Roman" w:cs="Times New Roman"/>
                <w:sz w:val="24"/>
                <w:szCs w:val="24"/>
                <w:lang w:val="lt-LT"/>
              </w:rPr>
              <w:t>06</w:t>
            </w:r>
            <w:r w:rsidRPr="00754E29">
              <w:rPr>
                <w:rFonts w:ascii="Times New Roman" w:eastAsia="Calibri" w:hAnsi="Times New Roman" w:cs="Times New Roman"/>
                <w:sz w:val="24"/>
                <w:szCs w:val="24"/>
                <w:lang w:val="lt-LT"/>
              </w:rPr>
              <w:t xml:space="preserve"> </w:t>
            </w:r>
            <w:r w:rsidR="00C230A4">
              <w:rPr>
                <w:rFonts w:ascii="Times New Roman" w:eastAsia="Calibri" w:hAnsi="Times New Roman" w:cs="Times New Roman"/>
                <w:sz w:val="24"/>
                <w:szCs w:val="24"/>
                <w:lang w:val="lt-LT"/>
              </w:rPr>
              <w:t>073</w:t>
            </w:r>
          </w:p>
        </w:tc>
        <w:tc>
          <w:tcPr>
            <w:tcW w:w="283" w:type="dxa"/>
            <w:tcBorders>
              <w:top w:val="nil"/>
              <w:left w:val="nil"/>
              <w:bottom w:val="nil"/>
              <w:right w:val="nil"/>
            </w:tcBorders>
          </w:tcPr>
          <w:p w14:paraId="1160BF0A"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78D8B3E" w14:textId="625CECF7" w:rsidR="00754E29" w:rsidRPr="005B62A1" w:rsidRDefault="00E5440A" w:rsidP="00754E2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p. </w:t>
            </w:r>
            <w:r w:rsidR="00B1213D">
              <w:rPr>
                <w:rFonts w:ascii="Times New Roman" w:eastAsia="Calibri" w:hAnsi="Times New Roman" w:cs="Times New Roman"/>
                <w:sz w:val="24"/>
                <w:szCs w:val="24"/>
              </w:rPr>
              <w:t>ofisas@samsonas.lt</w:t>
            </w:r>
          </w:p>
        </w:tc>
      </w:tr>
      <w:tr w:rsidR="00754E29" w:rsidRPr="00754E29" w14:paraId="36C8977E" w14:textId="77777777" w:rsidTr="00397F3E">
        <w:tc>
          <w:tcPr>
            <w:tcW w:w="4820" w:type="dxa"/>
            <w:tcBorders>
              <w:top w:val="nil"/>
              <w:left w:val="nil"/>
              <w:bottom w:val="nil"/>
              <w:right w:val="nil"/>
            </w:tcBorders>
          </w:tcPr>
          <w:p w14:paraId="20D41AB7"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El. p. </w:t>
            </w:r>
            <w:hyperlink r:id="rId6" w:history="1">
              <w:r w:rsidRPr="00754E29">
                <w:rPr>
                  <w:rFonts w:ascii="Times New Roman" w:eastAsia="Calibri" w:hAnsi="Times New Roman" w:cs="Times New Roman"/>
                  <w:sz w:val="24"/>
                  <w:szCs w:val="24"/>
                  <w:lang w:val="lt-LT"/>
                </w:rPr>
                <w:t>info@kaunoligonine.lt</w:t>
              </w:r>
            </w:hyperlink>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04119CC0"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2B7230E" w14:textId="55217AB6" w:rsidR="00754E29" w:rsidRPr="000C2134" w:rsidRDefault="00754E29" w:rsidP="00754E29">
            <w:pPr>
              <w:spacing w:after="0" w:line="276" w:lineRule="auto"/>
              <w:jc w:val="both"/>
              <w:rPr>
                <w:rFonts w:ascii="Times New Roman" w:eastAsia="Calibri" w:hAnsi="Times New Roman" w:cs="Times New Roman"/>
                <w:sz w:val="24"/>
                <w:szCs w:val="24"/>
              </w:rPr>
            </w:pPr>
          </w:p>
        </w:tc>
      </w:tr>
      <w:tr w:rsidR="00754E29" w:rsidRPr="00754E29" w14:paraId="4A395E2D" w14:textId="77777777" w:rsidTr="00397F3E">
        <w:tc>
          <w:tcPr>
            <w:tcW w:w="4820" w:type="dxa"/>
            <w:tcBorders>
              <w:top w:val="nil"/>
              <w:left w:val="nil"/>
              <w:bottom w:val="nil"/>
              <w:right w:val="nil"/>
            </w:tcBorders>
          </w:tcPr>
          <w:p w14:paraId="48689A95" w14:textId="24ED8BD9" w:rsidR="00754E29" w:rsidRPr="00754E29" w:rsidRDefault="00E75061" w:rsidP="00754E29">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Direktorė valdymui</w:t>
            </w:r>
          </w:p>
          <w:p w14:paraId="6FFF2FDA" w14:textId="0D148F0D" w:rsidR="00754E29" w:rsidRPr="00754E29" w:rsidRDefault="00E75061" w:rsidP="00754E29">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Egita Brazaitienė</w:t>
            </w:r>
          </w:p>
        </w:tc>
        <w:tc>
          <w:tcPr>
            <w:tcW w:w="283" w:type="dxa"/>
            <w:tcBorders>
              <w:top w:val="nil"/>
              <w:left w:val="nil"/>
              <w:bottom w:val="nil"/>
              <w:right w:val="nil"/>
            </w:tcBorders>
          </w:tcPr>
          <w:p w14:paraId="2BDBA35A"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1E12C7ED" w14:textId="77777777" w:rsidR="00834976" w:rsidRDefault="00B1213D" w:rsidP="005F79AA">
            <w:pPr>
              <w:spacing w:after="0" w:line="276"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Generalinio direktoriaus pavaduotojas </w:t>
            </w:r>
          </w:p>
          <w:p w14:paraId="0BC2C62D" w14:textId="16BBCFB4" w:rsidR="00B1213D" w:rsidRPr="006A6E0D" w:rsidRDefault="00B1213D" w:rsidP="005F79AA">
            <w:pPr>
              <w:spacing w:after="0" w:line="276" w:lineRule="auto"/>
              <w:jc w:val="both"/>
              <w:rPr>
                <w:rFonts w:ascii="Times New Roman" w:eastAsia="Calibri" w:hAnsi="Times New Roman" w:cs="Times New Roman"/>
                <w:color w:val="FF0000"/>
                <w:sz w:val="24"/>
                <w:szCs w:val="24"/>
                <w:lang w:val="lt-LT"/>
              </w:rPr>
            </w:pPr>
            <w:r>
              <w:rPr>
                <w:rFonts w:ascii="Times New Roman" w:eastAsia="Calibri" w:hAnsi="Times New Roman" w:cs="Times New Roman"/>
                <w:sz w:val="24"/>
                <w:szCs w:val="24"/>
                <w:lang w:val="en-GB"/>
              </w:rPr>
              <w:t xml:space="preserve">Andrius Lepinaitis </w:t>
            </w:r>
          </w:p>
        </w:tc>
      </w:tr>
      <w:tr w:rsidR="00754E29" w:rsidRPr="00754E29" w14:paraId="68C6ECD7" w14:textId="77777777" w:rsidTr="00397F3E">
        <w:tc>
          <w:tcPr>
            <w:tcW w:w="4820" w:type="dxa"/>
            <w:tcBorders>
              <w:top w:val="nil"/>
              <w:left w:val="nil"/>
              <w:bottom w:val="nil"/>
              <w:right w:val="nil"/>
            </w:tcBorders>
          </w:tcPr>
          <w:p w14:paraId="15DEB62C" w14:textId="77777777" w:rsidR="00754E29" w:rsidRPr="00754E29" w:rsidRDefault="00754E29" w:rsidP="00754E29">
            <w:pPr>
              <w:spacing w:after="0" w:line="276" w:lineRule="auto"/>
              <w:jc w:val="center"/>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c>
          <w:tcPr>
            <w:tcW w:w="283" w:type="dxa"/>
            <w:tcBorders>
              <w:top w:val="nil"/>
              <w:left w:val="nil"/>
              <w:bottom w:val="nil"/>
              <w:right w:val="nil"/>
            </w:tcBorders>
          </w:tcPr>
          <w:p w14:paraId="1BFF76F3" w14:textId="77777777" w:rsidR="00754E29" w:rsidRPr="00754E29" w:rsidRDefault="00754E29" w:rsidP="00754E29">
            <w:pPr>
              <w:spacing w:after="0" w:line="276" w:lineRule="auto"/>
              <w:jc w:val="center"/>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2830E43" w14:textId="77777777" w:rsidR="00754E29" w:rsidRPr="00754E29" w:rsidRDefault="00754E29" w:rsidP="00754E29">
            <w:pPr>
              <w:spacing w:after="0" w:line="276" w:lineRule="auto"/>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r>
      <w:tr w:rsidR="00754E29" w:rsidRPr="00754E29" w14:paraId="4A595092" w14:textId="77777777" w:rsidTr="00397F3E">
        <w:tc>
          <w:tcPr>
            <w:tcW w:w="4820" w:type="dxa"/>
            <w:tcBorders>
              <w:top w:val="nil"/>
              <w:left w:val="nil"/>
              <w:bottom w:val="nil"/>
              <w:right w:val="nil"/>
            </w:tcBorders>
          </w:tcPr>
          <w:p w14:paraId="3278DF67"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c>
          <w:tcPr>
            <w:tcW w:w="283" w:type="dxa"/>
            <w:tcBorders>
              <w:top w:val="nil"/>
              <w:left w:val="nil"/>
              <w:bottom w:val="nil"/>
              <w:right w:val="nil"/>
            </w:tcBorders>
          </w:tcPr>
          <w:p w14:paraId="621F5074"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p>
        </w:tc>
        <w:tc>
          <w:tcPr>
            <w:tcW w:w="4962" w:type="dxa"/>
            <w:tcBorders>
              <w:top w:val="nil"/>
              <w:left w:val="nil"/>
              <w:bottom w:val="nil"/>
              <w:right w:val="nil"/>
            </w:tcBorders>
          </w:tcPr>
          <w:p w14:paraId="665E4A67"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r>
      <w:tr w:rsidR="00754E29" w:rsidRPr="00754E29" w14:paraId="6155AE9C" w14:textId="77777777" w:rsidTr="00397F3E">
        <w:trPr>
          <w:trHeight w:val="86"/>
        </w:trPr>
        <w:tc>
          <w:tcPr>
            <w:tcW w:w="4820" w:type="dxa"/>
            <w:tcBorders>
              <w:top w:val="nil"/>
              <w:left w:val="nil"/>
              <w:bottom w:val="single" w:sz="4" w:space="0" w:color="auto"/>
              <w:right w:val="nil"/>
            </w:tcBorders>
          </w:tcPr>
          <w:p w14:paraId="5F74D43E" w14:textId="77777777" w:rsidR="007E6AA1" w:rsidRDefault="007E6AA1" w:rsidP="00754E29">
            <w:pPr>
              <w:spacing w:after="0" w:line="276" w:lineRule="auto"/>
              <w:jc w:val="both"/>
              <w:rPr>
                <w:rFonts w:ascii="Times New Roman" w:eastAsia="Calibri" w:hAnsi="Times New Roman" w:cs="Times New Roman"/>
                <w:sz w:val="24"/>
                <w:szCs w:val="24"/>
                <w:lang w:val="lt-LT"/>
              </w:rPr>
            </w:pPr>
          </w:p>
          <w:p w14:paraId="1FFF3B3F"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w:t>
            </w:r>
            <w:r>
              <w:rPr>
                <w:rFonts w:ascii="Times New Roman" w:eastAsia="Calibri" w:hAnsi="Times New Roman" w:cs="Times New Roman"/>
                <w:sz w:val="24"/>
                <w:szCs w:val="24"/>
                <w:lang w:val="lt-LT"/>
              </w:rPr>
              <w:t>ata</w:t>
            </w:r>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1D90A8DF"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single" w:sz="4" w:space="0" w:color="auto"/>
              <w:right w:val="nil"/>
            </w:tcBorders>
          </w:tcPr>
          <w:p w14:paraId="51AB2357" w14:textId="77777777" w:rsidR="007E6AA1" w:rsidRDefault="007E6AA1" w:rsidP="00754E29">
            <w:pPr>
              <w:spacing w:after="0" w:line="276" w:lineRule="auto"/>
              <w:jc w:val="both"/>
              <w:rPr>
                <w:rFonts w:ascii="Times New Roman" w:eastAsia="Calibri" w:hAnsi="Times New Roman" w:cs="Times New Roman"/>
                <w:sz w:val="24"/>
                <w:szCs w:val="24"/>
                <w:lang w:val="lt-LT"/>
              </w:rPr>
            </w:pPr>
          </w:p>
          <w:p w14:paraId="2D77A084"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data:</w:t>
            </w:r>
          </w:p>
        </w:tc>
      </w:tr>
    </w:tbl>
    <w:p w14:paraId="2F187B87" w14:textId="77777777" w:rsidR="00754E29" w:rsidRDefault="00754E29" w:rsidP="008C0F8F">
      <w:pPr>
        <w:spacing w:after="0" w:line="240" w:lineRule="auto"/>
        <w:jc w:val="both"/>
        <w:rPr>
          <w:rFonts w:ascii="Times New Roman" w:hAnsi="Times New Roman" w:cs="Times New Roman"/>
          <w:sz w:val="24"/>
          <w:szCs w:val="24"/>
          <w:lang w:val="lt-LT"/>
        </w:rPr>
      </w:pPr>
    </w:p>
    <w:p w14:paraId="0D6DB302" w14:textId="35E196D0" w:rsidR="00241E82" w:rsidRPr="00241E82" w:rsidRDefault="00241E82" w:rsidP="008C0F8F">
      <w:pPr>
        <w:spacing w:after="0" w:line="240" w:lineRule="auto"/>
        <w:jc w:val="both"/>
        <w:rPr>
          <w:rFonts w:ascii="Times New Roman" w:hAnsi="Times New Roman" w:cs="Times New Roman"/>
          <w:sz w:val="24"/>
          <w:szCs w:val="24"/>
        </w:rPr>
      </w:pPr>
    </w:p>
    <w:sectPr w:rsidR="00241E82" w:rsidRPr="00241E82" w:rsidSect="00E43783">
      <w:pgSz w:w="12240" w:h="15840"/>
      <w:pgMar w:top="1560"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33DD"/>
    <w:multiLevelType w:val="hybridMultilevel"/>
    <w:tmpl w:val="DBC6B94C"/>
    <w:lvl w:ilvl="0" w:tplc="380463F8">
      <w:start w:val="1"/>
      <w:numFmt w:val="upperLetter"/>
      <w:lvlText w:val="%1."/>
      <w:lvlJc w:val="left"/>
      <w:pPr>
        <w:ind w:left="1260" w:hanging="360"/>
      </w:pPr>
      <w:rPr>
        <w:rFonts w:eastAsiaTheme="minorHAnsi"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856D05"/>
    <w:multiLevelType w:val="hybridMultilevel"/>
    <w:tmpl w:val="D8D4FD52"/>
    <w:lvl w:ilvl="0" w:tplc="747894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3F5A86"/>
    <w:multiLevelType w:val="hybridMultilevel"/>
    <w:tmpl w:val="34286C74"/>
    <w:lvl w:ilvl="0" w:tplc="63647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EE3639"/>
    <w:multiLevelType w:val="hybridMultilevel"/>
    <w:tmpl w:val="B958D766"/>
    <w:lvl w:ilvl="0" w:tplc="F45AE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23301C"/>
    <w:multiLevelType w:val="hybridMultilevel"/>
    <w:tmpl w:val="516AD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33DF3"/>
    <w:multiLevelType w:val="hybridMultilevel"/>
    <w:tmpl w:val="0B4C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F0C7F"/>
    <w:multiLevelType w:val="multilevel"/>
    <w:tmpl w:val="D6E47C5C"/>
    <w:lvl w:ilvl="0">
      <w:start w:val="1"/>
      <w:numFmt w:val="upperLetter"/>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25954734">
    <w:abstractNumId w:val="2"/>
  </w:num>
  <w:num w:numId="2" w16cid:durableId="630476800">
    <w:abstractNumId w:val="3"/>
  </w:num>
  <w:num w:numId="3" w16cid:durableId="796530626">
    <w:abstractNumId w:val="6"/>
  </w:num>
  <w:num w:numId="4" w16cid:durableId="313489716">
    <w:abstractNumId w:val="4"/>
  </w:num>
  <w:num w:numId="5" w16cid:durableId="1290012034">
    <w:abstractNumId w:val="5"/>
  </w:num>
  <w:num w:numId="6" w16cid:durableId="1418671769">
    <w:abstractNumId w:val="0"/>
  </w:num>
  <w:num w:numId="7" w16cid:durableId="25449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13406"/>
    <w:rsid w:val="00013566"/>
    <w:rsid w:val="000138F2"/>
    <w:rsid w:val="00017F1C"/>
    <w:rsid w:val="000201FD"/>
    <w:rsid w:val="0002448F"/>
    <w:rsid w:val="000270A1"/>
    <w:rsid w:val="000325C6"/>
    <w:rsid w:val="00033492"/>
    <w:rsid w:val="00034AE3"/>
    <w:rsid w:val="000374F3"/>
    <w:rsid w:val="000431F1"/>
    <w:rsid w:val="0004710F"/>
    <w:rsid w:val="000478C6"/>
    <w:rsid w:val="00062A8D"/>
    <w:rsid w:val="0006402B"/>
    <w:rsid w:val="00070E80"/>
    <w:rsid w:val="00072EF2"/>
    <w:rsid w:val="00077172"/>
    <w:rsid w:val="00077402"/>
    <w:rsid w:val="000806CB"/>
    <w:rsid w:val="000818E7"/>
    <w:rsid w:val="00083173"/>
    <w:rsid w:val="00084D78"/>
    <w:rsid w:val="00086032"/>
    <w:rsid w:val="00087BD3"/>
    <w:rsid w:val="000916DB"/>
    <w:rsid w:val="00092141"/>
    <w:rsid w:val="000924B8"/>
    <w:rsid w:val="000929CB"/>
    <w:rsid w:val="00092A9C"/>
    <w:rsid w:val="00092D6C"/>
    <w:rsid w:val="000977BD"/>
    <w:rsid w:val="000A5972"/>
    <w:rsid w:val="000B0660"/>
    <w:rsid w:val="000B5A74"/>
    <w:rsid w:val="000C0823"/>
    <w:rsid w:val="000C2134"/>
    <w:rsid w:val="000D359F"/>
    <w:rsid w:val="000D53B7"/>
    <w:rsid w:val="000D69EA"/>
    <w:rsid w:val="000D76D9"/>
    <w:rsid w:val="000E0977"/>
    <w:rsid w:val="000E1AAF"/>
    <w:rsid w:val="000E3025"/>
    <w:rsid w:val="000F5195"/>
    <w:rsid w:val="00102D7E"/>
    <w:rsid w:val="00107733"/>
    <w:rsid w:val="001112A4"/>
    <w:rsid w:val="00116821"/>
    <w:rsid w:val="00126846"/>
    <w:rsid w:val="00132512"/>
    <w:rsid w:val="001434FF"/>
    <w:rsid w:val="00146B1E"/>
    <w:rsid w:val="0015559F"/>
    <w:rsid w:val="00161C1C"/>
    <w:rsid w:val="0016226A"/>
    <w:rsid w:val="00164354"/>
    <w:rsid w:val="00166BE7"/>
    <w:rsid w:val="00170CFA"/>
    <w:rsid w:val="00176E4E"/>
    <w:rsid w:val="00190B4F"/>
    <w:rsid w:val="00190DEC"/>
    <w:rsid w:val="00192A75"/>
    <w:rsid w:val="001957B9"/>
    <w:rsid w:val="001A2996"/>
    <w:rsid w:val="001B03B2"/>
    <w:rsid w:val="001B7A85"/>
    <w:rsid w:val="001D0524"/>
    <w:rsid w:val="001D241A"/>
    <w:rsid w:val="001D4462"/>
    <w:rsid w:val="001D79BB"/>
    <w:rsid w:val="001E39E2"/>
    <w:rsid w:val="001F3673"/>
    <w:rsid w:val="001F54F9"/>
    <w:rsid w:val="001F7022"/>
    <w:rsid w:val="00200E3F"/>
    <w:rsid w:val="00202154"/>
    <w:rsid w:val="002024F8"/>
    <w:rsid w:val="002043AE"/>
    <w:rsid w:val="00205CBD"/>
    <w:rsid w:val="00232F2F"/>
    <w:rsid w:val="00241E82"/>
    <w:rsid w:val="0024215E"/>
    <w:rsid w:val="00242242"/>
    <w:rsid w:val="00256EB7"/>
    <w:rsid w:val="002621A1"/>
    <w:rsid w:val="0026612F"/>
    <w:rsid w:val="002726A2"/>
    <w:rsid w:val="002856D6"/>
    <w:rsid w:val="00285CF9"/>
    <w:rsid w:val="002B0085"/>
    <w:rsid w:val="002B45B3"/>
    <w:rsid w:val="002D01A2"/>
    <w:rsid w:val="002D5963"/>
    <w:rsid w:val="002E36DE"/>
    <w:rsid w:val="002E49A0"/>
    <w:rsid w:val="002E7C8D"/>
    <w:rsid w:val="002F34EE"/>
    <w:rsid w:val="003008AF"/>
    <w:rsid w:val="00306D46"/>
    <w:rsid w:val="0031087D"/>
    <w:rsid w:val="00322ACA"/>
    <w:rsid w:val="003233EB"/>
    <w:rsid w:val="00330125"/>
    <w:rsid w:val="0033498B"/>
    <w:rsid w:val="003373DE"/>
    <w:rsid w:val="00337E64"/>
    <w:rsid w:val="00355BA9"/>
    <w:rsid w:val="00357D18"/>
    <w:rsid w:val="00363270"/>
    <w:rsid w:val="00370EF4"/>
    <w:rsid w:val="0037460C"/>
    <w:rsid w:val="00376D8D"/>
    <w:rsid w:val="003801A9"/>
    <w:rsid w:val="00392754"/>
    <w:rsid w:val="0039543E"/>
    <w:rsid w:val="003967AF"/>
    <w:rsid w:val="003A2C4C"/>
    <w:rsid w:val="003A323F"/>
    <w:rsid w:val="003C3EF2"/>
    <w:rsid w:val="003C7D6D"/>
    <w:rsid w:val="003D3FD5"/>
    <w:rsid w:val="003E2351"/>
    <w:rsid w:val="003E3826"/>
    <w:rsid w:val="00410CED"/>
    <w:rsid w:val="00412F17"/>
    <w:rsid w:val="004177E3"/>
    <w:rsid w:val="00422B61"/>
    <w:rsid w:val="0043371F"/>
    <w:rsid w:val="004362DA"/>
    <w:rsid w:val="004364D9"/>
    <w:rsid w:val="0045492B"/>
    <w:rsid w:val="004552A4"/>
    <w:rsid w:val="00455A41"/>
    <w:rsid w:val="0046072D"/>
    <w:rsid w:val="0046645F"/>
    <w:rsid w:val="0047086B"/>
    <w:rsid w:val="00476F84"/>
    <w:rsid w:val="00481BD6"/>
    <w:rsid w:val="00483E74"/>
    <w:rsid w:val="004A7CC3"/>
    <w:rsid w:val="004B0B01"/>
    <w:rsid w:val="004B2050"/>
    <w:rsid w:val="004B4C37"/>
    <w:rsid w:val="004C477F"/>
    <w:rsid w:val="004D5343"/>
    <w:rsid w:val="004D54D1"/>
    <w:rsid w:val="004E39E5"/>
    <w:rsid w:val="004E5E92"/>
    <w:rsid w:val="004F5758"/>
    <w:rsid w:val="004F690D"/>
    <w:rsid w:val="00501D55"/>
    <w:rsid w:val="00502E0A"/>
    <w:rsid w:val="005108E3"/>
    <w:rsid w:val="00510F23"/>
    <w:rsid w:val="00511334"/>
    <w:rsid w:val="00512FD9"/>
    <w:rsid w:val="00514E6F"/>
    <w:rsid w:val="00541B31"/>
    <w:rsid w:val="005428B9"/>
    <w:rsid w:val="00544D70"/>
    <w:rsid w:val="00551D27"/>
    <w:rsid w:val="00561A6E"/>
    <w:rsid w:val="00563932"/>
    <w:rsid w:val="005662DA"/>
    <w:rsid w:val="005750E2"/>
    <w:rsid w:val="00575E94"/>
    <w:rsid w:val="00576A3B"/>
    <w:rsid w:val="00583C18"/>
    <w:rsid w:val="00586209"/>
    <w:rsid w:val="00587158"/>
    <w:rsid w:val="0058727C"/>
    <w:rsid w:val="005877C8"/>
    <w:rsid w:val="0059305D"/>
    <w:rsid w:val="005941FA"/>
    <w:rsid w:val="005A0FE4"/>
    <w:rsid w:val="005B0A6D"/>
    <w:rsid w:val="005B62A1"/>
    <w:rsid w:val="005C32F1"/>
    <w:rsid w:val="005D1387"/>
    <w:rsid w:val="005D14BF"/>
    <w:rsid w:val="005E2599"/>
    <w:rsid w:val="005E2E14"/>
    <w:rsid w:val="005E3FBD"/>
    <w:rsid w:val="005F51DA"/>
    <w:rsid w:val="005F79AA"/>
    <w:rsid w:val="00604669"/>
    <w:rsid w:val="0061344C"/>
    <w:rsid w:val="00615931"/>
    <w:rsid w:val="006165A5"/>
    <w:rsid w:val="0061680C"/>
    <w:rsid w:val="00626F05"/>
    <w:rsid w:val="00631212"/>
    <w:rsid w:val="006340A9"/>
    <w:rsid w:val="00646A93"/>
    <w:rsid w:val="00657331"/>
    <w:rsid w:val="00664986"/>
    <w:rsid w:val="006764D5"/>
    <w:rsid w:val="00683745"/>
    <w:rsid w:val="00687668"/>
    <w:rsid w:val="00693D34"/>
    <w:rsid w:val="00693DDE"/>
    <w:rsid w:val="0069609A"/>
    <w:rsid w:val="006A6E0D"/>
    <w:rsid w:val="006C1D55"/>
    <w:rsid w:val="006D2DE1"/>
    <w:rsid w:val="006D7E78"/>
    <w:rsid w:val="006E37B0"/>
    <w:rsid w:val="006E4ED6"/>
    <w:rsid w:val="006F2192"/>
    <w:rsid w:val="006F3730"/>
    <w:rsid w:val="006F3896"/>
    <w:rsid w:val="006F543B"/>
    <w:rsid w:val="006F56CC"/>
    <w:rsid w:val="0071378D"/>
    <w:rsid w:val="0071630B"/>
    <w:rsid w:val="007305BA"/>
    <w:rsid w:val="00733AE9"/>
    <w:rsid w:val="00734A85"/>
    <w:rsid w:val="00737643"/>
    <w:rsid w:val="0074012F"/>
    <w:rsid w:val="007501C7"/>
    <w:rsid w:val="00750D23"/>
    <w:rsid w:val="00754E29"/>
    <w:rsid w:val="00755758"/>
    <w:rsid w:val="00755849"/>
    <w:rsid w:val="007716EB"/>
    <w:rsid w:val="00773B0C"/>
    <w:rsid w:val="00775EFE"/>
    <w:rsid w:val="0078532A"/>
    <w:rsid w:val="00792E56"/>
    <w:rsid w:val="00794062"/>
    <w:rsid w:val="007A3EEC"/>
    <w:rsid w:val="007A76AF"/>
    <w:rsid w:val="007A7878"/>
    <w:rsid w:val="007C75DC"/>
    <w:rsid w:val="007D14C3"/>
    <w:rsid w:val="007E05D0"/>
    <w:rsid w:val="007E422B"/>
    <w:rsid w:val="007E6AA1"/>
    <w:rsid w:val="007E7AA5"/>
    <w:rsid w:val="007F1BEF"/>
    <w:rsid w:val="007F59F1"/>
    <w:rsid w:val="00806685"/>
    <w:rsid w:val="00815CB0"/>
    <w:rsid w:val="008166BF"/>
    <w:rsid w:val="00827567"/>
    <w:rsid w:val="00832EC3"/>
    <w:rsid w:val="0083388A"/>
    <w:rsid w:val="00834976"/>
    <w:rsid w:val="00836114"/>
    <w:rsid w:val="00846227"/>
    <w:rsid w:val="00847801"/>
    <w:rsid w:val="00860E41"/>
    <w:rsid w:val="0086795E"/>
    <w:rsid w:val="00871A56"/>
    <w:rsid w:val="00876F95"/>
    <w:rsid w:val="00883208"/>
    <w:rsid w:val="00896EC6"/>
    <w:rsid w:val="008970BE"/>
    <w:rsid w:val="008A0F45"/>
    <w:rsid w:val="008A5655"/>
    <w:rsid w:val="008B10EA"/>
    <w:rsid w:val="008B41C0"/>
    <w:rsid w:val="008B7423"/>
    <w:rsid w:val="008B7AB9"/>
    <w:rsid w:val="008C0F8F"/>
    <w:rsid w:val="008C1681"/>
    <w:rsid w:val="008C2E1A"/>
    <w:rsid w:val="008C799E"/>
    <w:rsid w:val="008D1924"/>
    <w:rsid w:val="008E05BD"/>
    <w:rsid w:val="008E2DA4"/>
    <w:rsid w:val="008E510A"/>
    <w:rsid w:val="008F7DD2"/>
    <w:rsid w:val="009014F7"/>
    <w:rsid w:val="00940C26"/>
    <w:rsid w:val="00951F7D"/>
    <w:rsid w:val="009545CD"/>
    <w:rsid w:val="00960528"/>
    <w:rsid w:val="0096085E"/>
    <w:rsid w:val="00964EEC"/>
    <w:rsid w:val="00965DC7"/>
    <w:rsid w:val="00967CE0"/>
    <w:rsid w:val="00970D01"/>
    <w:rsid w:val="00973339"/>
    <w:rsid w:val="00973D69"/>
    <w:rsid w:val="00975C9C"/>
    <w:rsid w:val="009775EF"/>
    <w:rsid w:val="0098184B"/>
    <w:rsid w:val="00984DE7"/>
    <w:rsid w:val="009853DC"/>
    <w:rsid w:val="00992E14"/>
    <w:rsid w:val="0099543B"/>
    <w:rsid w:val="009962E1"/>
    <w:rsid w:val="009A0F17"/>
    <w:rsid w:val="009A2F90"/>
    <w:rsid w:val="009A67A1"/>
    <w:rsid w:val="009B00FE"/>
    <w:rsid w:val="009B52F5"/>
    <w:rsid w:val="009C1624"/>
    <w:rsid w:val="009C1E3A"/>
    <w:rsid w:val="009C68EF"/>
    <w:rsid w:val="009C779A"/>
    <w:rsid w:val="009C7A7F"/>
    <w:rsid w:val="009F7115"/>
    <w:rsid w:val="009F7990"/>
    <w:rsid w:val="00A04B32"/>
    <w:rsid w:val="00A1306B"/>
    <w:rsid w:val="00A143BD"/>
    <w:rsid w:val="00A21AB1"/>
    <w:rsid w:val="00A303FE"/>
    <w:rsid w:val="00A32A6D"/>
    <w:rsid w:val="00A33F8D"/>
    <w:rsid w:val="00A35B85"/>
    <w:rsid w:val="00A41B10"/>
    <w:rsid w:val="00A43655"/>
    <w:rsid w:val="00A52E9B"/>
    <w:rsid w:val="00A60F66"/>
    <w:rsid w:val="00A61EDE"/>
    <w:rsid w:val="00A6723D"/>
    <w:rsid w:val="00A729A3"/>
    <w:rsid w:val="00A832B3"/>
    <w:rsid w:val="00A85DA0"/>
    <w:rsid w:val="00A87157"/>
    <w:rsid w:val="00A916A7"/>
    <w:rsid w:val="00A91978"/>
    <w:rsid w:val="00A96410"/>
    <w:rsid w:val="00A96E16"/>
    <w:rsid w:val="00AA6BF1"/>
    <w:rsid w:val="00AA75E0"/>
    <w:rsid w:val="00AC10AA"/>
    <w:rsid w:val="00AC499A"/>
    <w:rsid w:val="00AC5A51"/>
    <w:rsid w:val="00AC6EF5"/>
    <w:rsid w:val="00AD0509"/>
    <w:rsid w:val="00AD1086"/>
    <w:rsid w:val="00AD2DD3"/>
    <w:rsid w:val="00AD3782"/>
    <w:rsid w:val="00AE129C"/>
    <w:rsid w:val="00AE1775"/>
    <w:rsid w:val="00AE339E"/>
    <w:rsid w:val="00AE40C9"/>
    <w:rsid w:val="00AE5AA5"/>
    <w:rsid w:val="00AF356D"/>
    <w:rsid w:val="00AF4683"/>
    <w:rsid w:val="00B00C83"/>
    <w:rsid w:val="00B04373"/>
    <w:rsid w:val="00B057B7"/>
    <w:rsid w:val="00B1213D"/>
    <w:rsid w:val="00B14F33"/>
    <w:rsid w:val="00B252FB"/>
    <w:rsid w:val="00B2756D"/>
    <w:rsid w:val="00B31654"/>
    <w:rsid w:val="00B31894"/>
    <w:rsid w:val="00B3329C"/>
    <w:rsid w:val="00B33F55"/>
    <w:rsid w:val="00B3617A"/>
    <w:rsid w:val="00B4441E"/>
    <w:rsid w:val="00B44F7C"/>
    <w:rsid w:val="00B46FB5"/>
    <w:rsid w:val="00B51AA3"/>
    <w:rsid w:val="00B55B18"/>
    <w:rsid w:val="00B56F00"/>
    <w:rsid w:val="00B90E4F"/>
    <w:rsid w:val="00B962BA"/>
    <w:rsid w:val="00BA4CD4"/>
    <w:rsid w:val="00BA5346"/>
    <w:rsid w:val="00BA5FB4"/>
    <w:rsid w:val="00BB0636"/>
    <w:rsid w:val="00BB76E8"/>
    <w:rsid w:val="00BE361A"/>
    <w:rsid w:val="00BE7493"/>
    <w:rsid w:val="00C0040A"/>
    <w:rsid w:val="00C016F2"/>
    <w:rsid w:val="00C04886"/>
    <w:rsid w:val="00C1159E"/>
    <w:rsid w:val="00C13D56"/>
    <w:rsid w:val="00C17725"/>
    <w:rsid w:val="00C204B2"/>
    <w:rsid w:val="00C230A4"/>
    <w:rsid w:val="00C24DC0"/>
    <w:rsid w:val="00C26097"/>
    <w:rsid w:val="00C3430F"/>
    <w:rsid w:val="00C37615"/>
    <w:rsid w:val="00C42282"/>
    <w:rsid w:val="00C46766"/>
    <w:rsid w:val="00C47D33"/>
    <w:rsid w:val="00C541BD"/>
    <w:rsid w:val="00C56B31"/>
    <w:rsid w:val="00C62F17"/>
    <w:rsid w:val="00C750BE"/>
    <w:rsid w:val="00C85B49"/>
    <w:rsid w:val="00C85C00"/>
    <w:rsid w:val="00C876D4"/>
    <w:rsid w:val="00C90695"/>
    <w:rsid w:val="00C91E37"/>
    <w:rsid w:val="00C94C83"/>
    <w:rsid w:val="00C96BBB"/>
    <w:rsid w:val="00CA57EF"/>
    <w:rsid w:val="00CB58AD"/>
    <w:rsid w:val="00CC13CB"/>
    <w:rsid w:val="00CC1516"/>
    <w:rsid w:val="00CC6277"/>
    <w:rsid w:val="00CC7A05"/>
    <w:rsid w:val="00CD12AD"/>
    <w:rsid w:val="00CD73D2"/>
    <w:rsid w:val="00CE7EA9"/>
    <w:rsid w:val="00CF3DF9"/>
    <w:rsid w:val="00CF7500"/>
    <w:rsid w:val="00D02A30"/>
    <w:rsid w:val="00D0377B"/>
    <w:rsid w:val="00D03FB0"/>
    <w:rsid w:val="00D23FA8"/>
    <w:rsid w:val="00D2482E"/>
    <w:rsid w:val="00D269EC"/>
    <w:rsid w:val="00D27667"/>
    <w:rsid w:val="00D278EE"/>
    <w:rsid w:val="00D30397"/>
    <w:rsid w:val="00D36037"/>
    <w:rsid w:val="00D365C7"/>
    <w:rsid w:val="00D545D9"/>
    <w:rsid w:val="00D603EB"/>
    <w:rsid w:val="00D6511D"/>
    <w:rsid w:val="00D65470"/>
    <w:rsid w:val="00D65EC0"/>
    <w:rsid w:val="00D67B12"/>
    <w:rsid w:val="00D92E02"/>
    <w:rsid w:val="00D93FF0"/>
    <w:rsid w:val="00D95BD3"/>
    <w:rsid w:val="00DA4087"/>
    <w:rsid w:val="00DA451F"/>
    <w:rsid w:val="00DB0A60"/>
    <w:rsid w:val="00DB1F41"/>
    <w:rsid w:val="00DB7D96"/>
    <w:rsid w:val="00DC267A"/>
    <w:rsid w:val="00DC5C92"/>
    <w:rsid w:val="00DD0A65"/>
    <w:rsid w:val="00DD5ECA"/>
    <w:rsid w:val="00DD716D"/>
    <w:rsid w:val="00DE03D2"/>
    <w:rsid w:val="00DE24BA"/>
    <w:rsid w:val="00DF7D06"/>
    <w:rsid w:val="00E1028E"/>
    <w:rsid w:val="00E12DCF"/>
    <w:rsid w:val="00E165EF"/>
    <w:rsid w:val="00E1797E"/>
    <w:rsid w:val="00E32AB5"/>
    <w:rsid w:val="00E43783"/>
    <w:rsid w:val="00E5415D"/>
    <w:rsid w:val="00E5440A"/>
    <w:rsid w:val="00E75061"/>
    <w:rsid w:val="00E84DCE"/>
    <w:rsid w:val="00E87C46"/>
    <w:rsid w:val="00E87CA4"/>
    <w:rsid w:val="00E93FE4"/>
    <w:rsid w:val="00E96875"/>
    <w:rsid w:val="00EA4535"/>
    <w:rsid w:val="00EA5BAC"/>
    <w:rsid w:val="00EB0901"/>
    <w:rsid w:val="00EB136D"/>
    <w:rsid w:val="00EB6583"/>
    <w:rsid w:val="00EC1307"/>
    <w:rsid w:val="00EC6F48"/>
    <w:rsid w:val="00ED3A31"/>
    <w:rsid w:val="00EE19F2"/>
    <w:rsid w:val="00EE5E53"/>
    <w:rsid w:val="00EF507C"/>
    <w:rsid w:val="00F0132C"/>
    <w:rsid w:val="00F074FE"/>
    <w:rsid w:val="00F17CDD"/>
    <w:rsid w:val="00F30BCE"/>
    <w:rsid w:val="00F31532"/>
    <w:rsid w:val="00F3154C"/>
    <w:rsid w:val="00F33ADC"/>
    <w:rsid w:val="00F40BE2"/>
    <w:rsid w:val="00F40FA1"/>
    <w:rsid w:val="00F46274"/>
    <w:rsid w:val="00F507DC"/>
    <w:rsid w:val="00F518C1"/>
    <w:rsid w:val="00F66463"/>
    <w:rsid w:val="00F67470"/>
    <w:rsid w:val="00F7776D"/>
    <w:rsid w:val="00F825ED"/>
    <w:rsid w:val="00F82F98"/>
    <w:rsid w:val="00F86BB0"/>
    <w:rsid w:val="00F876C0"/>
    <w:rsid w:val="00F90B59"/>
    <w:rsid w:val="00F92788"/>
    <w:rsid w:val="00F9414A"/>
    <w:rsid w:val="00F9729B"/>
    <w:rsid w:val="00FA577E"/>
    <w:rsid w:val="00FB1725"/>
    <w:rsid w:val="00FB3090"/>
    <w:rsid w:val="00FC1112"/>
    <w:rsid w:val="00FC3BDE"/>
    <w:rsid w:val="00FC4E79"/>
    <w:rsid w:val="00FD39B4"/>
    <w:rsid w:val="00FD7F70"/>
    <w:rsid w:val="00FD7FBA"/>
    <w:rsid w:val="00FE1465"/>
    <w:rsid w:val="00FE3C0B"/>
    <w:rsid w:val="00FF219C"/>
    <w:rsid w:val="00FF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68A8"/>
  <w15:chartTrackingRefBased/>
  <w15:docId w15:val="{6050C9BF-A420-4F5E-9D14-CE89FDE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448F"/>
    <w:pPr>
      <w:ind w:left="720"/>
      <w:contextualSpacing/>
    </w:pPr>
  </w:style>
  <w:style w:type="paragraph" w:customStyle="1" w:styleId="Body2">
    <w:name w:val="Body 2"/>
    <w:qFormat/>
    <w:rsid w:val="000E0977"/>
    <w:pPr>
      <w:suppressAutoHyphens/>
      <w:spacing w:after="40" w:line="240" w:lineRule="auto"/>
      <w:jc w:val="both"/>
    </w:pPr>
    <w:rPr>
      <w:rFonts w:ascii="Times New Roman" w:eastAsia="Arial Unicode MS" w:hAnsi="Times New Roman" w:cs="Arial Unicode MS"/>
      <w:color w:val="000000"/>
      <w14:textOutline w14:w="0" w14:cap="flat" w14:cmpd="sng" w14:algn="ctr">
        <w14:noFill/>
        <w14:prstDash w14:val="solid"/>
        <w14:bevel/>
      </w14:textOutline>
    </w:rPr>
  </w:style>
  <w:style w:type="paragraph" w:styleId="Antrats">
    <w:name w:val="header"/>
    <w:basedOn w:val="prastasis"/>
    <w:link w:val="AntratsDiagrama"/>
    <w:rsid w:val="00B44F7C"/>
    <w:pPr>
      <w:tabs>
        <w:tab w:val="center" w:pos="4819"/>
        <w:tab w:val="right" w:pos="9638"/>
      </w:tabs>
      <w:spacing w:after="0" w:line="240" w:lineRule="auto"/>
    </w:pPr>
    <w:rPr>
      <w:rFonts w:ascii="Calibri" w:eastAsia="Times New Roman" w:hAnsi="Calibri" w:cs="Times New Roman"/>
      <w:sz w:val="20"/>
      <w:szCs w:val="20"/>
      <w:lang w:val="en-GB" w:eastAsia="pl-PL"/>
    </w:rPr>
  </w:style>
  <w:style w:type="character" w:customStyle="1" w:styleId="AntratsDiagrama">
    <w:name w:val="Antraštės Diagrama"/>
    <w:basedOn w:val="Numatytasispastraiposriftas"/>
    <w:link w:val="Antrats"/>
    <w:rsid w:val="00B44F7C"/>
    <w:rPr>
      <w:rFonts w:ascii="Calibri" w:eastAsia="Times New Roman" w:hAnsi="Calibri" w:cs="Times New Roman"/>
      <w:sz w:val="20"/>
      <w:szCs w:val="20"/>
      <w:lang w:val="en-GB" w:eastAsia="pl-PL"/>
    </w:rPr>
  </w:style>
  <w:style w:type="paragraph" w:styleId="prastasiniatinklio">
    <w:name w:val="Normal (Web)"/>
    <w:basedOn w:val="prastasis"/>
    <w:uiPriority w:val="99"/>
    <w:semiHidden/>
    <w:unhideWhenUsed/>
    <w:rsid w:val="009775EF"/>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775EF"/>
    <w:rPr>
      <w:color w:val="0000FF"/>
      <w:u w:val="single"/>
    </w:rPr>
  </w:style>
  <w:style w:type="table" w:styleId="Lentelstinklelis">
    <w:name w:val="Table Grid"/>
    <w:basedOn w:val="prastojilentel"/>
    <w:uiPriority w:val="39"/>
    <w:rsid w:val="00EE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55758"/>
    <w:rPr>
      <w:color w:val="605E5C"/>
      <w:shd w:val="clear" w:color="auto" w:fill="E1DFDD"/>
    </w:rPr>
  </w:style>
  <w:style w:type="character" w:styleId="Grietas">
    <w:name w:val="Strong"/>
    <w:basedOn w:val="Numatytasispastraiposriftas"/>
    <w:uiPriority w:val="22"/>
    <w:qFormat/>
    <w:rsid w:val="00E87C46"/>
    <w:rPr>
      <w:b/>
      <w:bCs/>
    </w:rPr>
  </w:style>
  <w:style w:type="paragraph" w:styleId="Betarp">
    <w:name w:val="No Spacing"/>
    <w:uiPriority w:val="1"/>
    <w:qFormat/>
    <w:rsid w:val="00454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2688">
      <w:bodyDiv w:val="1"/>
      <w:marLeft w:val="0"/>
      <w:marRight w:val="0"/>
      <w:marTop w:val="0"/>
      <w:marBottom w:val="0"/>
      <w:divBdr>
        <w:top w:val="none" w:sz="0" w:space="0" w:color="auto"/>
        <w:left w:val="none" w:sz="0" w:space="0" w:color="auto"/>
        <w:bottom w:val="none" w:sz="0" w:space="0" w:color="auto"/>
        <w:right w:val="none" w:sz="0" w:space="0" w:color="auto"/>
      </w:divBdr>
      <w:divsChild>
        <w:div w:id="6854476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23529060">
              <w:marLeft w:val="0"/>
              <w:marRight w:val="0"/>
              <w:marTop w:val="0"/>
              <w:marBottom w:val="0"/>
              <w:divBdr>
                <w:top w:val="none" w:sz="0" w:space="0" w:color="auto"/>
                <w:left w:val="none" w:sz="0" w:space="0" w:color="auto"/>
                <w:bottom w:val="none" w:sz="0" w:space="0" w:color="auto"/>
                <w:right w:val="none" w:sz="0" w:space="0" w:color="auto"/>
              </w:divBdr>
              <w:divsChild>
                <w:div w:id="2090422383">
                  <w:marLeft w:val="0"/>
                  <w:marRight w:val="0"/>
                  <w:marTop w:val="0"/>
                  <w:marBottom w:val="0"/>
                  <w:divBdr>
                    <w:top w:val="none" w:sz="0" w:space="0" w:color="auto"/>
                    <w:left w:val="none" w:sz="0" w:space="0" w:color="auto"/>
                    <w:bottom w:val="none" w:sz="0" w:space="0" w:color="auto"/>
                    <w:right w:val="none" w:sz="0" w:space="0" w:color="auto"/>
                  </w:divBdr>
                  <w:divsChild>
                    <w:div w:id="9204565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15780817">
                          <w:marLeft w:val="0"/>
                          <w:marRight w:val="0"/>
                          <w:marTop w:val="0"/>
                          <w:marBottom w:val="0"/>
                          <w:divBdr>
                            <w:top w:val="none" w:sz="0" w:space="0" w:color="auto"/>
                            <w:left w:val="none" w:sz="0" w:space="0" w:color="auto"/>
                            <w:bottom w:val="none" w:sz="0" w:space="0" w:color="auto"/>
                            <w:right w:val="none" w:sz="0" w:space="0" w:color="auto"/>
                          </w:divBdr>
                          <w:divsChild>
                            <w:div w:id="5705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7229">
      <w:bodyDiv w:val="1"/>
      <w:marLeft w:val="0"/>
      <w:marRight w:val="0"/>
      <w:marTop w:val="0"/>
      <w:marBottom w:val="0"/>
      <w:divBdr>
        <w:top w:val="none" w:sz="0" w:space="0" w:color="auto"/>
        <w:left w:val="none" w:sz="0" w:space="0" w:color="auto"/>
        <w:bottom w:val="none" w:sz="0" w:space="0" w:color="auto"/>
        <w:right w:val="none" w:sz="0" w:space="0" w:color="auto"/>
      </w:divBdr>
    </w:div>
    <w:div w:id="313608888">
      <w:bodyDiv w:val="1"/>
      <w:marLeft w:val="0"/>
      <w:marRight w:val="0"/>
      <w:marTop w:val="0"/>
      <w:marBottom w:val="0"/>
      <w:divBdr>
        <w:top w:val="none" w:sz="0" w:space="0" w:color="auto"/>
        <w:left w:val="none" w:sz="0" w:space="0" w:color="auto"/>
        <w:bottom w:val="none" w:sz="0" w:space="0" w:color="auto"/>
        <w:right w:val="none" w:sz="0" w:space="0" w:color="auto"/>
      </w:divBdr>
    </w:div>
    <w:div w:id="391393985">
      <w:bodyDiv w:val="1"/>
      <w:marLeft w:val="0"/>
      <w:marRight w:val="0"/>
      <w:marTop w:val="0"/>
      <w:marBottom w:val="0"/>
      <w:divBdr>
        <w:top w:val="none" w:sz="0" w:space="0" w:color="auto"/>
        <w:left w:val="none" w:sz="0" w:space="0" w:color="auto"/>
        <w:bottom w:val="none" w:sz="0" w:space="0" w:color="auto"/>
        <w:right w:val="none" w:sz="0" w:space="0" w:color="auto"/>
      </w:divBdr>
    </w:div>
    <w:div w:id="422457873">
      <w:bodyDiv w:val="1"/>
      <w:marLeft w:val="0"/>
      <w:marRight w:val="0"/>
      <w:marTop w:val="0"/>
      <w:marBottom w:val="0"/>
      <w:divBdr>
        <w:top w:val="none" w:sz="0" w:space="0" w:color="auto"/>
        <w:left w:val="none" w:sz="0" w:space="0" w:color="auto"/>
        <w:bottom w:val="none" w:sz="0" w:space="0" w:color="auto"/>
        <w:right w:val="none" w:sz="0" w:space="0" w:color="auto"/>
      </w:divBdr>
    </w:div>
    <w:div w:id="439640539">
      <w:bodyDiv w:val="1"/>
      <w:marLeft w:val="0"/>
      <w:marRight w:val="0"/>
      <w:marTop w:val="0"/>
      <w:marBottom w:val="0"/>
      <w:divBdr>
        <w:top w:val="none" w:sz="0" w:space="0" w:color="auto"/>
        <w:left w:val="none" w:sz="0" w:space="0" w:color="auto"/>
        <w:bottom w:val="none" w:sz="0" w:space="0" w:color="auto"/>
        <w:right w:val="none" w:sz="0" w:space="0" w:color="auto"/>
      </w:divBdr>
      <w:divsChild>
        <w:div w:id="10410560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71608091">
              <w:marLeft w:val="0"/>
              <w:marRight w:val="0"/>
              <w:marTop w:val="0"/>
              <w:marBottom w:val="0"/>
              <w:divBdr>
                <w:top w:val="none" w:sz="0" w:space="0" w:color="auto"/>
                <w:left w:val="none" w:sz="0" w:space="0" w:color="auto"/>
                <w:bottom w:val="none" w:sz="0" w:space="0" w:color="auto"/>
                <w:right w:val="none" w:sz="0" w:space="0" w:color="auto"/>
              </w:divBdr>
              <w:divsChild>
                <w:div w:id="1257179389">
                  <w:marLeft w:val="0"/>
                  <w:marRight w:val="0"/>
                  <w:marTop w:val="0"/>
                  <w:marBottom w:val="0"/>
                  <w:divBdr>
                    <w:top w:val="none" w:sz="0" w:space="0" w:color="auto"/>
                    <w:left w:val="none" w:sz="0" w:space="0" w:color="auto"/>
                    <w:bottom w:val="none" w:sz="0" w:space="0" w:color="auto"/>
                    <w:right w:val="none" w:sz="0" w:space="0" w:color="auto"/>
                  </w:divBdr>
                  <w:divsChild>
                    <w:div w:id="127967755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97812959">
                          <w:marLeft w:val="0"/>
                          <w:marRight w:val="0"/>
                          <w:marTop w:val="0"/>
                          <w:marBottom w:val="0"/>
                          <w:divBdr>
                            <w:top w:val="none" w:sz="0" w:space="0" w:color="auto"/>
                            <w:left w:val="none" w:sz="0" w:space="0" w:color="auto"/>
                            <w:bottom w:val="none" w:sz="0" w:space="0" w:color="auto"/>
                            <w:right w:val="none" w:sz="0" w:space="0" w:color="auto"/>
                          </w:divBdr>
                          <w:divsChild>
                            <w:div w:id="15375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982921">
      <w:bodyDiv w:val="1"/>
      <w:marLeft w:val="0"/>
      <w:marRight w:val="0"/>
      <w:marTop w:val="0"/>
      <w:marBottom w:val="0"/>
      <w:divBdr>
        <w:top w:val="none" w:sz="0" w:space="0" w:color="auto"/>
        <w:left w:val="none" w:sz="0" w:space="0" w:color="auto"/>
        <w:bottom w:val="none" w:sz="0" w:space="0" w:color="auto"/>
        <w:right w:val="none" w:sz="0" w:space="0" w:color="auto"/>
      </w:divBdr>
    </w:div>
    <w:div w:id="580339011">
      <w:bodyDiv w:val="1"/>
      <w:marLeft w:val="0"/>
      <w:marRight w:val="0"/>
      <w:marTop w:val="0"/>
      <w:marBottom w:val="0"/>
      <w:divBdr>
        <w:top w:val="none" w:sz="0" w:space="0" w:color="auto"/>
        <w:left w:val="none" w:sz="0" w:space="0" w:color="auto"/>
        <w:bottom w:val="none" w:sz="0" w:space="0" w:color="auto"/>
        <w:right w:val="none" w:sz="0" w:space="0" w:color="auto"/>
      </w:divBdr>
    </w:div>
    <w:div w:id="620765338">
      <w:bodyDiv w:val="1"/>
      <w:marLeft w:val="0"/>
      <w:marRight w:val="0"/>
      <w:marTop w:val="0"/>
      <w:marBottom w:val="0"/>
      <w:divBdr>
        <w:top w:val="none" w:sz="0" w:space="0" w:color="auto"/>
        <w:left w:val="none" w:sz="0" w:space="0" w:color="auto"/>
        <w:bottom w:val="none" w:sz="0" w:space="0" w:color="auto"/>
        <w:right w:val="none" w:sz="0" w:space="0" w:color="auto"/>
      </w:divBdr>
    </w:div>
    <w:div w:id="795220664">
      <w:bodyDiv w:val="1"/>
      <w:marLeft w:val="0"/>
      <w:marRight w:val="0"/>
      <w:marTop w:val="0"/>
      <w:marBottom w:val="0"/>
      <w:divBdr>
        <w:top w:val="none" w:sz="0" w:space="0" w:color="auto"/>
        <w:left w:val="none" w:sz="0" w:space="0" w:color="auto"/>
        <w:bottom w:val="none" w:sz="0" w:space="0" w:color="auto"/>
        <w:right w:val="none" w:sz="0" w:space="0" w:color="auto"/>
      </w:divBdr>
    </w:div>
    <w:div w:id="1007173885">
      <w:bodyDiv w:val="1"/>
      <w:marLeft w:val="0"/>
      <w:marRight w:val="0"/>
      <w:marTop w:val="0"/>
      <w:marBottom w:val="0"/>
      <w:divBdr>
        <w:top w:val="none" w:sz="0" w:space="0" w:color="auto"/>
        <w:left w:val="none" w:sz="0" w:space="0" w:color="auto"/>
        <w:bottom w:val="none" w:sz="0" w:space="0" w:color="auto"/>
        <w:right w:val="none" w:sz="0" w:space="0" w:color="auto"/>
      </w:divBdr>
    </w:div>
    <w:div w:id="1130442350">
      <w:bodyDiv w:val="1"/>
      <w:marLeft w:val="0"/>
      <w:marRight w:val="0"/>
      <w:marTop w:val="0"/>
      <w:marBottom w:val="0"/>
      <w:divBdr>
        <w:top w:val="none" w:sz="0" w:space="0" w:color="auto"/>
        <w:left w:val="none" w:sz="0" w:space="0" w:color="auto"/>
        <w:bottom w:val="none" w:sz="0" w:space="0" w:color="auto"/>
        <w:right w:val="none" w:sz="0" w:space="0" w:color="auto"/>
      </w:divBdr>
    </w:div>
    <w:div w:id="1207643451">
      <w:bodyDiv w:val="1"/>
      <w:marLeft w:val="0"/>
      <w:marRight w:val="0"/>
      <w:marTop w:val="0"/>
      <w:marBottom w:val="0"/>
      <w:divBdr>
        <w:top w:val="none" w:sz="0" w:space="0" w:color="auto"/>
        <w:left w:val="none" w:sz="0" w:space="0" w:color="auto"/>
        <w:bottom w:val="none" w:sz="0" w:space="0" w:color="auto"/>
        <w:right w:val="none" w:sz="0" w:space="0" w:color="auto"/>
      </w:divBdr>
    </w:div>
    <w:div w:id="1295603579">
      <w:bodyDiv w:val="1"/>
      <w:marLeft w:val="0"/>
      <w:marRight w:val="0"/>
      <w:marTop w:val="0"/>
      <w:marBottom w:val="0"/>
      <w:divBdr>
        <w:top w:val="none" w:sz="0" w:space="0" w:color="auto"/>
        <w:left w:val="none" w:sz="0" w:space="0" w:color="auto"/>
        <w:bottom w:val="none" w:sz="0" w:space="0" w:color="auto"/>
        <w:right w:val="none" w:sz="0" w:space="0" w:color="auto"/>
      </w:divBdr>
      <w:divsChild>
        <w:div w:id="1947080631">
          <w:marLeft w:val="0"/>
          <w:marRight w:val="0"/>
          <w:marTop w:val="0"/>
          <w:marBottom w:val="0"/>
          <w:divBdr>
            <w:top w:val="none" w:sz="0" w:space="0" w:color="auto"/>
            <w:left w:val="none" w:sz="0" w:space="0" w:color="auto"/>
            <w:bottom w:val="none" w:sz="0" w:space="0" w:color="auto"/>
            <w:right w:val="none" w:sz="0" w:space="0" w:color="auto"/>
          </w:divBdr>
        </w:div>
      </w:divsChild>
    </w:div>
    <w:div w:id="1362241076">
      <w:bodyDiv w:val="1"/>
      <w:marLeft w:val="0"/>
      <w:marRight w:val="0"/>
      <w:marTop w:val="0"/>
      <w:marBottom w:val="0"/>
      <w:divBdr>
        <w:top w:val="none" w:sz="0" w:space="0" w:color="auto"/>
        <w:left w:val="none" w:sz="0" w:space="0" w:color="auto"/>
        <w:bottom w:val="none" w:sz="0" w:space="0" w:color="auto"/>
        <w:right w:val="none" w:sz="0" w:space="0" w:color="auto"/>
      </w:divBdr>
    </w:div>
    <w:div w:id="1376736831">
      <w:bodyDiv w:val="1"/>
      <w:marLeft w:val="0"/>
      <w:marRight w:val="0"/>
      <w:marTop w:val="0"/>
      <w:marBottom w:val="0"/>
      <w:divBdr>
        <w:top w:val="none" w:sz="0" w:space="0" w:color="auto"/>
        <w:left w:val="none" w:sz="0" w:space="0" w:color="auto"/>
        <w:bottom w:val="none" w:sz="0" w:space="0" w:color="auto"/>
        <w:right w:val="none" w:sz="0" w:space="0" w:color="auto"/>
      </w:divBdr>
    </w:div>
    <w:div w:id="1446996109">
      <w:bodyDiv w:val="1"/>
      <w:marLeft w:val="0"/>
      <w:marRight w:val="0"/>
      <w:marTop w:val="0"/>
      <w:marBottom w:val="0"/>
      <w:divBdr>
        <w:top w:val="none" w:sz="0" w:space="0" w:color="auto"/>
        <w:left w:val="none" w:sz="0" w:space="0" w:color="auto"/>
        <w:bottom w:val="none" w:sz="0" w:space="0" w:color="auto"/>
        <w:right w:val="none" w:sz="0" w:space="0" w:color="auto"/>
      </w:divBdr>
    </w:div>
    <w:div w:id="1569071350">
      <w:bodyDiv w:val="1"/>
      <w:marLeft w:val="0"/>
      <w:marRight w:val="0"/>
      <w:marTop w:val="0"/>
      <w:marBottom w:val="0"/>
      <w:divBdr>
        <w:top w:val="none" w:sz="0" w:space="0" w:color="auto"/>
        <w:left w:val="none" w:sz="0" w:space="0" w:color="auto"/>
        <w:bottom w:val="none" w:sz="0" w:space="0" w:color="auto"/>
        <w:right w:val="none" w:sz="0" w:space="0" w:color="auto"/>
      </w:divBdr>
    </w:div>
    <w:div w:id="1581214194">
      <w:bodyDiv w:val="1"/>
      <w:marLeft w:val="0"/>
      <w:marRight w:val="0"/>
      <w:marTop w:val="0"/>
      <w:marBottom w:val="0"/>
      <w:divBdr>
        <w:top w:val="none" w:sz="0" w:space="0" w:color="auto"/>
        <w:left w:val="none" w:sz="0" w:space="0" w:color="auto"/>
        <w:bottom w:val="none" w:sz="0" w:space="0" w:color="auto"/>
        <w:right w:val="none" w:sz="0" w:space="0" w:color="auto"/>
      </w:divBdr>
    </w:div>
    <w:div w:id="1641960352">
      <w:bodyDiv w:val="1"/>
      <w:marLeft w:val="0"/>
      <w:marRight w:val="0"/>
      <w:marTop w:val="0"/>
      <w:marBottom w:val="0"/>
      <w:divBdr>
        <w:top w:val="none" w:sz="0" w:space="0" w:color="auto"/>
        <w:left w:val="none" w:sz="0" w:space="0" w:color="auto"/>
        <w:bottom w:val="none" w:sz="0" w:space="0" w:color="auto"/>
        <w:right w:val="none" w:sz="0" w:space="0" w:color="auto"/>
      </w:divBdr>
    </w:div>
    <w:div w:id="1685590192">
      <w:bodyDiv w:val="1"/>
      <w:marLeft w:val="0"/>
      <w:marRight w:val="0"/>
      <w:marTop w:val="0"/>
      <w:marBottom w:val="0"/>
      <w:divBdr>
        <w:top w:val="none" w:sz="0" w:space="0" w:color="auto"/>
        <w:left w:val="none" w:sz="0" w:space="0" w:color="auto"/>
        <w:bottom w:val="none" w:sz="0" w:space="0" w:color="auto"/>
        <w:right w:val="none" w:sz="0" w:space="0" w:color="auto"/>
      </w:divBdr>
      <w:divsChild>
        <w:div w:id="898396600">
          <w:marLeft w:val="0"/>
          <w:marRight w:val="0"/>
          <w:marTop w:val="0"/>
          <w:marBottom w:val="0"/>
          <w:divBdr>
            <w:top w:val="none" w:sz="0" w:space="0" w:color="auto"/>
            <w:left w:val="none" w:sz="0" w:space="0" w:color="auto"/>
            <w:bottom w:val="none" w:sz="0" w:space="0" w:color="auto"/>
            <w:right w:val="none" w:sz="0" w:space="0" w:color="auto"/>
          </w:divBdr>
        </w:div>
      </w:divsChild>
    </w:div>
    <w:div w:id="1691446050">
      <w:bodyDiv w:val="1"/>
      <w:marLeft w:val="0"/>
      <w:marRight w:val="0"/>
      <w:marTop w:val="0"/>
      <w:marBottom w:val="0"/>
      <w:divBdr>
        <w:top w:val="none" w:sz="0" w:space="0" w:color="auto"/>
        <w:left w:val="none" w:sz="0" w:space="0" w:color="auto"/>
        <w:bottom w:val="none" w:sz="0" w:space="0" w:color="auto"/>
        <w:right w:val="none" w:sz="0" w:space="0" w:color="auto"/>
      </w:divBdr>
    </w:div>
    <w:div w:id="1784692257">
      <w:bodyDiv w:val="1"/>
      <w:marLeft w:val="0"/>
      <w:marRight w:val="0"/>
      <w:marTop w:val="0"/>
      <w:marBottom w:val="0"/>
      <w:divBdr>
        <w:top w:val="none" w:sz="0" w:space="0" w:color="auto"/>
        <w:left w:val="none" w:sz="0" w:space="0" w:color="auto"/>
        <w:bottom w:val="none" w:sz="0" w:space="0" w:color="auto"/>
        <w:right w:val="none" w:sz="0" w:space="0" w:color="auto"/>
      </w:divBdr>
    </w:div>
    <w:div w:id="1816021359">
      <w:bodyDiv w:val="1"/>
      <w:marLeft w:val="0"/>
      <w:marRight w:val="0"/>
      <w:marTop w:val="0"/>
      <w:marBottom w:val="0"/>
      <w:divBdr>
        <w:top w:val="none" w:sz="0" w:space="0" w:color="auto"/>
        <w:left w:val="none" w:sz="0" w:space="0" w:color="auto"/>
        <w:bottom w:val="none" w:sz="0" w:space="0" w:color="auto"/>
        <w:right w:val="none" w:sz="0" w:space="0" w:color="auto"/>
      </w:divBdr>
    </w:div>
    <w:div w:id="1820462303">
      <w:bodyDiv w:val="1"/>
      <w:marLeft w:val="0"/>
      <w:marRight w:val="0"/>
      <w:marTop w:val="0"/>
      <w:marBottom w:val="0"/>
      <w:divBdr>
        <w:top w:val="none" w:sz="0" w:space="0" w:color="auto"/>
        <w:left w:val="none" w:sz="0" w:space="0" w:color="auto"/>
        <w:bottom w:val="none" w:sz="0" w:space="0" w:color="auto"/>
        <w:right w:val="none" w:sz="0" w:space="0" w:color="auto"/>
      </w:divBdr>
    </w:div>
    <w:div w:id="1927417194">
      <w:bodyDiv w:val="1"/>
      <w:marLeft w:val="0"/>
      <w:marRight w:val="0"/>
      <w:marTop w:val="0"/>
      <w:marBottom w:val="0"/>
      <w:divBdr>
        <w:top w:val="none" w:sz="0" w:space="0" w:color="auto"/>
        <w:left w:val="none" w:sz="0" w:space="0" w:color="auto"/>
        <w:bottom w:val="none" w:sz="0" w:space="0" w:color="auto"/>
        <w:right w:val="none" w:sz="0" w:space="0" w:color="auto"/>
      </w:divBdr>
    </w:div>
    <w:div w:id="1943606094">
      <w:bodyDiv w:val="1"/>
      <w:marLeft w:val="0"/>
      <w:marRight w:val="0"/>
      <w:marTop w:val="0"/>
      <w:marBottom w:val="0"/>
      <w:divBdr>
        <w:top w:val="none" w:sz="0" w:space="0" w:color="auto"/>
        <w:left w:val="none" w:sz="0" w:space="0" w:color="auto"/>
        <w:bottom w:val="none" w:sz="0" w:space="0" w:color="auto"/>
        <w:right w:val="none" w:sz="0" w:space="0" w:color="auto"/>
      </w:divBdr>
    </w:div>
    <w:div w:id="2089032201">
      <w:bodyDiv w:val="1"/>
      <w:marLeft w:val="0"/>
      <w:marRight w:val="0"/>
      <w:marTop w:val="0"/>
      <w:marBottom w:val="0"/>
      <w:divBdr>
        <w:top w:val="none" w:sz="0" w:space="0" w:color="auto"/>
        <w:left w:val="none" w:sz="0" w:space="0" w:color="auto"/>
        <w:bottom w:val="none" w:sz="0" w:space="0" w:color="auto"/>
        <w:right w:val="none" w:sz="0" w:space="0" w:color="auto"/>
      </w:divBdr>
    </w:div>
    <w:div w:id="2110153406">
      <w:bodyDiv w:val="1"/>
      <w:marLeft w:val="0"/>
      <w:marRight w:val="0"/>
      <w:marTop w:val="0"/>
      <w:marBottom w:val="0"/>
      <w:divBdr>
        <w:top w:val="none" w:sz="0" w:space="0" w:color="auto"/>
        <w:left w:val="none" w:sz="0" w:space="0" w:color="auto"/>
        <w:bottom w:val="none" w:sz="0" w:space="0" w:color="auto"/>
        <w:right w:val="none" w:sz="0" w:space="0" w:color="auto"/>
      </w:divBdr>
    </w:div>
    <w:div w:id="2131170418">
      <w:bodyDiv w:val="1"/>
      <w:marLeft w:val="0"/>
      <w:marRight w:val="0"/>
      <w:marTop w:val="0"/>
      <w:marBottom w:val="0"/>
      <w:divBdr>
        <w:top w:val="none" w:sz="0" w:space="0" w:color="auto"/>
        <w:left w:val="none" w:sz="0" w:space="0" w:color="auto"/>
        <w:bottom w:val="none" w:sz="0" w:space="0" w:color="auto"/>
        <w:right w:val="none" w:sz="0" w:space="0" w:color="auto"/>
      </w:divBdr>
    </w:div>
    <w:div w:id="214153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aunoligonine.lt"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F29C3-9754-46C2-98AB-847FEDA7D89B}">
  <ds:schemaRefs>
    <ds:schemaRef ds:uri="http://schemas.openxmlformats.org/officeDocument/2006/bibliography"/>
  </ds:schemaRefs>
</ds:datastoreItem>
</file>

<file path=customXml/itemProps2.xml><?xml version="1.0" encoding="utf-8"?>
<ds:datastoreItem xmlns:ds="http://schemas.openxmlformats.org/officeDocument/2006/customXml" ds:itemID="{4A03FB69-6B31-4586-B38A-EE49B36431B9}"/>
</file>

<file path=customXml/itemProps3.xml><?xml version="1.0" encoding="utf-8"?>
<ds:datastoreItem xmlns:ds="http://schemas.openxmlformats.org/officeDocument/2006/customXml" ds:itemID="{415E5B7A-6D9B-4F35-AECF-CBEFBE4C16D1}"/>
</file>

<file path=customXml/itemProps4.xml><?xml version="1.0" encoding="utf-8"?>
<ds:datastoreItem xmlns:ds="http://schemas.openxmlformats.org/officeDocument/2006/customXml" ds:itemID="{B39C6CD2-2C55-44BB-A775-FF2D2408A00D}"/>
</file>

<file path=docProps/app.xml><?xml version="1.0" encoding="utf-8"?>
<Properties xmlns="http://schemas.openxmlformats.org/officeDocument/2006/extended-properties" xmlns:vt="http://schemas.openxmlformats.org/officeDocument/2006/docPropsVTypes">
  <Template>Normal</Template>
  <TotalTime>0</TotalTime>
  <Pages>7</Pages>
  <Words>5151</Words>
  <Characters>2937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VšĮ Respublikinė Kauno ligoninė</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Liutvinaitė</dc:creator>
  <cp:keywords/>
  <dc:description/>
  <cp:lastModifiedBy>Daiva Laurinavičienė</cp:lastModifiedBy>
  <cp:revision>2</cp:revision>
  <dcterms:created xsi:type="dcterms:W3CDTF">2025-06-20T07:01:00Z</dcterms:created>
  <dcterms:modified xsi:type="dcterms:W3CDTF">2025-06-20T07:01:00Z</dcterms:modified>
</cp:coreProperties>
</file>