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5B7" w14:textId="6F4134EB" w:rsidR="00D0193E" w:rsidRPr="005853D5" w:rsidRDefault="00D0193E" w:rsidP="00024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>SUSITARIMAS Nr. S1-</w:t>
      </w:r>
      <w:r w:rsidR="00717989" w:rsidRPr="005853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</w:t>
      </w:r>
      <w:r w:rsidR="009B7FBB" w:rsidRPr="005853D5">
        <w:rPr>
          <w:rFonts w:ascii="Times New Roman" w:hAnsi="Times New Roman" w:cs="Times New Roman"/>
          <w:b/>
          <w:sz w:val="24"/>
          <w:szCs w:val="24"/>
          <w:lang w:val="lt-LT"/>
        </w:rPr>
        <w:t>/2</w:t>
      </w:r>
      <w:r w:rsidR="00D763E2" w:rsidRPr="005853D5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</w:p>
    <w:p w14:paraId="09396277" w14:textId="34FDDDD6" w:rsidR="0033445C" w:rsidRPr="005853D5" w:rsidRDefault="0033445C" w:rsidP="00334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>DĖL 202</w:t>
      </w:r>
      <w:r w:rsidR="00352909" w:rsidRPr="005853D5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D07A22" w:rsidRPr="005853D5">
        <w:rPr>
          <w:rFonts w:ascii="Times New Roman" w:hAnsi="Times New Roman" w:cs="Times New Roman"/>
          <w:b/>
          <w:sz w:val="24"/>
          <w:szCs w:val="24"/>
          <w:lang w:val="lt-LT"/>
        </w:rPr>
        <w:t>GEGUŽĖS 9</w:t>
      </w: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D. </w:t>
      </w:r>
      <w:r w:rsidR="002366D5" w:rsidRPr="005853D5">
        <w:rPr>
          <w:rFonts w:ascii="Times New Roman" w:hAnsi="Times New Roman" w:cs="Times New Roman"/>
          <w:b/>
          <w:sz w:val="24"/>
          <w:szCs w:val="24"/>
          <w:lang w:val="lt-LT"/>
        </w:rPr>
        <w:t>PIRKIMO SUTARTIES</w:t>
      </w: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bookmarkStart w:id="0" w:name="_Hlk211248478"/>
      <w:bookmarkStart w:id="1" w:name="_Hlk163811331"/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bookmarkEnd w:id="0"/>
      <w:r w:rsidR="00D07A22" w:rsidRPr="005853D5">
        <w:rPr>
          <w:rFonts w:ascii="Times New Roman" w:hAnsi="Times New Roman" w:cs="Times New Roman"/>
          <w:b/>
          <w:sz w:val="24"/>
          <w:szCs w:val="24"/>
          <w:lang w:val="lt-LT"/>
        </w:rPr>
        <w:t>300673-2921-4480</w:t>
      </w:r>
    </w:p>
    <w:bookmarkEnd w:id="1"/>
    <w:p w14:paraId="798330F0" w14:textId="50AD03C9" w:rsidR="0033445C" w:rsidRPr="005853D5" w:rsidRDefault="0033445C" w:rsidP="00334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>NR. S2-</w:t>
      </w:r>
      <w:r w:rsidR="00D07A22" w:rsidRPr="005853D5">
        <w:rPr>
          <w:rFonts w:ascii="Times New Roman" w:hAnsi="Times New Roman" w:cs="Times New Roman"/>
          <w:b/>
          <w:sz w:val="24"/>
          <w:szCs w:val="24"/>
          <w:lang w:val="lt-LT"/>
        </w:rPr>
        <w:t>62/24</w:t>
      </w:r>
      <w:r w:rsidRPr="005853D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PRATĘSIMO </w:t>
      </w:r>
    </w:p>
    <w:p w14:paraId="676939F6" w14:textId="77777777" w:rsidR="0033445C" w:rsidRPr="005853D5" w:rsidRDefault="0033445C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A42EBC8" w14:textId="7F704B7F" w:rsidR="00D0193E" w:rsidRPr="005853D5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853D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763E2" w:rsidRPr="005853D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FC5D7E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66D5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spalio </w:t>
      </w:r>
      <w:r w:rsidR="00D763E2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C5D7E" w:rsidRPr="005853D5">
        <w:rPr>
          <w:rFonts w:ascii="Times New Roman" w:hAnsi="Times New Roman" w:cs="Times New Roman"/>
          <w:sz w:val="24"/>
          <w:szCs w:val="24"/>
          <w:lang w:val="lt-LT"/>
        </w:rPr>
        <w:t>___</w:t>
      </w:r>
      <w:r w:rsidR="00360DC4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853D5">
        <w:rPr>
          <w:rFonts w:ascii="Times New Roman" w:hAnsi="Times New Roman" w:cs="Times New Roman"/>
          <w:sz w:val="24"/>
          <w:szCs w:val="24"/>
          <w:lang w:val="lt-LT"/>
        </w:rPr>
        <w:t>d., Vilnius</w:t>
      </w:r>
    </w:p>
    <w:p w14:paraId="645C1818" w14:textId="77777777" w:rsidR="00D0193E" w:rsidRPr="005853D5" w:rsidRDefault="00D0193E" w:rsidP="00354A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9A929" w14:textId="314A420F" w:rsidR="002C04A5" w:rsidRPr="005853D5" w:rsidRDefault="00D0193E" w:rsidP="00FA4F62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853D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VšĮ Vilniaus miesto klinikinė ligoninė </w:t>
      </w:r>
      <w:r w:rsidRPr="005853D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314B6A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toliau - </w:t>
      </w:r>
      <w:r w:rsidR="002C04A5" w:rsidRPr="005853D5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="009B7FBB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A3030F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direktorės Aušros Bilotienės Motiejūnienės, veikiančios pagal </w:t>
      </w:r>
      <w:r w:rsidR="009D2965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A3030F" w:rsidRPr="005853D5">
        <w:rPr>
          <w:rFonts w:ascii="Times New Roman" w:hAnsi="Times New Roman" w:cs="Times New Roman"/>
          <w:sz w:val="24"/>
          <w:szCs w:val="24"/>
          <w:lang w:val="lt-LT"/>
        </w:rPr>
        <w:t>įstatus</w:t>
      </w:r>
      <w:r w:rsidR="009B7FBB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bookmarkStart w:id="2" w:name="_Hlk211249172"/>
      <w:r w:rsidR="00D07A22" w:rsidRPr="005853D5">
        <w:rPr>
          <w:rFonts w:ascii="Times New Roman" w:hAnsi="Times New Roman" w:cs="Times New Roman"/>
          <w:b/>
          <w:bCs/>
          <w:sz w:val="24"/>
          <w:szCs w:val="24"/>
          <w:lang w:val="lt-LT"/>
        </w:rPr>
        <w:t>B. Braun medical</w:t>
      </w:r>
      <w:r w:rsidR="007A1C44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D07A22" w:rsidRPr="005853D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UAB </w:t>
      </w:r>
      <w:r w:rsidR="00323E1D" w:rsidRPr="005853D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(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toliau - 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Tiekėjas)</w:t>
      </w:r>
      <w:r w:rsidR="00A3030F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2C04A5" w:rsidRPr="005853D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atstovaujama</w:t>
      </w:r>
      <w:r w:rsidR="00352909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direktoriaus Kęstučio Liaubos</w:t>
      </w:r>
      <w:r w:rsidR="00090C97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, veikiančio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pagal įstaigos įstatus</w:t>
      </w:r>
      <w:r w:rsidR="00412B8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</w:t>
      </w:r>
      <w:bookmarkEnd w:id="2"/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kartu vadinamos „Šalimis“, atsižvelg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damos į tai, kad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23E1D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352909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4</w:t>
      </w:r>
      <w:r w:rsidR="00323E1D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gegužės 9</w:t>
      </w:r>
      <w:r w:rsidR="0033445C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23E1D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  <w:r w:rsidR="001E12B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pirkimo sutarties</w:t>
      </w:r>
      <w:r w:rsidR="00FA4F6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CPO300673-2921-4480</w:t>
      </w:r>
      <w:r w:rsidR="001E12B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FA4F6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Nr. S2-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62/24</w:t>
      </w:r>
      <w:r w:rsidR="00352909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176564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(toliau </w:t>
      </w:r>
      <w:r w:rsidR="00FC5D7E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Sutartis)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yra neišpirkta ir vadovaudamosios Sutarties 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301221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1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.3 papunkčiu, susitaria pratęsti 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utartį</w:t>
      </w:r>
      <w:r w:rsidR="003B314F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52408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465</w:t>
      </w:r>
      <w:r w:rsidR="008F3F8B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050BC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</w:t>
      </w:r>
      <w:r w:rsidR="00E4293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dali</w:t>
      </w:r>
      <w:r w:rsidR="00252408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ai</w:t>
      </w:r>
      <w:r w:rsidR="00C8342C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tomis pačiomis sąlygomis nuo 202</w:t>
      </w:r>
      <w:r w:rsidR="00D763E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1E12B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lapkričio 9</w:t>
      </w:r>
      <w:r w:rsidR="005770AE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2C04A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iki 202</w:t>
      </w:r>
      <w:r w:rsidR="00352909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1E12B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gegužės </w:t>
      </w:r>
      <w:r w:rsidR="00D07A22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8 </w:t>
      </w:r>
      <w:r w:rsidR="00314B6A" w:rsidRPr="005853D5">
        <w:rPr>
          <w:rFonts w:ascii="Times New Roman" w:hAnsi="Times New Roman" w:cs="Times New Roman"/>
          <w:bCs/>
          <w:sz w:val="24"/>
          <w:szCs w:val="24"/>
          <w:lang w:val="lt-LT"/>
        </w:rPr>
        <w:t>d.</w:t>
      </w:r>
      <w:r w:rsidR="005853D5" w:rsidRPr="005853D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imtinai.</w:t>
      </w:r>
    </w:p>
    <w:p w14:paraId="25CB56EC" w14:textId="77777777" w:rsidR="002C04A5" w:rsidRPr="005853D5" w:rsidRDefault="002C04A5" w:rsidP="002C04A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853D5">
        <w:rPr>
          <w:rFonts w:ascii="Times New Roman" w:hAnsi="Times New Roman" w:cs="Times New Roman"/>
          <w:bCs/>
          <w:sz w:val="24"/>
          <w:szCs w:val="24"/>
          <w:lang w:val="lt-LT"/>
        </w:rPr>
        <w:t>Kitos Sutarties sąlygos, nepaminėtos šiame Susitarime lieka nepakeistos ir taikomos tokia apimtimi, kiek neprieštarauja šiuo Susitarimu padarytiems pakeitimams.</w:t>
      </w:r>
    </w:p>
    <w:p w14:paraId="757B225D" w14:textId="04D26B16" w:rsidR="00D833EA" w:rsidRPr="005853D5" w:rsidRDefault="00D833EA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A73FB6" w14:textId="77777777" w:rsidR="00D050BC" w:rsidRPr="005853D5" w:rsidRDefault="00D050BC" w:rsidP="002C04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FB1DB3" w14:textId="5BF4F5A3" w:rsidR="001B1C4B" w:rsidRPr="005853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Helvetica Neue UltraLight" w:hAnsi="Times New Roman" w:cs="Times New Roman"/>
          <w:b/>
          <w:bCs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Šalių parašai ir rekvizitai.</w:t>
      </w:r>
    </w:p>
    <w:p w14:paraId="54AF58A2" w14:textId="77777777" w:rsidR="001B1C4B" w:rsidRPr="005853D5" w:rsidRDefault="001B1C4B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</w:p>
    <w:p w14:paraId="65E81B63" w14:textId="54CD1D4C" w:rsidR="001B1C4B" w:rsidRPr="005853D5" w:rsidRDefault="002C04A5" w:rsidP="00354A1D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UŽSAKOVAS</w:t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="001B1C4B"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>TIEKĖJAS</w:t>
      </w:r>
    </w:p>
    <w:p w14:paraId="64C82C3F" w14:textId="08D50308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VšĮ Vilniaus miesto klinikinė ligoninė</w:t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B. Braun medical</w:t>
      </w:r>
      <w:r w:rsidR="007A1C44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,</w:t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 UAB  </w:t>
      </w:r>
    </w:p>
    <w:p w14:paraId="6E566538" w14:textId="33664327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Antakalnio g. 57, LT-10207 Vilnius </w:t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412B85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Viršuliškių skg. 34-1, LT-05132 Vilnius</w:t>
      </w:r>
    </w:p>
    <w:p w14:paraId="03760A9C" w14:textId="7188037E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Įstaigos kodas  302692454</w:t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412B85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Įstaigos kodas </w:t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111551739</w:t>
      </w:r>
    </w:p>
    <w:p w14:paraId="6281C07C" w14:textId="31B143FC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 xml:space="preserve">PVM kodas  LT100006560213 </w:t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PVM kodas LT</w:t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115517314</w:t>
      </w:r>
    </w:p>
    <w:p w14:paraId="26C24FA2" w14:textId="7889F761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A/s LT86 7044 0600 0799 0186</w:t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>A/s LT</w:t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61 7044 0600 0109 7040</w:t>
      </w:r>
    </w:p>
    <w:p w14:paraId="0775B3A0" w14:textId="270E8C1E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AB SEB bankas, banko k. 70440</w:t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412B85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AB SEB bankas, banko k. 70440</w:t>
      </w:r>
    </w:p>
    <w:p w14:paraId="4978B653" w14:textId="2181FA05" w:rsidR="00090C97" w:rsidRPr="005853D5" w:rsidRDefault="00090C97" w:rsidP="00090C97">
      <w:pP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</w:pP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Tel.: +370 5 234 4487</w:t>
      </w:r>
      <w:r w:rsidR="00D763E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763E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763E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763E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="00D763E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ab/>
        <w:t xml:space="preserve">Tel. </w:t>
      </w:r>
      <w:r w:rsidR="00D07A22" w:rsidRPr="005853D5">
        <w:rPr>
          <w:rFonts w:ascii="Times New Roman" w:eastAsia="Arial Unicode MS" w:hAnsi="Times New Roman" w:cs="Times New Roman"/>
          <w:sz w:val="24"/>
          <w:szCs w:val="24"/>
          <w:lang w:val="lt-LT" w:eastAsia="en-US"/>
        </w:rPr>
        <w:t>+370 5 237 4333</w:t>
      </w:r>
    </w:p>
    <w:p w14:paraId="4C298F46" w14:textId="77777777" w:rsidR="00090C97" w:rsidRPr="005853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</w:p>
    <w:p w14:paraId="716A4745" w14:textId="607A2BF8" w:rsidR="00090C97" w:rsidRPr="005853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Direktorė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412B85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D07A22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Direktorius</w:t>
      </w:r>
    </w:p>
    <w:p w14:paraId="153D0FEA" w14:textId="77777777" w:rsidR="00090C97" w:rsidRPr="005853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  <w:t xml:space="preserve">        </w:t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  <w:tab/>
      </w:r>
    </w:p>
    <w:p w14:paraId="62984292" w14:textId="77777777" w:rsidR="00090C97" w:rsidRPr="005853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</w:pPr>
    </w:p>
    <w:p w14:paraId="063ECE95" w14:textId="0D57A164" w:rsidR="00090C97" w:rsidRPr="005853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en-US"/>
        </w:rPr>
      </w:pP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_________________________________</w:t>
      </w:r>
      <w:r w:rsidR="00412B85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___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__ 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  <w:t>___________________________________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3287E10D" w14:textId="6636FFCB" w:rsidR="00090C97" w:rsidRPr="005853D5" w:rsidRDefault="00090C97" w:rsidP="00090C9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eastAsia="en-US"/>
        </w:rPr>
      </w:pP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Aušra Bilotienė Motiejūnienė               A.V.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412B85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D07A22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>Kęstutis Liauba</w:t>
      </w:r>
      <w:r w:rsidR="00D07A22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FA6A0B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  <w:r w:rsidR="00D07A22"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 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 xml:space="preserve"> A.V.</w:t>
      </w:r>
      <w:r w:rsidRPr="005853D5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eastAsia="en-US"/>
        </w:rPr>
        <w:tab/>
      </w:r>
    </w:p>
    <w:p w14:paraId="21D18F09" w14:textId="77777777" w:rsidR="00090C97" w:rsidRPr="00354A1D" w:rsidRDefault="00090C97" w:rsidP="00090C97">
      <w:pPr>
        <w:pStyle w:val="prastasis1"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7F69018A" w14:textId="77777777" w:rsidR="00090C97" w:rsidRPr="00354A1D" w:rsidRDefault="00090C97" w:rsidP="00090C97">
      <w:pPr>
        <w:pStyle w:val="Default"/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598BAF" w14:textId="77777777" w:rsidR="00455A29" w:rsidRDefault="00455A29" w:rsidP="00090C97">
      <w:pPr>
        <w:suppressAutoHyphens w:val="0"/>
        <w:spacing w:after="0"/>
      </w:pPr>
    </w:p>
    <w:p w14:paraId="335D8898" w14:textId="77777777" w:rsidR="002366D5" w:rsidRDefault="002366D5" w:rsidP="00090C97">
      <w:pPr>
        <w:suppressAutoHyphens w:val="0"/>
        <w:spacing w:after="0"/>
      </w:pPr>
    </w:p>
    <w:p w14:paraId="77C4BDFA" w14:textId="77777777" w:rsidR="002366D5" w:rsidRDefault="002366D5" w:rsidP="00090C97">
      <w:pPr>
        <w:suppressAutoHyphens w:val="0"/>
        <w:spacing w:after="0"/>
      </w:pPr>
    </w:p>
    <w:p w14:paraId="64CB6390" w14:textId="77777777" w:rsidR="002366D5" w:rsidRPr="00354A1D" w:rsidRDefault="002366D5" w:rsidP="002366D5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b/>
          <w:bCs/>
          <w:bdr w:val="nil"/>
          <w:lang w:val="lt-LT" w:eastAsia="en-US"/>
        </w:rPr>
      </w:pP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>__________________________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  <w:t xml:space="preserve">_________ </w:t>
      </w:r>
      <w:r w:rsidRPr="00354A1D">
        <w:rPr>
          <w:rFonts w:ascii="Times New Roman" w:eastAsia="Arial Unicode MS" w:hAnsi="Times New Roman" w:cs="Times New Roman"/>
          <w:bCs/>
          <w:bdr w:val="nil"/>
          <w:lang w:val="lt-LT" w:eastAsia="en-US"/>
        </w:rPr>
        <w:tab/>
      </w:r>
    </w:p>
    <w:p w14:paraId="69B777F5" w14:textId="77777777" w:rsidR="002366D5" w:rsidRDefault="002366D5" w:rsidP="002366D5">
      <w:pPr>
        <w:pStyle w:val="Default"/>
        <w:tabs>
          <w:tab w:val="left" w:pos="56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(Pasirašymo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(Pasirašymo data)</w:t>
      </w:r>
    </w:p>
    <w:p w14:paraId="45A6DC95" w14:textId="77777777" w:rsidR="002366D5" w:rsidRPr="00354A1D" w:rsidRDefault="002366D5" w:rsidP="00090C97">
      <w:pPr>
        <w:suppressAutoHyphens w:val="0"/>
        <w:spacing w:after="0"/>
      </w:pPr>
    </w:p>
    <w:sectPr w:rsidR="002366D5" w:rsidRPr="00354A1D" w:rsidSect="00E42590">
      <w:pgSz w:w="12240" w:h="15840"/>
      <w:pgMar w:top="1701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 Neue UltraLigh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F2077"/>
    <w:multiLevelType w:val="multilevel"/>
    <w:tmpl w:val="445CEE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195F05"/>
    <w:multiLevelType w:val="hybridMultilevel"/>
    <w:tmpl w:val="E4042D0E"/>
    <w:lvl w:ilvl="0" w:tplc="E334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97531">
    <w:abstractNumId w:val="0"/>
  </w:num>
  <w:num w:numId="2" w16cid:durableId="1295335304">
    <w:abstractNumId w:val="2"/>
  </w:num>
  <w:num w:numId="3" w16cid:durableId="17361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F"/>
    <w:rsid w:val="00022186"/>
    <w:rsid w:val="00024DA8"/>
    <w:rsid w:val="00027247"/>
    <w:rsid w:val="00090C97"/>
    <w:rsid w:val="00097473"/>
    <w:rsid w:val="000A3A45"/>
    <w:rsid w:val="000A6A4A"/>
    <w:rsid w:val="000B419F"/>
    <w:rsid w:val="000F0D16"/>
    <w:rsid w:val="000F3C3B"/>
    <w:rsid w:val="00104236"/>
    <w:rsid w:val="00113EF7"/>
    <w:rsid w:val="00126AF1"/>
    <w:rsid w:val="001548CF"/>
    <w:rsid w:val="001708AF"/>
    <w:rsid w:val="00172C32"/>
    <w:rsid w:val="00176564"/>
    <w:rsid w:val="0018575A"/>
    <w:rsid w:val="001A2AF6"/>
    <w:rsid w:val="001A3177"/>
    <w:rsid w:val="001A52B2"/>
    <w:rsid w:val="001B1C4B"/>
    <w:rsid w:val="001E12BA"/>
    <w:rsid w:val="002231D2"/>
    <w:rsid w:val="002254A9"/>
    <w:rsid w:val="002366D5"/>
    <w:rsid w:val="00240200"/>
    <w:rsid w:val="00252408"/>
    <w:rsid w:val="00277D67"/>
    <w:rsid w:val="002A7007"/>
    <w:rsid w:val="002B5967"/>
    <w:rsid w:val="002B6065"/>
    <w:rsid w:val="002C04A5"/>
    <w:rsid w:val="002D096C"/>
    <w:rsid w:val="002F37F0"/>
    <w:rsid w:val="002F440E"/>
    <w:rsid w:val="00300AC5"/>
    <w:rsid w:val="00301221"/>
    <w:rsid w:val="0030659D"/>
    <w:rsid w:val="00313B82"/>
    <w:rsid w:val="00314B6A"/>
    <w:rsid w:val="00323D9C"/>
    <w:rsid w:val="00323E1D"/>
    <w:rsid w:val="0033445C"/>
    <w:rsid w:val="0033445D"/>
    <w:rsid w:val="00343D97"/>
    <w:rsid w:val="00346A53"/>
    <w:rsid w:val="00346B91"/>
    <w:rsid w:val="00352909"/>
    <w:rsid w:val="00354A1D"/>
    <w:rsid w:val="00356A48"/>
    <w:rsid w:val="00360956"/>
    <w:rsid w:val="00360DC4"/>
    <w:rsid w:val="00364624"/>
    <w:rsid w:val="00371C1A"/>
    <w:rsid w:val="00372FAA"/>
    <w:rsid w:val="00385B59"/>
    <w:rsid w:val="00396870"/>
    <w:rsid w:val="003A1F9E"/>
    <w:rsid w:val="003A6E1C"/>
    <w:rsid w:val="003B0CF4"/>
    <w:rsid w:val="003B314F"/>
    <w:rsid w:val="003C14FE"/>
    <w:rsid w:val="003C50EF"/>
    <w:rsid w:val="003E2515"/>
    <w:rsid w:val="00403F57"/>
    <w:rsid w:val="0040500A"/>
    <w:rsid w:val="00412B85"/>
    <w:rsid w:val="00426AA9"/>
    <w:rsid w:val="00447558"/>
    <w:rsid w:val="00455A29"/>
    <w:rsid w:val="004575B7"/>
    <w:rsid w:val="004615E7"/>
    <w:rsid w:val="00467F5F"/>
    <w:rsid w:val="0047013F"/>
    <w:rsid w:val="0049491D"/>
    <w:rsid w:val="004B33F6"/>
    <w:rsid w:val="004C61D2"/>
    <w:rsid w:val="004C6CAC"/>
    <w:rsid w:val="00502F72"/>
    <w:rsid w:val="00513471"/>
    <w:rsid w:val="00521240"/>
    <w:rsid w:val="00555380"/>
    <w:rsid w:val="00562038"/>
    <w:rsid w:val="005770AE"/>
    <w:rsid w:val="005853D5"/>
    <w:rsid w:val="005A7106"/>
    <w:rsid w:val="005C2DDE"/>
    <w:rsid w:val="005E4EBB"/>
    <w:rsid w:val="005F139B"/>
    <w:rsid w:val="00645484"/>
    <w:rsid w:val="00656C92"/>
    <w:rsid w:val="00687A2F"/>
    <w:rsid w:val="006B0263"/>
    <w:rsid w:val="006B23AB"/>
    <w:rsid w:val="006B4E0C"/>
    <w:rsid w:val="006B7A7C"/>
    <w:rsid w:val="006D28D2"/>
    <w:rsid w:val="006D725C"/>
    <w:rsid w:val="006F06B6"/>
    <w:rsid w:val="006F7741"/>
    <w:rsid w:val="00705440"/>
    <w:rsid w:val="00713AC3"/>
    <w:rsid w:val="0071530D"/>
    <w:rsid w:val="00717989"/>
    <w:rsid w:val="00734707"/>
    <w:rsid w:val="00740CDE"/>
    <w:rsid w:val="00761747"/>
    <w:rsid w:val="007702C2"/>
    <w:rsid w:val="007763C1"/>
    <w:rsid w:val="007779A5"/>
    <w:rsid w:val="007A1C44"/>
    <w:rsid w:val="007D3376"/>
    <w:rsid w:val="007D78E3"/>
    <w:rsid w:val="007E43F5"/>
    <w:rsid w:val="007E45FE"/>
    <w:rsid w:val="007F7723"/>
    <w:rsid w:val="00802AC7"/>
    <w:rsid w:val="00842B03"/>
    <w:rsid w:val="008774CD"/>
    <w:rsid w:val="00884144"/>
    <w:rsid w:val="008A3BA3"/>
    <w:rsid w:val="008A6863"/>
    <w:rsid w:val="008D0EB8"/>
    <w:rsid w:val="008F3F8B"/>
    <w:rsid w:val="009004BE"/>
    <w:rsid w:val="009066A3"/>
    <w:rsid w:val="0090706C"/>
    <w:rsid w:val="00907497"/>
    <w:rsid w:val="0091171A"/>
    <w:rsid w:val="00947A94"/>
    <w:rsid w:val="00954FF4"/>
    <w:rsid w:val="009653F3"/>
    <w:rsid w:val="009A3E0F"/>
    <w:rsid w:val="009A7DB1"/>
    <w:rsid w:val="009B7FBB"/>
    <w:rsid w:val="009D2965"/>
    <w:rsid w:val="009D68DA"/>
    <w:rsid w:val="009D7767"/>
    <w:rsid w:val="009E772C"/>
    <w:rsid w:val="00A0789E"/>
    <w:rsid w:val="00A1097E"/>
    <w:rsid w:val="00A236F0"/>
    <w:rsid w:val="00A3030F"/>
    <w:rsid w:val="00A60310"/>
    <w:rsid w:val="00A64AD9"/>
    <w:rsid w:val="00A855E5"/>
    <w:rsid w:val="00A9425D"/>
    <w:rsid w:val="00AB18E4"/>
    <w:rsid w:val="00AE499B"/>
    <w:rsid w:val="00B14977"/>
    <w:rsid w:val="00B15B13"/>
    <w:rsid w:val="00B20DD1"/>
    <w:rsid w:val="00B22616"/>
    <w:rsid w:val="00B32BA7"/>
    <w:rsid w:val="00B41799"/>
    <w:rsid w:val="00B505E9"/>
    <w:rsid w:val="00B561F0"/>
    <w:rsid w:val="00B679A7"/>
    <w:rsid w:val="00BA119C"/>
    <w:rsid w:val="00BD0B57"/>
    <w:rsid w:val="00C51207"/>
    <w:rsid w:val="00C8342C"/>
    <w:rsid w:val="00C87380"/>
    <w:rsid w:val="00C874F4"/>
    <w:rsid w:val="00C95140"/>
    <w:rsid w:val="00CA214E"/>
    <w:rsid w:val="00CB16A6"/>
    <w:rsid w:val="00CC52B8"/>
    <w:rsid w:val="00CD0531"/>
    <w:rsid w:val="00CE5457"/>
    <w:rsid w:val="00CF241B"/>
    <w:rsid w:val="00D0193E"/>
    <w:rsid w:val="00D050BC"/>
    <w:rsid w:val="00D07A22"/>
    <w:rsid w:val="00D17DC9"/>
    <w:rsid w:val="00D47024"/>
    <w:rsid w:val="00D55B82"/>
    <w:rsid w:val="00D56077"/>
    <w:rsid w:val="00D62248"/>
    <w:rsid w:val="00D763E2"/>
    <w:rsid w:val="00D80162"/>
    <w:rsid w:val="00D833EA"/>
    <w:rsid w:val="00D85A39"/>
    <w:rsid w:val="00DA3BD9"/>
    <w:rsid w:val="00DA403D"/>
    <w:rsid w:val="00DE4874"/>
    <w:rsid w:val="00E363FB"/>
    <w:rsid w:val="00E42590"/>
    <w:rsid w:val="00E42932"/>
    <w:rsid w:val="00E5506A"/>
    <w:rsid w:val="00E64508"/>
    <w:rsid w:val="00E64E9E"/>
    <w:rsid w:val="00EC063D"/>
    <w:rsid w:val="00EE7227"/>
    <w:rsid w:val="00F03E79"/>
    <w:rsid w:val="00F42E43"/>
    <w:rsid w:val="00F510AA"/>
    <w:rsid w:val="00F52565"/>
    <w:rsid w:val="00F60D6F"/>
    <w:rsid w:val="00F6551E"/>
    <w:rsid w:val="00F97263"/>
    <w:rsid w:val="00FA1E57"/>
    <w:rsid w:val="00FA4F62"/>
    <w:rsid w:val="00FA6A0B"/>
    <w:rsid w:val="00FC5D7E"/>
    <w:rsid w:val="00FD1421"/>
    <w:rsid w:val="00FE11A7"/>
    <w:rsid w:val="00FF547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BFF629"/>
  <w15:chartTrackingRefBased/>
  <w15:docId w15:val="{E8F3F423-9EFC-46C5-96AC-9E3C8CCB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Antrat3">
    <w:name w:val="heading 3"/>
    <w:basedOn w:val="Heading"/>
    <w:next w:val="Pagrindinisteksta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styleId="Grietas">
    <w:name w:val="Strong"/>
    <w:qFormat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initionTerm">
    <w:name w:val="Definition Term"/>
    <w:basedOn w:val="prastasis"/>
  </w:style>
  <w:style w:type="paragraph" w:customStyle="1" w:styleId="DefinitionList">
    <w:name w:val="Definition List"/>
    <w:basedOn w:val="prastasis"/>
    <w:pPr>
      <w:ind w:left="360"/>
    </w:pPr>
  </w:style>
  <w:style w:type="paragraph" w:customStyle="1" w:styleId="H1">
    <w:name w:val="H1"/>
    <w:basedOn w:val="prastasis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prastasis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prastasis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prastasis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prastasis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prastasis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prastasis"/>
    <w:rPr>
      <w:i/>
    </w:rPr>
  </w:style>
  <w:style w:type="paragraph" w:customStyle="1" w:styleId="Blockquote">
    <w:name w:val="Blockquote"/>
    <w:basedOn w:val="prastasis"/>
    <w:pPr>
      <w:spacing w:before="100" w:after="100"/>
      <w:ind w:left="360" w:right="360"/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styleId="Z-Formospabaiga">
    <w:name w:val="HTML 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Z-Formospradia">
    <w:name w:val="HTML 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Quotations">
    <w:name w:val="Quotations"/>
    <w:basedOn w:val="prastasis"/>
    <w:pPr>
      <w:spacing w:after="283"/>
      <w:ind w:left="567" w:right="567"/>
    </w:pPr>
  </w:style>
  <w:style w:type="paragraph" w:styleId="Pavadinimas">
    <w:name w:val="Title"/>
    <w:basedOn w:val="Heading"/>
    <w:next w:val="Pagrindinistekstas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Pagrindinistekstas"/>
    <w:qFormat/>
    <w:pPr>
      <w:spacing w:before="60"/>
      <w:jc w:val="center"/>
    </w:pPr>
    <w:rPr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rsid w:val="006D725C"/>
    <w:rPr>
      <w:rFonts w:ascii="Courier New" w:hAnsi="Courier New" w:cs="Courier New"/>
      <w:lang w:val="en-US" w:eastAsia="zh-CN"/>
    </w:rPr>
  </w:style>
  <w:style w:type="character" w:styleId="Hipersaitas">
    <w:name w:val="Hyperlink"/>
    <w:uiPriority w:val="99"/>
    <w:unhideWhenUsed/>
    <w:rsid w:val="00A64AD9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64AD9"/>
    <w:rPr>
      <w:color w:val="605E5C"/>
      <w:shd w:val="clear" w:color="auto" w:fill="E1DFDD"/>
    </w:rPr>
  </w:style>
  <w:style w:type="paragraph" w:customStyle="1" w:styleId="prastasis1">
    <w:name w:val="Įprastasis1"/>
    <w:rsid w:val="0030659D"/>
    <w:pPr>
      <w:suppressAutoHyphens/>
      <w:autoSpaceDN w:val="0"/>
      <w:spacing w:after="160"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Juristas1</dc:creator>
  <cp:keywords/>
  <dc:description/>
  <cp:lastModifiedBy>NK-VP2</cp:lastModifiedBy>
  <cp:revision>2</cp:revision>
  <cp:lastPrinted>2024-10-29T15:03:00Z</cp:lastPrinted>
  <dcterms:created xsi:type="dcterms:W3CDTF">2025-11-07T13:53:00Z</dcterms:created>
  <dcterms:modified xsi:type="dcterms:W3CDTF">2025-11-07T13:53:00Z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4c0ab384-4c8f-4b0e-8045-698855c67ccf</vt:lpwstr>
  </property>
</Properties>
</file>