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590D5AA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0650CC">
        <w:rPr>
          <w:b/>
        </w:rPr>
        <w:t>S</w:t>
      </w:r>
    </w:p>
    <w:p w14:paraId="4652F5DB" w14:textId="77777777" w:rsidR="00E520D1" w:rsidRDefault="00E520D1" w:rsidP="00A945CF">
      <w:pPr>
        <w:jc w:val="center"/>
        <w:rPr>
          <w:sz w:val="22"/>
          <w:szCs w:val="22"/>
        </w:rPr>
      </w:pPr>
    </w:p>
    <w:p w14:paraId="4CD62BC9" w14:textId="40442212" w:rsidR="00A945CF" w:rsidRDefault="00A945CF" w:rsidP="00A945CF">
      <w:pPr>
        <w:jc w:val="center"/>
        <w:rPr>
          <w:sz w:val="22"/>
          <w:szCs w:val="22"/>
        </w:rPr>
      </w:pPr>
      <w:r>
        <w:rPr>
          <w:sz w:val="22"/>
          <w:szCs w:val="22"/>
        </w:rPr>
        <w:t xml:space="preserve">2025 m. </w:t>
      </w:r>
      <w:r w:rsidR="00DD793A">
        <w:rPr>
          <w:sz w:val="22"/>
          <w:szCs w:val="22"/>
        </w:rPr>
        <w:t xml:space="preserve">gruodžio 12 d. </w:t>
      </w:r>
      <w:r>
        <w:rPr>
          <w:sz w:val="22"/>
          <w:szCs w:val="22"/>
        </w:rPr>
        <w:t xml:space="preserve"> Nr. </w:t>
      </w:r>
      <w:r w:rsidR="00DD793A">
        <w:rPr>
          <w:sz w:val="22"/>
          <w:szCs w:val="22"/>
        </w:rPr>
        <w:t>DPS-658</w:t>
      </w:r>
    </w:p>
    <w:p w14:paraId="4F5AA0B3" w14:textId="73AC03B4" w:rsidR="00A945CF" w:rsidRDefault="00A945CF" w:rsidP="00A945CF">
      <w:pPr>
        <w:jc w:val="center"/>
        <w:rPr>
          <w:sz w:val="22"/>
          <w:szCs w:val="22"/>
        </w:rPr>
      </w:pPr>
      <w:r>
        <w:rPr>
          <w:sz w:val="22"/>
          <w:szCs w:val="22"/>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0EF7B75E" w14:textId="0824103C" w:rsidR="00042C42"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w:t>
      </w:r>
      <w:r w:rsidR="004E6C95">
        <w:t xml:space="preserve">atstovaujama GRA direktoriaus pavaduotojos Aistės </w:t>
      </w:r>
      <w:proofErr w:type="spellStart"/>
      <w:r w:rsidR="004E6C95">
        <w:t>Garunkštytės</w:t>
      </w:r>
      <w:proofErr w:type="spellEnd"/>
      <w:r w:rsidR="004E6C95">
        <w:t>, veikiančios pagal Lietuvos Respublikos krašto apsaugos ministro 2025 m. gruodžio 3 d. įsakymą Nr. P-2545 „Dėl Gynybos resursų agentūros prie Krašto apsaugos ministerijos direktoriaus funkcijų atlikimo“ suteiktus</w:t>
      </w:r>
      <w:r w:rsidR="004E6C95">
        <w:rPr>
          <w:color w:val="000000"/>
        </w:rPr>
        <w:t xml:space="preserve"> įgaliojimus</w:t>
      </w:r>
      <w:r w:rsidR="00042C42">
        <w:t xml:space="preserve"> </w:t>
      </w:r>
      <w:r w:rsidR="00042C42" w:rsidRPr="00370948">
        <w:rPr>
          <w:rFonts w:eastAsiaTheme="minorHAnsi"/>
          <w:lang w:eastAsia="en-US"/>
        </w:rPr>
        <w:t xml:space="preserve">(toliau – </w:t>
      </w:r>
      <w:r w:rsidR="00042C42" w:rsidRPr="00370948">
        <w:rPr>
          <w:rFonts w:eastAsiaTheme="minorHAnsi"/>
          <w:b/>
          <w:lang w:eastAsia="en-US"/>
        </w:rPr>
        <w:t>Pirkėjas</w:t>
      </w:r>
      <w:r w:rsidR="00042C42" w:rsidRPr="00370948">
        <w:rPr>
          <w:rFonts w:eastAsiaTheme="minorHAnsi"/>
          <w:lang w:eastAsia="en-US"/>
        </w:rPr>
        <w:t>)</w:t>
      </w:r>
      <w:r w:rsidR="00042C42">
        <w:rPr>
          <w:rFonts w:eastAsiaTheme="minorHAnsi"/>
          <w:lang w:eastAsia="en-US"/>
        </w:rPr>
        <w:t xml:space="preserve">, ir </w:t>
      </w:r>
    </w:p>
    <w:p w14:paraId="1A46FCEB" w14:textId="5567B130" w:rsidR="001E2757" w:rsidRDefault="005451AB" w:rsidP="007576CA">
      <w:pPr>
        <w:ind w:firstLine="720"/>
        <w:jc w:val="both"/>
      </w:pPr>
      <w:r w:rsidRPr="00BF64C1">
        <w:rPr>
          <w:b/>
          <w:bCs/>
        </w:rPr>
        <w:t>UAB ,,</w:t>
      </w:r>
      <w:proofErr w:type="spellStart"/>
      <w:r w:rsidRPr="00BF64C1">
        <w:rPr>
          <w:b/>
          <w:bCs/>
        </w:rPr>
        <w:t>Officeday</w:t>
      </w:r>
      <w:proofErr w:type="spellEnd"/>
      <w:r w:rsidRPr="00BF64C1">
        <w:rPr>
          <w:b/>
          <w:bCs/>
        </w:rPr>
        <w:t>“,</w:t>
      </w:r>
      <w:r w:rsidRPr="00BF64C1">
        <w:t xml:space="preserve"> atstovaujama </w:t>
      </w:r>
      <w:r w:rsidRPr="00BF64C1">
        <w:rPr>
          <w:iCs/>
        </w:rPr>
        <w:t>generalinio direktoriaus Pauliaus Barono, veikiančio pagal įmonės įstatus</w:t>
      </w:r>
      <w:r w:rsidR="000E0C8A" w:rsidRPr="00BF64C1">
        <w:t xml:space="preserve"> </w:t>
      </w:r>
      <w:r w:rsidR="001E2757" w:rsidRPr="00BF64C1">
        <w:t>(tolia</w:t>
      </w:r>
      <w:r w:rsidR="001E2757" w:rsidRPr="0028680C">
        <w:t xml:space="preserve">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BF64C1">
        <w:t>)</w:t>
      </w:r>
      <w:r w:rsidR="007F501C" w:rsidRPr="00BF64C1">
        <w:t xml:space="preserve">, </w:t>
      </w:r>
      <w:r w:rsidR="00F159A1" w:rsidRPr="00BF64C1">
        <w:t>2025</w:t>
      </w:r>
      <w:r w:rsidR="007F501C" w:rsidRPr="00BF64C1">
        <w:t xml:space="preserve"> m. </w:t>
      </w:r>
      <w:r w:rsidR="007576CA" w:rsidRPr="00BF64C1">
        <w:t>rugpjūčio 7 d.</w:t>
      </w:r>
      <w:r w:rsidR="007F501C" w:rsidRPr="00BF64C1">
        <w:t xml:space="preserve"> Centrinėje viešųjų pirkimų informacinėje sistemoje (toliau – CVP IS) paskelbtomis viešojo pirkim</w:t>
      </w:r>
      <w:r w:rsidR="00095E6E" w:rsidRPr="00BF64C1">
        <w:t>o „</w:t>
      </w:r>
      <w:r w:rsidR="007B7950" w:rsidRPr="00BF64C1">
        <w:rPr>
          <w:i/>
        </w:rPr>
        <w:t>Pieno ir mėsos produktai</w:t>
      </w:r>
      <w:r w:rsidR="007F501C" w:rsidRPr="00BF64C1">
        <w:t xml:space="preserve">“ (pirkimo Nr. </w:t>
      </w:r>
      <w:r w:rsidR="007576CA" w:rsidRPr="00BF64C1">
        <w:t>3975644</w:t>
      </w:r>
      <w:r w:rsidR="007F501C" w:rsidRPr="00BF64C1">
        <w:t>) sąlygomis</w:t>
      </w:r>
      <w:r w:rsidR="001E2757" w:rsidRPr="00BF64C1">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409AD5F5"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 xml:space="preserve">Sutartyje </w:t>
            </w:r>
            <w:r w:rsidR="006927DF" w:rsidRPr="00BF64C1">
              <w:t>nustatyta tvarka</w:t>
            </w:r>
            <w:r w:rsidR="00A46A61" w:rsidRPr="00BF64C1">
              <w:t xml:space="preserve"> parduoti ir pristatyti </w:t>
            </w:r>
            <w:r w:rsidR="00426C86" w:rsidRPr="00BF64C1">
              <w:rPr>
                <w:b/>
              </w:rPr>
              <w:t>lydytą sūrį (</w:t>
            </w:r>
            <w:r w:rsidR="0045689B" w:rsidRPr="00BF64C1">
              <w:rPr>
                <w:b/>
              </w:rPr>
              <w:t>su priedais</w:t>
            </w:r>
            <w:r w:rsidR="00426C86" w:rsidRPr="00BF64C1">
              <w:rPr>
                <w:b/>
              </w:rPr>
              <w:t xml:space="preserve">), </w:t>
            </w:r>
            <w:r w:rsidR="0045689B" w:rsidRPr="00BF64C1">
              <w:rPr>
                <w:b/>
              </w:rPr>
              <w:t xml:space="preserve">varškės užtepėlę, jautienos nugarinę, kiaulienos nuopjovas, viščiukų broilerių krūtinėlių </w:t>
            </w:r>
            <w:proofErr w:type="spellStart"/>
            <w:r w:rsidR="0045689B" w:rsidRPr="00BF64C1">
              <w:rPr>
                <w:b/>
              </w:rPr>
              <w:t>filė</w:t>
            </w:r>
            <w:proofErr w:type="spellEnd"/>
            <w:r w:rsidR="00F159A1" w:rsidRPr="00BF64C1">
              <w:t xml:space="preserve"> </w:t>
            </w:r>
            <w:r w:rsidRPr="00BF64C1">
              <w:t xml:space="preserve">(toliau – </w:t>
            </w:r>
            <w:r w:rsidR="00B25DF8" w:rsidRPr="00BF64C1">
              <w:t>p</w:t>
            </w:r>
            <w:r w:rsidRPr="00BF64C1">
              <w:t>rekės)</w:t>
            </w:r>
            <w:r w:rsidR="00EC3DE5" w:rsidRPr="00BF64C1">
              <w:t>, nurodytus Sutarties 1 priede „Prekių pavadinimai, reikalavimai, kiekiai, pristatymo dažnumas ir įkainiai</w:t>
            </w:r>
            <w:r w:rsidR="00EC3DE5" w:rsidRPr="00EC3DE5">
              <w:t>“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E9C77E0" w:rsidR="004D7B17" w:rsidRPr="007D5A01"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w:t>
            </w:r>
            <w:r w:rsidR="004D7B17" w:rsidRPr="00BF64C1">
              <w:t xml:space="preserve">vertė </w:t>
            </w:r>
            <w:r w:rsidR="007D5A01" w:rsidRPr="00BF64C1">
              <w:t>6 103 548,50</w:t>
            </w:r>
            <w:r w:rsidR="004D7B17" w:rsidRPr="00BF64C1">
              <w:t xml:space="preserve"> </w:t>
            </w:r>
            <w:proofErr w:type="spellStart"/>
            <w:r w:rsidR="004D7B17" w:rsidRPr="00BF64C1">
              <w:t>Eur</w:t>
            </w:r>
            <w:proofErr w:type="spellEnd"/>
            <w:r w:rsidR="004D7B17" w:rsidRPr="00BF64C1">
              <w:t xml:space="preserve"> (</w:t>
            </w:r>
            <w:r w:rsidR="007D5A01" w:rsidRPr="00BF64C1">
              <w:t>šeši milijonai vienas šimtas trys tūkstančiai penki šimtai keturiasdešimt aštuoni</w:t>
            </w:r>
            <w:r w:rsidR="00426C86" w:rsidRPr="00BF64C1">
              <w:t xml:space="preserve"> eurai, </w:t>
            </w:r>
            <w:r w:rsidR="007D5A01" w:rsidRPr="00BF64C1">
              <w:t>50</w:t>
            </w:r>
            <w:r w:rsidR="00BF64C1" w:rsidRPr="00BF64C1">
              <w:t xml:space="preserve"> ct</w:t>
            </w:r>
            <w:r w:rsidR="002F6DBC" w:rsidRPr="00BF64C1">
              <w:t>) be</w:t>
            </w:r>
            <w:r w:rsidR="004D7B17" w:rsidRPr="00BF64C1">
              <w:t xml:space="preserve"> pridėtinės vertės mokesči</w:t>
            </w:r>
            <w:r w:rsidR="00AE2D8A" w:rsidRPr="00BF64C1">
              <w:t>o</w:t>
            </w:r>
            <w:r w:rsidR="004D7B17" w:rsidRPr="00BF64C1">
              <w:t xml:space="preserve"> (toliau – PVM)</w:t>
            </w:r>
            <w:r w:rsidR="00AE2D8A" w:rsidRPr="00BF64C1">
              <w:t xml:space="preserve"> ir</w:t>
            </w:r>
            <w:r w:rsidR="007D5A01" w:rsidRPr="00BF64C1">
              <w:t xml:space="preserve"> </w:t>
            </w:r>
            <w:r w:rsidR="007D5A01" w:rsidRPr="00BF64C1">
              <w:rPr>
                <w:b/>
              </w:rPr>
              <w:t>7 385 293,69</w:t>
            </w:r>
            <w:r w:rsidR="00426C86" w:rsidRPr="00BF64C1">
              <w:rPr>
                <w:b/>
              </w:rPr>
              <w:t xml:space="preserve"> </w:t>
            </w:r>
            <w:proofErr w:type="spellStart"/>
            <w:r w:rsidR="00426C86" w:rsidRPr="00BF64C1">
              <w:rPr>
                <w:b/>
              </w:rPr>
              <w:t>Eur</w:t>
            </w:r>
            <w:proofErr w:type="spellEnd"/>
            <w:r w:rsidR="00426C86" w:rsidRPr="00BF64C1">
              <w:t xml:space="preserve"> (</w:t>
            </w:r>
            <w:r w:rsidR="007D5A01" w:rsidRPr="00BF64C1">
              <w:t>septyni milijonai trys šimtai aštuoniasdešimt penki tūkstančiai du šimtai devyniasdešimt trys eurai</w:t>
            </w:r>
            <w:r w:rsidR="00A453A8" w:rsidRPr="00BF64C1">
              <w:t xml:space="preserve">, </w:t>
            </w:r>
            <w:r w:rsidR="007D5A01" w:rsidRPr="00BF64C1">
              <w:t>69</w:t>
            </w:r>
            <w:r w:rsidR="00BF64C1" w:rsidRPr="00BF64C1">
              <w:t xml:space="preserve"> ct</w:t>
            </w:r>
            <w:r w:rsidR="00426C86" w:rsidRPr="00BF64C1">
              <w:t>)</w:t>
            </w:r>
            <w:r w:rsidR="00AE2D8A" w:rsidRPr="00BF64C1">
              <w:rPr>
                <w:rFonts w:eastAsia="Calibri"/>
              </w:rPr>
              <w:t xml:space="preserve"> su 21 </w:t>
            </w:r>
            <w:r w:rsidR="00AE2D8A" w:rsidRPr="009F7A21">
              <w:rPr>
                <w:rFonts w:eastAsia="Calibri"/>
                <w:color w:val="000000"/>
              </w:rPr>
              <w:t>proc. PVM</w:t>
            </w:r>
            <w:r w:rsidR="00AE2D8A">
              <w:rPr>
                <w:rFonts w:eastAsia="Calibri"/>
                <w:color w:val="000000"/>
              </w:rPr>
              <w:t>.</w:t>
            </w:r>
          </w:p>
          <w:p w14:paraId="6AD34126" w14:textId="186B86A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C429BD" w14:paraId="3BFE7F7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C5A3C18" w14:textId="77777777" w:rsidR="00C429BD" w:rsidRDefault="00C429BD" w:rsidP="0069560D">
            <w:pPr>
              <w:rPr>
                <w:b/>
              </w:rPr>
            </w:pPr>
            <w:r w:rsidRPr="00EB4422">
              <w:rPr>
                <w:b/>
              </w:rPr>
              <w:lastRenderedPageBreak/>
              <w:t>3. Prekių pristatymo vieta, terminas ir sąlygos</w:t>
            </w:r>
          </w:p>
          <w:p w14:paraId="3CC04D65" w14:textId="77777777" w:rsidR="00C429BD" w:rsidRDefault="00C429BD" w:rsidP="0069560D">
            <w:pPr>
              <w:ind w:right="57"/>
              <w:jc w:val="both"/>
              <w:rPr>
                <w:rFonts w:eastAsia="Calibri"/>
              </w:rPr>
            </w:pPr>
            <w:r>
              <w:t>3.1.</w:t>
            </w:r>
            <w:r>
              <w:rPr>
                <w:b/>
              </w:rPr>
              <w:t xml:space="preserve"> Pardavėjas </w:t>
            </w:r>
            <w:r>
              <w:rPr>
                <w:rFonts w:eastAsia="Calibri"/>
              </w:rPr>
              <w:t>įsipareigoja:</w:t>
            </w:r>
          </w:p>
          <w:p w14:paraId="3865EC04" w14:textId="77777777" w:rsidR="00C429BD" w:rsidRDefault="00C429BD" w:rsidP="0069560D">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Pr>
                <w:rFonts w:eastAsia="Calibri"/>
              </w:rPr>
              <w:t xml:space="preserve">; </w:t>
            </w:r>
          </w:p>
          <w:p w14:paraId="391C2481" w14:textId="77777777" w:rsidR="00C429BD" w:rsidRDefault="00C429BD" w:rsidP="0069560D">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Pr>
                <w:lang w:eastAsia="en-US"/>
              </w:rPr>
              <w:t>;</w:t>
            </w:r>
          </w:p>
          <w:p w14:paraId="07B1348B" w14:textId="77777777" w:rsidR="00C429BD" w:rsidRDefault="00C429BD" w:rsidP="0069560D">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t>;</w:t>
            </w:r>
          </w:p>
          <w:p w14:paraId="34397D82" w14:textId="77777777" w:rsidR="00C429BD" w:rsidRPr="00F025EE" w:rsidRDefault="00C429BD" w:rsidP="0069560D">
            <w:pPr>
              <w:ind w:right="57"/>
              <w:jc w:val="both"/>
              <w:rPr>
                <w:lang w:eastAsia="en-US"/>
              </w:rPr>
            </w:pPr>
            <w:r>
              <w:t xml:space="preserve">3.1.4. ne trumpiau kaip </w:t>
            </w:r>
            <w:r w:rsidRPr="0055485E">
              <w:t xml:space="preserve">6 </w:t>
            </w:r>
            <w:r>
              <w:t xml:space="preserve">(šešis) </w:t>
            </w:r>
            <w:r w:rsidRPr="0055485E">
              <w:t>mėn</w:t>
            </w:r>
            <w:r>
              <w:t xml:space="preserve">esius </w:t>
            </w:r>
            <w:r w:rsidRPr="0055485E">
              <w:t>nuo Sutarties į</w:t>
            </w:r>
            <w:r>
              <w:t>si</w:t>
            </w:r>
            <w:r w:rsidRPr="0055485E">
              <w:t>galiojimo</w:t>
            </w:r>
            <w:r>
              <w:t xml:space="preserve"> momento pristatyti tik 1 priede nurodytų konkrečių prekių gamintojų prekes. </w:t>
            </w:r>
            <w:r w:rsidRPr="00BB1A02">
              <w:t>Praėjus 6 (šešiems) mėnesiams nuo Sutarties įsigaliojimo dienos 1 priede numatyti prekių gamintojai gali būti keičiami tik Sutarties Specialiosios dalies 3.4 punkte nustatyta tvarka.</w:t>
            </w:r>
          </w:p>
          <w:p w14:paraId="1C90A2DE" w14:textId="77777777" w:rsidR="00C429BD" w:rsidRPr="00F025EE" w:rsidRDefault="00C429BD" w:rsidP="0069560D">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Pr="00F025EE">
              <w:rPr>
                <w:lang w:eastAsia="en-US"/>
              </w:rPr>
              <w:t>„</w:t>
            </w:r>
            <w:r>
              <w:rPr>
                <w:lang w:eastAsia="en-US"/>
              </w:rPr>
              <w:t>Užsakymas</w:t>
            </w:r>
            <w:r w:rsidRPr="00F025EE">
              <w:rPr>
                <w:lang w:eastAsia="en-US"/>
              </w:rPr>
              <w:t>“ (toliau –</w:t>
            </w:r>
            <w:r>
              <w:rPr>
                <w:lang w:eastAsia="en-US"/>
              </w:rPr>
              <w:t xml:space="preserve"> 2 priedas) </w:t>
            </w:r>
            <w:r w:rsidRPr="00F025EE">
              <w:t>pateiktą formą</w:t>
            </w:r>
            <w:r>
              <w:t>,</w:t>
            </w:r>
            <w:r w:rsidRPr="00F025EE">
              <w:t xml:space="preserve"> </w:t>
            </w:r>
            <w:r>
              <w:rPr>
                <w:lang w:eastAsia="en-US"/>
              </w:rPr>
              <w:t>nurodant konkretų p</w:t>
            </w:r>
            <w:r w:rsidRPr="00F025EE">
              <w:rPr>
                <w:lang w:eastAsia="en-US"/>
              </w:rPr>
              <w:t xml:space="preserve">rekių kiekį ir </w:t>
            </w:r>
            <w:r w:rsidRPr="00EB5478">
              <w:rPr>
                <w:lang w:eastAsia="en-US"/>
              </w:rPr>
              <w:t>kitą formoje nurodytą informaciją</w:t>
            </w:r>
            <w:r>
              <w:rPr>
                <w:lang w:eastAsia="en-US"/>
              </w:rPr>
              <w:t>,</w:t>
            </w:r>
            <w:r w:rsidRPr="00F025EE">
              <w:t xml:space="preserve"> prieš 5 (penkias) dienas</w:t>
            </w:r>
            <w:r>
              <w:t xml:space="preserve"> ir</w:t>
            </w:r>
            <w:r w:rsidRPr="00F025EE">
              <w:t xml:space="preserve"> patikslina</w:t>
            </w:r>
            <w:r>
              <w:t>mi</w:t>
            </w:r>
            <w:r w:rsidRPr="00F025EE">
              <w:t xml:space="preserve"> </w:t>
            </w:r>
            <w:r>
              <w:t xml:space="preserve">raštu </w:t>
            </w:r>
            <w:r w:rsidRPr="00F025EE">
              <w:t>prieš 24 (dvidešimt keturias) valandas (jei ši diena yra oficiali švenčių ar nedarbo diena, tuomet prie</w:t>
            </w:r>
            <w:r>
              <w:t>š ją einančią darbo dieną) iki p</w:t>
            </w:r>
            <w:r w:rsidRPr="00F025EE">
              <w:t>rekių pristatymo.</w:t>
            </w:r>
            <w:r>
              <w:t xml:space="preserve"> </w:t>
            </w:r>
            <w:r w:rsidRPr="00EB5478">
              <w:rPr>
                <w:lang w:eastAsia="en-US"/>
              </w:rPr>
              <w:t xml:space="preserve">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Prekių pristatymo periodiškumas nurodytas Sutarties 1 priede.  </w:t>
            </w:r>
          </w:p>
          <w:p w14:paraId="73C4F2CA" w14:textId="77777777" w:rsidR="00C429BD" w:rsidRPr="00F025EE" w:rsidRDefault="00C429BD" w:rsidP="0069560D">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Pr="00A979B5">
              <w:rPr>
                <w:lang w:eastAsia="en-US"/>
              </w:rPr>
              <w:t xml:space="preserve">Sąskaitas faktūras/važtaraščius </w:t>
            </w:r>
            <w:r>
              <w:rPr>
                <w:lang w:eastAsia="en-US"/>
              </w:rPr>
              <w:t>pristatytas p</w:t>
            </w:r>
            <w:r w:rsidRPr="00F025EE">
              <w:rPr>
                <w:lang w:eastAsia="en-US"/>
              </w:rPr>
              <w:t>rekes atitinkančias Sutartyje ir jos prieduose nustatytus reikalavimus.</w:t>
            </w:r>
          </w:p>
          <w:p w14:paraId="65A32EE9" w14:textId="77777777" w:rsidR="00C429BD" w:rsidRPr="00F025EE" w:rsidRDefault="00C429BD" w:rsidP="0069560D">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t xml:space="preserve">  1 priede konkrečios </w:t>
            </w:r>
            <w:r w:rsidRPr="0055485E">
              <w:t xml:space="preserve"> prekės gamintoj</w:t>
            </w:r>
            <w:r>
              <w:t>ą</w:t>
            </w:r>
            <w:r w:rsidRPr="0055485E">
              <w:t xml:space="preserve"> kei</w:t>
            </w:r>
            <w:r>
              <w:t>sti</w:t>
            </w:r>
            <w:r w:rsidRPr="0055485E">
              <w:t xml:space="preserve"> / papild</w:t>
            </w:r>
            <w:r>
              <w:t>yti</w:t>
            </w:r>
            <w:r w:rsidRPr="0055485E">
              <w:t xml:space="preserve">  </w:t>
            </w:r>
            <w:r>
              <w:t xml:space="preserve">galima </w:t>
            </w:r>
            <w:r w:rsidRPr="0055485E">
              <w:t xml:space="preserve">ne daugiau kaip 3 </w:t>
            </w:r>
            <w:r>
              <w:t xml:space="preserve">(tris) </w:t>
            </w:r>
            <w:r w:rsidRPr="0055485E">
              <w:t>kartus per visą Sutarties galiojimo laiką.</w:t>
            </w:r>
          </w:p>
          <w:p w14:paraId="404B807A" w14:textId="77777777" w:rsidR="00C429BD" w:rsidRDefault="00C429BD" w:rsidP="0069560D">
            <w:pPr>
              <w:jc w:val="both"/>
            </w:pPr>
            <w:r w:rsidRPr="00F025EE">
              <w:rPr>
                <w:lang w:eastAsia="en-US"/>
              </w:rPr>
              <w:t>3.</w:t>
            </w:r>
            <w:r>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2B8CAE60" w14:textId="77777777" w:rsidR="00C429BD" w:rsidRDefault="00C429BD" w:rsidP="0069560D">
            <w:pPr>
              <w:suppressAutoHyphens/>
              <w:jc w:val="both"/>
              <w:rPr>
                <w:lang w:eastAsia="en-US"/>
              </w:rPr>
            </w:pPr>
            <w:r>
              <w:rPr>
                <w:lang w:eastAsia="en-US"/>
              </w:rPr>
              <w:t>3.6</w:t>
            </w:r>
            <w:r w:rsidRPr="00AD3525">
              <w:rPr>
                <w:lang w:eastAsia="en-US"/>
              </w:rPr>
              <w:t xml:space="preserve">. </w:t>
            </w:r>
            <w:r w:rsidRPr="00AD3525">
              <w:rPr>
                <w:b/>
                <w:lang w:eastAsia="en-US"/>
              </w:rPr>
              <w:t>Pardavėjas</w:t>
            </w:r>
            <w:r w:rsidRPr="00AD3525">
              <w:rPr>
                <w:lang w:eastAsia="en-US"/>
              </w:rPr>
              <w:t xml:space="preserve"> privalo užtikrinti, kad Sutarties sudarymo ir vykdymo metu neatsirastų aplinkybių, n</w:t>
            </w:r>
            <w:r>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w:t>
            </w:r>
            <w:r>
              <w:rPr>
                <w:lang w:eastAsia="en-US"/>
              </w:rPr>
              <w:t>pateikimo</w:t>
            </w:r>
            <w:r w:rsidRPr="00AD3525">
              <w:rPr>
                <w:lang w:eastAsia="en-US"/>
              </w:rPr>
              <w:t xml:space="preserve"> dienos.</w:t>
            </w:r>
          </w:p>
          <w:p w14:paraId="4F0A5B7C" w14:textId="77777777" w:rsidR="00C429BD" w:rsidRDefault="00C429BD" w:rsidP="0069560D">
            <w:pPr>
              <w:jc w:val="both"/>
              <w:rPr>
                <w:rFonts w:eastAsia="Calibri"/>
              </w:rPr>
            </w:pPr>
            <w:r>
              <w:rPr>
                <w:lang w:eastAsia="en-US"/>
              </w:rPr>
              <w:t xml:space="preserve">3.7. </w:t>
            </w:r>
            <w:r w:rsidRPr="00631871">
              <w:rPr>
                <w:rFonts w:eastAsia="Calibri"/>
                <w:b/>
              </w:rPr>
              <w:t xml:space="preserve">Pardavėjui </w:t>
            </w:r>
            <w:r w:rsidRPr="00631871">
              <w:rPr>
                <w:rFonts w:eastAsia="Calibri"/>
              </w:rPr>
              <w:t xml:space="preserve">draudžiama (be atskiro raštiško suderinimo) </w:t>
            </w:r>
            <w:r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5B64903E" w14:textId="615E9AA9" w:rsidR="00C429BD" w:rsidRPr="00BE38CC" w:rsidRDefault="00C429BD" w:rsidP="002E261E">
            <w:pPr>
              <w:jc w:val="both"/>
              <w:rPr>
                <w:rFonts w:eastAsia="Calibri"/>
              </w:rPr>
            </w:pPr>
            <w:r w:rsidRPr="00204990">
              <w:rPr>
                <w:rFonts w:eastAsia="Calibri"/>
              </w:rPr>
              <w:t>3.8</w:t>
            </w:r>
            <w:r w:rsidRPr="00C429BD">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0E0C8A" w:rsidRPr="00BF64C1">
              <w:rPr>
                <w:rFonts w:eastAsia="Calibri"/>
                <w:b/>
              </w:rPr>
              <w:t>15 (penkiolika)</w:t>
            </w:r>
            <w:r w:rsidR="000E0C8A" w:rsidRPr="00BF64C1">
              <w:rPr>
                <w:rFonts w:eastAsia="Calibri"/>
              </w:rPr>
              <w:t xml:space="preserve"> </w:t>
            </w:r>
            <w:proofErr w:type="spellStart"/>
            <w:r w:rsidRPr="00BE38CC">
              <w:rPr>
                <w:rFonts w:eastAsia="Calibri"/>
              </w:rPr>
              <w:t>Eur</w:t>
            </w:r>
            <w:proofErr w:type="spellEnd"/>
            <w:r w:rsidRPr="00BE38CC">
              <w:rPr>
                <w:rFonts w:eastAsia="Calibri"/>
              </w:rPr>
              <w:t xml:space="preserve"> </w:t>
            </w:r>
            <w:r>
              <w:rPr>
                <w:rFonts w:eastAsia="Calibri"/>
              </w:rPr>
              <w:t>su</w:t>
            </w:r>
            <w:r w:rsidRPr="00BE38CC">
              <w:rPr>
                <w:rFonts w:eastAsia="Calibri"/>
              </w:rPr>
              <w:t xml:space="preserve"> PVM.</w:t>
            </w:r>
          </w:p>
        </w:tc>
      </w:tr>
      <w:tr w:rsidR="00C429BD" w14:paraId="54B6A95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D6C5251" w14:textId="77777777" w:rsidR="00C429BD" w:rsidRPr="00C7751E" w:rsidRDefault="00C429BD" w:rsidP="0069560D">
            <w:pPr>
              <w:jc w:val="both"/>
              <w:rPr>
                <w:b/>
              </w:rPr>
            </w:pPr>
            <w:r w:rsidRPr="00C7751E">
              <w:rPr>
                <w:b/>
              </w:rPr>
              <w:t>4. Apmokėjimo tvarka</w:t>
            </w:r>
          </w:p>
          <w:p w14:paraId="2F9ECAB6" w14:textId="740712FF" w:rsidR="00C429BD" w:rsidRPr="00A979B5" w:rsidRDefault="00C429BD" w:rsidP="0069560D">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A945CF">
              <w:t>b</w:t>
            </w:r>
            <w:r>
              <w:t>endrosios dalies 4.1 punkte nustatyta tvarka.</w:t>
            </w:r>
            <w:r w:rsidRPr="00F025EE">
              <w:rPr>
                <w:rFonts w:eastAsia="Calibri"/>
                <w:lang w:eastAsia="en-US"/>
              </w:rPr>
              <w:t xml:space="preserve"> </w:t>
            </w:r>
            <w:r w:rsidRPr="00A979B5">
              <w:rPr>
                <w:rFonts w:eastAsia="Calibri"/>
                <w:lang w:eastAsia="en-US"/>
              </w:rPr>
              <w:t xml:space="preserve">Prekių perdavimas-priėmimas patvirtinamas </w:t>
            </w:r>
            <w:r>
              <w:rPr>
                <w:rFonts w:eastAsia="Calibri"/>
                <w:lang w:eastAsia="en-US"/>
              </w:rPr>
              <w:t xml:space="preserve">Gavėjui </w:t>
            </w:r>
            <w:r w:rsidRPr="00A979B5">
              <w:rPr>
                <w:rFonts w:eastAsia="Calibri"/>
                <w:lang w:eastAsia="en-US"/>
              </w:rPr>
              <w:t>pasirašant su prekėmis gautą Sąskaitą faktūrą.</w:t>
            </w:r>
          </w:p>
          <w:p w14:paraId="79D3876C" w14:textId="77777777" w:rsidR="00C429BD" w:rsidRDefault="00C429BD" w:rsidP="0069560D">
            <w:pPr>
              <w:jc w:val="both"/>
            </w:pPr>
            <w:r>
              <w:t xml:space="preserve">4.2.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lastRenderedPageBreak/>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114A8E">
              <w:rPr>
                <w:b/>
              </w:rPr>
              <w:t>Mokėtojas</w:t>
            </w:r>
            <w:r w:rsidRPr="00CE7DFE">
              <w:t xml:space="preserve"> </w:t>
            </w:r>
            <w:r>
              <w:t xml:space="preserve">gali </w:t>
            </w:r>
            <w:r w:rsidRPr="00CE7DFE">
              <w:t>neatli</w:t>
            </w:r>
            <w:r>
              <w:t>kti</w:t>
            </w:r>
            <w:r w:rsidRPr="00CE7DFE">
              <w:t xml:space="preserve"> mokėjimo.</w:t>
            </w:r>
          </w:p>
          <w:p w14:paraId="42FF3C3C" w14:textId="77777777" w:rsidR="00C429BD" w:rsidRPr="00C61B59" w:rsidRDefault="00C429BD" w:rsidP="0069560D">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C429BD" w14:paraId="65331473"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E8AEC0E" w14:textId="77777777" w:rsidR="00C429BD" w:rsidRDefault="00C429BD" w:rsidP="0069560D">
            <w:pPr>
              <w:jc w:val="both"/>
              <w:rPr>
                <w:b/>
              </w:rPr>
            </w:pPr>
            <w:r>
              <w:rPr>
                <w:b/>
              </w:rPr>
              <w:lastRenderedPageBreak/>
              <w:t>5. Pirkėjo teisė vienašališkai nutraukti Sutartį</w:t>
            </w:r>
            <w:r>
              <w:t xml:space="preserve"> </w:t>
            </w:r>
          </w:p>
          <w:p w14:paraId="328ECE8C" w14:textId="77777777" w:rsidR="00C429BD" w:rsidRPr="00F025EE" w:rsidRDefault="00C429BD" w:rsidP="0069560D">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2B969545" w14:textId="77777777" w:rsidR="00C429BD" w:rsidRDefault="00C429BD" w:rsidP="0069560D">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t xml:space="preserve"> pabaigos</w:t>
            </w:r>
            <w:r w:rsidRPr="00F025EE">
              <w:t>;</w:t>
            </w:r>
          </w:p>
          <w:p w14:paraId="4AE94BB0" w14:textId="77777777" w:rsidR="00C429BD" w:rsidRPr="00AD3525" w:rsidRDefault="00C429BD" w:rsidP="0069560D">
            <w:pPr>
              <w:suppressAutoHyphens/>
              <w:jc w:val="both"/>
            </w:pPr>
            <w:r w:rsidRPr="00AD3525">
              <w:t xml:space="preserve">5.1.2. </w:t>
            </w:r>
            <w:r w:rsidRPr="00C1499C">
              <w:rPr>
                <w:b/>
              </w:rPr>
              <w:t>Pardavėjui</w:t>
            </w:r>
            <w:r w:rsidRPr="005D4C32">
              <w:t xml:space="preserve"> nevykdant arba netinkamai vykdant Su</w:t>
            </w:r>
            <w:r>
              <w:t xml:space="preserve">tarties Specialiosios dalies 3.6 ir 3.7  </w:t>
            </w:r>
            <w:r w:rsidRPr="005D4C32">
              <w:t>punk</w:t>
            </w:r>
            <w:r>
              <w:t>tų reikalavimus</w:t>
            </w:r>
            <w:r w:rsidRPr="008C219B">
              <w:t>;</w:t>
            </w:r>
          </w:p>
          <w:p w14:paraId="73096DAF" w14:textId="77777777" w:rsidR="00C429BD" w:rsidRPr="008C219B" w:rsidRDefault="00C429BD" w:rsidP="0069560D">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C1CF1B" w14:textId="77777777" w:rsidR="00C429BD" w:rsidRDefault="00C429BD" w:rsidP="0069560D">
            <w:pPr>
              <w:jc w:val="both"/>
              <w:rPr>
                <w:b/>
              </w:rPr>
            </w:pPr>
            <w:r>
              <w:t>5.2</w:t>
            </w:r>
            <w:r w:rsidRPr="00F025EE">
              <w:t xml:space="preserve">. Kitais Sutarties </w:t>
            </w:r>
            <w:r>
              <w:t xml:space="preserve">Specialiosios dalies 9.6 ir </w:t>
            </w:r>
            <w:r w:rsidRPr="00F025EE">
              <w:t xml:space="preserve">Bendrosios dalies 9.2 </w:t>
            </w:r>
            <w:r>
              <w:t>punktuose</w:t>
            </w:r>
            <w:r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70192920"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lastRenderedPageBreak/>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104BB1E1"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1BED8923"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0D462A" w:rsidRPr="00BF64C1">
              <w:rPr>
                <w:b/>
                <w:bCs/>
              </w:rPr>
              <w:t>427 248,40</w:t>
            </w:r>
            <w:r w:rsidR="004D7B17" w:rsidRPr="00BF64C1">
              <w:rPr>
                <w:bCs/>
              </w:rPr>
              <w:t xml:space="preserve"> </w:t>
            </w:r>
            <w:proofErr w:type="spellStart"/>
            <w:r w:rsidR="004D7B17" w:rsidRPr="00BF64C1">
              <w:rPr>
                <w:bCs/>
              </w:rPr>
              <w:t>Eur</w:t>
            </w:r>
            <w:proofErr w:type="spellEnd"/>
            <w:r w:rsidR="004D7B17" w:rsidRPr="00BF64C1">
              <w:rPr>
                <w:bCs/>
              </w:rPr>
              <w:t xml:space="preserve"> (</w:t>
            </w:r>
            <w:r w:rsidR="000D462A" w:rsidRPr="00BF64C1">
              <w:rPr>
                <w:bCs/>
              </w:rPr>
              <w:t>keturi šimtai dvidešimt septyni</w:t>
            </w:r>
            <w:r w:rsidR="00684342" w:rsidRPr="00BF64C1">
              <w:rPr>
                <w:bCs/>
              </w:rPr>
              <w:t xml:space="preserve"> tūkstančiai</w:t>
            </w:r>
            <w:r w:rsidR="004773B3" w:rsidRPr="00BF64C1">
              <w:rPr>
                <w:bCs/>
              </w:rPr>
              <w:t xml:space="preserve"> </w:t>
            </w:r>
            <w:r w:rsidR="000D462A" w:rsidRPr="00BF64C1">
              <w:rPr>
                <w:bCs/>
              </w:rPr>
              <w:t>du</w:t>
            </w:r>
            <w:r w:rsidR="004773B3" w:rsidRPr="00BF64C1">
              <w:rPr>
                <w:bCs/>
              </w:rPr>
              <w:t xml:space="preserve"> šimtai </w:t>
            </w:r>
            <w:r w:rsidR="000D462A" w:rsidRPr="00BF64C1">
              <w:rPr>
                <w:bCs/>
              </w:rPr>
              <w:t>keturiasdešimt aštuoni</w:t>
            </w:r>
            <w:r w:rsidR="00684342" w:rsidRPr="00BF64C1">
              <w:rPr>
                <w:bCs/>
              </w:rPr>
              <w:t xml:space="preserve"> </w:t>
            </w:r>
            <w:r w:rsidR="004773B3" w:rsidRPr="00BF64C1">
              <w:rPr>
                <w:bCs/>
              </w:rPr>
              <w:t xml:space="preserve">eurai, </w:t>
            </w:r>
            <w:r w:rsidR="000D462A" w:rsidRPr="00BF64C1">
              <w:rPr>
                <w:bCs/>
              </w:rPr>
              <w:t>40</w:t>
            </w:r>
            <w:r w:rsidR="004773B3" w:rsidRPr="00BF64C1">
              <w:rPr>
                <w:bCs/>
              </w:rPr>
              <w:t xml:space="preserve"> ct.</w:t>
            </w:r>
            <w:r w:rsidR="004D7B17" w:rsidRPr="00BF64C1">
              <w:rPr>
                <w:bCs/>
              </w:rPr>
              <w:t>)</w:t>
            </w:r>
            <w:r w:rsidR="004D7B17" w:rsidRPr="00BF64C1">
              <w:t xml:space="preserve"> (</w:t>
            </w:r>
            <w:r w:rsidR="004D7B17" w:rsidRPr="00BF64C1">
              <w:rPr>
                <w:i/>
                <w:iCs/>
              </w:rPr>
              <w:t xml:space="preserve">7 </w:t>
            </w:r>
            <w:r w:rsidR="004D7B17">
              <w:rPr>
                <w:i/>
                <w:iCs/>
              </w:rPr>
              <w:t xml:space="preserve">(septyni)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7AD3CB5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0D462A" w:rsidRPr="00BF64C1">
              <w:rPr>
                <w:b/>
              </w:rPr>
              <w:t>915 532,28</w:t>
            </w:r>
            <w:r w:rsidR="004773B3" w:rsidRPr="00BF64C1">
              <w:t xml:space="preserve"> </w:t>
            </w:r>
            <w:proofErr w:type="spellStart"/>
            <w:r w:rsidR="004773B3" w:rsidRPr="00BF64C1">
              <w:t>Eur</w:t>
            </w:r>
            <w:proofErr w:type="spellEnd"/>
            <w:r w:rsidR="004773B3" w:rsidRPr="00BF64C1">
              <w:t xml:space="preserve"> (</w:t>
            </w:r>
            <w:r w:rsidR="000D462A" w:rsidRPr="00BF64C1">
              <w:t>devyni šimtai penkiolika tūkstančių</w:t>
            </w:r>
            <w:r w:rsidR="004773B3" w:rsidRPr="00BF64C1">
              <w:t xml:space="preserve"> </w:t>
            </w:r>
            <w:r w:rsidR="000D462A" w:rsidRPr="00BF64C1">
              <w:t xml:space="preserve">penki šimtai trisdešimt du </w:t>
            </w:r>
            <w:r w:rsidR="00555C9E" w:rsidRPr="00BF64C1">
              <w:t xml:space="preserve">eurai, </w:t>
            </w:r>
            <w:r w:rsidR="000D462A" w:rsidRPr="00BF64C1">
              <w:t>28</w:t>
            </w:r>
            <w:r w:rsidR="004773B3" w:rsidRPr="00BF64C1">
              <w:t xml:space="preserve"> ct.) </w:t>
            </w:r>
            <w:r w:rsidR="004773B3">
              <w:t>(</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6984B56" w:rsidR="00E20F85" w:rsidRPr="000814BD" w:rsidRDefault="00E20F85" w:rsidP="00E20F85">
            <w:pPr>
              <w:jc w:val="both"/>
            </w:pPr>
            <w:r>
              <w:t xml:space="preserve">9.6. </w:t>
            </w:r>
            <w:r w:rsidRPr="00950E34">
              <w:rPr>
                <w:b/>
              </w:rPr>
              <w:t>Pardavėjas</w:t>
            </w:r>
            <w:r w:rsidRPr="000814BD">
              <w:t xml:space="preserve"> įsipareigoja s</w:t>
            </w:r>
            <w:r w:rsidR="00C429BD">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w:t>
            </w:r>
            <w:r w:rsidRPr="000814BD">
              <w:lastRenderedPageBreak/>
              <w:t xml:space="preserve">(asmenis),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51C87CE0" w14:textId="18944948" w:rsidR="00C429BD" w:rsidRPr="00C429BD" w:rsidRDefault="00C429BD" w:rsidP="00C429BD">
            <w:pPr>
              <w:jc w:val="both"/>
            </w:pPr>
            <w:r w:rsidRPr="00C429BD">
              <w:t xml:space="preserve">Jeigu </w:t>
            </w:r>
            <w:r w:rsidRPr="00C429BD">
              <w:rPr>
                <w:b/>
              </w:rPr>
              <w:t>Pirkėjas</w:t>
            </w:r>
            <w:r w:rsidRPr="00C429BD">
              <w:t xml:space="preserve"> sužino, kad </w:t>
            </w:r>
            <w:r w:rsidRPr="00C429BD">
              <w:rPr>
                <w:b/>
              </w:rPr>
              <w:t>Pardavėjo</w:t>
            </w:r>
            <w:r w:rsidRPr="00C429BD">
              <w:t xml:space="preserve"> elgesys neatitinka Kodekso 49 punkto nuostatų, </w:t>
            </w:r>
            <w:r w:rsidRPr="00C429BD">
              <w:rPr>
                <w:b/>
              </w:rPr>
              <w:t>Pirkėjas</w:t>
            </w:r>
            <w:r w:rsidRPr="00C429BD">
              <w:t xml:space="preserve"> turi teisę vienašališkai, nesikreipdamas į teismą, nutraukti Sutarties Bendrosios dalies 9.2 punkto sąlygose nustatyta tvarka.</w:t>
            </w:r>
          </w:p>
          <w:p w14:paraId="136B71E6" w14:textId="77777777" w:rsidR="00C429BD" w:rsidRPr="00C429BD" w:rsidRDefault="00C429BD" w:rsidP="00C429BD">
            <w:pPr>
              <w:jc w:val="both"/>
            </w:pPr>
            <w:r w:rsidRPr="00C429BD">
              <w:t xml:space="preserve">9.7. Jei ne dėl </w:t>
            </w:r>
            <w:r w:rsidRPr="00C429BD">
              <w:rPr>
                <w:b/>
              </w:rPr>
              <w:t>Pirkėjo</w:t>
            </w:r>
            <w:r w:rsidRPr="00C429BD">
              <w:t xml:space="preserve"> kaltės </w:t>
            </w:r>
            <w:r w:rsidRPr="00C429BD">
              <w:rPr>
                <w:b/>
              </w:rPr>
              <w:t>Pardavėjas</w:t>
            </w:r>
            <w:r w:rsidRPr="00C429BD">
              <w:t xml:space="preserve"> 1 (vieną) kartą per ketvirtį nesilaiko įsipareigojimų, susijusių su pasiūlymo vertinimo metu taikomais ekonomiškai naudingiausio pasiūlymo vertinimo kriterijais kainos ir kokybės santykiui apskaičiuoti (Sutarties Specialiosios dalies 3.8 punktas)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150 (vieno šimto penkiasdešimties eurų) </w:t>
            </w:r>
            <w:proofErr w:type="spellStart"/>
            <w:r w:rsidRPr="00C429BD">
              <w:t>Eur</w:t>
            </w:r>
            <w:proofErr w:type="spellEnd"/>
            <w:r w:rsidRPr="00C429BD">
              <w:t xml:space="preserve"> dydžio baudą. Jei ne dėl </w:t>
            </w:r>
            <w:r w:rsidRPr="00C429BD">
              <w:rPr>
                <w:b/>
              </w:rPr>
              <w:t>Pirkėjo</w:t>
            </w:r>
            <w:r w:rsidRPr="00C429BD">
              <w:t xml:space="preserve"> kaltės </w:t>
            </w:r>
            <w:r w:rsidRPr="00C429BD">
              <w:rPr>
                <w:b/>
              </w:rPr>
              <w:t>Pardavėjas</w:t>
            </w:r>
            <w:r w:rsidRPr="00C429BD">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300 (trijų šimtų eurų) </w:t>
            </w:r>
            <w:proofErr w:type="spellStart"/>
            <w:r w:rsidRPr="00C429BD">
              <w:t>Eur</w:t>
            </w:r>
            <w:proofErr w:type="spellEnd"/>
            <w:r w:rsidRPr="00C429BD">
              <w:t xml:space="preserve"> dydžio baudą.</w:t>
            </w:r>
          </w:p>
          <w:p w14:paraId="1C3CB0A2" w14:textId="77777777" w:rsidR="00345B46" w:rsidRPr="00BF64C1" w:rsidRDefault="00E20F85" w:rsidP="00D4028D">
            <w:pPr>
              <w:jc w:val="both"/>
            </w:pPr>
            <w:r>
              <w:t>9.</w:t>
            </w:r>
            <w:r w:rsidR="00204990" w:rsidRPr="00BF64C1">
              <w:t>8</w:t>
            </w:r>
            <w:r w:rsidR="00C61B59" w:rsidRPr="00BF64C1">
              <w:t>.</w:t>
            </w:r>
            <w:r w:rsidR="00C61B59" w:rsidRPr="00BF64C1">
              <w:rPr>
                <w:b/>
              </w:rPr>
              <w:t xml:space="preserve"> </w:t>
            </w:r>
            <w:r w:rsidR="00345B46" w:rsidRPr="00BF64C1">
              <w:rPr>
                <w:b/>
              </w:rPr>
              <w:t>Pardavėjas</w:t>
            </w:r>
            <w:r w:rsidR="00345B46" w:rsidRPr="00BF64C1">
              <w:t xml:space="preserve"> šiai Sutarčiai vykdyti subtiekėjo (-ų) nepasitelks.</w:t>
            </w:r>
          </w:p>
          <w:p w14:paraId="2AC13CDC" w14:textId="7557B74E" w:rsidR="00D4028D" w:rsidRPr="00A945CF" w:rsidRDefault="00E20F85" w:rsidP="00D4028D">
            <w:pPr>
              <w:jc w:val="both"/>
            </w:pPr>
            <w:r>
              <w:t>9.</w:t>
            </w:r>
            <w:r w:rsidR="00204990">
              <w:t>9</w:t>
            </w:r>
            <w:r w:rsidR="000A7308" w:rsidRPr="002A740D">
              <w:t xml:space="preserve">. </w:t>
            </w:r>
            <w:r w:rsidR="00D4028D" w:rsidRPr="004625D0">
              <w:rPr>
                <w:b/>
              </w:rPr>
              <w:t>Pardavėjo</w:t>
            </w:r>
            <w:r w:rsidR="00345B46">
              <w:t xml:space="preserve"> atstovas</w:t>
            </w:r>
            <w:r w:rsidR="00D4028D" w:rsidRPr="004625D0">
              <w:t xml:space="preserve">: už Sutarties vykdymą bei koordinavimą, tiekiamų </w:t>
            </w:r>
            <w:r w:rsidR="00C4713F">
              <w:t>p</w:t>
            </w:r>
            <w:r w:rsidR="00861351">
              <w:t xml:space="preserve">rekių kokybę </w:t>
            </w:r>
          </w:p>
          <w:p w14:paraId="42A04423" w14:textId="11268375" w:rsidR="0049440F" w:rsidRPr="00BF64C1" w:rsidRDefault="00E20F85" w:rsidP="0049440F">
            <w:pPr>
              <w:jc w:val="both"/>
            </w:pPr>
            <w:r w:rsidRPr="00A945CF">
              <w:t>9.</w:t>
            </w:r>
            <w:r w:rsidR="00204990" w:rsidRPr="00A945CF">
              <w:t>10</w:t>
            </w:r>
            <w:r w:rsidR="00C61B59" w:rsidRPr="00A945CF">
              <w:t xml:space="preserve">. </w:t>
            </w:r>
            <w:r w:rsidR="00D4028D" w:rsidRPr="00A945CF">
              <w:rPr>
                <w:b/>
              </w:rPr>
              <w:t>Pirkėjo</w:t>
            </w:r>
            <w:r w:rsidR="00345B46" w:rsidRPr="00A945CF">
              <w:t xml:space="preserve"> atstovas</w:t>
            </w:r>
            <w:r w:rsidR="00D4028D" w:rsidRPr="00A945CF">
              <w:t xml:space="preserve">: už Sutarties </w:t>
            </w:r>
            <w:r w:rsidR="00D4028D" w:rsidRPr="00BF64C1">
              <w:t xml:space="preserve">vykdymą </w:t>
            </w:r>
            <w:r w:rsidR="00345B46" w:rsidRPr="00BF64C1">
              <w:t>atsakinga</w:t>
            </w:r>
            <w:r w:rsidR="00D4028D" w:rsidRPr="00BF64C1">
              <w:t xml:space="preserve"> </w:t>
            </w:r>
          </w:p>
          <w:p w14:paraId="1962DB18" w14:textId="0D8DD41B" w:rsidR="00D4028D" w:rsidRPr="00BF64C1" w:rsidRDefault="00C61B59" w:rsidP="00D4028D">
            <w:pPr>
              <w:jc w:val="both"/>
            </w:pPr>
            <w:r w:rsidRPr="00BF64C1">
              <w:t>9</w:t>
            </w:r>
            <w:r w:rsidR="0060441D" w:rsidRPr="00BF64C1">
              <w:t>.1</w:t>
            </w:r>
            <w:r w:rsidR="00204990" w:rsidRPr="00BF64C1">
              <w:t>1</w:t>
            </w:r>
            <w:r w:rsidRPr="00BF64C1">
              <w:t xml:space="preserve">. </w:t>
            </w:r>
            <w:r w:rsidR="00D4028D" w:rsidRPr="00BF64C1">
              <w:t>Asmuo, atsakingas už Sutarties paskelbimą –</w:t>
            </w:r>
            <w:r w:rsidR="00A84DFD" w:rsidRPr="00BF64C1">
              <w:t xml:space="preserve"> </w:t>
            </w:r>
          </w:p>
          <w:p w14:paraId="007BDC2C" w14:textId="150ED6EB" w:rsidR="00A84DFD" w:rsidRPr="00BF64C1" w:rsidRDefault="0060441D" w:rsidP="00A84DFD">
            <w:pPr>
              <w:jc w:val="both"/>
            </w:pPr>
            <w:r w:rsidRPr="00BF64C1">
              <w:t>9.1</w:t>
            </w:r>
            <w:r w:rsidR="00204990" w:rsidRPr="00BF64C1">
              <w:t>2</w:t>
            </w:r>
            <w:r w:rsidR="00A84DFD" w:rsidRPr="00BF64C1">
              <w:t xml:space="preserve">. Asmuo, atsakingas už Sutarties pakeitimų paskelbimą – </w:t>
            </w:r>
          </w:p>
          <w:p w14:paraId="45C8F1B6" w14:textId="3B02C49D" w:rsidR="00D4028D" w:rsidRPr="00BF64C1" w:rsidRDefault="00E20F85" w:rsidP="00D4028D">
            <w:pPr>
              <w:jc w:val="both"/>
            </w:pPr>
            <w:r w:rsidRPr="00BF64C1">
              <w:t>9.1</w:t>
            </w:r>
            <w:r w:rsidR="00204990" w:rsidRPr="00BF64C1">
              <w:t>3</w:t>
            </w:r>
            <w:r w:rsidR="00D4028D" w:rsidRPr="00BF64C1">
              <w:t>. Sutarties priedai:</w:t>
            </w:r>
          </w:p>
          <w:p w14:paraId="48EDB1B7" w14:textId="198E54D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87B44">
              <w:rPr>
                <w:rFonts w:eastAsia="Calibri"/>
              </w:rPr>
              <w:t>, 2 lapai</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24C80CB" w14:textId="6BF5C1D6" w:rsidR="005C4E66" w:rsidRPr="00EB4422" w:rsidRDefault="00C61B59" w:rsidP="005C4E66">
            <w:pPr>
              <w:jc w:val="both"/>
              <w:rPr>
                <w:bCs/>
              </w:rPr>
            </w:pPr>
            <w:r w:rsidRPr="00EB4422">
              <w:rPr>
                <w:bCs/>
              </w:rPr>
              <w:t xml:space="preserve">10.1. </w:t>
            </w:r>
            <w:r w:rsidR="005C4E66" w:rsidRPr="006126BC">
              <w:rPr>
                <w:bCs/>
              </w:rPr>
              <w:t>Sutartis įsigalioja nuo 2026 m. sausio 1 d. ir galioja 36 (trisdešimt šešis) mėnesius. Sutartis galioja iki visiško prievolių įvykdymo (kol bus išnaudota Pradinės Sutarties vertė</w:t>
            </w:r>
            <w:r w:rsidR="005C4E66">
              <w:rPr>
                <w:bCs/>
              </w:rPr>
              <w:t>)</w:t>
            </w:r>
            <w:r w:rsidR="005C4E66" w:rsidRPr="006126BC">
              <w:rPr>
                <w:bCs/>
              </w:rPr>
              <w:t xml:space="preserve">, bet </w:t>
            </w:r>
            <w:r w:rsidR="005C4E66">
              <w:rPr>
                <w:bCs/>
              </w:rPr>
              <w:t xml:space="preserve">neilgiau kaip iki 2028 m. gruodžio 31 d. </w:t>
            </w:r>
          </w:p>
          <w:p w14:paraId="013CBD34" w14:textId="5629F29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BF64C1" w:rsidRDefault="00AD3B2E" w:rsidP="00AD3B2E">
            <w:pPr>
              <w:rPr>
                <w:b/>
              </w:rPr>
            </w:pPr>
            <w:r w:rsidRPr="00BF64C1">
              <w:rPr>
                <w:b/>
              </w:rPr>
              <w:t xml:space="preserve">12. Pardavėjo rekvizitai </w:t>
            </w:r>
          </w:p>
          <w:p w14:paraId="72BBFE24" w14:textId="77777777" w:rsidR="00861351" w:rsidRPr="00BF64C1" w:rsidRDefault="00861351" w:rsidP="00861351">
            <w:pPr>
              <w:rPr>
                <w:b/>
              </w:rPr>
            </w:pPr>
            <w:r w:rsidRPr="00BF64C1">
              <w:rPr>
                <w:b/>
              </w:rPr>
              <w:t>UAB ,,</w:t>
            </w:r>
            <w:proofErr w:type="spellStart"/>
            <w:r w:rsidRPr="00BF64C1">
              <w:rPr>
                <w:b/>
              </w:rPr>
              <w:t>Officeday</w:t>
            </w:r>
            <w:proofErr w:type="spellEnd"/>
            <w:r w:rsidRPr="00BF64C1">
              <w:rPr>
                <w:b/>
              </w:rPr>
              <w:t>“</w:t>
            </w:r>
          </w:p>
          <w:p w14:paraId="31119BB2" w14:textId="77777777" w:rsidR="00861351" w:rsidRPr="00BF64C1" w:rsidRDefault="00861351" w:rsidP="00861351">
            <w:pPr>
              <w:rPr>
                <w:bCs/>
              </w:rPr>
            </w:pPr>
            <w:r w:rsidRPr="00BF64C1">
              <w:rPr>
                <w:bCs/>
              </w:rPr>
              <w:t>Kodas - 124931353</w:t>
            </w:r>
          </w:p>
          <w:p w14:paraId="0B8ED5CE" w14:textId="77777777" w:rsidR="00861351" w:rsidRPr="00BF64C1" w:rsidRDefault="00861351" w:rsidP="00861351">
            <w:pPr>
              <w:rPr>
                <w:rFonts w:eastAsia="Calibri"/>
                <w:lang w:eastAsia="en-US"/>
              </w:rPr>
            </w:pPr>
            <w:r w:rsidRPr="00BF64C1">
              <w:rPr>
                <w:rFonts w:eastAsia="Calibri"/>
                <w:lang w:eastAsia="en-US"/>
              </w:rPr>
              <w:t>PVM mokėtojo kodas - LT249313515</w:t>
            </w:r>
          </w:p>
          <w:p w14:paraId="01AD0706" w14:textId="77777777" w:rsidR="00861351" w:rsidRPr="00BF64C1" w:rsidRDefault="00861351" w:rsidP="00861351">
            <w:pPr>
              <w:rPr>
                <w:rFonts w:eastAsia="Calibri"/>
                <w:lang w:eastAsia="en-US"/>
              </w:rPr>
            </w:pPr>
            <w:r w:rsidRPr="00BF64C1">
              <w:rPr>
                <w:rFonts w:eastAsia="Calibri"/>
                <w:lang w:eastAsia="en-US"/>
              </w:rPr>
              <w:lastRenderedPageBreak/>
              <w:t>Ukmergės g. 250, Vilnius, Lietuva</w:t>
            </w:r>
          </w:p>
          <w:p w14:paraId="65F313B8" w14:textId="77777777" w:rsidR="00861351" w:rsidRPr="00BF64C1" w:rsidRDefault="00861351" w:rsidP="00861351">
            <w:pPr>
              <w:rPr>
                <w:rFonts w:eastAsia="Calibri"/>
                <w:lang w:eastAsia="en-US"/>
              </w:rPr>
            </w:pPr>
            <w:proofErr w:type="spellStart"/>
            <w:r w:rsidRPr="00BF64C1">
              <w:rPr>
                <w:rFonts w:eastAsia="Calibri"/>
                <w:lang w:eastAsia="en-US"/>
              </w:rPr>
              <w:t>A.s</w:t>
            </w:r>
            <w:proofErr w:type="spellEnd"/>
            <w:r w:rsidRPr="00BF64C1">
              <w:rPr>
                <w:rFonts w:eastAsia="Calibri"/>
                <w:lang w:eastAsia="en-US"/>
              </w:rPr>
              <w:t>. LT26 7300 0100 0005 8952, AB Swedbank,  b/k 7300</w:t>
            </w:r>
          </w:p>
          <w:p w14:paraId="6DB9519A" w14:textId="0BE1E9B4" w:rsidR="0049440F" w:rsidRPr="00BF64C1" w:rsidRDefault="00477142" w:rsidP="00861351">
            <w:pPr>
              <w:rPr>
                <w:rFonts w:eastAsia="Calibri"/>
                <w:lang w:eastAsia="en-US"/>
              </w:rPr>
            </w:pPr>
            <w:r w:rsidRPr="00BF64C1">
              <w:rPr>
                <w:rFonts w:eastAsia="Calibri"/>
                <w:lang w:eastAsia="en-US"/>
              </w:rPr>
              <w:t>Tel. 37068117588,  el. p:</w:t>
            </w:r>
            <w:r w:rsidR="00861351" w:rsidRPr="00BF64C1">
              <w:rPr>
                <w:rFonts w:eastAsia="Calibri"/>
                <w:lang w:eastAsia="en-US"/>
              </w:rPr>
              <w:t xml:space="preserve"> konkursai@officeday.lt</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0560F5" w:rsidRPr="00BD57A6" w14:paraId="14D3A472" w14:textId="77777777" w:rsidTr="00603953">
        <w:tc>
          <w:tcPr>
            <w:tcW w:w="2361" w:type="pct"/>
            <w:shd w:val="clear" w:color="auto" w:fill="auto"/>
          </w:tcPr>
          <w:p w14:paraId="1761D358" w14:textId="77777777" w:rsidR="000560F5" w:rsidRPr="00BD57A6" w:rsidRDefault="000560F5" w:rsidP="00603953">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EF58726" w14:textId="77777777" w:rsidR="000560F5" w:rsidRPr="00370948" w:rsidRDefault="000560F5" w:rsidP="00603953">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4C4E8EC7" w14:textId="77777777" w:rsidR="000560F5" w:rsidRPr="00370948" w:rsidRDefault="000560F5" w:rsidP="00603953">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CC83730" w14:textId="77777777" w:rsidR="000560F5" w:rsidRPr="00370948" w:rsidRDefault="000560F5" w:rsidP="00603953">
            <w:pPr>
              <w:widowControl w:val="0"/>
              <w:suppressAutoHyphens/>
              <w:rPr>
                <w:rFonts w:eastAsia="Arial"/>
                <w:b/>
                <w:color w:val="000000"/>
                <w:lang w:eastAsia="ar-SA" w:bidi="lt-LT"/>
              </w:rPr>
            </w:pPr>
          </w:p>
          <w:p w14:paraId="27FA36E8" w14:textId="77777777" w:rsidR="000560F5" w:rsidRPr="00370948" w:rsidRDefault="000560F5" w:rsidP="00603953">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6F09B005" w14:textId="77777777" w:rsidR="004E6C95" w:rsidRDefault="004E6C95" w:rsidP="004E6C95">
            <w:pPr>
              <w:widowControl w:val="0"/>
              <w:suppressAutoHyphens/>
              <w:jc w:val="both"/>
            </w:pPr>
            <w:r>
              <w:t xml:space="preserve">Direktoriaus pavaduotoja, </w:t>
            </w:r>
          </w:p>
          <w:p w14:paraId="61B2A707" w14:textId="77777777" w:rsidR="004E6C95" w:rsidRPr="00CC2165" w:rsidRDefault="004E6C95" w:rsidP="004E6C95">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724158A8" w14:textId="1DBE9116" w:rsidR="000560F5" w:rsidRPr="00BD57A6" w:rsidRDefault="004E6C95" w:rsidP="004E6C95">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4FF32695" w14:textId="77777777" w:rsidR="000560F5" w:rsidRPr="00BD57A6" w:rsidRDefault="000560F5" w:rsidP="00603953">
            <w:pPr>
              <w:widowControl w:val="0"/>
              <w:suppressAutoHyphens/>
              <w:ind w:right="870"/>
              <w:jc w:val="both"/>
              <w:rPr>
                <w:rFonts w:eastAsia="Arial Unicode MS"/>
                <w:b/>
                <w:color w:val="000000"/>
                <w:lang w:eastAsia="en-US" w:bidi="lt-LT"/>
              </w:rPr>
            </w:pPr>
          </w:p>
        </w:tc>
        <w:tc>
          <w:tcPr>
            <w:tcW w:w="2492" w:type="pct"/>
            <w:shd w:val="clear" w:color="auto" w:fill="auto"/>
          </w:tcPr>
          <w:p w14:paraId="3E1BFE37" w14:textId="77777777" w:rsidR="000560F5" w:rsidRPr="00BF64C1" w:rsidRDefault="000560F5" w:rsidP="00603953">
            <w:pPr>
              <w:widowControl w:val="0"/>
              <w:suppressAutoHyphens/>
              <w:jc w:val="both"/>
              <w:rPr>
                <w:rFonts w:eastAsia="Arial Unicode MS"/>
                <w:b/>
                <w:lang w:eastAsia="en-US" w:bidi="lt-LT"/>
              </w:rPr>
            </w:pPr>
            <w:r w:rsidRPr="00BF64C1">
              <w:rPr>
                <w:rFonts w:eastAsia="Arial Unicode MS"/>
                <w:b/>
                <w:lang w:eastAsia="en-US" w:bidi="lt-LT"/>
              </w:rPr>
              <w:t>PARDAVĖJAS</w:t>
            </w:r>
          </w:p>
          <w:p w14:paraId="52F466E3" w14:textId="791BDD5A" w:rsidR="000560F5" w:rsidRPr="00BF64C1" w:rsidRDefault="00372EE4" w:rsidP="00603953">
            <w:pPr>
              <w:widowControl w:val="0"/>
              <w:suppressAutoHyphens/>
              <w:jc w:val="both"/>
              <w:rPr>
                <w:rFonts w:eastAsia="Arial Unicode MS"/>
                <w:b/>
                <w:lang w:eastAsia="en-US" w:bidi="lt-LT"/>
              </w:rPr>
            </w:pPr>
            <w:r w:rsidRPr="00BF64C1">
              <w:rPr>
                <w:rFonts w:eastAsia="Arial Unicode MS"/>
                <w:b/>
                <w:lang w:bidi="lt-LT"/>
              </w:rPr>
              <w:t>U</w:t>
            </w:r>
            <w:r w:rsidR="000560F5" w:rsidRPr="00BF64C1">
              <w:rPr>
                <w:rFonts w:eastAsia="Arial Unicode MS"/>
                <w:b/>
                <w:lang w:bidi="lt-LT"/>
              </w:rPr>
              <w:t>AB „</w:t>
            </w:r>
            <w:proofErr w:type="spellStart"/>
            <w:r w:rsidR="00861351" w:rsidRPr="00BF64C1">
              <w:rPr>
                <w:rFonts w:eastAsia="Arial Unicode MS"/>
                <w:b/>
                <w:lang w:bidi="lt-LT"/>
              </w:rPr>
              <w:t>Officeday</w:t>
            </w:r>
            <w:proofErr w:type="spellEnd"/>
            <w:r w:rsidR="000560F5" w:rsidRPr="00BF64C1">
              <w:rPr>
                <w:rFonts w:eastAsia="Arial Unicode MS"/>
                <w:b/>
                <w:lang w:bidi="lt-LT"/>
              </w:rPr>
              <w:t>“</w:t>
            </w:r>
          </w:p>
          <w:p w14:paraId="051BE351" w14:textId="77777777" w:rsidR="000560F5" w:rsidRPr="00BF64C1" w:rsidRDefault="000560F5" w:rsidP="00603953">
            <w:pPr>
              <w:widowControl w:val="0"/>
              <w:suppressAutoHyphens/>
              <w:jc w:val="both"/>
              <w:rPr>
                <w:rFonts w:eastAsia="Arial Unicode MS"/>
                <w:b/>
                <w:lang w:eastAsia="en-US" w:bidi="lt-LT"/>
              </w:rPr>
            </w:pPr>
          </w:p>
          <w:p w14:paraId="19EC4D88" w14:textId="77777777" w:rsidR="000560F5" w:rsidRPr="00BF64C1" w:rsidRDefault="000560F5" w:rsidP="00603953">
            <w:pPr>
              <w:widowControl w:val="0"/>
              <w:suppressAutoHyphens/>
              <w:ind w:left="-513" w:firstLine="513"/>
              <w:jc w:val="both"/>
              <w:rPr>
                <w:rFonts w:eastAsia="Arial"/>
                <w:lang w:eastAsia="ar-SA" w:bidi="lt-LT"/>
              </w:rPr>
            </w:pPr>
          </w:p>
          <w:p w14:paraId="1967093D" w14:textId="77777777" w:rsidR="000560F5" w:rsidRPr="00BF64C1" w:rsidRDefault="000560F5" w:rsidP="00603953">
            <w:pPr>
              <w:widowControl w:val="0"/>
              <w:suppressAutoHyphens/>
              <w:jc w:val="both"/>
              <w:rPr>
                <w:rFonts w:eastAsia="Arial Unicode MS"/>
                <w:lang w:eastAsia="en-US" w:bidi="lt-LT"/>
              </w:rPr>
            </w:pPr>
            <w:r w:rsidRPr="00BF64C1">
              <w:rPr>
                <w:rFonts w:eastAsia="Arial"/>
                <w:lang w:eastAsia="ar-SA" w:bidi="lt-LT"/>
              </w:rPr>
              <w:t>______________________</w:t>
            </w:r>
            <w:r w:rsidRPr="00BF64C1">
              <w:rPr>
                <w:rFonts w:eastAsia="Arial Unicode MS"/>
                <w:lang w:eastAsia="en-US" w:bidi="lt-LT"/>
              </w:rPr>
              <w:t xml:space="preserve"> </w:t>
            </w:r>
          </w:p>
          <w:p w14:paraId="6432C006" w14:textId="77777777" w:rsidR="00861351" w:rsidRPr="00BF64C1" w:rsidRDefault="00861351" w:rsidP="00861351">
            <w:pPr>
              <w:pStyle w:val="BodyText1"/>
              <w:ind w:firstLine="0"/>
              <w:rPr>
                <w:rFonts w:ascii="Times New Roman" w:eastAsia="Times New Roman" w:hAnsi="Times New Roman"/>
                <w:sz w:val="24"/>
                <w:szCs w:val="24"/>
                <w:lang w:val="lt-LT" w:eastAsia="en-US"/>
              </w:rPr>
            </w:pPr>
            <w:r w:rsidRPr="00BF64C1">
              <w:rPr>
                <w:rFonts w:ascii="Times New Roman" w:eastAsia="Times New Roman" w:hAnsi="Times New Roman"/>
                <w:sz w:val="24"/>
                <w:szCs w:val="24"/>
                <w:lang w:val="lt-LT" w:eastAsia="en-US"/>
              </w:rPr>
              <w:t xml:space="preserve">Generalinis direktorius </w:t>
            </w:r>
          </w:p>
          <w:p w14:paraId="6D8EA818" w14:textId="0521AA71" w:rsidR="000560F5" w:rsidRPr="00BF64C1" w:rsidRDefault="00861351" w:rsidP="00603953">
            <w:pPr>
              <w:widowControl w:val="0"/>
              <w:suppressAutoHyphens/>
              <w:jc w:val="both"/>
              <w:rPr>
                <w:rFonts w:eastAsia="Arial Unicode MS"/>
                <w:lang w:eastAsia="en-US" w:bidi="lt-LT"/>
              </w:rPr>
            </w:pPr>
            <w:r w:rsidRPr="00BF64C1">
              <w:rPr>
                <w:lang w:eastAsia="en-US"/>
              </w:rPr>
              <w:t>Paulius Baronas</w:t>
            </w:r>
            <w:r w:rsidR="00372EE4" w:rsidRPr="00BF64C1">
              <w:rPr>
                <w:lang w:eastAsia="en-US"/>
              </w:rPr>
              <w:t xml:space="preserve">   </w:t>
            </w:r>
          </w:p>
        </w:tc>
      </w:tr>
    </w:tbl>
    <w:p w14:paraId="1658697B" w14:textId="77777777" w:rsidR="000560F5" w:rsidRDefault="000560F5" w:rsidP="000560F5">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5465631E" w14:textId="77777777" w:rsidR="00327EFC" w:rsidRDefault="00327EFC" w:rsidP="00A93FA2">
      <w:pPr>
        <w:jc w:val="center"/>
        <w:rPr>
          <w:b/>
        </w:rPr>
      </w:pPr>
    </w:p>
    <w:p w14:paraId="50986A90" w14:textId="77777777" w:rsidR="00327EFC" w:rsidRDefault="00327EFC" w:rsidP="00A93FA2">
      <w:pPr>
        <w:jc w:val="center"/>
        <w:rPr>
          <w:b/>
        </w:rPr>
      </w:pPr>
    </w:p>
    <w:p w14:paraId="023CE90A" w14:textId="77777777" w:rsidR="00327EFC" w:rsidRDefault="00327EFC" w:rsidP="00A93FA2">
      <w:pPr>
        <w:jc w:val="center"/>
        <w:rPr>
          <w:b/>
        </w:rPr>
      </w:pPr>
    </w:p>
    <w:p w14:paraId="75C4C61F" w14:textId="77777777" w:rsidR="00327EFC" w:rsidRDefault="00327EFC" w:rsidP="00A93FA2">
      <w:pPr>
        <w:jc w:val="center"/>
        <w:rPr>
          <w:b/>
        </w:rPr>
      </w:pPr>
    </w:p>
    <w:p w14:paraId="18F19AE3" w14:textId="77777777" w:rsidR="00327EFC" w:rsidRDefault="00327EFC" w:rsidP="00A93FA2">
      <w:pPr>
        <w:jc w:val="center"/>
        <w:rPr>
          <w:b/>
        </w:rPr>
      </w:pPr>
      <w:bookmarkStart w:id="0" w:name="_GoBack"/>
      <w:bookmarkEnd w:id="0"/>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7E9A444B" w14:textId="77777777" w:rsidR="00D41138" w:rsidRDefault="00D41138" w:rsidP="00A93FA2">
      <w:pPr>
        <w:jc w:val="center"/>
        <w:rPr>
          <w:b/>
        </w:rPr>
      </w:pPr>
    </w:p>
    <w:p w14:paraId="4D4FA284" w14:textId="4DABC1D9" w:rsidR="00593E93" w:rsidRPr="00A93FA2" w:rsidRDefault="004B4FFE" w:rsidP="00A93FA2">
      <w:pPr>
        <w:jc w:val="center"/>
      </w:pPr>
      <w:r w:rsidRPr="00010D70">
        <w:rPr>
          <w:b/>
        </w:rPr>
        <w:lastRenderedPageBreak/>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598D79CF" w14:textId="0177DE06" w:rsidR="003B271E" w:rsidRDefault="003B1F71" w:rsidP="00240737">
      <w:pPr>
        <w:pStyle w:val="BodyText1"/>
        <w:ind w:firstLine="0"/>
      </w:pPr>
      <w:r>
        <w:t xml:space="preserve"> </w:t>
      </w: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318F" w14:textId="77777777" w:rsidR="005A5735" w:rsidRDefault="005A5735">
      <w:r>
        <w:separator/>
      </w:r>
    </w:p>
  </w:endnote>
  <w:endnote w:type="continuationSeparator" w:id="0">
    <w:p w14:paraId="76BF3918" w14:textId="77777777" w:rsidR="005A5735" w:rsidRDefault="005A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7B0C" w14:textId="77777777" w:rsidR="005A5735" w:rsidRDefault="005A5735">
      <w:r>
        <w:separator/>
      </w:r>
    </w:p>
  </w:footnote>
  <w:footnote w:type="continuationSeparator" w:id="0">
    <w:p w14:paraId="25247772" w14:textId="77777777" w:rsidR="005A5735" w:rsidRDefault="005A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2C42"/>
    <w:rsid w:val="00043F0E"/>
    <w:rsid w:val="00044E1B"/>
    <w:rsid w:val="000457FB"/>
    <w:rsid w:val="0004621C"/>
    <w:rsid w:val="00046519"/>
    <w:rsid w:val="00046BF4"/>
    <w:rsid w:val="00047409"/>
    <w:rsid w:val="000530A6"/>
    <w:rsid w:val="00053538"/>
    <w:rsid w:val="000560F5"/>
    <w:rsid w:val="00056D2A"/>
    <w:rsid w:val="00062469"/>
    <w:rsid w:val="00062BD0"/>
    <w:rsid w:val="00063E3D"/>
    <w:rsid w:val="00063FD4"/>
    <w:rsid w:val="00064CE6"/>
    <w:rsid w:val="000650CC"/>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62A"/>
    <w:rsid w:val="000D496B"/>
    <w:rsid w:val="000D669E"/>
    <w:rsid w:val="000D792D"/>
    <w:rsid w:val="000E0C8A"/>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769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0737"/>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261E"/>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27EF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5B46"/>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EE4"/>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6"/>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28C"/>
    <w:rsid w:val="00451F50"/>
    <w:rsid w:val="004538FB"/>
    <w:rsid w:val="004545BC"/>
    <w:rsid w:val="0045689B"/>
    <w:rsid w:val="00457766"/>
    <w:rsid w:val="00457808"/>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42"/>
    <w:rsid w:val="004773B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C95"/>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1AB"/>
    <w:rsid w:val="005452A7"/>
    <w:rsid w:val="0055004E"/>
    <w:rsid w:val="00550F72"/>
    <w:rsid w:val="005511D7"/>
    <w:rsid w:val="0055140E"/>
    <w:rsid w:val="005518C7"/>
    <w:rsid w:val="0055239D"/>
    <w:rsid w:val="0055485E"/>
    <w:rsid w:val="00554E63"/>
    <w:rsid w:val="005551A1"/>
    <w:rsid w:val="00555C9E"/>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5735"/>
    <w:rsid w:val="005A71D9"/>
    <w:rsid w:val="005B0EAA"/>
    <w:rsid w:val="005B2AFB"/>
    <w:rsid w:val="005B37AD"/>
    <w:rsid w:val="005B45F7"/>
    <w:rsid w:val="005B6031"/>
    <w:rsid w:val="005B688D"/>
    <w:rsid w:val="005B6897"/>
    <w:rsid w:val="005B742C"/>
    <w:rsid w:val="005C1112"/>
    <w:rsid w:val="005C316B"/>
    <w:rsid w:val="005C3AC7"/>
    <w:rsid w:val="005C4E66"/>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342"/>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76CA"/>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55B"/>
    <w:rsid w:val="007D2FDE"/>
    <w:rsid w:val="007D3592"/>
    <w:rsid w:val="007D3CF1"/>
    <w:rsid w:val="007D57DC"/>
    <w:rsid w:val="007D58C8"/>
    <w:rsid w:val="007D5A01"/>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498"/>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351"/>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3A49"/>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06CF"/>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6A4B"/>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014D"/>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53A8"/>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45CF"/>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BF64C1"/>
    <w:rsid w:val="00C00B05"/>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29BD"/>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29CB"/>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D793A"/>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7B44"/>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33D3"/>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3F35-858D-4AE1-87FB-3F197566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8249</Words>
  <Characters>58868</Characters>
  <Application>Microsoft Office Word</Application>
  <DocSecurity>0</DocSecurity>
  <Lines>490</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66984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cp:revision>
  <cp:lastPrinted>2025-07-14T11:37:00Z</cp:lastPrinted>
  <dcterms:created xsi:type="dcterms:W3CDTF">2026-01-05T10:46:00Z</dcterms:created>
  <dcterms:modified xsi:type="dcterms:W3CDTF">2026-01-05T10:48:00Z</dcterms:modified>
</cp:coreProperties>
</file>