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10001DA4"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sdt>
        <w:sdtPr>
          <w:rPr>
            <w:b/>
            <w:sz w:val="22"/>
          </w:rPr>
          <w:id w:val="-750813681"/>
          <w:placeholder>
            <w:docPart w:val="D7B2DD6DBE5745779A1EADAA8AF7933F"/>
          </w:placeholder>
          <w:text/>
        </w:sdtPr>
        <w:sdtContent>
          <w:r w:rsidR="00BD3CCC">
            <w:rPr>
              <w:b/>
              <w:sz w:val="22"/>
            </w:rPr>
            <w:t>J4-  -2025</w:t>
          </w:r>
        </w:sdtContent>
      </w:sdt>
    </w:p>
    <w:p w14:paraId="73C34399" w14:textId="500DBC5E" w:rsidR="008E7AD1" w:rsidRPr="00784B17" w:rsidRDefault="00BD3CCC" w:rsidP="00626F42">
      <w:pPr>
        <w:tabs>
          <w:tab w:val="left" w:pos="4111"/>
        </w:tabs>
        <w:spacing w:after="0" w:line="240" w:lineRule="auto"/>
        <w:jc w:val="center"/>
        <w:rPr>
          <w:sz w:val="22"/>
        </w:rPr>
      </w:pPr>
      <w:r>
        <w:rPr>
          <w:sz w:val="22"/>
        </w:rPr>
        <w:t>2025-04-</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1DB133E6"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kuriai atstovauja</w:t>
      </w:r>
      <w:r w:rsidR="00DF55D1" w:rsidRPr="002B3829">
        <w:rPr>
          <w:sz w:val="22"/>
        </w:rPr>
        <w:t>,</w:t>
      </w:r>
      <w:r w:rsidR="004D49E1" w:rsidRPr="004D49E1">
        <w:rPr>
          <w:sz w:val="22"/>
        </w:rPr>
        <w:t xml:space="preserve"> </w:t>
      </w:r>
      <w:r w:rsidRPr="00784B17">
        <w:rPr>
          <w:sz w:val="22"/>
        </w:rPr>
        <w:t>ir</w:t>
      </w:r>
    </w:p>
    <w:p w14:paraId="1A27CB7A" w14:textId="77777777" w:rsidR="005A03B0" w:rsidRPr="00784B17" w:rsidRDefault="005A03B0" w:rsidP="00626F42">
      <w:pPr>
        <w:tabs>
          <w:tab w:val="left" w:pos="4111"/>
        </w:tabs>
        <w:spacing w:after="0" w:line="240" w:lineRule="auto"/>
        <w:jc w:val="both"/>
        <w:rPr>
          <w:sz w:val="22"/>
        </w:rPr>
      </w:pPr>
    </w:p>
    <w:p w14:paraId="6EB22E85" w14:textId="1097A836" w:rsidR="008A1A5D" w:rsidRPr="00784B17" w:rsidRDefault="00000000"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Content>
          <w:r w:rsidR="00D07502" w:rsidRPr="00D07502">
            <w:rPr>
              <w:b/>
              <w:bCs/>
              <w:sz w:val="22"/>
              <w:lang w:eastAsia="lt-LT"/>
            </w:rPr>
            <w:t>Uždaroji akcinė bendrovė „</w:t>
          </w:r>
          <w:proofErr w:type="spellStart"/>
          <w:r w:rsidR="00D07502" w:rsidRPr="00D07502">
            <w:rPr>
              <w:b/>
              <w:bCs/>
              <w:sz w:val="22"/>
              <w:lang w:eastAsia="lt-LT"/>
            </w:rPr>
            <w:t>Axioma</w:t>
          </w:r>
          <w:proofErr w:type="spellEnd"/>
          <w:r w:rsidR="00D07502" w:rsidRPr="00D07502">
            <w:rPr>
              <w:b/>
              <w:bCs/>
              <w:sz w:val="22"/>
              <w:lang w:eastAsia="lt-LT"/>
            </w:rPr>
            <w:t xml:space="preserve"> servisas“</w:t>
          </w:r>
        </w:sdtContent>
      </w:sdt>
      <w:r w:rsidR="008A1A5D" w:rsidRPr="00784B17">
        <w:rPr>
          <w:sz w:val="22"/>
        </w:rPr>
        <w:t xml:space="preserve"> (toliau – </w:t>
      </w:r>
      <w:r w:rsidR="008A1A5D" w:rsidRPr="00784B17">
        <w:rPr>
          <w:b/>
          <w:sz w:val="22"/>
        </w:rPr>
        <w:t>Rangovas</w:t>
      </w:r>
      <w:r w:rsidR="008A1A5D" w:rsidRPr="00784B17">
        <w:rPr>
          <w:sz w:val="22"/>
        </w:rPr>
        <w:t>), kuriai atstovauja,</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276614FF"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Content>
          <w:sdt>
            <w:sdtPr>
              <w:rPr>
                <w:sz w:val="22"/>
                <w:lang w:eastAsia="lt-LT"/>
              </w:rPr>
              <w:id w:val="837199766"/>
              <w:placeholder>
                <w:docPart w:val="AC5586E60C5B48B58C11C2C7E3BA0C4F"/>
              </w:placeholder>
              <w:text/>
            </w:sdtPr>
            <w:sdtContent>
              <w:r w:rsidR="00F65E99" w:rsidRPr="00F65E99">
                <w:rPr>
                  <w:sz w:val="22"/>
                  <w:lang w:eastAsia="lt-LT"/>
                </w:rPr>
                <w:t>(10569) Elektros įrangos eksploatavimo darbai</w:t>
              </w:r>
            </w:sdtContent>
          </w:sdt>
        </w:sdtContent>
      </w:sdt>
      <w:r w:rsidR="00F65E99" w:rsidRPr="00784B17">
        <w:rPr>
          <w:sz w:val="22"/>
          <w:lang w:eastAsia="lt-LT"/>
        </w:rPr>
        <w:t xml:space="preserve"> </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 xml:space="preserve">KN </w:t>
      </w:r>
      <w:proofErr w:type="spellStart"/>
      <w:r w:rsidR="00AF72D1">
        <w:rPr>
          <w:szCs w:val="24"/>
          <w:lang w:eastAsia="en-GB"/>
        </w:rPr>
        <w:t>Energies</w:t>
      </w:r>
      <w:proofErr w:type="spellEnd"/>
      <w:r w:rsidR="004D49E1" w:rsidRPr="004D49E1">
        <w:rPr>
          <w:sz w:val="22"/>
          <w:lang w:eastAsia="lt-LT"/>
        </w:rPr>
        <w:t>“ mažos vertės pirkimų organizavimo procedūra</w:t>
      </w:r>
      <w:r w:rsidR="0018758E">
        <w:rPr>
          <w:sz w:val="22"/>
          <w:lang w:eastAsia="lt-LT"/>
        </w:rPr>
        <w:t xml:space="preserve">,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A62EE37" w14:textId="17D68C69" w:rsidR="00057184" w:rsidRDefault="008A1A5D" w:rsidP="00770223">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770223">
        <w:rPr>
          <w:sz w:val="22"/>
          <w:lang w:eastAsia="lt-LT"/>
        </w:rPr>
        <w:t>.</w:t>
      </w:r>
    </w:p>
    <w:p w14:paraId="51E72033" w14:textId="77777777" w:rsidR="00770223" w:rsidRPr="00784B17" w:rsidRDefault="00770223" w:rsidP="00770223">
      <w:pPr>
        <w:tabs>
          <w:tab w:val="left" w:pos="4111"/>
        </w:tabs>
        <w:spacing w:after="0" w:line="240" w:lineRule="auto"/>
        <w:jc w:val="both"/>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4E22F8E4" w:rsidR="000C22F0" w:rsidRPr="006E14C0"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6E14C0">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Content>
          <w:r w:rsidR="00D11BC9">
            <w:rPr>
              <w:b/>
              <w:iCs/>
              <w:sz w:val="22"/>
              <w:szCs w:val="22"/>
            </w:rPr>
            <w:t>nenumato</w:t>
          </w:r>
        </w:sdtContent>
      </w:sdt>
      <w:r w:rsidRPr="006E14C0">
        <w:rPr>
          <w:sz w:val="22"/>
          <w:szCs w:val="22"/>
        </w:rPr>
        <w:t xml:space="preserve"> pasitelkti</w:t>
      </w:r>
      <w:r w:rsidR="00D7239D" w:rsidRPr="006E14C0">
        <w:rPr>
          <w:sz w:val="22"/>
          <w:szCs w:val="22"/>
        </w:rPr>
        <w:t xml:space="preserve"> subtiekėjus (toliau –</w:t>
      </w:r>
      <w:r w:rsidRPr="006E14C0">
        <w:rPr>
          <w:sz w:val="22"/>
          <w:szCs w:val="22"/>
        </w:rPr>
        <w:t xml:space="preserve"> </w:t>
      </w:r>
      <w:r w:rsidRPr="006E14C0">
        <w:rPr>
          <w:b/>
          <w:sz w:val="22"/>
          <w:szCs w:val="22"/>
        </w:rPr>
        <w:t>subrangov</w:t>
      </w:r>
      <w:r w:rsidR="00D7239D" w:rsidRPr="006E14C0">
        <w:rPr>
          <w:b/>
          <w:sz w:val="22"/>
          <w:szCs w:val="22"/>
        </w:rPr>
        <w:t>ai</w:t>
      </w:r>
      <w:r w:rsidR="00D7239D" w:rsidRPr="006E14C0">
        <w:rPr>
          <w:sz w:val="22"/>
          <w:szCs w:val="22"/>
        </w:rPr>
        <w:t>)</w:t>
      </w:r>
      <w:r w:rsidRPr="006E14C0">
        <w:rPr>
          <w:sz w:val="22"/>
          <w:szCs w:val="22"/>
        </w:rPr>
        <w:t>.</w:t>
      </w:r>
    </w:p>
    <w:p w14:paraId="6050B440" w14:textId="1602CD33" w:rsidR="00A827CA" w:rsidRPr="006E14C0" w:rsidRDefault="00CA34C3" w:rsidP="00AD0029">
      <w:pPr>
        <w:numPr>
          <w:ilvl w:val="1"/>
          <w:numId w:val="9"/>
        </w:numPr>
        <w:tabs>
          <w:tab w:val="left" w:pos="4111"/>
        </w:tabs>
        <w:spacing w:after="0" w:line="240" w:lineRule="auto"/>
        <w:ind w:left="567" w:hanging="567"/>
        <w:jc w:val="both"/>
        <w:rPr>
          <w:sz w:val="22"/>
        </w:rPr>
      </w:pPr>
      <w:r w:rsidRPr="006E14C0">
        <w:rPr>
          <w:sz w:val="22"/>
        </w:rPr>
        <w:t>Darbų atlikimo vieta</w:t>
      </w:r>
      <w:r w:rsidR="00706572" w:rsidRPr="006E14C0">
        <w:rPr>
          <w:sz w:val="22"/>
        </w:rPr>
        <w:t>:</w:t>
      </w:r>
    </w:p>
    <w:p w14:paraId="19EB3C71" w14:textId="0DDBEC7F" w:rsidR="00706572" w:rsidRPr="006E14C0" w:rsidRDefault="00706572" w:rsidP="00706572">
      <w:pPr>
        <w:numPr>
          <w:ilvl w:val="2"/>
          <w:numId w:val="9"/>
        </w:numPr>
        <w:tabs>
          <w:tab w:val="left" w:pos="4111"/>
        </w:tabs>
        <w:spacing w:after="0" w:line="240" w:lineRule="auto"/>
        <w:jc w:val="both"/>
        <w:rPr>
          <w:sz w:val="22"/>
        </w:rPr>
      </w:pPr>
      <w:r w:rsidRPr="006E14C0">
        <w:rPr>
          <w:sz w:val="22"/>
        </w:rPr>
        <w:t>Burių g. 19,  Klaipėda</w:t>
      </w:r>
    </w:p>
    <w:p w14:paraId="707A7112" w14:textId="6EDC209C" w:rsidR="00706572" w:rsidRPr="006E14C0" w:rsidRDefault="00706572" w:rsidP="00706572">
      <w:pPr>
        <w:numPr>
          <w:ilvl w:val="2"/>
          <w:numId w:val="9"/>
        </w:numPr>
        <w:tabs>
          <w:tab w:val="left" w:pos="4111"/>
        </w:tabs>
        <w:spacing w:after="0" w:line="240" w:lineRule="auto"/>
        <w:jc w:val="both"/>
        <w:rPr>
          <w:sz w:val="22"/>
        </w:rPr>
      </w:pPr>
      <w:r w:rsidRPr="006E14C0">
        <w:rPr>
          <w:sz w:val="22"/>
        </w:rPr>
        <w:t>Janonio g. 6B, Klaipėda</w:t>
      </w:r>
    </w:p>
    <w:p w14:paraId="2450BE52" w14:textId="27C94155" w:rsidR="00706572" w:rsidRPr="006E14C0" w:rsidRDefault="00706572" w:rsidP="00706572">
      <w:pPr>
        <w:numPr>
          <w:ilvl w:val="2"/>
          <w:numId w:val="9"/>
        </w:numPr>
        <w:tabs>
          <w:tab w:val="left" w:pos="4111"/>
        </w:tabs>
        <w:spacing w:after="0" w:line="240" w:lineRule="auto"/>
        <w:jc w:val="both"/>
        <w:rPr>
          <w:sz w:val="22"/>
        </w:rPr>
      </w:pPr>
      <w:r w:rsidRPr="006E14C0">
        <w:rPr>
          <w:sz w:val="22"/>
        </w:rPr>
        <w:t xml:space="preserve">Dujų apskaitos stotis, </w:t>
      </w:r>
      <w:proofErr w:type="spellStart"/>
      <w:r w:rsidRPr="006E14C0">
        <w:rPr>
          <w:sz w:val="22"/>
        </w:rPr>
        <w:t>Kiškėnų</w:t>
      </w:r>
      <w:proofErr w:type="spellEnd"/>
      <w:r w:rsidRPr="006E14C0">
        <w:rPr>
          <w:sz w:val="22"/>
        </w:rPr>
        <w:t xml:space="preserve"> k., Dovilų sen., Klaipėdos raj.</w:t>
      </w:r>
    </w:p>
    <w:p w14:paraId="45B90641" w14:textId="77A2E36F" w:rsidR="00706572" w:rsidRPr="006E14C0" w:rsidRDefault="00706572" w:rsidP="00706572">
      <w:pPr>
        <w:numPr>
          <w:ilvl w:val="2"/>
          <w:numId w:val="9"/>
        </w:numPr>
        <w:tabs>
          <w:tab w:val="left" w:pos="4111"/>
        </w:tabs>
        <w:spacing w:after="0" w:line="240" w:lineRule="auto"/>
        <w:jc w:val="both"/>
        <w:rPr>
          <w:sz w:val="22"/>
        </w:rPr>
      </w:pPr>
      <w:r w:rsidRPr="006E14C0">
        <w:rPr>
          <w:sz w:val="22"/>
        </w:rPr>
        <w:t>Suskystintų gamtinių dujų terminalo krantinė, Klaipėdos uostas.</w:t>
      </w:r>
    </w:p>
    <w:p w14:paraId="5695FEFF" w14:textId="5560C572" w:rsidR="00B369A0" w:rsidRPr="006E14C0" w:rsidRDefault="00B369A0" w:rsidP="00AD0029">
      <w:pPr>
        <w:pStyle w:val="Sraopastraipa"/>
        <w:numPr>
          <w:ilvl w:val="1"/>
          <w:numId w:val="9"/>
        </w:numPr>
        <w:tabs>
          <w:tab w:val="left" w:pos="4111"/>
        </w:tabs>
        <w:ind w:left="567" w:hanging="567"/>
        <w:jc w:val="both"/>
        <w:rPr>
          <w:sz w:val="22"/>
          <w:szCs w:val="22"/>
          <w:lang w:eastAsia="lt-LT"/>
        </w:rPr>
      </w:pPr>
      <w:r w:rsidRPr="006E14C0">
        <w:rPr>
          <w:sz w:val="22"/>
          <w:szCs w:val="22"/>
        </w:rPr>
        <w:t xml:space="preserve">Rangovas Darbus atlieka </w:t>
      </w:r>
      <w:r w:rsidR="00EF1908" w:rsidRPr="006E14C0">
        <w:rPr>
          <w:sz w:val="22"/>
          <w:szCs w:val="22"/>
        </w:rPr>
        <w:t>pagal atskirus Užsakymus, Kvietimo 1 priede, techninėje specifikacijoje nurodyta</w:t>
      </w:r>
      <w:r w:rsidR="00FD62E4" w:rsidRPr="006E14C0">
        <w:rPr>
          <w:sz w:val="22"/>
          <w:szCs w:val="22"/>
        </w:rPr>
        <w:t xml:space="preserve"> </w:t>
      </w:r>
      <w:r w:rsidR="00EF1908" w:rsidRPr="006E14C0">
        <w:rPr>
          <w:sz w:val="22"/>
          <w:szCs w:val="22"/>
        </w:rPr>
        <w:t>tvarka</w:t>
      </w:r>
      <w:r w:rsidR="00C4626A" w:rsidRPr="006E14C0">
        <w:rPr>
          <w:sz w:val="22"/>
          <w:szCs w:val="22"/>
        </w:rPr>
        <w:t xml:space="preserve"> </w:t>
      </w:r>
      <w:r w:rsidR="003540CB" w:rsidRPr="006E14C0">
        <w:rPr>
          <w:sz w:val="22"/>
          <w:szCs w:val="22"/>
        </w:rPr>
        <w:t>(</w:t>
      </w:r>
      <w:r w:rsidRPr="006E14C0">
        <w:rPr>
          <w:sz w:val="22"/>
          <w:szCs w:val="22"/>
        </w:rPr>
        <w:t xml:space="preserve">toliau – </w:t>
      </w:r>
      <w:r w:rsidRPr="006E14C0">
        <w:rPr>
          <w:b/>
          <w:bCs/>
          <w:sz w:val="22"/>
          <w:szCs w:val="22"/>
        </w:rPr>
        <w:t xml:space="preserve">Darbų įvykdymo </w:t>
      </w:r>
      <w:r w:rsidR="00FD62E4" w:rsidRPr="006E14C0">
        <w:rPr>
          <w:b/>
          <w:bCs/>
          <w:sz w:val="22"/>
          <w:szCs w:val="22"/>
        </w:rPr>
        <w:t>tvarka</w:t>
      </w:r>
      <w:r w:rsidRPr="006E14C0">
        <w:rPr>
          <w:sz w:val="22"/>
          <w:szCs w:val="22"/>
        </w:rPr>
        <w:t>).</w:t>
      </w:r>
      <w:r w:rsidR="00785FEA" w:rsidRPr="006E14C0">
        <w:rPr>
          <w:sz w:val="22"/>
          <w:szCs w:val="22"/>
        </w:rPr>
        <w:t xml:space="preserve"> </w:t>
      </w:r>
    </w:p>
    <w:p w14:paraId="4C0B6FD8" w14:textId="3A1CBBA9" w:rsidR="00B369A0" w:rsidRPr="006E14C0" w:rsidRDefault="009D1EAD" w:rsidP="00AD0029">
      <w:pPr>
        <w:pStyle w:val="Sraopastraipa"/>
        <w:numPr>
          <w:ilvl w:val="1"/>
          <w:numId w:val="9"/>
        </w:numPr>
        <w:tabs>
          <w:tab w:val="left" w:pos="4111"/>
        </w:tabs>
        <w:ind w:left="567" w:hanging="567"/>
        <w:jc w:val="both"/>
        <w:rPr>
          <w:sz w:val="22"/>
          <w:szCs w:val="22"/>
        </w:rPr>
      </w:pPr>
      <w:r w:rsidRPr="006E14C0">
        <w:rPr>
          <w:sz w:val="22"/>
          <w:szCs w:val="22"/>
        </w:rPr>
        <w:t xml:space="preserve">Darbų </w:t>
      </w:r>
      <w:r w:rsidR="004305C0" w:rsidRPr="006E14C0">
        <w:rPr>
          <w:sz w:val="22"/>
          <w:szCs w:val="22"/>
        </w:rPr>
        <w:t>atlikimas</w:t>
      </w:r>
      <w:r w:rsidR="00B369A0" w:rsidRPr="006E14C0">
        <w:rPr>
          <w:sz w:val="22"/>
          <w:szCs w:val="22"/>
        </w:rPr>
        <w:t xml:space="preserve"> bei perdavimas 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B40D24" w:rsidRPr="006E14C0">
                <w:rPr>
                  <w:b/>
                  <w:iCs/>
                  <w:sz w:val="22"/>
                  <w:szCs w:val="22"/>
                </w:rPr>
                <w:t>neskirstomas</w:t>
              </w:r>
            </w:sdtContent>
          </w:sdt>
        </w:sdtContent>
      </w:sdt>
      <w:r w:rsidR="00B369A0" w:rsidRPr="006E14C0">
        <w:rPr>
          <w:sz w:val="22"/>
          <w:szCs w:val="22"/>
        </w:rPr>
        <w:t xml:space="preserve"> į etapus. Darbų </w:t>
      </w:r>
      <w:r w:rsidR="004305C0" w:rsidRPr="006E14C0">
        <w:rPr>
          <w:sz w:val="22"/>
          <w:szCs w:val="22"/>
        </w:rPr>
        <w:t>atlikimo</w:t>
      </w:r>
      <w:r w:rsidR="00B369A0" w:rsidRPr="006E14C0">
        <w:rPr>
          <w:sz w:val="22"/>
          <w:szCs w:val="22"/>
        </w:rPr>
        <w:t xml:space="preserve"> grafikas (toliau – </w:t>
      </w:r>
      <w:r w:rsidR="00B369A0" w:rsidRPr="006E14C0">
        <w:rPr>
          <w:b/>
          <w:bCs/>
          <w:sz w:val="22"/>
          <w:szCs w:val="22"/>
        </w:rPr>
        <w:t>Grafikas</w:t>
      </w:r>
      <w:r w:rsidR="00B369A0" w:rsidRPr="006E14C0">
        <w:rPr>
          <w:sz w:val="22"/>
          <w:szCs w:val="22"/>
        </w:rPr>
        <w:t xml:space="preserve">) </w:t>
      </w:r>
      <w:sdt>
        <w:sdtPr>
          <w:rPr>
            <w:sz w:val="22"/>
            <w:szCs w:val="22"/>
          </w:rPr>
          <w:id w:val="-1642715804"/>
          <w:placeholder>
            <w:docPart w:val="30DE87E7C0DD40739F7872050D2795A5"/>
          </w:placeholder>
        </w:sdt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Content>
              <w:r w:rsidR="00B40D24" w:rsidRPr="006E14C0">
                <w:rPr>
                  <w:b/>
                  <w:iCs/>
                  <w:sz w:val="22"/>
                  <w:szCs w:val="22"/>
                </w:rPr>
                <w:t>nesudaromas.</w:t>
              </w:r>
            </w:sdtContent>
          </w:sdt>
        </w:sdtContent>
      </w:sdt>
      <w:r w:rsidR="00B369A0" w:rsidRPr="006E14C0">
        <w:rPr>
          <w:sz w:val="22"/>
          <w:szCs w:val="22"/>
        </w:rPr>
        <w:t xml:space="preserve"> </w:t>
      </w:r>
    </w:p>
    <w:p w14:paraId="6DCE93C6" w14:textId="1157DEAF" w:rsidR="00CA34C3" w:rsidRPr="006E14C0" w:rsidRDefault="002270A4" w:rsidP="002270A4">
      <w:pPr>
        <w:pStyle w:val="Sraopastraipa"/>
        <w:numPr>
          <w:ilvl w:val="1"/>
          <w:numId w:val="9"/>
        </w:numPr>
        <w:ind w:left="567" w:hanging="567"/>
        <w:jc w:val="both"/>
        <w:rPr>
          <w:sz w:val="22"/>
          <w:szCs w:val="22"/>
          <w:lang w:eastAsia="lt-LT"/>
        </w:rPr>
      </w:pPr>
      <w:r w:rsidRPr="006E14C0">
        <w:rPr>
          <w:sz w:val="22"/>
          <w:szCs w:val="22"/>
          <w:lang w:eastAsia="lt-LT"/>
        </w:rPr>
        <w:t xml:space="preserve">Darbai pradedami atlikti po Sutarties įsigaliojimo nuo </w:t>
      </w:r>
      <w:sdt>
        <w:sdtPr>
          <w:rPr>
            <w:b/>
            <w:sz w:val="22"/>
            <w:szCs w:val="22"/>
            <w:lang w:eastAsia="lt-LT"/>
          </w:rPr>
          <w:id w:val="288710230"/>
          <w:placeholder>
            <w:docPart w:val="D4A8955FD6BF44CE8AD2CBFE7480DB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Content>
          <w:r w:rsidRPr="006E14C0">
            <w:rPr>
              <w:b/>
              <w:sz w:val="22"/>
              <w:szCs w:val="22"/>
              <w:lang w:eastAsia="lt-LT"/>
            </w:rPr>
            <w:t>atskiro užsakymo pateikimo</w:t>
          </w:r>
        </w:sdtContent>
      </w:sdt>
      <w:r w:rsidRPr="006E14C0">
        <w:rPr>
          <w:sz w:val="22"/>
          <w:szCs w:val="22"/>
        </w:rPr>
        <w:t xml:space="preserve"> </w:t>
      </w:r>
      <w:r w:rsidRPr="006E14C0">
        <w:rPr>
          <w:sz w:val="22"/>
          <w:szCs w:val="22"/>
          <w:lang w:eastAsia="lt-LT"/>
        </w:rPr>
        <w:t xml:space="preserve">(toliau – </w:t>
      </w:r>
      <w:r w:rsidRPr="006E14C0">
        <w:rPr>
          <w:b/>
          <w:sz w:val="22"/>
          <w:szCs w:val="22"/>
          <w:lang w:eastAsia="lt-LT"/>
        </w:rPr>
        <w:t>Darbų atlikimo pradžios diena</w:t>
      </w:r>
      <w:r w:rsidRPr="006E14C0">
        <w:rPr>
          <w:sz w:val="22"/>
          <w:szCs w:val="22"/>
          <w:lang w:eastAsia="lt-LT"/>
        </w:rPr>
        <w:t>).</w:t>
      </w:r>
    </w:p>
    <w:p w14:paraId="635D218F" w14:textId="77777777" w:rsidR="00665AAB" w:rsidRPr="006E14C0" w:rsidRDefault="00223A54" w:rsidP="00AD0029">
      <w:pPr>
        <w:pStyle w:val="Sraopastraipa"/>
        <w:numPr>
          <w:ilvl w:val="1"/>
          <w:numId w:val="9"/>
        </w:numPr>
        <w:ind w:left="567" w:hanging="567"/>
        <w:jc w:val="both"/>
        <w:rPr>
          <w:sz w:val="22"/>
          <w:szCs w:val="22"/>
        </w:rPr>
      </w:pPr>
      <w:r w:rsidRPr="006E14C0">
        <w:rPr>
          <w:b/>
          <w:sz w:val="22"/>
          <w:szCs w:val="22"/>
          <w:lang w:eastAsia="lt-LT"/>
        </w:rPr>
        <w:t xml:space="preserve">Darbų </w:t>
      </w:r>
      <w:r w:rsidR="004305C0" w:rsidRPr="006E14C0">
        <w:rPr>
          <w:b/>
          <w:sz w:val="22"/>
          <w:szCs w:val="22"/>
          <w:lang w:eastAsia="lt-LT"/>
        </w:rPr>
        <w:t>atlikimo</w:t>
      </w:r>
      <w:r w:rsidR="00E04A25" w:rsidRPr="006E14C0">
        <w:rPr>
          <w:b/>
          <w:sz w:val="22"/>
          <w:szCs w:val="22"/>
          <w:lang w:eastAsia="lt-LT"/>
        </w:rPr>
        <w:t xml:space="preserve"> pradžios diena</w:t>
      </w:r>
      <w:r w:rsidR="009C6705" w:rsidRPr="006E14C0">
        <w:rPr>
          <w:sz w:val="22"/>
          <w:szCs w:val="22"/>
          <w:lang w:eastAsia="lt-LT"/>
        </w:rPr>
        <w:t xml:space="preserve"> </w:t>
      </w:r>
      <w:sdt>
        <w:sdtPr>
          <w:rPr>
            <w:sz w:val="22"/>
            <w:szCs w:val="22"/>
          </w:rPr>
          <w:id w:val="-478000078"/>
          <w:placeholder>
            <w:docPart w:val="5A3010C130CC4A8F8D3C52E4A6397850"/>
          </w:placeholder>
        </w:sdt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Content>
              <w:r w:rsidR="00BE0003" w:rsidRPr="006E14C0">
                <w:rPr>
                  <w:b/>
                  <w:sz w:val="22"/>
                  <w:szCs w:val="22"/>
                </w:rPr>
                <w:t>negali būti pratęsta.</w:t>
              </w:r>
            </w:sdtContent>
          </w:sdt>
        </w:sdtContent>
      </w:sdt>
      <w:r w:rsidR="00E04A25" w:rsidRPr="006E14C0">
        <w:rPr>
          <w:sz w:val="22"/>
          <w:szCs w:val="22"/>
          <w:lang w:eastAsia="lt-LT"/>
        </w:rPr>
        <w:t xml:space="preserve"> </w:t>
      </w:r>
      <w:r w:rsidR="00E04A25" w:rsidRPr="006E14C0">
        <w:rPr>
          <w:b/>
          <w:sz w:val="22"/>
          <w:szCs w:val="22"/>
          <w:lang w:eastAsia="lt-LT"/>
        </w:rPr>
        <w:t>Darbų įvykdymo terminas</w:t>
      </w:r>
      <w:r w:rsidR="00E04A25" w:rsidRPr="006E14C0">
        <w:rPr>
          <w:sz w:val="22"/>
          <w:szCs w:val="22"/>
          <w:lang w:eastAsia="lt-LT"/>
        </w:rPr>
        <w:t xml:space="preserve"> </w:t>
      </w:r>
      <w:sdt>
        <w:sdtPr>
          <w:rPr>
            <w:sz w:val="22"/>
            <w:szCs w:val="22"/>
          </w:rPr>
          <w:id w:val="-38601855"/>
          <w:placeholder>
            <w:docPart w:val="F1BC7534265D4BED93C183B3AA51FF86"/>
          </w:placeholder>
        </w:sdtPr>
        <w:sdtContent>
          <w:sdt>
            <w:sdtPr>
              <w:rPr>
                <w:b/>
                <w:sz w:val="22"/>
                <w:szCs w:val="22"/>
              </w:rPr>
              <w:id w:val="-506210675"/>
              <w:placeholder>
                <w:docPart w:val="953803F69E164FAB9CE1DC86FE6273C3"/>
              </w:placeholder>
              <w:dropDownList>
                <w:listItem w:displayText="Pasirinkti" w:value="Pasirinkti"/>
                <w:listItem w:displayText="gali būti pratęstas (nurodyti pratęsimo trukmę dienomis, savaitėmis, mėnesiais)." w:value="gali būti pratęstas (nurodyti pratęsimo trukmę dienomis, savaitėmis, mėnesiais)."/>
                <w:listItem w:displayText="negali būti pratęstas." w:value="negali būti pratęstas."/>
              </w:dropDownList>
            </w:sdtPr>
            <w:sdtContent>
              <w:r w:rsidR="00BE0003" w:rsidRPr="006E14C0">
                <w:rPr>
                  <w:b/>
                  <w:sz w:val="22"/>
                  <w:szCs w:val="22"/>
                </w:rPr>
                <w:t>negali būti pratęstas.</w:t>
              </w:r>
            </w:sdtContent>
          </w:sdt>
        </w:sdtContent>
      </w:sdt>
      <w:r w:rsidR="00FD5618" w:rsidRPr="006E14C0">
        <w:rPr>
          <w:sz w:val="22"/>
          <w:szCs w:val="22"/>
        </w:rPr>
        <w:t xml:space="preserve"> (toliau kartu – </w:t>
      </w:r>
      <w:r w:rsidR="00FD5618" w:rsidRPr="006E14C0">
        <w:rPr>
          <w:b/>
          <w:sz w:val="22"/>
          <w:szCs w:val="22"/>
        </w:rPr>
        <w:t xml:space="preserve">Darbų </w:t>
      </w:r>
      <w:r w:rsidR="00B17685" w:rsidRPr="006E14C0">
        <w:rPr>
          <w:b/>
          <w:sz w:val="22"/>
          <w:szCs w:val="22"/>
        </w:rPr>
        <w:t xml:space="preserve">vykdymo </w:t>
      </w:r>
      <w:r w:rsidR="00FD5618" w:rsidRPr="006E14C0">
        <w:rPr>
          <w:b/>
          <w:sz w:val="22"/>
          <w:szCs w:val="22"/>
        </w:rPr>
        <w:t>termina</w:t>
      </w:r>
      <w:r w:rsidR="00B17685" w:rsidRPr="006E14C0">
        <w:rPr>
          <w:b/>
          <w:sz w:val="22"/>
          <w:szCs w:val="22"/>
        </w:rPr>
        <w:t>i</w:t>
      </w:r>
      <w:r w:rsidR="00FD5618" w:rsidRPr="006E14C0">
        <w:rPr>
          <w:sz w:val="22"/>
          <w:szCs w:val="22"/>
        </w:rPr>
        <w:t>)</w:t>
      </w:r>
      <w:r w:rsidRPr="006E14C0">
        <w:rPr>
          <w:sz w:val="22"/>
          <w:szCs w:val="22"/>
          <w:lang w:eastAsia="lt-LT"/>
        </w:rPr>
        <w:t xml:space="preserve">. </w:t>
      </w:r>
    </w:p>
    <w:p w14:paraId="31DEFE9F" w14:textId="45C767C4" w:rsidR="00223A54" w:rsidRPr="00037354" w:rsidRDefault="00144F2B" w:rsidP="00AD0029">
      <w:pPr>
        <w:pStyle w:val="Sraopastraipa"/>
        <w:numPr>
          <w:ilvl w:val="1"/>
          <w:numId w:val="9"/>
        </w:numPr>
        <w:ind w:left="567" w:hanging="567"/>
        <w:jc w:val="both"/>
        <w:rPr>
          <w:sz w:val="22"/>
          <w:szCs w:val="22"/>
        </w:rPr>
      </w:pPr>
      <w:r w:rsidRPr="006E14C0">
        <w:rPr>
          <w:bCs/>
          <w:sz w:val="22"/>
          <w:szCs w:val="22"/>
          <w:lang w:eastAsia="lt-LT"/>
        </w:rPr>
        <w:t xml:space="preserve">Darbų vykdymo terminas yra </w:t>
      </w:r>
      <w:r w:rsidR="00A629CE" w:rsidRPr="006E14C0">
        <w:rPr>
          <w:bCs/>
          <w:sz w:val="22"/>
          <w:szCs w:val="22"/>
          <w:lang w:eastAsia="lt-LT"/>
        </w:rPr>
        <w:t>36</w:t>
      </w:r>
      <w:r w:rsidRPr="006E14C0">
        <w:rPr>
          <w:bCs/>
          <w:sz w:val="22"/>
          <w:szCs w:val="22"/>
          <w:lang w:eastAsia="lt-LT"/>
        </w:rPr>
        <w:t xml:space="preserve"> (</w:t>
      </w:r>
      <w:r w:rsidR="00A629CE" w:rsidRPr="006E14C0">
        <w:rPr>
          <w:bCs/>
          <w:sz w:val="22"/>
          <w:szCs w:val="22"/>
          <w:lang w:eastAsia="lt-LT"/>
        </w:rPr>
        <w:t>trisdešimt šeši</w:t>
      </w:r>
      <w:r w:rsidRPr="006E14C0">
        <w:rPr>
          <w:bCs/>
          <w:sz w:val="22"/>
          <w:szCs w:val="22"/>
          <w:lang w:eastAsia="lt-LT"/>
        </w:rPr>
        <w:t xml:space="preserve">) </w:t>
      </w:r>
      <w:r w:rsidRPr="00037354">
        <w:rPr>
          <w:bCs/>
          <w:sz w:val="22"/>
          <w:szCs w:val="22"/>
          <w:lang w:eastAsia="lt-LT"/>
        </w:rPr>
        <w:t>mėnesi</w:t>
      </w:r>
      <w:r w:rsidR="00A629CE" w:rsidRPr="00037354">
        <w:rPr>
          <w:bCs/>
          <w:sz w:val="22"/>
          <w:szCs w:val="22"/>
          <w:lang w:eastAsia="lt-LT"/>
        </w:rPr>
        <w:t>ai</w:t>
      </w:r>
      <w:r w:rsidRPr="00037354">
        <w:rPr>
          <w:bCs/>
          <w:sz w:val="22"/>
          <w:szCs w:val="22"/>
          <w:lang w:eastAsia="lt-LT"/>
        </w:rPr>
        <w:t xml:space="preserve"> nuo sutarties įsigaliojimo dienos</w:t>
      </w:r>
      <w:r w:rsidR="00665AAB" w:rsidRPr="00037354">
        <w:rPr>
          <w:bCs/>
          <w:sz w:val="22"/>
          <w:szCs w:val="22"/>
          <w:lang w:eastAsia="lt-LT"/>
        </w:rPr>
        <w:t xml:space="preserve"> </w:t>
      </w:r>
      <w:r w:rsidR="00665AAB" w:rsidRPr="00037354">
        <w:rPr>
          <w:sz w:val="22"/>
          <w:szCs w:val="22"/>
          <w:lang w:eastAsia="lt-LT"/>
        </w:rPr>
        <w:t>arba iki kol bus išnaudota maksimali Sutarties kaina, priklausomai kuri aplinkybė įvyks anksčiau</w:t>
      </w:r>
      <w:r w:rsidRPr="00037354">
        <w:rPr>
          <w:bCs/>
          <w:sz w:val="22"/>
          <w:szCs w:val="22"/>
          <w:lang w:eastAsia="lt-LT"/>
        </w:rPr>
        <w:t xml:space="preserve"> (toliau</w:t>
      </w:r>
      <w:r w:rsidRPr="00037354">
        <w:rPr>
          <w:b/>
          <w:sz w:val="22"/>
          <w:szCs w:val="22"/>
          <w:lang w:eastAsia="lt-LT"/>
        </w:rPr>
        <w:t xml:space="preserve"> – Darbų vykdymo terminas</w:t>
      </w:r>
      <w:r w:rsidRPr="00037354">
        <w:rPr>
          <w:bCs/>
          <w:sz w:val="22"/>
          <w:szCs w:val="22"/>
          <w:lang w:eastAsia="lt-LT"/>
        </w:rPr>
        <w:t>)</w:t>
      </w:r>
      <w:r w:rsidRPr="00037354">
        <w:rPr>
          <w:sz w:val="22"/>
          <w:szCs w:val="22"/>
          <w:lang w:eastAsia="lt-LT"/>
        </w:rPr>
        <w:t>.</w:t>
      </w:r>
    </w:p>
    <w:p w14:paraId="7E65A6E1" w14:textId="4FA0DEFF" w:rsidR="00A6534D" w:rsidRPr="006E14C0" w:rsidRDefault="00EB4B02" w:rsidP="00AD0029">
      <w:pPr>
        <w:pStyle w:val="Sraopastraipa"/>
        <w:numPr>
          <w:ilvl w:val="1"/>
          <w:numId w:val="9"/>
        </w:numPr>
        <w:ind w:left="567" w:hanging="567"/>
        <w:jc w:val="both"/>
        <w:rPr>
          <w:sz w:val="22"/>
          <w:szCs w:val="22"/>
        </w:rPr>
      </w:pPr>
      <w:r w:rsidRPr="006E14C0">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Content>
          <w:r w:rsidR="00A629CE" w:rsidRPr="006E14C0">
            <w:rPr>
              <w:b/>
              <w:sz w:val="22"/>
              <w:szCs w:val="22"/>
            </w:rPr>
            <w:t>negali būti stabdomas.</w:t>
          </w:r>
        </w:sdtContent>
      </w:sdt>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61C4BC3B" w14:textId="77777777" w:rsidR="003C5DC7" w:rsidRPr="00B71CB4" w:rsidRDefault="003C5DC7" w:rsidP="003C5DC7">
      <w:pPr>
        <w:pStyle w:val="Sraopastraipa"/>
        <w:numPr>
          <w:ilvl w:val="1"/>
          <w:numId w:val="9"/>
        </w:numPr>
        <w:tabs>
          <w:tab w:val="left" w:pos="4111"/>
        </w:tabs>
        <w:ind w:left="567" w:hanging="567"/>
        <w:jc w:val="both"/>
        <w:rPr>
          <w:i/>
          <w:iCs/>
          <w:sz w:val="22"/>
          <w:szCs w:val="22"/>
          <w:lang w:eastAsia="lt-LT"/>
        </w:rPr>
      </w:pPr>
      <w:r w:rsidRPr="00B71CB4">
        <w:rPr>
          <w:sz w:val="22"/>
          <w:szCs w:val="22"/>
          <w:lang w:eastAsia="lt-LT"/>
        </w:rPr>
        <w:t xml:space="preserve">Pradinės Sutarties vertė </w:t>
      </w:r>
      <w:r w:rsidRPr="00B71CB4">
        <w:rPr>
          <w:i/>
          <w:iCs/>
          <w:sz w:val="22"/>
          <w:szCs w:val="22"/>
          <w:lang w:eastAsia="lt-LT"/>
        </w:rPr>
        <w:t>–</w:t>
      </w:r>
      <w:r w:rsidRPr="00B71CB4">
        <w:rPr>
          <w:sz w:val="22"/>
          <w:szCs w:val="22"/>
        </w:rPr>
        <w:t xml:space="preserve"> </w:t>
      </w:r>
      <w:sdt>
        <w:sdtPr>
          <w:rPr>
            <w:sz w:val="22"/>
          </w:rPr>
          <w:id w:val="-903908758"/>
          <w:placeholder>
            <w:docPart w:val="7F3C1106A1A84467BA029C8D85EF9DCF"/>
          </w:placeholder>
          <w:text/>
        </w:sdtPr>
        <w:sdtContent>
          <w:r w:rsidRPr="00B71CB4">
            <w:rPr>
              <w:sz w:val="22"/>
              <w:szCs w:val="22"/>
            </w:rPr>
            <w:t>100 000,00 EUR (vienas šimtas tūkstančių eurų ir 00 ct)</w:t>
          </w:r>
        </w:sdtContent>
      </w:sdt>
      <w:r w:rsidRPr="00B71CB4">
        <w:rPr>
          <w:sz w:val="22"/>
          <w:szCs w:val="22"/>
        </w:rPr>
        <w:t xml:space="preserve"> be pridėtinės vertės mokesčio (toliau </w:t>
      </w:r>
      <w:r w:rsidRPr="00B71CB4">
        <w:rPr>
          <w:sz w:val="22"/>
          <w:szCs w:val="22"/>
          <w:lang w:eastAsia="lt-LT"/>
        </w:rPr>
        <w:t xml:space="preserve">– </w:t>
      </w:r>
      <w:r w:rsidRPr="00B71CB4">
        <w:rPr>
          <w:b/>
          <w:sz w:val="22"/>
          <w:szCs w:val="22"/>
          <w:lang w:eastAsia="lt-LT"/>
        </w:rPr>
        <w:t>PVM</w:t>
      </w:r>
      <w:r w:rsidRPr="00B71CB4">
        <w:rPr>
          <w:sz w:val="22"/>
          <w:szCs w:val="22"/>
          <w:lang w:eastAsia="lt-LT"/>
        </w:rPr>
        <w:t>)</w:t>
      </w:r>
      <w:r w:rsidRPr="00B71CB4">
        <w:rPr>
          <w:i/>
          <w:iCs/>
          <w:sz w:val="22"/>
          <w:szCs w:val="22"/>
          <w:lang w:eastAsia="lt-LT"/>
        </w:rPr>
        <w:t>.</w:t>
      </w:r>
    </w:p>
    <w:p w14:paraId="5376164C" w14:textId="77777777" w:rsidR="003C5DC7" w:rsidRPr="00B71CB4" w:rsidRDefault="003C5DC7" w:rsidP="003C5DC7">
      <w:pPr>
        <w:pStyle w:val="Sraopastraipa"/>
        <w:numPr>
          <w:ilvl w:val="1"/>
          <w:numId w:val="9"/>
        </w:numPr>
        <w:tabs>
          <w:tab w:val="left" w:pos="4111"/>
        </w:tabs>
        <w:ind w:left="567" w:hanging="567"/>
        <w:jc w:val="both"/>
        <w:rPr>
          <w:sz w:val="22"/>
          <w:szCs w:val="22"/>
        </w:rPr>
      </w:pPr>
      <w:r w:rsidRPr="00B71CB4">
        <w:rPr>
          <w:sz w:val="22"/>
          <w:szCs w:val="22"/>
        </w:rPr>
        <w:t xml:space="preserve">Bendra Sutarties kaina – 121 000,00 EUR (vienas šimtas dvidešimt vienas tūkstantis eurų ir 00ct) įskaitant PVM (toliau – </w:t>
      </w:r>
      <w:r w:rsidRPr="00B71CB4">
        <w:rPr>
          <w:b/>
          <w:sz w:val="22"/>
          <w:szCs w:val="22"/>
        </w:rPr>
        <w:t>Kaina</w:t>
      </w:r>
      <w:r w:rsidRPr="00B71CB4">
        <w:rPr>
          <w:sz w:val="22"/>
          <w:szCs w:val="22"/>
        </w:rPr>
        <w:t>). Kainą sudaro:</w:t>
      </w:r>
    </w:p>
    <w:p w14:paraId="74424CE7" w14:textId="77777777" w:rsidR="003C5DC7" w:rsidRPr="00B71CB4" w:rsidRDefault="003C5DC7" w:rsidP="003C5DC7">
      <w:pPr>
        <w:pStyle w:val="Sraopastraipa"/>
        <w:numPr>
          <w:ilvl w:val="2"/>
          <w:numId w:val="9"/>
        </w:numPr>
        <w:tabs>
          <w:tab w:val="left" w:pos="851"/>
        </w:tabs>
        <w:ind w:left="1134" w:hanging="567"/>
        <w:jc w:val="both"/>
        <w:rPr>
          <w:sz w:val="22"/>
          <w:szCs w:val="22"/>
        </w:rPr>
      </w:pPr>
      <w:r w:rsidRPr="00B71CB4">
        <w:rPr>
          <w:sz w:val="22"/>
          <w:szCs w:val="22"/>
        </w:rPr>
        <w:t xml:space="preserve">Darbų kaina – </w:t>
      </w:r>
      <w:sdt>
        <w:sdtPr>
          <w:rPr>
            <w:sz w:val="22"/>
          </w:rPr>
          <w:id w:val="936869781"/>
          <w:placeholder>
            <w:docPart w:val="86F35407352447C09B8815D090C12C9E"/>
          </w:placeholder>
          <w:text/>
        </w:sdtPr>
        <w:sdtContent>
          <w:r w:rsidRPr="00B71CB4">
            <w:rPr>
              <w:sz w:val="22"/>
              <w:szCs w:val="22"/>
            </w:rPr>
            <w:t>100 000,00 EUR (vienas šimtas tūkstančių eurų ir 00 ct)</w:t>
          </w:r>
        </w:sdtContent>
      </w:sdt>
      <w:r w:rsidRPr="00B71CB4">
        <w:rPr>
          <w:sz w:val="22"/>
          <w:szCs w:val="22"/>
        </w:rPr>
        <w:t xml:space="preserve"> be PVM.</w:t>
      </w:r>
      <w:r w:rsidRPr="00B71CB4">
        <w:rPr>
          <w:iCs/>
          <w:sz w:val="22"/>
          <w:szCs w:val="22"/>
          <w:lang w:eastAsia="lt-LT"/>
        </w:rPr>
        <w:t xml:space="preserve"> Į Darbų kainą (įkainius), neįskaitant PVM, yra įskaičiuoti visi mokesčiai, rinkliavos, taikomi Darbų atlikimui, kurie gali atsirasti, vykdant šią Sutartį, taip pat visos Rangovo išlaidos susijusios su Darbų atlikimu.</w:t>
      </w:r>
    </w:p>
    <w:p w14:paraId="39854ED7" w14:textId="42AC9A2E" w:rsidR="00D00CE8" w:rsidRPr="00784B17" w:rsidRDefault="003C5DC7" w:rsidP="003C5DC7">
      <w:pPr>
        <w:pStyle w:val="Sraopastraipa"/>
        <w:numPr>
          <w:ilvl w:val="2"/>
          <w:numId w:val="9"/>
        </w:numPr>
        <w:tabs>
          <w:tab w:val="left" w:pos="567"/>
          <w:tab w:val="left" w:pos="851"/>
        </w:tabs>
        <w:ind w:left="1134" w:hanging="567"/>
        <w:jc w:val="both"/>
        <w:rPr>
          <w:sz w:val="22"/>
          <w:szCs w:val="22"/>
        </w:rPr>
      </w:pPr>
      <w:r w:rsidRPr="00B71CB4">
        <w:rPr>
          <w:sz w:val="22"/>
          <w:szCs w:val="22"/>
        </w:rPr>
        <w:t xml:space="preserve"> PVM 21 </w:t>
      </w:r>
      <w:r w:rsidRPr="00B71CB4">
        <w:rPr>
          <w:sz w:val="22"/>
          <w:szCs w:val="22"/>
          <w:lang w:val="en-US"/>
        </w:rPr>
        <w:t>%</w:t>
      </w:r>
      <w:r w:rsidRPr="00B71CB4">
        <w:rPr>
          <w:sz w:val="22"/>
          <w:szCs w:val="22"/>
        </w:rPr>
        <w:t xml:space="preserve"> – 21 000,00 EUR (dvidešimt vienas tūkstantis eurų ir 00 ct).</w:t>
      </w:r>
      <w:r w:rsidR="008C1903" w:rsidRPr="00784B17">
        <w:rPr>
          <w:sz w:val="22"/>
          <w:szCs w:val="22"/>
        </w:rPr>
        <w:t xml:space="preserve"> </w:t>
      </w:r>
    </w:p>
    <w:p w14:paraId="68CF9178" w14:textId="0CDB4083" w:rsidR="008C1903" w:rsidRPr="006E14C0"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lastRenderedPageBreak/>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w:t>
      </w:r>
      <w:r w:rsidR="002661FE" w:rsidRPr="006E14C0">
        <w:rPr>
          <w:b/>
          <w:sz w:val="22"/>
          <w:szCs w:val="22"/>
        </w:rPr>
        <w:t>tarnybos direktoriaus įsakymu</w:t>
      </w:r>
      <w:r w:rsidR="00FF13DE" w:rsidRPr="006E14C0">
        <w:rPr>
          <w:b/>
          <w:sz w:val="22"/>
          <w:szCs w:val="22"/>
        </w:rPr>
        <w:t xml:space="preserve"> (aktuali redakcija)</w:t>
      </w:r>
      <w:r w:rsidR="003D027C" w:rsidRPr="006E14C0">
        <w:rPr>
          <w:b/>
          <w:sz w:val="22"/>
          <w:szCs w:val="22"/>
        </w:rPr>
        <w:t>,</w:t>
      </w:r>
      <w:r w:rsidR="003D027C" w:rsidRPr="006E14C0">
        <w:rPr>
          <w:sz w:val="22"/>
          <w:szCs w:val="22"/>
        </w:rPr>
        <w:t xml:space="preserve"> (toliau – </w:t>
      </w:r>
      <w:r w:rsidR="003D027C" w:rsidRPr="006E14C0">
        <w:rPr>
          <w:b/>
          <w:sz w:val="22"/>
          <w:szCs w:val="22"/>
        </w:rPr>
        <w:t>Kainodaros taisyklės</w:t>
      </w:r>
      <w:r w:rsidR="003D027C" w:rsidRPr="006E14C0">
        <w:rPr>
          <w:sz w:val="22"/>
          <w:szCs w:val="22"/>
        </w:rPr>
        <w:t>)</w:t>
      </w:r>
      <w:r w:rsidR="008C1903" w:rsidRPr="006E14C0">
        <w:rPr>
          <w:sz w:val="22"/>
          <w:szCs w:val="22"/>
        </w:rPr>
        <w:t xml:space="preserve"> – </w:t>
      </w:r>
      <w:sdt>
        <w:sdtPr>
          <w:rPr>
            <w:sz w:val="22"/>
            <w:szCs w:val="22"/>
          </w:rPr>
          <w:id w:val="892925029"/>
          <w:placeholder>
            <w:docPart w:val="04F52910E7CD472AB6B950022F728BA9"/>
          </w:placeholder>
        </w:sdt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Content>
              <w:r w:rsidR="003C5DC7" w:rsidRPr="006E14C0">
                <w:rPr>
                  <w:b/>
                  <w:iCs/>
                  <w:sz w:val="22"/>
                  <w:szCs w:val="22"/>
                </w:rPr>
                <w:t>fiksuotas įkainis</w:t>
              </w:r>
            </w:sdtContent>
          </w:sdt>
        </w:sdtContent>
      </w:sdt>
      <w:r w:rsidR="008C1903" w:rsidRPr="006E14C0">
        <w:rPr>
          <w:sz w:val="22"/>
          <w:szCs w:val="22"/>
        </w:rPr>
        <w:t xml:space="preserve">. </w:t>
      </w:r>
    </w:p>
    <w:p w14:paraId="2E63A335" w14:textId="77777777" w:rsidR="00AC5223" w:rsidRPr="00B71CB4" w:rsidRDefault="00AC5223" w:rsidP="00AC5223">
      <w:pPr>
        <w:pStyle w:val="Sraopastraipa"/>
        <w:numPr>
          <w:ilvl w:val="1"/>
          <w:numId w:val="9"/>
        </w:numPr>
        <w:tabs>
          <w:tab w:val="left" w:pos="709"/>
        </w:tabs>
        <w:jc w:val="both"/>
        <w:rPr>
          <w:sz w:val="22"/>
          <w:szCs w:val="22"/>
        </w:rPr>
      </w:pPr>
      <w:r w:rsidRPr="006E14C0">
        <w:rPr>
          <w:sz w:val="22"/>
          <w:szCs w:val="22"/>
        </w:rPr>
        <w:t>Sutartyje numatyti įkainiai ir Sutarties kaina gali būti</w:t>
      </w:r>
      <w:r w:rsidRPr="00B71CB4">
        <w:rPr>
          <w:sz w:val="22"/>
          <w:szCs w:val="22"/>
        </w:rPr>
        <w:t xml:space="preserve">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w:t>
      </w:r>
    </w:p>
    <w:p w14:paraId="3F79065D" w14:textId="77777777" w:rsidR="00AC5223" w:rsidRPr="00FA791C" w:rsidRDefault="00AC5223" w:rsidP="00AC5223">
      <w:pPr>
        <w:pStyle w:val="Sraopastraipa"/>
        <w:numPr>
          <w:ilvl w:val="2"/>
          <w:numId w:val="9"/>
        </w:numPr>
        <w:tabs>
          <w:tab w:val="left" w:pos="709"/>
        </w:tabs>
        <w:jc w:val="both"/>
        <w:rPr>
          <w:sz w:val="22"/>
          <w:szCs w:val="22"/>
        </w:rPr>
      </w:pPr>
      <w:r w:rsidRPr="00FA791C">
        <w:rPr>
          <w:sz w:val="22"/>
          <w:szCs w:val="22"/>
        </w:rPr>
        <w:t>Rangovui mokėtinos sumos už statybos darbus gali būti perskaičiuojamos, vadovaujantis Valstybės duomenų agentūros (https://osp.stat.gov.lt/) kas mėnesį skelbiamo statybos sąnaudų elementų kainų indekso, labiausiai atitinkančio Objekto rūšį, reikšmė pakinta daugiau kaip 0,05 per bet kurį Darbų vykdymo laikotarpį. Pirmosios peržiūros terminas ne anksčiau kaip po 6 (šešių) mėn. nuo Sutarties įsigaliojimo dienos, peržiūros dažnumas – ne dažniau nei kas 6 (šešis) mėn.</w:t>
      </w:r>
    </w:p>
    <w:p w14:paraId="20F5FD05" w14:textId="77777777" w:rsidR="00AC5223" w:rsidRPr="00FA791C" w:rsidRDefault="00AC5223" w:rsidP="00AC5223">
      <w:pPr>
        <w:pStyle w:val="Sraopastraipa"/>
        <w:numPr>
          <w:ilvl w:val="2"/>
          <w:numId w:val="9"/>
        </w:numPr>
        <w:tabs>
          <w:tab w:val="left" w:pos="709"/>
        </w:tabs>
        <w:jc w:val="both"/>
        <w:rPr>
          <w:sz w:val="22"/>
          <w:szCs w:val="22"/>
        </w:rPr>
      </w:pPr>
      <w:r w:rsidRPr="00FA791C">
        <w:rPr>
          <w:sz w:val="22"/>
          <w:szCs w:val="22"/>
        </w:rPr>
        <w:t>Sutarties kaina perskaičiuojama dėl Indekso pokyčio, pagal Sutartį neišpirktų statybos darbų vertę padauginant iš Indekso pokyčio koeficiento, kuris apskaičiuojamas pagal toliau nurodytą formulę:</w:t>
      </w:r>
    </w:p>
    <w:p w14:paraId="17F87D7D" w14:textId="77777777" w:rsidR="00AC5223" w:rsidRPr="00FA791C" w:rsidRDefault="00AC5223" w:rsidP="00AC5223">
      <w:pPr>
        <w:pStyle w:val="Sraopastraipa"/>
        <w:tabs>
          <w:tab w:val="left" w:pos="1276"/>
        </w:tabs>
        <w:ind w:left="1560"/>
        <w:jc w:val="both"/>
        <w:rPr>
          <w:sz w:val="22"/>
          <w:szCs w:val="22"/>
        </w:rPr>
      </w:pPr>
      <w:r w:rsidRPr="00FA791C">
        <w:rPr>
          <w:sz w:val="22"/>
          <w:szCs w:val="22"/>
        </w:rPr>
        <w:t xml:space="preserve">K = </w:t>
      </w:r>
      <w:proofErr w:type="spellStart"/>
      <w:r w:rsidRPr="00FA791C">
        <w:rPr>
          <w:sz w:val="22"/>
          <w:szCs w:val="22"/>
        </w:rPr>
        <w:t>IPb</w:t>
      </w:r>
      <w:proofErr w:type="spellEnd"/>
      <w:r w:rsidRPr="00FA791C">
        <w:rPr>
          <w:sz w:val="22"/>
          <w:szCs w:val="22"/>
        </w:rPr>
        <w:t xml:space="preserve"> / IPr</w:t>
      </w:r>
    </w:p>
    <w:p w14:paraId="32F2E1A1" w14:textId="77777777" w:rsidR="00AC5223" w:rsidRPr="00FA791C" w:rsidRDefault="00AC5223" w:rsidP="00AC5223">
      <w:pPr>
        <w:pStyle w:val="Sraopastraipa"/>
        <w:tabs>
          <w:tab w:val="left" w:pos="1276"/>
        </w:tabs>
        <w:ind w:left="1560"/>
        <w:jc w:val="both"/>
        <w:rPr>
          <w:sz w:val="22"/>
          <w:szCs w:val="22"/>
        </w:rPr>
      </w:pPr>
      <w:r w:rsidRPr="00FA791C">
        <w:rPr>
          <w:sz w:val="22"/>
          <w:szCs w:val="22"/>
        </w:rPr>
        <w:t xml:space="preserve">Kur:              </w:t>
      </w:r>
    </w:p>
    <w:p w14:paraId="2AC6A053" w14:textId="77777777" w:rsidR="00AC5223" w:rsidRPr="00FA791C" w:rsidRDefault="00AC5223" w:rsidP="00AC5223">
      <w:pPr>
        <w:pStyle w:val="Sraopastraipa"/>
        <w:tabs>
          <w:tab w:val="left" w:pos="1276"/>
        </w:tabs>
        <w:ind w:left="1560"/>
        <w:jc w:val="both"/>
        <w:rPr>
          <w:sz w:val="22"/>
          <w:szCs w:val="22"/>
        </w:rPr>
      </w:pPr>
      <w:r w:rsidRPr="00FA791C">
        <w:rPr>
          <w:sz w:val="22"/>
          <w:szCs w:val="22"/>
        </w:rPr>
        <w:t>K – Indekso pokyčio koeficientas;</w:t>
      </w:r>
    </w:p>
    <w:p w14:paraId="21016AE5" w14:textId="77777777" w:rsidR="00AC5223" w:rsidRPr="00FA791C" w:rsidRDefault="00AC5223" w:rsidP="00AC5223">
      <w:pPr>
        <w:pStyle w:val="Sraopastraipa"/>
        <w:tabs>
          <w:tab w:val="left" w:pos="1276"/>
        </w:tabs>
        <w:ind w:left="1560"/>
        <w:jc w:val="both"/>
        <w:rPr>
          <w:sz w:val="22"/>
          <w:szCs w:val="22"/>
        </w:rPr>
      </w:pPr>
      <w:proofErr w:type="spellStart"/>
      <w:r w:rsidRPr="00FA791C">
        <w:rPr>
          <w:sz w:val="22"/>
          <w:szCs w:val="22"/>
        </w:rPr>
        <w:t>IPr</w:t>
      </w:r>
      <w:proofErr w:type="spellEnd"/>
      <w:r w:rsidRPr="00FA791C">
        <w:rPr>
          <w:sz w:val="22"/>
          <w:szCs w:val="22"/>
        </w:rPr>
        <w:t xml:space="preserve"> – Indekso reikšmė laikotarpio pradžioje;</w:t>
      </w:r>
    </w:p>
    <w:p w14:paraId="4E6E8565" w14:textId="77777777" w:rsidR="00AC5223" w:rsidRPr="00FA791C" w:rsidRDefault="00AC5223" w:rsidP="00AC5223">
      <w:pPr>
        <w:pStyle w:val="Sraopastraipa"/>
        <w:tabs>
          <w:tab w:val="left" w:pos="1276"/>
        </w:tabs>
        <w:ind w:left="1560"/>
        <w:jc w:val="both"/>
        <w:rPr>
          <w:sz w:val="22"/>
          <w:szCs w:val="22"/>
        </w:rPr>
      </w:pPr>
      <w:proofErr w:type="spellStart"/>
      <w:r w:rsidRPr="00FA791C">
        <w:rPr>
          <w:sz w:val="22"/>
          <w:szCs w:val="22"/>
        </w:rPr>
        <w:t>IPb</w:t>
      </w:r>
      <w:proofErr w:type="spellEnd"/>
      <w:r w:rsidRPr="00FA791C">
        <w:rPr>
          <w:sz w:val="22"/>
          <w:szCs w:val="22"/>
        </w:rPr>
        <w:t xml:space="preserve"> – Indekso reikšmė laikotarpio pabaigoje;</w:t>
      </w:r>
    </w:p>
    <w:p w14:paraId="010041FF" w14:textId="77777777" w:rsidR="00AC5223" w:rsidRPr="00FA791C" w:rsidRDefault="00AC5223" w:rsidP="00AC5223">
      <w:pPr>
        <w:pStyle w:val="Sraopastraipa"/>
        <w:numPr>
          <w:ilvl w:val="2"/>
          <w:numId w:val="9"/>
        </w:numPr>
        <w:tabs>
          <w:tab w:val="left" w:pos="709"/>
        </w:tabs>
        <w:jc w:val="both"/>
        <w:rPr>
          <w:sz w:val="22"/>
          <w:szCs w:val="22"/>
        </w:rPr>
      </w:pPr>
      <w:r w:rsidRPr="00FA791C">
        <w:rPr>
          <w:sz w:val="22"/>
          <w:szCs w:val="22"/>
        </w:rPr>
        <w:t>Šalys privalo sudaryti susitarimą dėl Sutarties kainos (įkainių) perskaičiavimo per 10 (dešimt) darbo dienų nuo Šalies prašymo kitai Šaliai perskaičiuoti kainą (įkainius) pateikimo dienos.</w:t>
      </w:r>
    </w:p>
    <w:p w14:paraId="01F08000" w14:textId="77777777" w:rsidR="00AC5223" w:rsidRPr="00FA791C" w:rsidRDefault="00AC5223" w:rsidP="00AC5223">
      <w:pPr>
        <w:pStyle w:val="Sraopastraipa"/>
        <w:numPr>
          <w:ilvl w:val="2"/>
          <w:numId w:val="9"/>
        </w:numPr>
        <w:tabs>
          <w:tab w:val="left" w:pos="709"/>
        </w:tabs>
        <w:jc w:val="both"/>
        <w:rPr>
          <w:sz w:val="22"/>
          <w:szCs w:val="22"/>
        </w:rPr>
      </w:pPr>
      <w:r w:rsidRPr="00FA791C">
        <w:rPr>
          <w:sz w:val="22"/>
          <w:szCs w:val="22"/>
        </w:rPr>
        <w:t>Po to, kai Šalys sudaro susitarimą dėl kainos (įkainių) perskaičiavimo, perskaičiuotoji kaina (įkainiai) įsigalioja ir taikoma tik tiems statybos darbams, kurie yra atlikti po susitarimo pasirašymo dienos.</w:t>
      </w:r>
    </w:p>
    <w:p w14:paraId="026B2180" w14:textId="77777777" w:rsidR="00AC5223" w:rsidRPr="00FA791C" w:rsidRDefault="00AC5223" w:rsidP="00AC5223">
      <w:pPr>
        <w:pStyle w:val="Sraopastraipa"/>
        <w:numPr>
          <w:ilvl w:val="2"/>
          <w:numId w:val="9"/>
        </w:numPr>
        <w:tabs>
          <w:tab w:val="left" w:pos="709"/>
        </w:tabs>
        <w:jc w:val="both"/>
        <w:rPr>
          <w:sz w:val="22"/>
          <w:szCs w:val="22"/>
        </w:rPr>
      </w:pPr>
      <w:r w:rsidRPr="00FA791C">
        <w:rPr>
          <w:sz w:val="22"/>
          <w:szCs w:val="22"/>
        </w:rPr>
        <w:t>Vėlesnis kainų arba įkainių perskaičiavimas negali apimti laikotarpio, už kurį jau buvo atliktas perskaičiavimas.</w:t>
      </w:r>
    </w:p>
    <w:p w14:paraId="30B517ED" w14:textId="62F0CB87" w:rsidR="00AC5223" w:rsidRPr="00784B17" w:rsidRDefault="00AC5223" w:rsidP="00AC5223">
      <w:pPr>
        <w:pStyle w:val="Sraopastraipa"/>
        <w:numPr>
          <w:ilvl w:val="1"/>
          <w:numId w:val="9"/>
        </w:numPr>
        <w:tabs>
          <w:tab w:val="left" w:pos="709"/>
        </w:tabs>
        <w:ind w:left="567" w:hanging="567"/>
        <w:jc w:val="both"/>
        <w:rPr>
          <w:sz w:val="22"/>
          <w:szCs w:val="22"/>
        </w:rPr>
      </w:pPr>
      <w:r w:rsidRPr="00FA791C">
        <w:rPr>
          <w:sz w:val="22"/>
          <w:szCs w:val="22"/>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29810665" w:rsidR="001A3168" w:rsidRPr="00784B1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Rangovui apmoka </w:t>
      </w:r>
      <w:r w:rsidR="008E68DC">
        <w:rPr>
          <w:b/>
          <w:iCs/>
          <w:sz w:val="22"/>
          <w:szCs w:val="22"/>
        </w:rPr>
        <w:t>už užbaigtą atskirą darbų užsakymą.</w:t>
      </w:r>
      <w:r w:rsidR="000C22F0" w:rsidRPr="00784B17">
        <w:rPr>
          <w:sz w:val="22"/>
          <w:szCs w:val="22"/>
          <w:lang w:eastAsia="lt-LT"/>
        </w:rPr>
        <w:t xml:space="preserve"> </w:t>
      </w:r>
    </w:p>
    <w:p w14:paraId="4EB22515" w14:textId="655B59DD" w:rsidR="0084685D" w:rsidRPr="008E68DC" w:rsidRDefault="001A3168" w:rsidP="008E68DC">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r w:rsidR="00F51DA3" w:rsidRPr="008E68DC">
        <w:rPr>
          <w:iCs/>
          <w:spacing w:val="-6"/>
          <w:sz w:val="22"/>
        </w:rPr>
        <w:t xml:space="preserve"> </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1C05AABA" w14:textId="01C3801C" w:rsidR="009144A6" w:rsidRPr="006E14C0" w:rsidRDefault="00294C35" w:rsidP="008E68DC">
      <w:pPr>
        <w:pStyle w:val="Sraopastraipa"/>
        <w:numPr>
          <w:ilvl w:val="1"/>
          <w:numId w:val="9"/>
        </w:numPr>
        <w:tabs>
          <w:tab w:val="left" w:pos="4111"/>
        </w:tabs>
        <w:ind w:left="567" w:hanging="567"/>
        <w:jc w:val="both"/>
        <w:rPr>
          <w:sz w:val="22"/>
          <w:szCs w:val="22"/>
          <w:lang w:eastAsia="lt-LT"/>
        </w:rPr>
      </w:pPr>
      <w:bookmarkStart w:id="0" w:name="_Ref27231836"/>
      <w:r w:rsidRPr="00784B17">
        <w:rPr>
          <w:sz w:val="22"/>
          <w:szCs w:val="22"/>
        </w:rPr>
        <w:t>Sutarties įvykdymas</w:t>
      </w:r>
      <w:r w:rsidR="003C413A" w:rsidRPr="00784B17">
        <w:rPr>
          <w:sz w:val="22"/>
          <w:szCs w:val="22"/>
        </w:rPr>
        <w:t xml:space="preserve"> </w:t>
      </w:r>
      <w:r w:rsidR="00155AB4" w:rsidRPr="006E14C0">
        <w:rPr>
          <w:sz w:val="22"/>
          <w:szCs w:val="22"/>
        </w:rPr>
        <w:t>užtikrina</w:t>
      </w:r>
      <w:r w:rsidR="003C413A" w:rsidRPr="006E14C0">
        <w:rPr>
          <w:sz w:val="22"/>
          <w:szCs w:val="22"/>
        </w:rPr>
        <w:t>mas</w:t>
      </w:r>
      <w:r w:rsidRPr="006E14C0">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2D4CF5" w:rsidRPr="006E14C0">
                <w:rPr>
                  <w:b/>
                  <w:sz w:val="22"/>
                  <w:szCs w:val="22"/>
                </w:rPr>
                <w:t>netesybomis (delspinigiais ir baudomis).</w:t>
              </w:r>
            </w:sdtContent>
          </w:sdt>
        </w:sdtContent>
      </w:sdt>
      <w:bookmarkEnd w:id="0"/>
      <w:r w:rsidR="00984D9D" w:rsidRPr="006E14C0">
        <w:rPr>
          <w:sz w:val="22"/>
          <w:szCs w:val="22"/>
        </w:rPr>
        <w:t xml:space="preserve"> </w:t>
      </w:r>
    </w:p>
    <w:p w14:paraId="66966EA3" w14:textId="65452563" w:rsidR="00661140" w:rsidRPr="006E14C0" w:rsidRDefault="00294C35" w:rsidP="00626F42">
      <w:pPr>
        <w:pStyle w:val="Sraopastraipa"/>
        <w:numPr>
          <w:ilvl w:val="1"/>
          <w:numId w:val="9"/>
        </w:numPr>
        <w:tabs>
          <w:tab w:val="left" w:pos="4111"/>
        </w:tabs>
        <w:ind w:left="567" w:hanging="567"/>
        <w:jc w:val="both"/>
        <w:rPr>
          <w:sz w:val="22"/>
          <w:szCs w:val="22"/>
          <w:lang w:eastAsia="lt-LT"/>
        </w:rPr>
      </w:pPr>
      <w:r w:rsidRPr="006E14C0">
        <w:rPr>
          <w:sz w:val="22"/>
          <w:szCs w:val="22"/>
          <w:lang w:eastAsia="lt-LT"/>
        </w:rPr>
        <w:t xml:space="preserve">Rangovo </w:t>
      </w:r>
      <w:r w:rsidR="00661140" w:rsidRPr="006E14C0">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8E68DC" w:rsidRPr="006E14C0">
            <w:rPr>
              <w:b/>
              <w:bCs/>
              <w:sz w:val="22"/>
              <w:szCs w:val="22"/>
              <w:lang w:eastAsia="lt-LT"/>
            </w:rPr>
            <w:t>0,05 % (penkios šimtosios)</w:t>
          </w:r>
        </w:sdtContent>
      </w:sdt>
      <w:r w:rsidR="00661140" w:rsidRPr="006E14C0">
        <w:rPr>
          <w:sz w:val="22"/>
          <w:szCs w:val="22"/>
          <w:lang w:eastAsia="lt-LT"/>
        </w:rPr>
        <w:t>, skaičiuojami nuo</w:t>
      </w:r>
      <w:r w:rsidR="000D49E1" w:rsidRPr="006E14C0">
        <w:rPr>
          <w:sz w:val="22"/>
          <w:szCs w:val="22"/>
          <w:lang w:eastAsia="lt-LT"/>
        </w:rPr>
        <w:t xml:space="preserve"> </w:t>
      </w:r>
      <w:r w:rsidR="000D49E1" w:rsidRPr="006E14C0">
        <w:rPr>
          <w:b/>
          <w:bCs/>
          <w:sz w:val="22"/>
          <w:szCs w:val="22"/>
          <w:lang w:eastAsia="lt-LT"/>
        </w:rPr>
        <w:t>Užsakytų</w:t>
      </w:r>
      <w:r w:rsidR="00661140" w:rsidRPr="006E14C0">
        <w:rPr>
          <w:b/>
          <w:bCs/>
          <w:sz w:val="22"/>
          <w:szCs w:val="22"/>
          <w:lang w:eastAsia="lt-LT"/>
        </w:rPr>
        <w:t xml:space="preserve"> </w:t>
      </w:r>
      <w:sdt>
        <w:sdtPr>
          <w:rPr>
            <w:b/>
            <w:bCs/>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6B540A" w:rsidRPr="006E14C0">
            <w:rPr>
              <w:b/>
              <w:bCs/>
            </w:rPr>
            <w:t>Darbų kainos</w:t>
          </w:r>
        </w:sdtContent>
      </w:sdt>
      <w:r w:rsidR="00661140" w:rsidRPr="006E14C0">
        <w:rPr>
          <w:sz w:val="22"/>
          <w:szCs w:val="22"/>
          <w:lang w:eastAsia="lt-LT"/>
        </w:rPr>
        <w:t xml:space="preserve"> </w:t>
      </w:r>
      <w:r w:rsidR="000D49E1" w:rsidRPr="006E14C0">
        <w:rPr>
          <w:sz w:val="22"/>
          <w:szCs w:val="22"/>
          <w:lang w:eastAsia="lt-LT"/>
        </w:rPr>
        <w:t xml:space="preserve">be PVM </w:t>
      </w:r>
      <w:r w:rsidR="00661140" w:rsidRPr="006E14C0">
        <w:rPr>
          <w:sz w:val="22"/>
          <w:szCs w:val="22"/>
          <w:lang w:eastAsia="lt-LT"/>
        </w:rPr>
        <w:t xml:space="preserve">(toliau – </w:t>
      </w:r>
      <w:r w:rsidR="00661140" w:rsidRPr="006E14C0">
        <w:rPr>
          <w:b/>
          <w:bCs/>
          <w:sz w:val="22"/>
          <w:szCs w:val="22"/>
          <w:lang w:eastAsia="lt-LT"/>
        </w:rPr>
        <w:t>Rangovo delspinigiai</w:t>
      </w:r>
      <w:r w:rsidR="00661140" w:rsidRPr="006E14C0">
        <w:rPr>
          <w:sz w:val="22"/>
          <w:szCs w:val="22"/>
          <w:lang w:eastAsia="lt-LT"/>
        </w:rPr>
        <w:t>).</w:t>
      </w:r>
    </w:p>
    <w:p w14:paraId="341F4B5E" w14:textId="6A0256E2" w:rsidR="002501F6" w:rsidRPr="00784B17" w:rsidRDefault="002501F6" w:rsidP="00626F42">
      <w:pPr>
        <w:pStyle w:val="Sraopastraipa"/>
        <w:numPr>
          <w:ilvl w:val="1"/>
          <w:numId w:val="9"/>
        </w:numPr>
        <w:tabs>
          <w:tab w:val="left" w:pos="4111"/>
        </w:tabs>
        <w:ind w:left="567" w:hanging="567"/>
        <w:jc w:val="both"/>
        <w:rPr>
          <w:sz w:val="22"/>
          <w:szCs w:val="22"/>
          <w:lang w:eastAsia="lt-LT"/>
        </w:rPr>
      </w:pPr>
      <w:r w:rsidRPr="006E14C0">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6B540A" w:rsidRPr="006E14C0">
            <w:rPr>
              <w:b/>
              <w:bCs/>
              <w:sz w:val="22"/>
              <w:szCs w:val="22"/>
              <w:lang w:eastAsia="lt-LT"/>
            </w:rPr>
            <w:t>0,05 % (penkios šimtosios)</w:t>
          </w:r>
        </w:sdtContent>
      </w:sdt>
      <w:r w:rsidRPr="006E14C0">
        <w:rPr>
          <w:sz w:val="22"/>
          <w:szCs w:val="22"/>
          <w:lang w:eastAsia="lt-LT"/>
        </w:rPr>
        <w:t xml:space="preserve">, (toliau – </w:t>
      </w:r>
      <w:r w:rsidRPr="006E14C0">
        <w:rPr>
          <w:b/>
          <w:bCs/>
          <w:sz w:val="22"/>
          <w:szCs w:val="22"/>
          <w:lang w:eastAsia="lt-LT"/>
        </w:rPr>
        <w:t>Užsakovo delspinigiai</w:t>
      </w:r>
      <w:r w:rsidRPr="00784B17">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41E580BD" w:rsidR="00D14AFD" w:rsidRPr="006E14C0" w:rsidRDefault="007F5C34" w:rsidP="002F72B1">
      <w:pPr>
        <w:pStyle w:val="Sraopastraipa"/>
        <w:numPr>
          <w:ilvl w:val="1"/>
          <w:numId w:val="9"/>
        </w:numPr>
        <w:tabs>
          <w:tab w:val="left" w:pos="4111"/>
        </w:tabs>
        <w:ind w:left="567" w:hanging="567"/>
        <w:jc w:val="both"/>
        <w:rPr>
          <w:sz w:val="22"/>
          <w:szCs w:val="22"/>
          <w:lang w:eastAsia="lt-LT"/>
        </w:rPr>
      </w:pPr>
      <w:r w:rsidRPr="006E14C0">
        <w:rPr>
          <w:sz w:val="22"/>
          <w:szCs w:val="22"/>
          <w:lang w:eastAsia="lt-LT"/>
        </w:rPr>
        <w:lastRenderedPageBreak/>
        <w:t>Užsakovo Rangovui tiekiama elektros energija ir vanduo, kur</w:t>
      </w:r>
      <w:r w:rsidR="004305C0" w:rsidRPr="006E14C0">
        <w:rPr>
          <w:sz w:val="22"/>
          <w:szCs w:val="22"/>
          <w:lang w:eastAsia="lt-LT"/>
        </w:rPr>
        <w:t xml:space="preserve">ie yra reikalingi Darbų atlikimui </w:t>
      </w:r>
      <w:r w:rsidR="00D14AFD" w:rsidRPr="006E14C0">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6B540A" w:rsidRPr="006E14C0">
            <w:rPr>
              <w:sz w:val="22"/>
              <w:szCs w:val="22"/>
              <w:lang w:eastAsia="lt-LT"/>
            </w:rPr>
            <w:t>Užsakovo.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12075036"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2972092D"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784B17">
        <w:rPr>
          <w:sz w:val="22"/>
          <w:szCs w:val="22"/>
          <w:lang w:eastAsia="lt-LT"/>
        </w:rPr>
        <w:t>, el. p</w:t>
      </w:r>
      <w:r w:rsidR="00E04A25" w:rsidRPr="00784B17">
        <w:rPr>
          <w:sz w:val="22"/>
          <w:szCs w:val="22"/>
          <w:lang w:eastAsia="lt-LT"/>
        </w:rPr>
        <w:t xml:space="preserve">aštas </w:t>
      </w:r>
    </w:p>
    <w:p w14:paraId="0D55D613" w14:textId="009C345E"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tel., el. paštas.</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041C80B2" w:rsidR="00CA41D5"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907F44">
        <w:rPr>
          <w:sz w:val="22"/>
          <w:szCs w:val="22"/>
          <w:lang w:eastAsia="lt-LT"/>
        </w:rPr>
        <w:t>specifikacija</w:t>
      </w:r>
      <w:r w:rsidR="00EF1A4D" w:rsidRPr="00784B17">
        <w:rPr>
          <w:sz w:val="22"/>
          <w:szCs w:val="22"/>
          <w:lang w:eastAsia="lt-LT"/>
        </w:rPr>
        <w:t>.</w:t>
      </w:r>
    </w:p>
    <w:p w14:paraId="01D0E8E6" w14:textId="7455431E" w:rsidR="00CA41D5" w:rsidRPr="00784B17" w:rsidRDefault="00CA41D5"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00907F44">
        <w:rPr>
          <w:sz w:val="22"/>
          <w:szCs w:val="22"/>
          <w:lang w:eastAsia="lt-LT"/>
        </w:rPr>
        <w:t>2</w:t>
      </w:r>
      <w:r w:rsidRPr="00784B17">
        <w:rPr>
          <w:sz w:val="22"/>
          <w:szCs w:val="22"/>
          <w:lang w:eastAsia="lt-LT"/>
        </w:rPr>
        <w:t xml:space="preserve">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EF1A4D" w:rsidRPr="00784B17">
        <w:rPr>
          <w:sz w:val="22"/>
          <w:szCs w:val="22"/>
          <w:lang w:eastAsia="lt-LT"/>
        </w:rPr>
        <w:t>.</w:t>
      </w:r>
    </w:p>
    <w:p w14:paraId="46837C52" w14:textId="05FCDB21" w:rsidR="00CA41D5" w:rsidRPr="00266F11" w:rsidRDefault="002501F6"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00907F44">
        <w:rPr>
          <w:sz w:val="22"/>
          <w:szCs w:val="22"/>
          <w:lang w:eastAsia="lt-LT"/>
        </w:rPr>
        <w:t>3</w:t>
      </w:r>
      <w:r w:rsidRPr="00784B17">
        <w:rPr>
          <w:sz w:val="22"/>
          <w:szCs w:val="22"/>
          <w:lang w:eastAsia="lt-LT"/>
        </w:rPr>
        <w:t xml:space="preserve"> – </w:t>
      </w:r>
      <w:r w:rsidR="00CA41D5" w:rsidRPr="00784B17">
        <w:rPr>
          <w:sz w:val="22"/>
          <w:szCs w:val="22"/>
          <w:lang w:eastAsia="lt-LT"/>
        </w:rPr>
        <w:t>Rangovo pasiūlymas</w:t>
      </w:r>
      <w:r w:rsidR="00E5087C">
        <w:rPr>
          <w:sz w:val="22"/>
          <w:szCs w:val="22"/>
          <w:lang w:eastAsia="lt-LT"/>
        </w:rPr>
        <w:t>.</w:t>
      </w:r>
    </w:p>
    <w:p w14:paraId="6C264B76" w14:textId="2BF3BF2F" w:rsidR="00E5087C" w:rsidRPr="002A60A5" w:rsidRDefault="00E5087C" w:rsidP="00E5087C">
      <w:pPr>
        <w:pStyle w:val="Sraopastraipa"/>
        <w:numPr>
          <w:ilvl w:val="2"/>
          <w:numId w:val="9"/>
        </w:numPr>
        <w:ind w:left="1134" w:hanging="567"/>
        <w:jc w:val="both"/>
        <w:rPr>
          <w:sz w:val="22"/>
          <w:szCs w:val="22"/>
          <w:lang w:eastAsia="lt-LT"/>
        </w:rPr>
      </w:pPr>
      <w:r>
        <w:rPr>
          <w:sz w:val="22"/>
          <w:szCs w:val="22"/>
          <w:lang w:eastAsia="lt-LT"/>
        </w:rPr>
        <w:t xml:space="preserve">Priedas Nr. </w:t>
      </w:r>
      <w:r>
        <w:rPr>
          <w:sz w:val="22"/>
          <w:szCs w:val="22"/>
          <w:lang w:val="es-ES" w:eastAsia="lt-LT"/>
        </w:rPr>
        <w:t>4</w:t>
      </w:r>
      <w:r w:rsidRPr="00282599">
        <w:rPr>
          <w:sz w:val="22"/>
          <w:szCs w:val="22"/>
          <w:lang w:val="es-ES" w:eastAsia="lt-LT"/>
        </w:rPr>
        <w:t xml:space="preserve"> </w:t>
      </w:r>
      <w:r>
        <w:rPr>
          <w:sz w:val="22"/>
          <w:szCs w:val="22"/>
          <w:lang w:val="es-ES" w:eastAsia="lt-LT"/>
        </w:rPr>
        <w:t xml:space="preserve">– </w:t>
      </w:r>
      <w:r w:rsidRPr="002A60A5">
        <w:rPr>
          <w:sz w:val="22"/>
          <w:szCs w:val="22"/>
          <w:lang w:eastAsia="lt-LT"/>
        </w:rPr>
        <w:t>Rangovų sutarčių priedas dėl DS PS AA ir FS_202</w:t>
      </w:r>
      <w:r>
        <w:rPr>
          <w:sz w:val="22"/>
          <w:szCs w:val="22"/>
          <w:lang w:eastAsia="lt-LT"/>
        </w:rPr>
        <w:t>5</w:t>
      </w:r>
      <w:r w:rsidRPr="002A60A5">
        <w:rPr>
          <w:sz w:val="22"/>
          <w:szCs w:val="22"/>
          <w:lang w:eastAsia="lt-LT"/>
        </w:rPr>
        <w:t>.</w:t>
      </w:r>
    </w:p>
    <w:p w14:paraId="1429D57F" w14:textId="7021DA79" w:rsidR="00E5087C" w:rsidRPr="00497846" w:rsidRDefault="00E5087C" w:rsidP="00E5087C">
      <w:pPr>
        <w:pStyle w:val="Sraopastraipa"/>
        <w:numPr>
          <w:ilvl w:val="2"/>
          <w:numId w:val="9"/>
        </w:numPr>
        <w:ind w:left="1134" w:hanging="567"/>
        <w:jc w:val="both"/>
        <w:rPr>
          <w:sz w:val="22"/>
          <w:szCs w:val="22"/>
          <w:lang w:eastAsia="lt-LT"/>
        </w:rPr>
      </w:pPr>
      <w:r w:rsidRPr="002A60A5">
        <w:rPr>
          <w:sz w:val="22"/>
          <w:lang w:eastAsia="lt-LT"/>
        </w:rPr>
        <w:t>Priedas Nr. 5 – Saugaus patekimo</w:t>
      </w:r>
      <w:r w:rsidRPr="00497846">
        <w:rPr>
          <w:sz w:val="22"/>
          <w:lang w:eastAsia="lt-LT"/>
        </w:rPr>
        <w:t xml:space="preserve"> į AB „</w:t>
      </w:r>
      <w:r w:rsidRPr="00497846">
        <w:rPr>
          <w:szCs w:val="24"/>
          <w:lang w:eastAsia="en-GB"/>
        </w:rPr>
        <w:t xml:space="preserve">KN </w:t>
      </w:r>
      <w:proofErr w:type="spellStart"/>
      <w:r w:rsidRPr="00497846">
        <w:rPr>
          <w:szCs w:val="24"/>
          <w:lang w:eastAsia="en-GB"/>
        </w:rPr>
        <w:t>Energies</w:t>
      </w:r>
      <w:proofErr w:type="spellEnd"/>
      <w:r w:rsidRPr="00497846">
        <w:rPr>
          <w:sz w:val="22"/>
          <w:lang w:eastAsia="lt-LT"/>
        </w:rPr>
        <w:t>“ objektus instrukcija</w:t>
      </w:r>
      <w:r>
        <w:rPr>
          <w:sz w:val="22"/>
          <w:lang w:eastAsia="lt-LT"/>
        </w:rPr>
        <w:t>.</w:t>
      </w:r>
    </w:p>
    <w:p w14:paraId="23F024B5" w14:textId="43507681" w:rsidR="00E5087C" w:rsidRPr="00497846" w:rsidRDefault="00E5087C" w:rsidP="00E5087C">
      <w:pPr>
        <w:pStyle w:val="Sraopastraipa"/>
        <w:numPr>
          <w:ilvl w:val="2"/>
          <w:numId w:val="9"/>
        </w:numPr>
        <w:ind w:left="1134" w:hanging="567"/>
        <w:jc w:val="both"/>
        <w:rPr>
          <w:sz w:val="22"/>
          <w:szCs w:val="22"/>
          <w:lang w:eastAsia="lt-LT"/>
        </w:rPr>
      </w:pPr>
      <w:r w:rsidRPr="00497846">
        <w:rPr>
          <w:sz w:val="22"/>
          <w:lang w:eastAsia="lt-LT"/>
        </w:rPr>
        <w:t>Priedas Nr. 6 – Ugnies ir šaltųjų darbų saugaus atlikimo instrukcija</w:t>
      </w:r>
      <w:r>
        <w:rPr>
          <w:sz w:val="22"/>
          <w:lang w:eastAsia="lt-LT"/>
        </w:rPr>
        <w:t>.</w:t>
      </w:r>
    </w:p>
    <w:p w14:paraId="4EBCF6BD" w14:textId="00DF0271" w:rsidR="00E5087C" w:rsidRPr="00497846" w:rsidRDefault="00E5087C" w:rsidP="00E5087C">
      <w:pPr>
        <w:pStyle w:val="Sraopastraipa"/>
        <w:numPr>
          <w:ilvl w:val="2"/>
          <w:numId w:val="9"/>
        </w:numPr>
        <w:ind w:left="1134" w:hanging="567"/>
        <w:jc w:val="both"/>
        <w:rPr>
          <w:sz w:val="22"/>
          <w:szCs w:val="22"/>
          <w:lang w:eastAsia="lt-LT"/>
        </w:rPr>
      </w:pPr>
      <w:r w:rsidRPr="00497846">
        <w:rPr>
          <w:sz w:val="22"/>
          <w:lang w:eastAsia="lt-LT"/>
        </w:rPr>
        <w:t>Priedas Nr. 7 – Rangovams taikomų bendrųjų aplinkos apsaugos reikalavimų instrukcija</w:t>
      </w:r>
      <w:r>
        <w:rPr>
          <w:sz w:val="22"/>
          <w:lang w:eastAsia="lt-LT"/>
        </w:rPr>
        <w:t>.</w:t>
      </w:r>
    </w:p>
    <w:p w14:paraId="349E0C33" w14:textId="77777777" w:rsidR="00203262" w:rsidRPr="00784B17" w:rsidRDefault="00203262"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lastRenderedPageBreak/>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xml:space="preserve">. Šalys patvirtina, </w:t>
      </w:r>
      <w:r w:rsidRPr="00784B17">
        <w:rPr>
          <w:sz w:val="22"/>
          <w:szCs w:val="22"/>
        </w:rPr>
        <w:lastRenderedPageBreak/>
        <w:t>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lastRenderedPageBreak/>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 xml:space="preserve">per 2 (dvi) kalendorines Dienas nuo aplinkybių atsiradimo, pranešti apie jas kitai Šaliai ir, jeigu įmanoma, nurodyti numatomą šių aplinkybių pasibaigimo laiką bei pateikti įrodymus, </w:t>
      </w:r>
      <w:r w:rsidRPr="00483AE0">
        <w:rPr>
          <w:sz w:val="22"/>
          <w:szCs w:val="22"/>
        </w:rPr>
        <w:lastRenderedPageBreak/>
        <w:t>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lastRenderedPageBreak/>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Sraopastraipa"/>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lastRenderedPageBreak/>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lastRenderedPageBreak/>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w:t>
      </w:r>
      <w:r w:rsidR="00230470" w:rsidRPr="00784B17">
        <w:rPr>
          <w:sz w:val="22"/>
          <w:szCs w:val="22"/>
          <w:lang w:eastAsia="lt-LT"/>
        </w:rPr>
        <w:lastRenderedPageBreak/>
        <w:t xml:space="preserve">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supranta ir sutinka, kad be išankstinio raštiško Užsakovo sutikimo jis neturi teisės naudoti Užsakovo pavadinimo ar prekių ženklų jokiais tikslais ir būdais, įskaitant pristatydamas </w:t>
      </w:r>
      <w:r w:rsidRPr="00784B17">
        <w:rPr>
          <w:sz w:val="22"/>
          <w:szCs w:val="22"/>
          <w:lang w:eastAsia="lt-LT"/>
        </w:rPr>
        <w:lastRenderedPageBreak/>
        <w:t>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lastRenderedPageBreak/>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 xml:space="preserve">Kai iki apsikeitimo Sutarties originalais </w:t>
      </w:r>
      <w:r w:rsidR="001B4D8A" w:rsidRPr="00784B17">
        <w:rPr>
          <w:sz w:val="22"/>
          <w:szCs w:val="22"/>
          <w:lang w:eastAsia="lt-LT"/>
        </w:rPr>
        <w:lastRenderedPageBreak/>
        <w:t>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lastRenderedPageBreak/>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 xml:space="preserve">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w:t>
      </w:r>
      <w:r w:rsidR="00230470" w:rsidRPr="00784B17">
        <w:rPr>
          <w:sz w:val="22"/>
          <w:szCs w:val="22"/>
          <w:lang w:eastAsia="lt-LT"/>
        </w:rPr>
        <w:lastRenderedPageBreak/>
        <w:t>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2920A70D"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xml:space="preserve">, 7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E5087C">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22F8C540" w:rsidR="0019577B" w:rsidRPr="00784B17" w:rsidRDefault="00824E4A" w:rsidP="00100E80">
            <w:pPr>
              <w:spacing w:after="0" w:line="240" w:lineRule="auto"/>
              <w:rPr>
                <w:b/>
                <w:sz w:val="22"/>
              </w:rPr>
            </w:pPr>
            <w:r w:rsidRPr="00D944A5">
              <w:rPr>
                <w:b/>
                <w:sz w:val="22"/>
              </w:rPr>
              <w:t>Uždaroji akcinė bendrovė „</w:t>
            </w:r>
            <w:proofErr w:type="spellStart"/>
            <w:r w:rsidRPr="00D944A5">
              <w:rPr>
                <w:b/>
                <w:sz w:val="22"/>
              </w:rPr>
              <w:t>Axioma</w:t>
            </w:r>
            <w:proofErr w:type="spellEnd"/>
            <w:r w:rsidRPr="00D944A5">
              <w:rPr>
                <w:b/>
                <w:sz w:val="22"/>
              </w:rPr>
              <w:t xml:space="preserve"> servisas“</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17223EB5" w:rsidR="0019577B" w:rsidRPr="00784B17" w:rsidRDefault="00824E4A" w:rsidP="00626F42">
            <w:pPr>
              <w:spacing w:after="0" w:line="240" w:lineRule="auto"/>
              <w:rPr>
                <w:sz w:val="22"/>
              </w:rPr>
            </w:pPr>
            <w:r w:rsidRPr="00824E4A">
              <w:rPr>
                <w:sz w:val="22"/>
              </w:rPr>
              <w:t>Ozo g.12A-1, LT-08200 Vilnius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1EE64C55" w:rsidR="0019577B" w:rsidRPr="00784B17" w:rsidRDefault="00824E4A" w:rsidP="00626F42">
            <w:pPr>
              <w:spacing w:after="0" w:line="240" w:lineRule="auto"/>
              <w:rPr>
                <w:sz w:val="22"/>
              </w:rPr>
            </w:pPr>
            <w:r w:rsidRPr="00824E4A">
              <w:rPr>
                <w:sz w:val="22"/>
              </w:rPr>
              <w:t>Ozo g.12A-1, LT-08200 Vilnius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54A8B318" w:rsidR="0019577B" w:rsidRPr="00784B17" w:rsidRDefault="00824E4A" w:rsidP="00100E80">
            <w:pPr>
              <w:spacing w:after="0" w:line="240" w:lineRule="auto"/>
              <w:rPr>
                <w:sz w:val="22"/>
              </w:rPr>
            </w:pPr>
            <w:r w:rsidRPr="00824E4A">
              <w:rPr>
                <w:sz w:val="22"/>
              </w:rPr>
              <w:t>304602530</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04DE9105"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4A6D5DA6" w14:textId="696E1068" w:rsidR="0019577B" w:rsidRPr="00784B17" w:rsidRDefault="0019577B" w:rsidP="00626F42">
            <w:pPr>
              <w:spacing w:after="0" w:line="240" w:lineRule="auto"/>
              <w:rPr>
                <w:sz w:val="22"/>
              </w:rPr>
            </w:pP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3E784A56"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27C895F1" w:rsidR="0019577B" w:rsidRPr="00784B17" w:rsidRDefault="0019577B" w:rsidP="00626F42">
            <w:pPr>
              <w:spacing w:after="0" w:line="240" w:lineRule="auto"/>
              <w:rPr>
                <w:sz w:val="22"/>
              </w:rPr>
            </w:pPr>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552D0A14"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3BE87EB4" w:rsidR="0019577B" w:rsidRPr="00784B17" w:rsidRDefault="0019577B" w:rsidP="00626F42">
            <w:pPr>
              <w:spacing w:after="0" w:line="240" w:lineRule="auto"/>
              <w:rPr>
                <w:sz w:val="22"/>
              </w:rPr>
            </w:pPr>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61518645"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112DC701"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24383ED7"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1CCF90E7" w:rsidR="0019577B" w:rsidRPr="00784B17" w:rsidRDefault="0019577B" w:rsidP="00626F42">
            <w:pPr>
              <w:spacing w:after="0" w:line="240" w:lineRule="auto"/>
              <w:rPr>
                <w:sz w:val="22"/>
              </w:rPr>
            </w:pP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61F6BCBE"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51B3A229" w:rsidR="0019577B" w:rsidRPr="00784B17" w:rsidRDefault="0019577B" w:rsidP="00626F42">
            <w:pPr>
              <w:spacing w:after="0" w:line="240" w:lineRule="auto"/>
              <w:rPr>
                <w:sz w:val="22"/>
              </w:rPr>
            </w:pP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2C0D5EE3" w14:textId="113CEBFC" w:rsidR="0019577B" w:rsidRPr="00784B17" w:rsidRDefault="0019577B" w:rsidP="00626F42">
            <w:pPr>
              <w:tabs>
                <w:tab w:val="left" w:pos="2798"/>
              </w:tabs>
              <w:spacing w:after="0" w:line="240" w:lineRule="auto"/>
              <w:rPr>
                <w:sz w:val="22"/>
                <w:vertAlign w:val="superscript"/>
              </w:rPr>
            </w:pPr>
            <w:r w:rsidRPr="00784B17">
              <w:rPr>
                <w:sz w:val="22"/>
                <w:vertAlign w:val="superscript"/>
              </w:rPr>
              <w:tab/>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3637" w14:textId="77777777" w:rsidR="00A156C1" w:rsidRDefault="00A156C1" w:rsidP="00D02A2C">
      <w:pPr>
        <w:spacing w:after="0" w:line="240" w:lineRule="auto"/>
      </w:pPr>
      <w:r>
        <w:separator/>
      </w:r>
    </w:p>
  </w:endnote>
  <w:endnote w:type="continuationSeparator" w:id="0">
    <w:p w14:paraId="598192F6" w14:textId="77777777" w:rsidR="00A156C1" w:rsidRDefault="00A156C1" w:rsidP="00D02A2C">
      <w:pPr>
        <w:spacing w:after="0" w:line="240" w:lineRule="auto"/>
      </w:pPr>
      <w:r>
        <w:continuationSeparator/>
      </w:r>
    </w:p>
  </w:endnote>
  <w:endnote w:type="continuationNotice" w:id="1">
    <w:p w14:paraId="3C802CA8" w14:textId="77777777" w:rsidR="00A156C1" w:rsidRDefault="00A15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C7BC" w14:textId="77777777" w:rsidR="00A156C1" w:rsidRDefault="00A156C1" w:rsidP="00D02A2C">
      <w:pPr>
        <w:spacing w:after="0" w:line="240" w:lineRule="auto"/>
      </w:pPr>
      <w:r>
        <w:separator/>
      </w:r>
    </w:p>
  </w:footnote>
  <w:footnote w:type="continuationSeparator" w:id="0">
    <w:p w14:paraId="01D2553F" w14:textId="77777777" w:rsidR="00A156C1" w:rsidRDefault="00A156C1" w:rsidP="00D02A2C">
      <w:pPr>
        <w:spacing w:after="0" w:line="240" w:lineRule="auto"/>
      </w:pPr>
      <w:r>
        <w:continuationSeparator/>
      </w:r>
    </w:p>
  </w:footnote>
  <w:footnote w:type="continuationNotice" w:id="1">
    <w:p w14:paraId="5F23FE48" w14:textId="77777777" w:rsidR="00A156C1" w:rsidRDefault="00A156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37354"/>
    <w:rsid w:val="00043ACD"/>
    <w:rsid w:val="000458F7"/>
    <w:rsid w:val="000460FA"/>
    <w:rsid w:val="000510B5"/>
    <w:rsid w:val="00051447"/>
    <w:rsid w:val="00053A31"/>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A5923"/>
    <w:rsid w:val="000B0BED"/>
    <w:rsid w:val="000B1A01"/>
    <w:rsid w:val="000B1C18"/>
    <w:rsid w:val="000B24EB"/>
    <w:rsid w:val="000B4466"/>
    <w:rsid w:val="000B7E3D"/>
    <w:rsid w:val="000C22F0"/>
    <w:rsid w:val="000C5213"/>
    <w:rsid w:val="000C76E8"/>
    <w:rsid w:val="000D2B81"/>
    <w:rsid w:val="000D422E"/>
    <w:rsid w:val="000D49E1"/>
    <w:rsid w:val="000D4B8C"/>
    <w:rsid w:val="000E1762"/>
    <w:rsid w:val="000E2B9D"/>
    <w:rsid w:val="00100675"/>
    <w:rsid w:val="00100E80"/>
    <w:rsid w:val="00101AF7"/>
    <w:rsid w:val="00102E56"/>
    <w:rsid w:val="00106807"/>
    <w:rsid w:val="00112968"/>
    <w:rsid w:val="00113A81"/>
    <w:rsid w:val="00114FE8"/>
    <w:rsid w:val="00126061"/>
    <w:rsid w:val="001302D5"/>
    <w:rsid w:val="0013332F"/>
    <w:rsid w:val="00134B3E"/>
    <w:rsid w:val="00135B2A"/>
    <w:rsid w:val="00144F2B"/>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59F3"/>
    <w:rsid w:val="0018758E"/>
    <w:rsid w:val="001953B0"/>
    <w:rsid w:val="0019577B"/>
    <w:rsid w:val="001A23BF"/>
    <w:rsid w:val="001A2B82"/>
    <w:rsid w:val="001A3168"/>
    <w:rsid w:val="001A3B24"/>
    <w:rsid w:val="001A4058"/>
    <w:rsid w:val="001B0B8B"/>
    <w:rsid w:val="001B0ECB"/>
    <w:rsid w:val="001B1D57"/>
    <w:rsid w:val="001B298A"/>
    <w:rsid w:val="001B4D8A"/>
    <w:rsid w:val="001B4E4F"/>
    <w:rsid w:val="001B65CD"/>
    <w:rsid w:val="001B7446"/>
    <w:rsid w:val="001C0640"/>
    <w:rsid w:val="001C249B"/>
    <w:rsid w:val="001C70A1"/>
    <w:rsid w:val="001D47CD"/>
    <w:rsid w:val="001E45A7"/>
    <w:rsid w:val="001E4EAB"/>
    <w:rsid w:val="001E76FD"/>
    <w:rsid w:val="001F0CE6"/>
    <w:rsid w:val="001F2077"/>
    <w:rsid w:val="001F2B48"/>
    <w:rsid w:val="001F470B"/>
    <w:rsid w:val="001F5E08"/>
    <w:rsid w:val="00200167"/>
    <w:rsid w:val="002018A4"/>
    <w:rsid w:val="00203262"/>
    <w:rsid w:val="00203C38"/>
    <w:rsid w:val="00206977"/>
    <w:rsid w:val="00210210"/>
    <w:rsid w:val="002140A2"/>
    <w:rsid w:val="00220E11"/>
    <w:rsid w:val="00220EEA"/>
    <w:rsid w:val="00223A54"/>
    <w:rsid w:val="002246C1"/>
    <w:rsid w:val="00226686"/>
    <w:rsid w:val="002270A4"/>
    <w:rsid w:val="00230470"/>
    <w:rsid w:val="002304CD"/>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7386B"/>
    <w:rsid w:val="00273A4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6174"/>
    <w:rsid w:val="002C67CB"/>
    <w:rsid w:val="002D0005"/>
    <w:rsid w:val="002D4CF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30D96"/>
    <w:rsid w:val="003324BC"/>
    <w:rsid w:val="00332ED0"/>
    <w:rsid w:val="00334CA3"/>
    <w:rsid w:val="00340051"/>
    <w:rsid w:val="00343848"/>
    <w:rsid w:val="003460CA"/>
    <w:rsid w:val="00347AA0"/>
    <w:rsid w:val="003522C4"/>
    <w:rsid w:val="003540CB"/>
    <w:rsid w:val="00354DD6"/>
    <w:rsid w:val="00356DA2"/>
    <w:rsid w:val="00357822"/>
    <w:rsid w:val="00365A28"/>
    <w:rsid w:val="00367226"/>
    <w:rsid w:val="003710F5"/>
    <w:rsid w:val="00371ED2"/>
    <w:rsid w:val="0037212D"/>
    <w:rsid w:val="0037711B"/>
    <w:rsid w:val="00377B74"/>
    <w:rsid w:val="00381EB4"/>
    <w:rsid w:val="00383899"/>
    <w:rsid w:val="00383D10"/>
    <w:rsid w:val="00383F22"/>
    <w:rsid w:val="003904F3"/>
    <w:rsid w:val="003936AC"/>
    <w:rsid w:val="0039730A"/>
    <w:rsid w:val="003A353B"/>
    <w:rsid w:val="003A3EB7"/>
    <w:rsid w:val="003A7F15"/>
    <w:rsid w:val="003B336C"/>
    <w:rsid w:val="003B5AB4"/>
    <w:rsid w:val="003B638D"/>
    <w:rsid w:val="003B67BF"/>
    <w:rsid w:val="003C07A7"/>
    <w:rsid w:val="003C266E"/>
    <w:rsid w:val="003C413A"/>
    <w:rsid w:val="003C5DC7"/>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1DB"/>
    <w:rsid w:val="00515D25"/>
    <w:rsid w:val="005163C4"/>
    <w:rsid w:val="00520BFA"/>
    <w:rsid w:val="00521B5E"/>
    <w:rsid w:val="00523149"/>
    <w:rsid w:val="00533BD7"/>
    <w:rsid w:val="0053723B"/>
    <w:rsid w:val="00543C34"/>
    <w:rsid w:val="0054480A"/>
    <w:rsid w:val="005523A0"/>
    <w:rsid w:val="00552C79"/>
    <w:rsid w:val="005531F1"/>
    <w:rsid w:val="00556434"/>
    <w:rsid w:val="00562E34"/>
    <w:rsid w:val="00563B6F"/>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8F7"/>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E4201"/>
    <w:rsid w:val="005E469D"/>
    <w:rsid w:val="005E4B7B"/>
    <w:rsid w:val="005F2E42"/>
    <w:rsid w:val="005F4AE5"/>
    <w:rsid w:val="005F59CD"/>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6930"/>
    <w:rsid w:val="00661140"/>
    <w:rsid w:val="00661E57"/>
    <w:rsid w:val="00662AC4"/>
    <w:rsid w:val="00663534"/>
    <w:rsid w:val="00665AAB"/>
    <w:rsid w:val="00665E1D"/>
    <w:rsid w:val="0066604F"/>
    <w:rsid w:val="00667113"/>
    <w:rsid w:val="00667183"/>
    <w:rsid w:val="0068420F"/>
    <w:rsid w:val="00686F53"/>
    <w:rsid w:val="00687423"/>
    <w:rsid w:val="006943E0"/>
    <w:rsid w:val="006A01AE"/>
    <w:rsid w:val="006A3EB3"/>
    <w:rsid w:val="006A5F56"/>
    <w:rsid w:val="006B026D"/>
    <w:rsid w:val="006B32C1"/>
    <w:rsid w:val="006B540A"/>
    <w:rsid w:val="006C1F30"/>
    <w:rsid w:val="006D3C7A"/>
    <w:rsid w:val="006E14C0"/>
    <w:rsid w:val="006E1BA7"/>
    <w:rsid w:val="006E711D"/>
    <w:rsid w:val="006F3E1A"/>
    <w:rsid w:val="006F788B"/>
    <w:rsid w:val="00701358"/>
    <w:rsid w:val="007058AC"/>
    <w:rsid w:val="00706572"/>
    <w:rsid w:val="007065E6"/>
    <w:rsid w:val="007074B3"/>
    <w:rsid w:val="0070766D"/>
    <w:rsid w:val="00710912"/>
    <w:rsid w:val="0071521B"/>
    <w:rsid w:val="00722C0E"/>
    <w:rsid w:val="00722D0B"/>
    <w:rsid w:val="00725E24"/>
    <w:rsid w:val="00727FEF"/>
    <w:rsid w:val="0073297C"/>
    <w:rsid w:val="0073404B"/>
    <w:rsid w:val="00736176"/>
    <w:rsid w:val="007431D4"/>
    <w:rsid w:val="00751C20"/>
    <w:rsid w:val="00755885"/>
    <w:rsid w:val="00761D72"/>
    <w:rsid w:val="007671C4"/>
    <w:rsid w:val="00770223"/>
    <w:rsid w:val="00770E83"/>
    <w:rsid w:val="00784B17"/>
    <w:rsid w:val="00785FEA"/>
    <w:rsid w:val="0079302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10E3B"/>
    <w:rsid w:val="00811BC8"/>
    <w:rsid w:val="00814DC9"/>
    <w:rsid w:val="00815C16"/>
    <w:rsid w:val="00824E4A"/>
    <w:rsid w:val="00830AFA"/>
    <w:rsid w:val="008325EB"/>
    <w:rsid w:val="0084168E"/>
    <w:rsid w:val="00842C6E"/>
    <w:rsid w:val="0084685D"/>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68DC"/>
    <w:rsid w:val="008E7AD1"/>
    <w:rsid w:val="008F1C80"/>
    <w:rsid w:val="008F33A4"/>
    <w:rsid w:val="009044A4"/>
    <w:rsid w:val="009061A7"/>
    <w:rsid w:val="00907639"/>
    <w:rsid w:val="00907F44"/>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55D5"/>
    <w:rsid w:val="009D70DF"/>
    <w:rsid w:val="009D76CB"/>
    <w:rsid w:val="009E3354"/>
    <w:rsid w:val="009E3693"/>
    <w:rsid w:val="009E3FA1"/>
    <w:rsid w:val="009F0F1C"/>
    <w:rsid w:val="009F383F"/>
    <w:rsid w:val="00A00697"/>
    <w:rsid w:val="00A03C79"/>
    <w:rsid w:val="00A03CE7"/>
    <w:rsid w:val="00A077AC"/>
    <w:rsid w:val="00A10C50"/>
    <w:rsid w:val="00A11BB9"/>
    <w:rsid w:val="00A14115"/>
    <w:rsid w:val="00A156C1"/>
    <w:rsid w:val="00A170B3"/>
    <w:rsid w:val="00A170B5"/>
    <w:rsid w:val="00A20619"/>
    <w:rsid w:val="00A21088"/>
    <w:rsid w:val="00A213B2"/>
    <w:rsid w:val="00A2418E"/>
    <w:rsid w:val="00A2648C"/>
    <w:rsid w:val="00A32AF3"/>
    <w:rsid w:val="00A335F9"/>
    <w:rsid w:val="00A34F62"/>
    <w:rsid w:val="00A35A1A"/>
    <w:rsid w:val="00A36030"/>
    <w:rsid w:val="00A43847"/>
    <w:rsid w:val="00A44DEF"/>
    <w:rsid w:val="00A46A34"/>
    <w:rsid w:val="00A47CF1"/>
    <w:rsid w:val="00A50294"/>
    <w:rsid w:val="00A50E14"/>
    <w:rsid w:val="00A50F04"/>
    <w:rsid w:val="00A57978"/>
    <w:rsid w:val="00A6062A"/>
    <w:rsid w:val="00A629CE"/>
    <w:rsid w:val="00A637A2"/>
    <w:rsid w:val="00A6534D"/>
    <w:rsid w:val="00A70ECE"/>
    <w:rsid w:val="00A73978"/>
    <w:rsid w:val="00A75061"/>
    <w:rsid w:val="00A77191"/>
    <w:rsid w:val="00A77CC4"/>
    <w:rsid w:val="00A80E8A"/>
    <w:rsid w:val="00A827CA"/>
    <w:rsid w:val="00A92DBC"/>
    <w:rsid w:val="00A95503"/>
    <w:rsid w:val="00A96B94"/>
    <w:rsid w:val="00A9718E"/>
    <w:rsid w:val="00AA4895"/>
    <w:rsid w:val="00AA70FA"/>
    <w:rsid w:val="00AA7242"/>
    <w:rsid w:val="00AB658E"/>
    <w:rsid w:val="00AC4186"/>
    <w:rsid w:val="00AC506B"/>
    <w:rsid w:val="00AC5223"/>
    <w:rsid w:val="00AD0029"/>
    <w:rsid w:val="00AD0D63"/>
    <w:rsid w:val="00AD2C06"/>
    <w:rsid w:val="00AD39D3"/>
    <w:rsid w:val="00AE073D"/>
    <w:rsid w:val="00AE58E3"/>
    <w:rsid w:val="00AF238B"/>
    <w:rsid w:val="00AF57BC"/>
    <w:rsid w:val="00AF72D1"/>
    <w:rsid w:val="00B05A1F"/>
    <w:rsid w:val="00B1081A"/>
    <w:rsid w:val="00B136C3"/>
    <w:rsid w:val="00B13DCA"/>
    <w:rsid w:val="00B14F2B"/>
    <w:rsid w:val="00B17685"/>
    <w:rsid w:val="00B20031"/>
    <w:rsid w:val="00B259F7"/>
    <w:rsid w:val="00B307E8"/>
    <w:rsid w:val="00B30C67"/>
    <w:rsid w:val="00B319BC"/>
    <w:rsid w:val="00B368D5"/>
    <w:rsid w:val="00B369A0"/>
    <w:rsid w:val="00B40363"/>
    <w:rsid w:val="00B40CD1"/>
    <w:rsid w:val="00B40D24"/>
    <w:rsid w:val="00B4125B"/>
    <w:rsid w:val="00B5235E"/>
    <w:rsid w:val="00B52CA1"/>
    <w:rsid w:val="00B57685"/>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D1F4C"/>
    <w:rsid w:val="00BD28FC"/>
    <w:rsid w:val="00BD3CCC"/>
    <w:rsid w:val="00BD753A"/>
    <w:rsid w:val="00BD75D4"/>
    <w:rsid w:val="00BE0003"/>
    <w:rsid w:val="00BE1100"/>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26A"/>
    <w:rsid w:val="00C4670A"/>
    <w:rsid w:val="00C5073B"/>
    <w:rsid w:val="00C51E5D"/>
    <w:rsid w:val="00C5206B"/>
    <w:rsid w:val="00C5580E"/>
    <w:rsid w:val="00C5614F"/>
    <w:rsid w:val="00C601CC"/>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B511B"/>
    <w:rsid w:val="00CB7047"/>
    <w:rsid w:val="00CC250F"/>
    <w:rsid w:val="00CC3874"/>
    <w:rsid w:val="00CC739F"/>
    <w:rsid w:val="00CD5365"/>
    <w:rsid w:val="00CD7FD6"/>
    <w:rsid w:val="00CE0860"/>
    <w:rsid w:val="00CE6491"/>
    <w:rsid w:val="00CE6EB7"/>
    <w:rsid w:val="00CF3B79"/>
    <w:rsid w:val="00CF4079"/>
    <w:rsid w:val="00CF5717"/>
    <w:rsid w:val="00CF74BD"/>
    <w:rsid w:val="00D0025E"/>
    <w:rsid w:val="00D00CE8"/>
    <w:rsid w:val="00D02A2C"/>
    <w:rsid w:val="00D033E3"/>
    <w:rsid w:val="00D04B41"/>
    <w:rsid w:val="00D066F9"/>
    <w:rsid w:val="00D07502"/>
    <w:rsid w:val="00D103F4"/>
    <w:rsid w:val="00D11BC9"/>
    <w:rsid w:val="00D14AFD"/>
    <w:rsid w:val="00D14EF8"/>
    <w:rsid w:val="00D16753"/>
    <w:rsid w:val="00D1762F"/>
    <w:rsid w:val="00D17BD7"/>
    <w:rsid w:val="00D2043E"/>
    <w:rsid w:val="00D21875"/>
    <w:rsid w:val="00D3109C"/>
    <w:rsid w:val="00D37E8C"/>
    <w:rsid w:val="00D42501"/>
    <w:rsid w:val="00D454CC"/>
    <w:rsid w:val="00D47141"/>
    <w:rsid w:val="00D53231"/>
    <w:rsid w:val="00D55958"/>
    <w:rsid w:val="00D60D1A"/>
    <w:rsid w:val="00D61F62"/>
    <w:rsid w:val="00D63ED6"/>
    <w:rsid w:val="00D71BF4"/>
    <w:rsid w:val="00D7239D"/>
    <w:rsid w:val="00D727AD"/>
    <w:rsid w:val="00D73824"/>
    <w:rsid w:val="00D74A4C"/>
    <w:rsid w:val="00D74D46"/>
    <w:rsid w:val="00D807B6"/>
    <w:rsid w:val="00D80BB1"/>
    <w:rsid w:val="00D90CB5"/>
    <w:rsid w:val="00D93A8F"/>
    <w:rsid w:val="00D944A5"/>
    <w:rsid w:val="00DA29A5"/>
    <w:rsid w:val="00DA2B65"/>
    <w:rsid w:val="00DA3279"/>
    <w:rsid w:val="00DA68BD"/>
    <w:rsid w:val="00DA785B"/>
    <w:rsid w:val="00DB00D9"/>
    <w:rsid w:val="00DB3209"/>
    <w:rsid w:val="00DB5165"/>
    <w:rsid w:val="00DB7DC8"/>
    <w:rsid w:val="00DC6FF8"/>
    <w:rsid w:val="00DC730A"/>
    <w:rsid w:val="00DD7A52"/>
    <w:rsid w:val="00DE16AA"/>
    <w:rsid w:val="00DE1B27"/>
    <w:rsid w:val="00DF0B2E"/>
    <w:rsid w:val="00DF1D0D"/>
    <w:rsid w:val="00DF55D1"/>
    <w:rsid w:val="00E04A25"/>
    <w:rsid w:val="00E129C8"/>
    <w:rsid w:val="00E12EB4"/>
    <w:rsid w:val="00E13081"/>
    <w:rsid w:val="00E16111"/>
    <w:rsid w:val="00E20A62"/>
    <w:rsid w:val="00E33863"/>
    <w:rsid w:val="00E34841"/>
    <w:rsid w:val="00E356BD"/>
    <w:rsid w:val="00E3680F"/>
    <w:rsid w:val="00E370F1"/>
    <w:rsid w:val="00E41EBD"/>
    <w:rsid w:val="00E507ED"/>
    <w:rsid w:val="00E5087C"/>
    <w:rsid w:val="00E51ADF"/>
    <w:rsid w:val="00E53500"/>
    <w:rsid w:val="00E55C44"/>
    <w:rsid w:val="00E564EB"/>
    <w:rsid w:val="00E5776D"/>
    <w:rsid w:val="00E61724"/>
    <w:rsid w:val="00E64FDC"/>
    <w:rsid w:val="00E71015"/>
    <w:rsid w:val="00E77186"/>
    <w:rsid w:val="00E8053A"/>
    <w:rsid w:val="00E83E83"/>
    <w:rsid w:val="00E84C80"/>
    <w:rsid w:val="00E86CB9"/>
    <w:rsid w:val="00EA012A"/>
    <w:rsid w:val="00EA3713"/>
    <w:rsid w:val="00EA7CE1"/>
    <w:rsid w:val="00EB4B02"/>
    <w:rsid w:val="00EB552F"/>
    <w:rsid w:val="00EB5CFC"/>
    <w:rsid w:val="00EC0C9E"/>
    <w:rsid w:val="00EC457C"/>
    <w:rsid w:val="00EC6CA6"/>
    <w:rsid w:val="00ED1769"/>
    <w:rsid w:val="00ED1CFE"/>
    <w:rsid w:val="00ED56A9"/>
    <w:rsid w:val="00ED7CC6"/>
    <w:rsid w:val="00EE282B"/>
    <w:rsid w:val="00EE3B33"/>
    <w:rsid w:val="00EE4E56"/>
    <w:rsid w:val="00EF1908"/>
    <w:rsid w:val="00EF1A4D"/>
    <w:rsid w:val="00EF3CDA"/>
    <w:rsid w:val="00EF5063"/>
    <w:rsid w:val="00F00D4E"/>
    <w:rsid w:val="00F057D1"/>
    <w:rsid w:val="00F06FC5"/>
    <w:rsid w:val="00F071C2"/>
    <w:rsid w:val="00F07694"/>
    <w:rsid w:val="00F10C6E"/>
    <w:rsid w:val="00F11B2F"/>
    <w:rsid w:val="00F1422A"/>
    <w:rsid w:val="00F220C9"/>
    <w:rsid w:val="00F221DA"/>
    <w:rsid w:val="00F22C1E"/>
    <w:rsid w:val="00F22E1D"/>
    <w:rsid w:val="00F30BB6"/>
    <w:rsid w:val="00F31D8B"/>
    <w:rsid w:val="00F41E2A"/>
    <w:rsid w:val="00F435F6"/>
    <w:rsid w:val="00F4614F"/>
    <w:rsid w:val="00F47D20"/>
    <w:rsid w:val="00F51DA3"/>
    <w:rsid w:val="00F529BB"/>
    <w:rsid w:val="00F64066"/>
    <w:rsid w:val="00F65E99"/>
    <w:rsid w:val="00F712D7"/>
    <w:rsid w:val="00F72ECF"/>
    <w:rsid w:val="00F7427D"/>
    <w:rsid w:val="00F742B5"/>
    <w:rsid w:val="00F74EA7"/>
    <w:rsid w:val="00F8189C"/>
    <w:rsid w:val="00F83656"/>
    <w:rsid w:val="00F8371E"/>
    <w:rsid w:val="00F8386A"/>
    <w:rsid w:val="00F84623"/>
    <w:rsid w:val="00F84626"/>
    <w:rsid w:val="00F90B8D"/>
    <w:rsid w:val="00F9159E"/>
    <w:rsid w:val="00F941E0"/>
    <w:rsid w:val="00FA2642"/>
    <w:rsid w:val="00FA56EA"/>
    <w:rsid w:val="00FA5E22"/>
    <w:rsid w:val="00FB0017"/>
    <w:rsid w:val="00FB0222"/>
    <w:rsid w:val="00FB08BA"/>
    <w:rsid w:val="00FB5BCD"/>
    <w:rsid w:val="00FC11EE"/>
    <w:rsid w:val="00FC3BA6"/>
    <w:rsid w:val="00FC6526"/>
    <w:rsid w:val="00FC7AD0"/>
    <w:rsid w:val="00FD02BA"/>
    <w:rsid w:val="00FD3964"/>
    <w:rsid w:val="00FD39A5"/>
    <w:rsid w:val="00FD5618"/>
    <w:rsid w:val="00FD62E4"/>
    <w:rsid w:val="00FD6539"/>
    <w:rsid w:val="00FD7B48"/>
    <w:rsid w:val="00FF0618"/>
    <w:rsid w:val="00FF10E3"/>
    <w:rsid w:val="00FF13DE"/>
    <w:rsid w:val="017DCDDF"/>
    <w:rsid w:val="24A0CE87"/>
    <w:rsid w:val="3A93970D"/>
    <w:rsid w:val="4B4C61BB"/>
    <w:rsid w:val="5DC9CA5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Vietosrezervavimoenklotekstas"/>
            </w:rPr>
            <w:t>Spustelėkite čia, jei norite įvesti tekstą.</w:t>
          </w:r>
        </w:p>
      </w:docPartBody>
    </w:docPart>
    <w:docPart>
      <w:docPartPr>
        <w:name w:val="953803F69E164FAB9CE1DC86FE6273C3"/>
        <w:category>
          <w:name w:val="Bendrosios nuostatos"/>
          <w:gallery w:val="placeholder"/>
        </w:category>
        <w:types>
          <w:type w:val="bbPlcHdr"/>
        </w:types>
        <w:behaviors>
          <w:behavior w:val="content"/>
        </w:behaviors>
        <w:guid w:val="{F9F2EFAD-0019-4853-9FD4-F3943AA8266F}"/>
      </w:docPartPr>
      <w:docPartBody>
        <w:p w:rsidR="001D350C" w:rsidRDefault="00ED25E6" w:rsidP="00ED25E6">
          <w:pPr>
            <w:pStyle w:val="953803F69E164FAB9CE1DC86FE6273C3"/>
          </w:pPr>
          <w:r w:rsidRPr="00C16E34">
            <w:rPr>
              <w:rStyle w:val="Vietosrezervavimoenklotekstas"/>
            </w:rPr>
            <w:t>Choose an item.</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Vietosrezervavimoenklotekstas"/>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Vietosrezervavimoenklotekstas"/>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Vietosrezervavimoenklotekstas"/>
            </w:rPr>
            <w:t>Choose an item.</w:t>
          </w:r>
        </w:p>
      </w:docPartBody>
    </w:docPart>
    <w:docPart>
      <w:docPartPr>
        <w:name w:val="D4A8955FD6BF44CE8AD2CBFE7480DB75"/>
        <w:category>
          <w:name w:val="Bendrosios nuostatos"/>
          <w:gallery w:val="placeholder"/>
        </w:category>
        <w:types>
          <w:type w:val="bbPlcHdr"/>
        </w:types>
        <w:behaviors>
          <w:behavior w:val="content"/>
        </w:behaviors>
        <w:guid w:val="{91939E9C-CDEF-457A-81B3-57AB1A015417}"/>
      </w:docPartPr>
      <w:docPartBody>
        <w:p w:rsidR="00E01DD3" w:rsidRDefault="00E01DD3" w:rsidP="00E01DD3">
          <w:pPr>
            <w:pStyle w:val="D4A8955FD6BF44CE8AD2CBFE7480DB75"/>
          </w:pPr>
          <w:r w:rsidRPr="009537B4">
            <w:rPr>
              <w:rStyle w:val="Vietosrezervavimoenklotekstas"/>
            </w:rPr>
            <w:t>Choose an item.</w:t>
          </w:r>
        </w:p>
      </w:docPartBody>
    </w:docPart>
    <w:docPart>
      <w:docPartPr>
        <w:name w:val="7F3C1106A1A84467BA029C8D85EF9DCF"/>
        <w:category>
          <w:name w:val="Bendrosios nuostatos"/>
          <w:gallery w:val="placeholder"/>
        </w:category>
        <w:types>
          <w:type w:val="bbPlcHdr"/>
        </w:types>
        <w:behaviors>
          <w:behavior w:val="content"/>
        </w:behaviors>
        <w:guid w:val="{40F4C39B-0ED5-4F27-A1C9-73302C14C732}"/>
      </w:docPartPr>
      <w:docPartBody>
        <w:p w:rsidR="00E01DD3" w:rsidRDefault="00E01DD3" w:rsidP="00E01DD3">
          <w:pPr>
            <w:pStyle w:val="7F3C1106A1A84467BA029C8D85EF9DCF"/>
          </w:pPr>
          <w:r>
            <w:rPr>
              <w:highlight w:val="yellow"/>
            </w:rPr>
            <w:t>įrašyti sumą skaitmenimis</w:t>
          </w:r>
        </w:p>
      </w:docPartBody>
    </w:docPart>
    <w:docPart>
      <w:docPartPr>
        <w:name w:val="86F35407352447C09B8815D090C12C9E"/>
        <w:category>
          <w:name w:val="Bendrosios nuostatos"/>
          <w:gallery w:val="placeholder"/>
        </w:category>
        <w:types>
          <w:type w:val="bbPlcHdr"/>
        </w:types>
        <w:behaviors>
          <w:behavior w:val="content"/>
        </w:behaviors>
        <w:guid w:val="{F9DBE803-402A-4EDE-B5B3-AB6CEB0876D4}"/>
      </w:docPartPr>
      <w:docPartBody>
        <w:p w:rsidR="00E01DD3" w:rsidRDefault="00E01DD3" w:rsidP="00E01DD3">
          <w:pPr>
            <w:pStyle w:val="86F35407352447C09B8815D090C12C9E"/>
          </w:pPr>
          <w:r>
            <w:rPr>
              <w:highlight w:val="yellow"/>
            </w:rPr>
            <w:t>įrašyti sumą skaitmenimis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5923"/>
    <w:rsid w:val="000A7B1C"/>
    <w:rsid w:val="000B5324"/>
    <w:rsid w:val="001A0EAB"/>
    <w:rsid w:val="001C417F"/>
    <w:rsid w:val="001D0813"/>
    <w:rsid w:val="001D350C"/>
    <w:rsid w:val="001E3CAF"/>
    <w:rsid w:val="001E4636"/>
    <w:rsid w:val="001F2C9C"/>
    <w:rsid w:val="00215A21"/>
    <w:rsid w:val="00302A59"/>
    <w:rsid w:val="003169CA"/>
    <w:rsid w:val="00342BB9"/>
    <w:rsid w:val="00343848"/>
    <w:rsid w:val="00351B65"/>
    <w:rsid w:val="003B31F2"/>
    <w:rsid w:val="0047418F"/>
    <w:rsid w:val="004A5895"/>
    <w:rsid w:val="00505DF5"/>
    <w:rsid w:val="005204F0"/>
    <w:rsid w:val="005504F4"/>
    <w:rsid w:val="00563B6F"/>
    <w:rsid w:val="00591816"/>
    <w:rsid w:val="005F0EB8"/>
    <w:rsid w:val="00631138"/>
    <w:rsid w:val="00705EA5"/>
    <w:rsid w:val="00727FEF"/>
    <w:rsid w:val="00774F2B"/>
    <w:rsid w:val="00782415"/>
    <w:rsid w:val="00787336"/>
    <w:rsid w:val="007C6CA4"/>
    <w:rsid w:val="007D16EB"/>
    <w:rsid w:val="007E71AF"/>
    <w:rsid w:val="00830AFA"/>
    <w:rsid w:val="008352DC"/>
    <w:rsid w:val="00856CAA"/>
    <w:rsid w:val="008A42D6"/>
    <w:rsid w:val="008B49A3"/>
    <w:rsid w:val="008D5317"/>
    <w:rsid w:val="009022D5"/>
    <w:rsid w:val="00977154"/>
    <w:rsid w:val="009D55D5"/>
    <w:rsid w:val="009D5FD0"/>
    <w:rsid w:val="009E2701"/>
    <w:rsid w:val="00A00169"/>
    <w:rsid w:val="00A14E45"/>
    <w:rsid w:val="00A50F04"/>
    <w:rsid w:val="00A90B0B"/>
    <w:rsid w:val="00AC67E0"/>
    <w:rsid w:val="00AE47E5"/>
    <w:rsid w:val="00AF478B"/>
    <w:rsid w:val="00BC11BA"/>
    <w:rsid w:val="00CB6A30"/>
    <w:rsid w:val="00CC4269"/>
    <w:rsid w:val="00D1526A"/>
    <w:rsid w:val="00D42501"/>
    <w:rsid w:val="00DB59BC"/>
    <w:rsid w:val="00E01DD3"/>
    <w:rsid w:val="00E26790"/>
    <w:rsid w:val="00E611AA"/>
    <w:rsid w:val="00E640A5"/>
    <w:rsid w:val="00E66989"/>
    <w:rsid w:val="00EA2FF1"/>
    <w:rsid w:val="00ED25E6"/>
    <w:rsid w:val="00F0286B"/>
    <w:rsid w:val="00F3157E"/>
    <w:rsid w:val="00F61AB2"/>
    <w:rsid w:val="00F63D83"/>
    <w:rsid w:val="00FA56E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1DD3"/>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D4A8955FD6BF44CE8AD2CBFE7480DB75">
    <w:name w:val="D4A8955FD6BF44CE8AD2CBFE7480DB75"/>
    <w:rsid w:val="00E01DD3"/>
    <w:pPr>
      <w:spacing w:after="160" w:line="278" w:lineRule="auto"/>
    </w:pPr>
    <w:rPr>
      <w:kern w:val="2"/>
      <w:sz w:val="24"/>
      <w:szCs w:val="24"/>
      <w:lang w:bidi="ar-SA"/>
      <w14:ligatures w14:val="standardContextual"/>
    </w:rPr>
  </w:style>
  <w:style w:type="paragraph" w:customStyle="1" w:styleId="7F3C1106A1A84467BA029C8D85EF9DCF">
    <w:name w:val="7F3C1106A1A84467BA029C8D85EF9DCF"/>
    <w:rsid w:val="00E01DD3"/>
    <w:pPr>
      <w:spacing w:after="160" w:line="278" w:lineRule="auto"/>
    </w:pPr>
    <w:rPr>
      <w:kern w:val="2"/>
      <w:sz w:val="24"/>
      <w:szCs w:val="24"/>
      <w:lang w:bidi="ar-SA"/>
      <w14:ligatures w14:val="standardContextual"/>
    </w:rPr>
  </w:style>
  <w:style w:type="paragraph" w:customStyle="1" w:styleId="86F35407352447C09B8815D090C12C9E">
    <w:name w:val="86F35407352447C09B8815D090C12C9E"/>
    <w:rsid w:val="00E01DD3"/>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Elektros - automatikos skyriaus vadovas</CompanyAddress>
  <CompanyPhone>Gintautas Tiškevičius</CompanyPhone>
  <CompanyFax>Projektų vadovas</CompanyFax>
  <CompanyEmail>Matas Donėla</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164A1BA665BC5458FB832ED45A7D70B" ma:contentTypeVersion="3" ma:contentTypeDescription="Kurkite naują dokumentą." ma:contentTypeScope="" ma:versionID="ed28ee3c8314c096f677b5d1b94ee75f">
  <xsd:schema xmlns:xsd="http://www.w3.org/2001/XMLSchema" xmlns:xs="http://www.w3.org/2001/XMLSchema" xmlns:p="http://schemas.microsoft.com/office/2006/metadata/properties" xmlns:ns2="d3833666-04bf-4d28-975f-955fdfd1e866" targetNamespace="http://schemas.microsoft.com/office/2006/metadata/properties" ma:root="true" ma:fieldsID="9d779137df8b0cc8ea6a839c292d8333" ns2:_="">
    <xsd:import namespace="d3833666-04bf-4d28-975f-955fdfd1e8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33666-04bf-4d28-975f-955fdfd1e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70CE76-CFE2-4BBC-B4F8-656F2F6B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33666-04bf-4d28-975f-955fdfd1e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47328</Words>
  <Characters>26977</Characters>
  <Application>Microsoft Office Word</Application>
  <DocSecurity>0</DocSecurity>
  <Lines>224</Lines>
  <Paragraphs>148</Paragraphs>
  <ScaleCrop>false</ScaleCrop>
  <Manager>Generalinis direktorius</Manager>
  <Company/>
  <LinksUpToDate>false</LinksUpToDate>
  <CharactersWithSpaces>74157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Rima Žikaitė</cp:lastModifiedBy>
  <cp:revision>95</cp:revision>
  <cp:lastPrinted>2017-12-01T08:14:00Z</cp:lastPrinted>
  <dcterms:created xsi:type="dcterms:W3CDTF">2022-12-30T11:57:00Z</dcterms:created>
  <dcterms:modified xsi:type="dcterms:W3CDTF">2025-05-22T06:54:00Z</dcterms:modified>
  <cp:category>Artūras Lopeta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0x0101008164A1BA665BC5458FB832ED45A7D70B</vt:lpwstr>
  </property>
</Properties>
</file>