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4B611" w14:textId="77777777" w:rsidR="00F82846" w:rsidRPr="00F1516C" w:rsidRDefault="00B8210A" w:rsidP="00444F76">
      <w:pPr>
        <w:spacing w:line="312" w:lineRule="auto"/>
        <w:jc w:val="center"/>
        <w:rPr>
          <w:rFonts w:asciiTheme="minorHAnsi" w:hAnsiTheme="minorHAnsi" w:cstheme="minorHAnsi"/>
          <w:b/>
        </w:rPr>
      </w:pPr>
      <w:r w:rsidRPr="00F1516C">
        <w:rPr>
          <w:rFonts w:asciiTheme="minorHAnsi" w:hAnsiTheme="minorHAnsi" w:cstheme="minorHAnsi"/>
          <w:b/>
        </w:rPr>
        <w:t xml:space="preserve">SUSITARIMAS </w:t>
      </w:r>
    </w:p>
    <w:p w14:paraId="26498D75" w14:textId="28740368" w:rsidR="00B8210A" w:rsidRPr="00F1516C" w:rsidRDefault="00B8210A" w:rsidP="00444F76">
      <w:pPr>
        <w:spacing w:line="312" w:lineRule="auto"/>
        <w:jc w:val="center"/>
        <w:rPr>
          <w:rFonts w:asciiTheme="minorHAnsi" w:hAnsiTheme="minorHAnsi" w:cstheme="minorHAnsi"/>
          <w:b/>
        </w:rPr>
      </w:pPr>
      <w:r w:rsidRPr="00F1516C">
        <w:rPr>
          <w:rFonts w:asciiTheme="minorHAnsi" w:hAnsiTheme="minorHAnsi" w:cstheme="minorHAnsi"/>
          <w:b/>
        </w:rPr>
        <w:t xml:space="preserve">DĖL </w:t>
      </w:r>
      <w:r w:rsidR="00EA2511" w:rsidRPr="00F1516C">
        <w:rPr>
          <w:rFonts w:asciiTheme="minorHAnsi" w:hAnsiTheme="minorHAnsi" w:cstheme="minorHAnsi"/>
          <w:b/>
        </w:rPr>
        <w:t>20</w:t>
      </w:r>
      <w:r w:rsidR="00833313" w:rsidRPr="00F1516C">
        <w:rPr>
          <w:rFonts w:asciiTheme="minorHAnsi" w:hAnsiTheme="minorHAnsi" w:cstheme="minorHAnsi"/>
          <w:b/>
        </w:rPr>
        <w:t>23</w:t>
      </w:r>
      <w:r w:rsidRPr="00F1516C">
        <w:rPr>
          <w:rFonts w:asciiTheme="minorHAnsi" w:hAnsiTheme="minorHAnsi" w:cstheme="minorHAnsi"/>
          <w:b/>
        </w:rPr>
        <w:t xml:space="preserve"> M. </w:t>
      </w:r>
      <w:r w:rsidR="00833313" w:rsidRPr="00F1516C">
        <w:rPr>
          <w:rFonts w:asciiTheme="minorHAnsi" w:hAnsiTheme="minorHAnsi" w:cstheme="minorHAnsi"/>
          <w:b/>
        </w:rPr>
        <w:t>BALANDŽIO 7</w:t>
      </w:r>
      <w:r w:rsidR="00C72D21" w:rsidRPr="00F1516C">
        <w:rPr>
          <w:rFonts w:asciiTheme="minorHAnsi" w:hAnsiTheme="minorHAnsi" w:cstheme="minorHAnsi"/>
          <w:b/>
        </w:rPr>
        <w:t xml:space="preserve"> </w:t>
      </w:r>
      <w:r w:rsidRPr="00F1516C">
        <w:rPr>
          <w:rFonts w:asciiTheme="minorHAnsi" w:hAnsiTheme="minorHAnsi" w:cstheme="minorHAnsi"/>
          <w:b/>
        </w:rPr>
        <w:t xml:space="preserve">D. </w:t>
      </w:r>
      <w:r w:rsidR="009E1C1F" w:rsidRPr="00F1516C">
        <w:rPr>
          <w:rFonts w:asciiTheme="minorHAnsi" w:hAnsiTheme="minorHAnsi" w:cstheme="minorHAnsi"/>
          <w:b/>
        </w:rPr>
        <w:t>KAUNO MIESTO SAVIVALDYBĖS VALDOMŲ ŽEMĖS SKLYPŲ IR PRIE PASTATŲ ESANČIŲ TERITORIJŲ PRIEŽIŪROS PASLAUGŲ</w:t>
      </w:r>
      <w:r w:rsidRPr="00F1516C">
        <w:rPr>
          <w:rFonts w:asciiTheme="minorHAnsi" w:hAnsiTheme="minorHAnsi" w:cstheme="minorHAnsi"/>
          <w:b/>
        </w:rPr>
        <w:t xml:space="preserve"> SUTARTIES</w:t>
      </w:r>
      <w:r w:rsidR="00EA2511" w:rsidRPr="00F1516C">
        <w:rPr>
          <w:rFonts w:asciiTheme="minorHAnsi" w:hAnsiTheme="minorHAnsi" w:cstheme="minorHAnsi"/>
          <w:b/>
        </w:rPr>
        <w:t xml:space="preserve"> NR. </w:t>
      </w:r>
      <w:r w:rsidR="00C72D21" w:rsidRPr="00F1516C">
        <w:rPr>
          <w:rFonts w:asciiTheme="minorHAnsi" w:hAnsiTheme="minorHAnsi" w:cstheme="minorHAnsi"/>
          <w:b/>
        </w:rPr>
        <w:t>SR-</w:t>
      </w:r>
      <w:r w:rsidR="00833313" w:rsidRPr="00F1516C">
        <w:rPr>
          <w:rFonts w:asciiTheme="minorHAnsi" w:hAnsiTheme="minorHAnsi" w:cstheme="minorHAnsi"/>
          <w:b/>
        </w:rPr>
        <w:t xml:space="preserve">220 </w:t>
      </w:r>
      <w:r w:rsidR="00F920C7" w:rsidRPr="00F1516C">
        <w:rPr>
          <w:rFonts w:asciiTheme="minorHAnsi" w:hAnsiTheme="minorHAnsi" w:cstheme="minorHAnsi"/>
          <w:b/>
        </w:rPr>
        <w:t>P</w:t>
      </w:r>
      <w:r w:rsidR="001F5E4E">
        <w:rPr>
          <w:rFonts w:asciiTheme="minorHAnsi" w:hAnsiTheme="minorHAnsi" w:cstheme="minorHAnsi"/>
          <w:b/>
        </w:rPr>
        <w:t>AKEITIMO</w:t>
      </w:r>
    </w:p>
    <w:p w14:paraId="6EC48ED4" w14:textId="77777777" w:rsidR="00B23A09" w:rsidRPr="00F1516C" w:rsidRDefault="00B23A09" w:rsidP="003F7200">
      <w:pPr>
        <w:spacing w:line="312" w:lineRule="auto"/>
        <w:jc w:val="center"/>
        <w:rPr>
          <w:rFonts w:asciiTheme="minorHAnsi" w:hAnsiTheme="minorHAnsi" w:cstheme="minorHAnsi"/>
        </w:rPr>
      </w:pPr>
    </w:p>
    <w:p w14:paraId="05A8463E" w14:textId="3A7A21E2" w:rsidR="00B8210A" w:rsidRPr="00F1516C" w:rsidRDefault="001A3726" w:rsidP="003F7200">
      <w:pPr>
        <w:spacing w:line="312" w:lineRule="auto"/>
        <w:jc w:val="center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20</w:t>
      </w:r>
      <w:r w:rsidR="00EE0AE7" w:rsidRPr="00F1516C">
        <w:rPr>
          <w:rFonts w:asciiTheme="minorHAnsi" w:hAnsiTheme="minorHAnsi" w:cstheme="minorHAnsi"/>
        </w:rPr>
        <w:t>2</w:t>
      </w:r>
      <w:r w:rsidR="0056469A" w:rsidRPr="00F1516C">
        <w:rPr>
          <w:rFonts w:asciiTheme="minorHAnsi" w:hAnsiTheme="minorHAnsi" w:cstheme="minorHAnsi"/>
        </w:rPr>
        <w:t>5</w:t>
      </w:r>
      <w:r w:rsidR="00C93C25" w:rsidRPr="00F1516C">
        <w:rPr>
          <w:rFonts w:asciiTheme="minorHAnsi" w:hAnsiTheme="minorHAnsi" w:cstheme="minorHAnsi"/>
        </w:rPr>
        <w:t xml:space="preserve"> m.            </w:t>
      </w:r>
      <w:r w:rsidRPr="00F1516C">
        <w:rPr>
          <w:rFonts w:asciiTheme="minorHAnsi" w:hAnsiTheme="minorHAnsi" w:cstheme="minorHAnsi"/>
        </w:rPr>
        <w:t xml:space="preserve">             </w:t>
      </w:r>
      <w:r w:rsidR="00B8210A" w:rsidRPr="00F1516C">
        <w:rPr>
          <w:rFonts w:asciiTheme="minorHAnsi" w:hAnsiTheme="minorHAnsi" w:cstheme="minorHAnsi"/>
        </w:rPr>
        <w:t xml:space="preserve"> </w:t>
      </w:r>
      <w:r w:rsidR="003F7200" w:rsidRPr="00F1516C">
        <w:rPr>
          <w:rFonts w:asciiTheme="minorHAnsi" w:hAnsiTheme="minorHAnsi" w:cstheme="minorHAnsi"/>
        </w:rPr>
        <w:t xml:space="preserve">     </w:t>
      </w:r>
      <w:r w:rsidR="00B8210A" w:rsidRPr="00F1516C">
        <w:rPr>
          <w:rFonts w:asciiTheme="minorHAnsi" w:hAnsiTheme="minorHAnsi" w:cstheme="minorHAnsi"/>
        </w:rPr>
        <w:t xml:space="preserve">d. </w:t>
      </w:r>
      <w:r w:rsidR="003F7200" w:rsidRPr="00F1516C">
        <w:rPr>
          <w:rFonts w:asciiTheme="minorHAnsi" w:hAnsiTheme="minorHAnsi" w:cstheme="minorHAnsi"/>
        </w:rPr>
        <w:t xml:space="preserve"> </w:t>
      </w:r>
      <w:r w:rsidR="00B8210A" w:rsidRPr="00F1516C">
        <w:rPr>
          <w:rFonts w:asciiTheme="minorHAnsi" w:hAnsiTheme="minorHAnsi" w:cstheme="minorHAnsi"/>
        </w:rPr>
        <w:t>Nr.</w:t>
      </w:r>
    </w:p>
    <w:p w14:paraId="239B694E" w14:textId="77777777" w:rsidR="00B8210A" w:rsidRPr="00F1516C" w:rsidRDefault="00B8210A" w:rsidP="003F7200">
      <w:pPr>
        <w:spacing w:line="312" w:lineRule="auto"/>
        <w:jc w:val="center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Kaunas</w:t>
      </w:r>
    </w:p>
    <w:p w14:paraId="1C239255" w14:textId="77777777" w:rsidR="00B8210A" w:rsidRPr="00F1516C" w:rsidRDefault="00B8210A" w:rsidP="00444F76">
      <w:pPr>
        <w:spacing w:line="312" w:lineRule="auto"/>
        <w:rPr>
          <w:rFonts w:asciiTheme="minorHAnsi" w:hAnsiTheme="minorHAnsi" w:cstheme="minorHAnsi"/>
        </w:rPr>
      </w:pPr>
    </w:p>
    <w:p w14:paraId="1BB174D0" w14:textId="5AB9E967" w:rsidR="00B8210A" w:rsidRPr="00F1516C" w:rsidRDefault="009B15E3" w:rsidP="003F7200">
      <w:pPr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Kauno miesto savivaldybė</w:t>
      </w:r>
      <w:r w:rsidR="0086529D" w:rsidRPr="00F1516C">
        <w:rPr>
          <w:rFonts w:asciiTheme="minorHAnsi" w:hAnsiTheme="minorHAnsi" w:cstheme="minorHAnsi"/>
        </w:rPr>
        <w:t>s administracija</w:t>
      </w:r>
      <w:r w:rsidRPr="00F1516C">
        <w:rPr>
          <w:rFonts w:asciiTheme="minorHAnsi" w:hAnsiTheme="minorHAnsi" w:cstheme="minorHAnsi"/>
        </w:rPr>
        <w:t xml:space="preserve"> (toliau – </w:t>
      </w:r>
      <w:r w:rsidR="009B05A4" w:rsidRPr="00F1516C">
        <w:rPr>
          <w:rFonts w:asciiTheme="minorHAnsi" w:hAnsiTheme="minorHAnsi" w:cstheme="minorHAnsi"/>
        </w:rPr>
        <w:t>Paslaugų gavėjas</w:t>
      </w:r>
      <w:r w:rsidRPr="00F1516C">
        <w:rPr>
          <w:rFonts w:asciiTheme="minorHAnsi" w:hAnsiTheme="minorHAnsi" w:cstheme="minorHAnsi"/>
        </w:rPr>
        <w:t xml:space="preserve">), </w:t>
      </w:r>
      <w:r w:rsidR="0086529D" w:rsidRPr="00F1516C">
        <w:rPr>
          <w:rFonts w:asciiTheme="minorHAnsi" w:hAnsiTheme="minorHAnsi" w:cstheme="minorHAnsi"/>
        </w:rPr>
        <w:t xml:space="preserve">atstovaujama Kauno miesto savivaldybės administracijos </w:t>
      </w:r>
      <w:r w:rsidR="005C123A" w:rsidRPr="00F1516C">
        <w:rPr>
          <w:rFonts w:asciiTheme="minorHAnsi" w:hAnsiTheme="minorHAnsi" w:cstheme="minorHAnsi"/>
        </w:rPr>
        <w:t>Nekilnojamojo turto skyriaus vedėjo</w:t>
      </w:r>
      <w:r w:rsidR="0086529D" w:rsidRPr="00F1516C">
        <w:rPr>
          <w:rFonts w:asciiTheme="minorHAnsi" w:hAnsiTheme="minorHAnsi" w:cstheme="minorHAnsi"/>
        </w:rPr>
        <w:t xml:space="preserve">, veikiančio pagal Kauno miesto savivaldybės administracijos </w:t>
      </w:r>
      <w:r w:rsidR="005C123A" w:rsidRPr="00F1516C">
        <w:rPr>
          <w:rFonts w:asciiTheme="minorHAnsi" w:hAnsiTheme="minorHAnsi" w:cstheme="minorHAnsi"/>
        </w:rPr>
        <w:t>direktoriaus 20</w:t>
      </w:r>
      <w:r w:rsidR="000E3338" w:rsidRPr="00F1516C">
        <w:rPr>
          <w:rFonts w:asciiTheme="minorHAnsi" w:hAnsiTheme="minorHAnsi" w:cstheme="minorHAnsi"/>
        </w:rPr>
        <w:t>23</w:t>
      </w:r>
      <w:r w:rsidR="005C123A" w:rsidRPr="00F1516C">
        <w:rPr>
          <w:rFonts w:asciiTheme="minorHAnsi" w:hAnsiTheme="minorHAnsi" w:cstheme="minorHAnsi"/>
        </w:rPr>
        <w:t xml:space="preserve"> m. </w:t>
      </w:r>
      <w:r w:rsidR="00DA6068" w:rsidRPr="00F1516C">
        <w:rPr>
          <w:rFonts w:asciiTheme="minorHAnsi" w:hAnsiTheme="minorHAnsi" w:cstheme="minorHAnsi"/>
        </w:rPr>
        <w:t>balandžio 26</w:t>
      </w:r>
      <w:r w:rsidR="005C123A" w:rsidRPr="00F1516C">
        <w:rPr>
          <w:rFonts w:asciiTheme="minorHAnsi" w:hAnsiTheme="minorHAnsi" w:cstheme="minorHAnsi"/>
        </w:rPr>
        <w:t xml:space="preserve"> d. įsakymą Nr. A-</w:t>
      </w:r>
      <w:r w:rsidR="000E3338" w:rsidRPr="00F1516C">
        <w:rPr>
          <w:rFonts w:asciiTheme="minorHAnsi" w:hAnsiTheme="minorHAnsi" w:cstheme="minorHAnsi"/>
        </w:rPr>
        <w:t>1</w:t>
      </w:r>
      <w:r w:rsidR="00DA6068" w:rsidRPr="00F1516C">
        <w:rPr>
          <w:rFonts w:asciiTheme="minorHAnsi" w:hAnsiTheme="minorHAnsi" w:cstheme="minorHAnsi"/>
        </w:rPr>
        <w:t>510</w:t>
      </w:r>
      <w:r w:rsidR="00254754" w:rsidRPr="00F1516C">
        <w:rPr>
          <w:rFonts w:asciiTheme="minorHAnsi" w:hAnsiTheme="minorHAnsi" w:cstheme="minorHAnsi"/>
        </w:rPr>
        <w:t xml:space="preserve"> „Dėl įgaliojimų suteikimo Donatui Valiukui ir Jolantai Žemaitienei“</w:t>
      </w:r>
      <w:r w:rsidR="005C123A" w:rsidRPr="00F1516C">
        <w:rPr>
          <w:rFonts w:asciiTheme="minorHAnsi" w:hAnsiTheme="minorHAnsi" w:cstheme="minorHAnsi"/>
        </w:rPr>
        <w:t>,</w:t>
      </w:r>
      <w:r w:rsidR="0086529D" w:rsidRPr="00F1516C">
        <w:rPr>
          <w:rFonts w:asciiTheme="minorHAnsi" w:hAnsiTheme="minorHAnsi" w:cstheme="minorHAnsi"/>
        </w:rPr>
        <w:t xml:space="preserve"> ir </w:t>
      </w:r>
      <w:r w:rsidR="000E3338" w:rsidRPr="00F1516C">
        <w:rPr>
          <w:rFonts w:asciiTheme="minorHAnsi" w:hAnsiTheme="minorHAnsi" w:cstheme="minorHAnsi"/>
        </w:rPr>
        <w:t>UAB</w:t>
      </w:r>
      <w:r w:rsidR="00581BC9" w:rsidRPr="00F1516C">
        <w:rPr>
          <w:rFonts w:asciiTheme="minorHAnsi" w:hAnsiTheme="minorHAnsi" w:cstheme="minorHAnsi"/>
        </w:rPr>
        <w:t xml:space="preserve"> „</w:t>
      </w:r>
      <w:r w:rsidR="000E3338" w:rsidRPr="00F1516C">
        <w:rPr>
          <w:rFonts w:asciiTheme="minorHAnsi" w:hAnsiTheme="minorHAnsi" w:cstheme="minorHAnsi"/>
        </w:rPr>
        <w:t>Kauno švara</w:t>
      </w:r>
      <w:r w:rsidR="0086529D" w:rsidRPr="00F1516C">
        <w:rPr>
          <w:rFonts w:asciiTheme="minorHAnsi" w:hAnsiTheme="minorHAnsi" w:cstheme="minorHAnsi"/>
        </w:rPr>
        <w:t>“ (toliau</w:t>
      </w:r>
      <w:r w:rsidR="003F7200" w:rsidRPr="00F1516C">
        <w:rPr>
          <w:rFonts w:asciiTheme="minorHAnsi" w:hAnsiTheme="minorHAnsi" w:cstheme="minorHAnsi"/>
        </w:rPr>
        <w:t> </w:t>
      </w:r>
      <w:r w:rsidR="0086529D" w:rsidRPr="00F1516C">
        <w:rPr>
          <w:rFonts w:asciiTheme="minorHAnsi" w:hAnsiTheme="minorHAnsi" w:cstheme="minorHAnsi"/>
        </w:rPr>
        <w:t xml:space="preserve">– Paslaugų teikėjas), atstovaujama </w:t>
      </w:r>
      <w:r w:rsidR="000E3338" w:rsidRPr="00F1516C">
        <w:rPr>
          <w:rFonts w:asciiTheme="minorHAnsi" w:hAnsiTheme="minorHAnsi" w:cstheme="minorHAnsi"/>
        </w:rPr>
        <w:t xml:space="preserve">generalinio </w:t>
      </w:r>
      <w:r w:rsidR="0086529D" w:rsidRPr="00F1516C">
        <w:rPr>
          <w:rFonts w:asciiTheme="minorHAnsi" w:hAnsiTheme="minorHAnsi" w:cstheme="minorHAnsi"/>
        </w:rPr>
        <w:t xml:space="preserve">direktoriaus </w:t>
      </w:r>
      <w:r w:rsidR="000E3338" w:rsidRPr="00F1516C">
        <w:rPr>
          <w:rFonts w:asciiTheme="minorHAnsi" w:hAnsiTheme="minorHAnsi" w:cstheme="minorHAnsi"/>
        </w:rPr>
        <w:t>Sauliaus Lazausko</w:t>
      </w:r>
      <w:r w:rsidR="0086529D" w:rsidRPr="00F1516C">
        <w:rPr>
          <w:rFonts w:asciiTheme="minorHAnsi" w:hAnsiTheme="minorHAnsi" w:cstheme="minorHAnsi"/>
        </w:rPr>
        <w:t xml:space="preserve">, veikiančio pagal </w:t>
      </w:r>
      <w:r w:rsidR="000E3338" w:rsidRPr="00F1516C">
        <w:rPr>
          <w:rFonts w:asciiTheme="minorHAnsi" w:hAnsiTheme="minorHAnsi" w:cstheme="minorHAnsi"/>
        </w:rPr>
        <w:t>bendrovės įstatus</w:t>
      </w:r>
      <w:r w:rsidR="0086529D" w:rsidRPr="00F1516C">
        <w:rPr>
          <w:rFonts w:asciiTheme="minorHAnsi" w:hAnsiTheme="minorHAnsi" w:cstheme="minorHAnsi"/>
        </w:rPr>
        <w:t>,</w:t>
      </w:r>
      <w:r w:rsidR="00B02145" w:rsidRPr="00F1516C">
        <w:rPr>
          <w:rFonts w:asciiTheme="minorHAnsi" w:hAnsiTheme="minorHAnsi" w:cstheme="minorHAnsi"/>
        </w:rPr>
        <w:t xml:space="preserve"> toliau kartu vadinamos šalimis, </w:t>
      </w:r>
      <w:r w:rsidR="0086529D" w:rsidRPr="00F1516C">
        <w:rPr>
          <w:rFonts w:asciiTheme="minorHAnsi" w:hAnsiTheme="minorHAnsi" w:cstheme="minorHAnsi"/>
        </w:rPr>
        <w:t xml:space="preserve">vadovaudamosi </w:t>
      </w:r>
      <w:r w:rsidR="00B02145" w:rsidRPr="00F1516C">
        <w:rPr>
          <w:rFonts w:asciiTheme="minorHAnsi" w:hAnsiTheme="minorHAnsi" w:cstheme="minorHAnsi"/>
        </w:rPr>
        <w:t xml:space="preserve">Lietuvos Respublikos viešųjų pirkimų įstatymo 89 straipsnio 1 dalies 1 punktu, </w:t>
      </w:r>
      <w:r w:rsidR="0086529D" w:rsidRPr="00F1516C">
        <w:rPr>
          <w:rFonts w:asciiTheme="minorHAnsi" w:hAnsiTheme="minorHAnsi" w:cstheme="minorHAnsi"/>
        </w:rPr>
        <w:t>20</w:t>
      </w:r>
      <w:r w:rsidR="005753BF" w:rsidRPr="00F1516C">
        <w:rPr>
          <w:rFonts w:asciiTheme="minorHAnsi" w:hAnsiTheme="minorHAnsi" w:cstheme="minorHAnsi"/>
        </w:rPr>
        <w:t>23</w:t>
      </w:r>
      <w:r w:rsidR="006F222D" w:rsidRPr="00F1516C">
        <w:rPr>
          <w:rFonts w:asciiTheme="minorHAnsi" w:hAnsiTheme="minorHAnsi" w:cstheme="minorHAnsi"/>
        </w:rPr>
        <w:t xml:space="preserve"> m. </w:t>
      </w:r>
      <w:r w:rsidR="005753BF" w:rsidRPr="00F1516C">
        <w:rPr>
          <w:rFonts w:asciiTheme="minorHAnsi" w:hAnsiTheme="minorHAnsi" w:cstheme="minorHAnsi"/>
        </w:rPr>
        <w:t>balandžio 7</w:t>
      </w:r>
      <w:r w:rsidR="0086529D" w:rsidRPr="00F1516C">
        <w:rPr>
          <w:rFonts w:asciiTheme="minorHAnsi" w:hAnsiTheme="minorHAnsi" w:cstheme="minorHAnsi"/>
        </w:rPr>
        <w:t xml:space="preserve"> d. </w:t>
      </w:r>
      <w:r w:rsidR="0097701D" w:rsidRPr="00F1516C">
        <w:rPr>
          <w:rFonts w:asciiTheme="minorHAnsi" w:hAnsiTheme="minorHAnsi" w:cstheme="minorHAnsi"/>
        </w:rPr>
        <w:t>Kauno miesto savivaldybės valdomų žemės sklypų ir prie pastatų esančių teritorijų priežiūros</w:t>
      </w:r>
      <w:r w:rsidR="00F94758" w:rsidRPr="00F1516C">
        <w:rPr>
          <w:rFonts w:asciiTheme="minorHAnsi" w:hAnsiTheme="minorHAnsi" w:cstheme="minorHAnsi"/>
        </w:rPr>
        <w:t xml:space="preserve"> paslaugų </w:t>
      </w:r>
      <w:r w:rsidR="003256C3" w:rsidRPr="00F1516C">
        <w:rPr>
          <w:rFonts w:asciiTheme="minorHAnsi" w:hAnsiTheme="minorHAnsi" w:cstheme="minorHAnsi"/>
        </w:rPr>
        <w:t>sutarties Nr. SR-</w:t>
      </w:r>
      <w:r w:rsidR="00893D8C" w:rsidRPr="00F1516C">
        <w:rPr>
          <w:rFonts w:asciiTheme="minorHAnsi" w:hAnsiTheme="minorHAnsi" w:cstheme="minorHAnsi"/>
        </w:rPr>
        <w:t>220</w:t>
      </w:r>
      <w:r w:rsidR="003256C3" w:rsidRPr="00F1516C">
        <w:rPr>
          <w:rFonts w:asciiTheme="minorHAnsi" w:hAnsiTheme="minorHAnsi" w:cstheme="minorHAnsi"/>
        </w:rPr>
        <w:t xml:space="preserve"> (toliau – Sutartis) </w:t>
      </w:r>
      <w:r w:rsidR="000A14B9" w:rsidRPr="00F1516C">
        <w:rPr>
          <w:rFonts w:asciiTheme="minorHAnsi" w:hAnsiTheme="minorHAnsi" w:cstheme="minorHAnsi"/>
        </w:rPr>
        <w:t xml:space="preserve">13.13 </w:t>
      </w:r>
      <w:r w:rsidR="000A14B9">
        <w:rPr>
          <w:rFonts w:asciiTheme="minorHAnsi" w:hAnsiTheme="minorHAnsi" w:cstheme="minorHAnsi"/>
        </w:rPr>
        <w:t xml:space="preserve">papunkčiu, </w:t>
      </w:r>
      <w:r w:rsidR="00335151" w:rsidRPr="00F1516C">
        <w:rPr>
          <w:rFonts w:asciiTheme="minorHAnsi" w:hAnsiTheme="minorHAnsi" w:cstheme="minorHAnsi"/>
        </w:rPr>
        <w:t>8</w:t>
      </w:r>
      <w:r w:rsidR="00481363" w:rsidRPr="00F1516C">
        <w:rPr>
          <w:rFonts w:asciiTheme="minorHAnsi" w:hAnsiTheme="minorHAnsi" w:cstheme="minorHAnsi"/>
        </w:rPr>
        <w:t xml:space="preserve"> </w:t>
      </w:r>
      <w:r w:rsidR="00335151" w:rsidRPr="00F1516C">
        <w:rPr>
          <w:rFonts w:asciiTheme="minorHAnsi" w:hAnsiTheme="minorHAnsi" w:cstheme="minorHAnsi"/>
        </w:rPr>
        <w:t xml:space="preserve">ir </w:t>
      </w:r>
      <w:r w:rsidR="00462E23" w:rsidRPr="00F1516C">
        <w:rPr>
          <w:rFonts w:asciiTheme="minorHAnsi" w:hAnsiTheme="minorHAnsi" w:cstheme="minorHAnsi"/>
        </w:rPr>
        <w:t>20</w:t>
      </w:r>
      <w:r w:rsidR="003F7200" w:rsidRPr="00F1516C">
        <w:rPr>
          <w:rFonts w:asciiTheme="minorHAnsi" w:hAnsiTheme="minorHAnsi" w:cstheme="minorHAnsi"/>
        </w:rPr>
        <w:t> </w:t>
      </w:r>
      <w:r w:rsidR="003256C3" w:rsidRPr="00F1516C">
        <w:rPr>
          <w:rFonts w:asciiTheme="minorHAnsi" w:hAnsiTheme="minorHAnsi" w:cstheme="minorHAnsi"/>
        </w:rPr>
        <w:t>punkt</w:t>
      </w:r>
      <w:r w:rsidR="00335151" w:rsidRPr="00F1516C">
        <w:rPr>
          <w:rFonts w:asciiTheme="minorHAnsi" w:hAnsiTheme="minorHAnsi" w:cstheme="minorHAnsi"/>
        </w:rPr>
        <w:t xml:space="preserve">ais ir atsižvelgdamos į </w:t>
      </w:r>
      <w:r w:rsidR="00D87371" w:rsidRPr="00F1516C">
        <w:rPr>
          <w:rFonts w:asciiTheme="minorHAnsi" w:hAnsiTheme="minorHAnsi" w:cstheme="minorHAnsi"/>
        </w:rPr>
        <w:t>UAB „Kauno švara“ 2025 m. kovo 17 d. raštą</w:t>
      </w:r>
      <w:r w:rsidR="00433A1A" w:rsidRPr="00F1516C">
        <w:rPr>
          <w:rFonts w:asciiTheme="minorHAnsi" w:hAnsiTheme="minorHAnsi" w:cstheme="minorHAnsi"/>
        </w:rPr>
        <w:t xml:space="preserve"> </w:t>
      </w:r>
      <w:r w:rsidR="00D87371" w:rsidRPr="00F1516C">
        <w:rPr>
          <w:rFonts w:asciiTheme="minorHAnsi" w:hAnsiTheme="minorHAnsi" w:cstheme="minorHAnsi"/>
        </w:rPr>
        <w:t>Nr. (SB) E1S-336</w:t>
      </w:r>
      <w:r w:rsidR="003256C3" w:rsidRPr="00F1516C">
        <w:rPr>
          <w:rFonts w:asciiTheme="minorHAnsi" w:hAnsiTheme="minorHAnsi" w:cstheme="minorHAnsi"/>
        </w:rPr>
        <w:t>, susitarė:</w:t>
      </w:r>
    </w:p>
    <w:p w14:paraId="36CB0AE4" w14:textId="57DEFCF2" w:rsidR="00C23F89" w:rsidRPr="00F1516C" w:rsidRDefault="00C23F89" w:rsidP="00C23F89">
      <w:pPr>
        <w:pStyle w:val="Pagrindinistekstas"/>
        <w:spacing w:line="312" w:lineRule="auto"/>
        <w:ind w:firstLine="1134"/>
        <w:jc w:val="both"/>
        <w:rPr>
          <w:rFonts w:asciiTheme="minorHAnsi" w:hAnsiTheme="minorHAnsi" w:cstheme="minorHAnsi"/>
        </w:rPr>
      </w:pPr>
      <w:bookmarkStart w:id="0" w:name="_Hlk193811719"/>
      <w:r w:rsidRPr="00F1516C">
        <w:rPr>
          <w:rFonts w:asciiTheme="minorHAnsi" w:hAnsiTheme="minorHAnsi" w:cstheme="minorHAnsi"/>
        </w:rPr>
        <w:t>1. Pratęsti Sutarties galiojimo terminą iki 2026 m. balandžio 6 dienos.</w:t>
      </w:r>
    </w:p>
    <w:bookmarkEnd w:id="0"/>
    <w:p w14:paraId="51EA105B" w14:textId="5A76AC34" w:rsidR="00841E96" w:rsidRPr="00504D7B" w:rsidRDefault="00C23F89" w:rsidP="009E22B5">
      <w:pPr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2</w:t>
      </w:r>
      <w:r w:rsidR="00841E96" w:rsidRPr="00F1516C">
        <w:rPr>
          <w:rFonts w:asciiTheme="minorHAnsi" w:hAnsiTheme="minorHAnsi" w:cstheme="minorHAnsi"/>
        </w:rPr>
        <w:t>. Perskaičiuoti Sutarties 1 pried</w:t>
      </w:r>
      <w:r w:rsidR="00227438" w:rsidRPr="00F1516C">
        <w:rPr>
          <w:rFonts w:asciiTheme="minorHAnsi" w:hAnsiTheme="minorHAnsi" w:cstheme="minorHAnsi"/>
        </w:rPr>
        <w:t>o</w:t>
      </w:r>
      <w:r w:rsidR="00841E96" w:rsidRPr="00F1516C">
        <w:rPr>
          <w:rFonts w:asciiTheme="minorHAnsi" w:hAnsiTheme="minorHAnsi" w:cstheme="minorHAnsi"/>
        </w:rPr>
        <w:t xml:space="preserve"> „Kauno miesto savivaldybės valdomų žemės sklypų ir prie pastatų </w:t>
      </w:r>
      <w:r w:rsidR="00841E96" w:rsidRPr="00504D7B">
        <w:rPr>
          <w:rFonts w:asciiTheme="minorHAnsi" w:hAnsiTheme="minorHAnsi" w:cstheme="minorHAnsi"/>
        </w:rPr>
        <w:t xml:space="preserve">esančių teritorijų priežiūros Kauno mieste paslaugų techninė specifikacija, įkainiai ir preliminarūs kiekiai“ </w:t>
      </w:r>
      <w:r w:rsidR="00227438" w:rsidRPr="00504D7B">
        <w:rPr>
          <w:rFonts w:asciiTheme="minorHAnsi" w:hAnsiTheme="minorHAnsi" w:cstheme="minorHAnsi"/>
        </w:rPr>
        <w:t xml:space="preserve"> 5 punkte </w:t>
      </w:r>
      <w:r w:rsidR="00841E96" w:rsidRPr="00504D7B">
        <w:rPr>
          <w:rFonts w:asciiTheme="minorHAnsi" w:hAnsiTheme="minorHAnsi" w:cstheme="minorHAnsi"/>
        </w:rPr>
        <w:t>nurodytus įkainius, taikant</w:t>
      </w:r>
      <w:r w:rsidR="00504D7B" w:rsidRPr="00504D7B">
        <w:rPr>
          <w:rFonts w:asciiTheme="minorHAnsi" w:hAnsiTheme="minorHAnsi" w:cstheme="minorHAnsi"/>
        </w:rPr>
        <w:t xml:space="preserve"> pagal vartotojų kainų indeksą „127 Niekur kitur nepriskirtos paslaugos“ apskaičiuotą</w:t>
      </w:r>
      <w:r w:rsidR="00841E96" w:rsidRPr="00504D7B">
        <w:rPr>
          <w:rFonts w:asciiTheme="minorHAnsi" w:hAnsiTheme="minorHAnsi" w:cstheme="minorHAnsi"/>
        </w:rPr>
        <w:t xml:space="preserve"> </w:t>
      </w:r>
      <w:r w:rsidR="00764DEE" w:rsidRPr="00504D7B">
        <w:rPr>
          <w:rFonts w:asciiTheme="minorHAnsi" w:hAnsiTheme="minorHAnsi" w:cstheme="minorHAnsi"/>
        </w:rPr>
        <w:t>kainų pokytį</w:t>
      </w:r>
      <w:r w:rsidR="00841E96" w:rsidRPr="00504D7B">
        <w:rPr>
          <w:rFonts w:asciiTheme="minorHAnsi" w:hAnsiTheme="minorHAnsi" w:cstheme="minorHAnsi"/>
        </w:rPr>
        <w:t xml:space="preserve"> </w:t>
      </w:r>
      <w:r w:rsidR="00725747" w:rsidRPr="00504D7B">
        <w:rPr>
          <w:rFonts w:asciiTheme="minorHAnsi" w:hAnsiTheme="minorHAnsi" w:cstheme="minorHAnsi"/>
        </w:rPr>
        <w:t>(k)</w:t>
      </w:r>
      <w:r w:rsidR="00504D7B" w:rsidRPr="00504D7B">
        <w:rPr>
          <w:rFonts w:asciiTheme="minorHAnsi" w:hAnsiTheme="minorHAnsi" w:cstheme="minorHAnsi"/>
        </w:rPr>
        <w:t xml:space="preserve"> </w:t>
      </w:r>
      <w:r w:rsidR="00764DEE" w:rsidRPr="00504D7B">
        <w:rPr>
          <w:rFonts w:asciiTheme="minorHAnsi" w:hAnsiTheme="minorHAnsi" w:cstheme="minorHAnsi"/>
        </w:rPr>
        <w:t>11,3 proc.</w:t>
      </w:r>
    </w:p>
    <w:p w14:paraId="05D3C478" w14:textId="30B1F5EC" w:rsidR="009E22B5" w:rsidRPr="00F1516C" w:rsidRDefault="00C23F89" w:rsidP="009E22B5">
      <w:pPr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3</w:t>
      </w:r>
      <w:r w:rsidR="009E22B5" w:rsidRPr="00F1516C">
        <w:rPr>
          <w:rFonts w:asciiTheme="minorHAnsi" w:hAnsiTheme="minorHAnsi" w:cstheme="minorHAnsi"/>
        </w:rPr>
        <w:t>. Pakeisti Sutarties 1 pried</w:t>
      </w:r>
      <w:r w:rsidR="00DC1854" w:rsidRPr="00F1516C">
        <w:rPr>
          <w:rFonts w:asciiTheme="minorHAnsi" w:hAnsiTheme="minorHAnsi" w:cstheme="minorHAnsi"/>
        </w:rPr>
        <w:t>o</w:t>
      </w:r>
      <w:r w:rsidR="009E22B5" w:rsidRPr="00F1516C">
        <w:rPr>
          <w:rFonts w:asciiTheme="minorHAnsi" w:hAnsiTheme="minorHAnsi" w:cstheme="minorHAnsi"/>
        </w:rPr>
        <w:t xml:space="preserve"> „Kauno miesto savivaldybės valdomų žemės sklypų ir prie pastatų esančių teritorijų priežiūros Kauno mieste paslaugų techninė specifikacija, įkainiai ir preliminarūs kiekiai“</w:t>
      </w:r>
      <w:r w:rsidR="00DC1854" w:rsidRPr="00F1516C">
        <w:rPr>
          <w:rFonts w:asciiTheme="minorHAnsi" w:hAnsiTheme="minorHAnsi" w:cstheme="minorHAnsi"/>
        </w:rPr>
        <w:t xml:space="preserve"> 5 p</w:t>
      </w:r>
      <w:r w:rsidR="00416693" w:rsidRPr="00F1516C">
        <w:rPr>
          <w:rFonts w:asciiTheme="minorHAnsi" w:hAnsiTheme="minorHAnsi" w:cstheme="minorHAnsi"/>
        </w:rPr>
        <w:t>unktą</w:t>
      </w:r>
      <w:r w:rsidR="009E22B5" w:rsidRPr="00F1516C">
        <w:rPr>
          <w:rFonts w:asciiTheme="minorHAnsi" w:hAnsiTheme="minorHAnsi" w:cstheme="minorHAnsi"/>
        </w:rPr>
        <w:t xml:space="preserve"> ir jį išdėstyti nauja redakcija</w:t>
      </w:r>
      <w:r w:rsidR="00B21434" w:rsidRPr="00F1516C">
        <w:rPr>
          <w:rFonts w:asciiTheme="minorHAnsi" w:hAnsiTheme="minorHAnsi" w:cstheme="minorHAnsi"/>
        </w:rPr>
        <w:t>:</w:t>
      </w:r>
    </w:p>
    <w:p w14:paraId="5BF27788" w14:textId="0D1F1DE9" w:rsidR="00B21434" w:rsidRPr="00F1516C" w:rsidRDefault="00B21434" w:rsidP="009E22B5">
      <w:pPr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„5. Paslaugų įkainiai ir preliminarūs kiekiai: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26"/>
        <w:gridCol w:w="4234"/>
        <w:gridCol w:w="744"/>
        <w:gridCol w:w="1445"/>
        <w:gridCol w:w="1398"/>
        <w:gridCol w:w="981"/>
      </w:tblGrid>
      <w:tr w:rsidR="00B21434" w:rsidRPr="00F1516C" w14:paraId="33833803" w14:textId="77777777" w:rsidTr="00DA2B41">
        <w:tc>
          <w:tcPr>
            <w:tcW w:w="826" w:type="dxa"/>
          </w:tcPr>
          <w:p w14:paraId="22AA2621" w14:textId="00FEA5A6" w:rsidR="00B21434" w:rsidRPr="00F1516C" w:rsidRDefault="00AA7177" w:rsidP="009E22B5">
            <w:pPr>
              <w:spacing w:line="312" w:lineRule="auto"/>
              <w:jc w:val="both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Eil. Nr.</w:t>
            </w:r>
          </w:p>
        </w:tc>
        <w:tc>
          <w:tcPr>
            <w:tcW w:w="4234" w:type="dxa"/>
          </w:tcPr>
          <w:p w14:paraId="74857D34" w14:textId="39DC0ADC" w:rsidR="00B21434" w:rsidRPr="00F1516C" w:rsidRDefault="00AA7177" w:rsidP="009E22B5">
            <w:pPr>
              <w:spacing w:line="312" w:lineRule="auto"/>
              <w:jc w:val="both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Paslaugos pavadinimas</w:t>
            </w:r>
          </w:p>
        </w:tc>
        <w:tc>
          <w:tcPr>
            <w:tcW w:w="744" w:type="dxa"/>
          </w:tcPr>
          <w:p w14:paraId="40211D17" w14:textId="78D3D8F6" w:rsidR="00B21434" w:rsidRPr="00F1516C" w:rsidRDefault="00AA7177" w:rsidP="009E22B5">
            <w:pPr>
              <w:spacing w:line="312" w:lineRule="auto"/>
              <w:jc w:val="both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Mato vnt.</w:t>
            </w:r>
          </w:p>
        </w:tc>
        <w:tc>
          <w:tcPr>
            <w:tcW w:w="1445" w:type="dxa"/>
          </w:tcPr>
          <w:p w14:paraId="5165D618" w14:textId="5DAFF783" w:rsidR="00B21434" w:rsidRPr="00F1516C" w:rsidRDefault="00AA7177" w:rsidP="009E22B5">
            <w:pPr>
              <w:spacing w:line="312" w:lineRule="auto"/>
              <w:jc w:val="both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Preliminarūs kiekiai</w:t>
            </w:r>
          </w:p>
        </w:tc>
        <w:tc>
          <w:tcPr>
            <w:tcW w:w="1398" w:type="dxa"/>
          </w:tcPr>
          <w:p w14:paraId="4AD32F49" w14:textId="4B57DB60" w:rsidR="00B21434" w:rsidRPr="00F1516C" w:rsidRDefault="00AA7177" w:rsidP="009E22B5">
            <w:pPr>
              <w:spacing w:line="312" w:lineRule="auto"/>
              <w:jc w:val="both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Paslaugų vnt. įkainis, Eur be PVM</w:t>
            </w:r>
          </w:p>
        </w:tc>
        <w:tc>
          <w:tcPr>
            <w:tcW w:w="981" w:type="dxa"/>
          </w:tcPr>
          <w:p w14:paraId="22C9D1D2" w14:textId="60B53FCC" w:rsidR="00B21434" w:rsidRPr="00F1516C" w:rsidRDefault="00AA7177" w:rsidP="009E22B5">
            <w:pPr>
              <w:spacing w:line="312" w:lineRule="auto"/>
              <w:jc w:val="both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PVM tarifas, proc.</w:t>
            </w:r>
          </w:p>
        </w:tc>
      </w:tr>
      <w:tr w:rsidR="00B21434" w:rsidRPr="00F1516C" w14:paraId="162AAEA0" w14:textId="77777777" w:rsidTr="00DA2B41">
        <w:tc>
          <w:tcPr>
            <w:tcW w:w="826" w:type="dxa"/>
          </w:tcPr>
          <w:p w14:paraId="4C0892F2" w14:textId="245D619C" w:rsidR="00B21434" w:rsidRPr="00F1516C" w:rsidRDefault="00AA7177" w:rsidP="00AA7177">
            <w:pPr>
              <w:spacing w:line="312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1516C">
              <w:rPr>
                <w:rFonts w:asciiTheme="minorHAnsi" w:hAnsiTheme="minorHAnsi" w:cstheme="minorHAnsi"/>
                <w:i/>
                <w:iCs/>
              </w:rPr>
              <w:t>1</w:t>
            </w:r>
          </w:p>
        </w:tc>
        <w:tc>
          <w:tcPr>
            <w:tcW w:w="4234" w:type="dxa"/>
          </w:tcPr>
          <w:p w14:paraId="7FFA2F2B" w14:textId="2D7651C0" w:rsidR="00B21434" w:rsidRPr="00F1516C" w:rsidRDefault="00AA7177" w:rsidP="00AA7177">
            <w:pPr>
              <w:spacing w:line="312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1516C">
              <w:rPr>
                <w:rFonts w:asciiTheme="minorHAnsi" w:hAnsiTheme="minorHAnsi" w:cstheme="minorHAnsi"/>
                <w:i/>
                <w:iCs/>
              </w:rPr>
              <w:t>2</w:t>
            </w:r>
          </w:p>
        </w:tc>
        <w:tc>
          <w:tcPr>
            <w:tcW w:w="744" w:type="dxa"/>
          </w:tcPr>
          <w:p w14:paraId="3BF07BFC" w14:textId="2F2AEF71" w:rsidR="00B21434" w:rsidRPr="00F1516C" w:rsidRDefault="00AA7177" w:rsidP="00AA7177">
            <w:pPr>
              <w:spacing w:line="312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1516C">
              <w:rPr>
                <w:rFonts w:asciiTheme="minorHAnsi" w:hAnsiTheme="minorHAnsi" w:cstheme="minorHAnsi"/>
                <w:i/>
                <w:iCs/>
              </w:rPr>
              <w:t>3</w:t>
            </w:r>
          </w:p>
        </w:tc>
        <w:tc>
          <w:tcPr>
            <w:tcW w:w="1445" w:type="dxa"/>
          </w:tcPr>
          <w:p w14:paraId="13D133AA" w14:textId="1D30A0D6" w:rsidR="00B21434" w:rsidRPr="00F1516C" w:rsidRDefault="00AA7177" w:rsidP="00AA7177">
            <w:pPr>
              <w:spacing w:line="312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1516C">
              <w:rPr>
                <w:rFonts w:asciiTheme="minorHAnsi" w:hAnsiTheme="minorHAnsi" w:cstheme="minorHAnsi"/>
                <w:i/>
                <w:iCs/>
              </w:rPr>
              <w:t>4</w:t>
            </w:r>
          </w:p>
        </w:tc>
        <w:tc>
          <w:tcPr>
            <w:tcW w:w="1398" w:type="dxa"/>
          </w:tcPr>
          <w:p w14:paraId="5BB7AE50" w14:textId="6D9702F6" w:rsidR="00B21434" w:rsidRPr="00F1516C" w:rsidRDefault="00AA7177" w:rsidP="00AA7177">
            <w:pPr>
              <w:spacing w:line="312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1516C">
              <w:rPr>
                <w:rFonts w:asciiTheme="minorHAnsi" w:hAnsiTheme="minorHAnsi" w:cstheme="minorHAnsi"/>
                <w:i/>
                <w:iCs/>
              </w:rPr>
              <w:t>5</w:t>
            </w:r>
          </w:p>
        </w:tc>
        <w:tc>
          <w:tcPr>
            <w:tcW w:w="981" w:type="dxa"/>
          </w:tcPr>
          <w:p w14:paraId="30A71DB0" w14:textId="555993AC" w:rsidR="00B21434" w:rsidRPr="00F1516C" w:rsidRDefault="00AA7177" w:rsidP="00AA7177">
            <w:pPr>
              <w:spacing w:line="312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F1516C">
              <w:rPr>
                <w:rFonts w:asciiTheme="minorHAnsi" w:hAnsiTheme="minorHAnsi" w:cstheme="minorHAnsi"/>
                <w:i/>
                <w:iCs/>
              </w:rPr>
              <w:t>6</w:t>
            </w:r>
          </w:p>
        </w:tc>
      </w:tr>
      <w:tr w:rsidR="00025651" w:rsidRPr="00F1516C" w14:paraId="4094DC6A" w14:textId="77777777" w:rsidTr="0023110E">
        <w:tc>
          <w:tcPr>
            <w:tcW w:w="826" w:type="dxa"/>
          </w:tcPr>
          <w:p w14:paraId="7E79E0C0" w14:textId="0F096932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4B02189" w14:textId="4A010366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Žolės pjovimas su jos surinkimu,</w:t>
            </w: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br/>
              <w:t>įskaitant nupjautos žolės išvežimą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033AF2" w14:textId="23EC303B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ha</w:t>
            </w:r>
          </w:p>
        </w:tc>
        <w:tc>
          <w:tcPr>
            <w:tcW w:w="1445" w:type="dxa"/>
            <w:vAlign w:val="center"/>
          </w:tcPr>
          <w:p w14:paraId="5AF915E7" w14:textId="71A5DBC8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12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CA1D68" w14:textId="192EAF2A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389,55</w:t>
            </w:r>
          </w:p>
        </w:tc>
        <w:tc>
          <w:tcPr>
            <w:tcW w:w="981" w:type="dxa"/>
            <w:vAlign w:val="center"/>
          </w:tcPr>
          <w:p w14:paraId="04D6D422" w14:textId="685A049E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21</w:t>
            </w:r>
          </w:p>
        </w:tc>
      </w:tr>
      <w:tr w:rsidR="00025651" w:rsidRPr="00F1516C" w14:paraId="329120E1" w14:textId="77777777" w:rsidTr="0023110E">
        <w:tc>
          <w:tcPr>
            <w:tcW w:w="826" w:type="dxa"/>
          </w:tcPr>
          <w:p w14:paraId="29D8B3F6" w14:textId="0B4A44FE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97CBBF5" w14:textId="4DC0D50F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Žolės pjovimas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8CCE" w14:textId="79BA7D82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ha</w:t>
            </w:r>
          </w:p>
        </w:tc>
        <w:tc>
          <w:tcPr>
            <w:tcW w:w="1445" w:type="dxa"/>
            <w:vAlign w:val="center"/>
          </w:tcPr>
          <w:p w14:paraId="577D9CC4" w14:textId="0E8DEEBB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F3F48E" w14:textId="2F0292B5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278,25</w:t>
            </w:r>
          </w:p>
        </w:tc>
        <w:tc>
          <w:tcPr>
            <w:tcW w:w="981" w:type="dxa"/>
            <w:vAlign w:val="center"/>
          </w:tcPr>
          <w:p w14:paraId="11F9ADE7" w14:textId="3802897E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21</w:t>
            </w:r>
          </w:p>
        </w:tc>
      </w:tr>
      <w:tr w:rsidR="00025651" w:rsidRPr="00F1516C" w14:paraId="6EA9E953" w14:textId="77777777" w:rsidTr="0023110E">
        <w:tc>
          <w:tcPr>
            <w:tcW w:w="826" w:type="dxa"/>
          </w:tcPr>
          <w:p w14:paraId="04A726CB" w14:textId="72355C3F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B87DF10" w14:textId="7B18A6FA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Nukritusių lapų sugrėbimas ir išvežimas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52DD2" w14:textId="5FB26947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ha</w:t>
            </w:r>
          </w:p>
        </w:tc>
        <w:tc>
          <w:tcPr>
            <w:tcW w:w="1445" w:type="dxa"/>
            <w:vAlign w:val="center"/>
          </w:tcPr>
          <w:p w14:paraId="7E3BB64A" w14:textId="45321A6A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0,5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CD2F64" w14:textId="10C3094A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673,37</w:t>
            </w:r>
          </w:p>
        </w:tc>
        <w:tc>
          <w:tcPr>
            <w:tcW w:w="981" w:type="dxa"/>
            <w:vAlign w:val="center"/>
          </w:tcPr>
          <w:p w14:paraId="019FE892" w14:textId="3AE36078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21</w:t>
            </w:r>
          </w:p>
        </w:tc>
      </w:tr>
      <w:tr w:rsidR="00025651" w:rsidRPr="00F1516C" w14:paraId="384F0495" w14:textId="77777777" w:rsidTr="0023110E">
        <w:tc>
          <w:tcPr>
            <w:tcW w:w="826" w:type="dxa"/>
          </w:tcPr>
          <w:p w14:paraId="07690F84" w14:textId="7CAEC303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484EB6E" w14:textId="15EA4BB4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Krūmų genėjimas, įskaitant medienos</w:t>
            </w: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br/>
              <w:t>atliekų išvežimą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8C8CE" w14:textId="5866E2B9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vnt.</w:t>
            </w:r>
          </w:p>
        </w:tc>
        <w:tc>
          <w:tcPr>
            <w:tcW w:w="1445" w:type="dxa"/>
            <w:vAlign w:val="center"/>
          </w:tcPr>
          <w:p w14:paraId="354C6B9E" w14:textId="6F1D87F6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C94BA3" w14:textId="25482610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74,57</w:t>
            </w:r>
          </w:p>
        </w:tc>
        <w:tc>
          <w:tcPr>
            <w:tcW w:w="981" w:type="dxa"/>
            <w:vAlign w:val="center"/>
          </w:tcPr>
          <w:p w14:paraId="786791BD" w14:textId="40139A80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21</w:t>
            </w:r>
          </w:p>
        </w:tc>
      </w:tr>
      <w:tr w:rsidR="00025651" w:rsidRPr="00F1516C" w14:paraId="1BE56C00" w14:textId="77777777" w:rsidTr="00416693">
        <w:trPr>
          <w:trHeight w:val="739"/>
        </w:trPr>
        <w:tc>
          <w:tcPr>
            <w:tcW w:w="826" w:type="dxa"/>
            <w:tcBorders>
              <w:bottom w:val="single" w:sz="4" w:space="0" w:color="auto"/>
            </w:tcBorders>
          </w:tcPr>
          <w:p w14:paraId="4A6FAAF6" w14:textId="55075EC1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8FE693F" w14:textId="2639C55F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Medžių genėjimas, įskaitant medienos</w:t>
            </w: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br/>
              <w:t>atliekų išvežimą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8737A" w14:textId="11559632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vnt.</w:t>
            </w:r>
          </w:p>
        </w:tc>
        <w:tc>
          <w:tcPr>
            <w:tcW w:w="1445" w:type="dxa"/>
            <w:tcBorders>
              <w:bottom w:val="single" w:sz="4" w:space="0" w:color="auto"/>
            </w:tcBorders>
            <w:vAlign w:val="center"/>
          </w:tcPr>
          <w:p w14:paraId="2C12BDC7" w14:textId="22A68BBA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74672" w14:textId="5BE906E8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111,30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4026645F" w14:textId="65D1A3F7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21</w:t>
            </w:r>
          </w:p>
        </w:tc>
      </w:tr>
      <w:tr w:rsidR="00025651" w:rsidRPr="00F1516C" w14:paraId="79EC8918" w14:textId="77777777" w:rsidTr="00416693">
        <w:tc>
          <w:tcPr>
            <w:tcW w:w="826" w:type="dxa"/>
            <w:tcBorders>
              <w:top w:val="single" w:sz="4" w:space="0" w:color="auto"/>
              <w:bottom w:val="single" w:sz="4" w:space="0" w:color="auto"/>
            </w:tcBorders>
          </w:tcPr>
          <w:p w14:paraId="4B6D0D86" w14:textId="0490C15F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lastRenderedPageBreak/>
              <w:t>6.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1AC9922" w14:textId="52D72B56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Avarinių medžių pjovimas (arti pastatų, laidų, kelių ar kitų objektų), įskaitant medienos atliekų išvežimą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B83D2" w14:textId="283313B5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vnt.</w:t>
            </w:r>
          </w:p>
        </w:tc>
        <w:tc>
          <w:tcPr>
            <w:tcW w:w="14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7CDA4B" w14:textId="6A4B2CF1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CF4245" w14:textId="15BADCFB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333,90</w:t>
            </w:r>
          </w:p>
        </w:tc>
        <w:tc>
          <w:tcPr>
            <w:tcW w:w="981" w:type="dxa"/>
            <w:tcBorders>
              <w:bottom w:val="single" w:sz="4" w:space="0" w:color="auto"/>
            </w:tcBorders>
            <w:vAlign w:val="center"/>
          </w:tcPr>
          <w:p w14:paraId="582E0E6E" w14:textId="3873A5E6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21</w:t>
            </w:r>
          </w:p>
        </w:tc>
      </w:tr>
      <w:tr w:rsidR="00025651" w:rsidRPr="00F1516C" w14:paraId="3214AF86" w14:textId="77777777" w:rsidTr="0023110E">
        <w:tc>
          <w:tcPr>
            <w:tcW w:w="826" w:type="dxa"/>
            <w:tcBorders>
              <w:top w:val="single" w:sz="4" w:space="0" w:color="auto"/>
            </w:tcBorders>
          </w:tcPr>
          <w:p w14:paraId="1305378A" w14:textId="6937D972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4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A306959" w14:textId="23EC580F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Krūmų kirtimas, menkaverčių medžių</w:t>
            </w: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br/>
              <w:t>pjovimas, atliekų sukrovimas į krūvas</w:t>
            </w: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46485C" w14:textId="3CFB0DC4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ha</w:t>
            </w:r>
          </w:p>
        </w:tc>
        <w:tc>
          <w:tcPr>
            <w:tcW w:w="1445" w:type="dxa"/>
            <w:tcBorders>
              <w:top w:val="single" w:sz="4" w:space="0" w:color="auto"/>
            </w:tcBorders>
            <w:vAlign w:val="center"/>
          </w:tcPr>
          <w:p w14:paraId="2952C0C6" w14:textId="1FA66EA1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A2D1E" w14:textId="08549157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823,62</w:t>
            </w:r>
          </w:p>
        </w:tc>
        <w:tc>
          <w:tcPr>
            <w:tcW w:w="981" w:type="dxa"/>
            <w:tcBorders>
              <w:top w:val="single" w:sz="4" w:space="0" w:color="auto"/>
            </w:tcBorders>
            <w:vAlign w:val="center"/>
          </w:tcPr>
          <w:p w14:paraId="0F61B2CA" w14:textId="50126CD0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21</w:t>
            </w:r>
          </w:p>
        </w:tc>
      </w:tr>
      <w:tr w:rsidR="00025651" w:rsidRPr="00F1516C" w14:paraId="25395B10" w14:textId="77777777" w:rsidTr="0023110E">
        <w:tc>
          <w:tcPr>
            <w:tcW w:w="826" w:type="dxa"/>
          </w:tcPr>
          <w:p w14:paraId="0E88E5AA" w14:textId="2B0223CA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4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DF5C23" w14:textId="412A17A9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Medienos atliekų (vėtros nulaužtų šakų, išverstų medžių) išvežimas</w:t>
            </w: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DE7916" w14:textId="0811ED9E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kub. m.</w:t>
            </w:r>
          </w:p>
        </w:tc>
        <w:tc>
          <w:tcPr>
            <w:tcW w:w="1445" w:type="dxa"/>
            <w:vAlign w:val="center"/>
          </w:tcPr>
          <w:p w14:paraId="2CD8410C" w14:textId="162702DF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442D2A" w14:textId="2035C59D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eastAsia="Lucida Sans Unicode" w:hAnsiTheme="minorHAnsi" w:cstheme="minorHAnsi"/>
                <w:kern w:val="1"/>
                <w:lang w:eastAsia="en-GB"/>
              </w:rPr>
              <w:t>14,02</w:t>
            </w:r>
          </w:p>
        </w:tc>
        <w:tc>
          <w:tcPr>
            <w:tcW w:w="981" w:type="dxa"/>
            <w:vAlign w:val="center"/>
          </w:tcPr>
          <w:p w14:paraId="7585B338" w14:textId="1FB9418A" w:rsidR="00025651" w:rsidRPr="00F1516C" w:rsidRDefault="00025651" w:rsidP="00025651">
            <w:pPr>
              <w:spacing w:line="312" w:lineRule="auto"/>
              <w:jc w:val="center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21</w:t>
            </w:r>
            <w:r w:rsidR="00443633" w:rsidRPr="00F1516C">
              <w:rPr>
                <w:rFonts w:asciiTheme="minorHAnsi" w:hAnsiTheme="minorHAnsi" w:cstheme="minorHAnsi"/>
              </w:rPr>
              <w:t>“</w:t>
            </w:r>
          </w:p>
        </w:tc>
      </w:tr>
    </w:tbl>
    <w:p w14:paraId="76DEBEE3" w14:textId="09C9FABC" w:rsidR="00443633" w:rsidRPr="00F1516C" w:rsidRDefault="00443633" w:rsidP="00416693">
      <w:pPr>
        <w:spacing w:line="312" w:lineRule="auto"/>
        <w:ind w:firstLine="1134"/>
        <w:jc w:val="both"/>
        <w:rPr>
          <w:rFonts w:asciiTheme="minorHAnsi" w:hAnsiTheme="minorHAnsi" w:cstheme="minorHAnsi"/>
        </w:rPr>
      </w:pPr>
    </w:p>
    <w:p w14:paraId="75218802" w14:textId="0A176556" w:rsidR="00B21434" w:rsidRPr="00F1516C" w:rsidRDefault="00C23F89" w:rsidP="00BD5820">
      <w:pPr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4</w:t>
      </w:r>
      <w:r w:rsidR="00BD5820" w:rsidRPr="00F1516C">
        <w:rPr>
          <w:rFonts w:asciiTheme="minorHAnsi" w:hAnsiTheme="minorHAnsi" w:cstheme="minorHAnsi"/>
        </w:rPr>
        <w:t>. Pakeisti Sutarties 2 priedą „Darbuotojų sąrašas“ ir jį išdėstyti nauja redakcija (pridedama).</w:t>
      </w:r>
    </w:p>
    <w:p w14:paraId="1D5953B5" w14:textId="47ABF765" w:rsidR="00134A4D" w:rsidRPr="00F1516C" w:rsidDel="00B31BB6" w:rsidRDefault="00C23F89" w:rsidP="00BD5820">
      <w:pPr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 w:rsidDel="00B31BB6">
        <w:rPr>
          <w:rFonts w:asciiTheme="minorHAnsi" w:hAnsiTheme="minorHAnsi" w:cstheme="minorHAnsi"/>
        </w:rPr>
        <w:t>5</w:t>
      </w:r>
      <w:r w:rsidR="00134A4D" w:rsidRPr="00F1516C" w:rsidDel="00B31BB6">
        <w:rPr>
          <w:rFonts w:asciiTheme="minorHAnsi" w:hAnsiTheme="minorHAnsi" w:cstheme="minorHAnsi"/>
        </w:rPr>
        <w:t xml:space="preserve">. Sutarties </w:t>
      </w:r>
      <w:r w:rsidR="00566563" w:rsidRPr="00F1516C">
        <w:rPr>
          <w:rFonts w:asciiTheme="minorHAnsi" w:hAnsiTheme="minorHAnsi" w:cstheme="minorHAnsi"/>
        </w:rPr>
        <w:t>1.2 papunktyje nurodyta patikslinta N</w:t>
      </w:r>
      <w:r w:rsidR="00134A4D" w:rsidRPr="00F1516C" w:rsidDel="00B31BB6">
        <w:rPr>
          <w:rFonts w:asciiTheme="minorHAnsi" w:hAnsiTheme="minorHAnsi" w:cstheme="minorHAnsi"/>
        </w:rPr>
        <w:t>urodytiems darbuotojams mokama mėnesio darbo užmokesčio mediana – 1246 Eur.</w:t>
      </w:r>
    </w:p>
    <w:p w14:paraId="5C398789" w14:textId="42DFE24B" w:rsidR="00E6121A" w:rsidRPr="00F1516C" w:rsidRDefault="00C23F89" w:rsidP="00BD5820">
      <w:pPr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6</w:t>
      </w:r>
      <w:r w:rsidR="00E6121A" w:rsidRPr="00F1516C">
        <w:rPr>
          <w:rFonts w:asciiTheme="minorHAnsi" w:hAnsiTheme="minorHAnsi" w:cstheme="minorHAnsi"/>
        </w:rPr>
        <w:t>. Pradinės Sutarties vertė lieka nepakitusi.</w:t>
      </w:r>
    </w:p>
    <w:p w14:paraId="4C0D316A" w14:textId="706124B6" w:rsidR="000F03A5" w:rsidRPr="00F1516C" w:rsidRDefault="00C23F89" w:rsidP="00BD5820">
      <w:pPr>
        <w:pStyle w:val="Pagrindinistekstas"/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7</w:t>
      </w:r>
      <w:r w:rsidR="00EE7893" w:rsidRPr="00F1516C">
        <w:rPr>
          <w:rFonts w:asciiTheme="minorHAnsi" w:hAnsiTheme="minorHAnsi" w:cstheme="minorHAnsi"/>
        </w:rPr>
        <w:t xml:space="preserve">. </w:t>
      </w:r>
      <w:r w:rsidR="00F13D32" w:rsidRPr="00F1516C">
        <w:rPr>
          <w:rFonts w:asciiTheme="minorHAnsi" w:hAnsiTheme="minorHAnsi" w:cstheme="minorHAnsi"/>
        </w:rPr>
        <w:t xml:space="preserve">Susitarimas įsigalioja, </w:t>
      </w:r>
      <w:r w:rsidR="001C3808" w:rsidRPr="00F1516C">
        <w:rPr>
          <w:rFonts w:asciiTheme="minorHAnsi" w:hAnsiTheme="minorHAnsi" w:cstheme="minorHAnsi"/>
        </w:rPr>
        <w:t>kai abi šalys jį pasirašo kvalifikuotais elektroniniais parašais.</w:t>
      </w:r>
    </w:p>
    <w:p w14:paraId="312D8860" w14:textId="2B3EA7F2" w:rsidR="00060246" w:rsidRPr="00F1516C" w:rsidRDefault="00C23F89" w:rsidP="00BD5820">
      <w:pPr>
        <w:pStyle w:val="Pagrindinistekstas"/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8</w:t>
      </w:r>
      <w:r w:rsidR="00060246" w:rsidRPr="00F1516C">
        <w:rPr>
          <w:rFonts w:asciiTheme="minorHAnsi" w:hAnsiTheme="minorHAnsi" w:cstheme="minorHAnsi"/>
        </w:rPr>
        <w:t xml:space="preserve">. </w:t>
      </w:r>
      <w:r w:rsidR="00566563" w:rsidRPr="00F1516C">
        <w:rPr>
          <w:rFonts w:asciiTheme="minorHAnsi" w:hAnsiTheme="minorHAnsi" w:cstheme="minorHAnsi"/>
        </w:rPr>
        <w:t>Įsigaliojęs s</w:t>
      </w:r>
      <w:r w:rsidR="00F13D32" w:rsidRPr="00F1516C">
        <w:rPr>
          <w:rFonts w:asciiTheme="minorHAnsi" w:hAnsiTheme="minorHAnsi" w:cstheme="minorHAnsi"/>
        </w:rPr>
        <w:t>usitarimas yra neatskiriama Sutarties dalis.</w:t>
      </w:r>
    </w:p>
    <w:p w14:paraId="3AD5A5B0" w14:textId="513DB116" w:rsidR="00110F7F" w:rsidRPr="00F1516C" w:rsidRDefault="00C23F89" w:rsidP="00BD5820">
      <w:pPr>
        <w:pStyle w:val="Pagrindinistekstas"/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>9</w:t>
      </w:r>
      <w:r w:rsidR="00481363" w:rsidRPr="00F1516C">
        <w:rPr>
          <w:rFonts w:asciiTheme="minorHAnsi" w:hAnsiTheme="minorHAnsi" w:cstheme="minorHAnsi"/>
        </w:rPr>
        <w:t>.</w:t>
      </w:r>
      <w:r w:rsidR="00283081" w:rsidRPr="00F1516C">
        <w:rPr>
          <w:rFonts w:asciiTheme="minorHAnsi" w:hAnsiTheme="minorHAnsi" w:cstheme="minorHAnsi"/>
        </w:rPr>
        <w:t xml:space="preserve"> Vykdydamos susitarimą, šalys vadovaujasi </w:t>
      </w:r>
      <w:r w:rsidR="00566563" w:rsidRPr="00F1516C">
        <w:rPr>
          <w:rFonts w:asciiTheme="minorHAnsi" w:hAnsiTheme="minorHAnsi" w:cstheme="minorHAnsi"/>
        </w:rPr>
        <w:t>S</w:t>
      </w:r>
      <w:r w:rsidR="00283081" w:rsidRPr="00F1516C">
        <w:rPr>
          <w:rFonts w:asciiTheme="minorHAnsi" w:hAnsiTheme="minorHAnsi" w:cstheme="minorHAnsi"/>
        </w:rPr>
        <w:t>utarties sąlygomis.</w:t>
      </w:r>
    </w:p>
    <w:p w14:paraId="683AF8F4" w14:textId="2557952A" w:rsidR="00F95E04" w:rsidRPr="00F1516C" w:rsidRDefault="00F95E04" w:rsidP="00BD5820">
      <w:pPr>
        <w:pStyle w:val="Pagrindinistekstas"/>
        <w:spacing w:line="312" w:lineRule="auto"/>
        <w:ind w:firstLine="1134"/>
        <w:jc w:val="both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 xml:space="preserve">10. </w:t>
      </w:r>
      <w:r w:rsidR="004E1206" w:rsidRPr="004E1206">
        <w:rPr>
          <w:rFonts w:asciiTheme="minorHAnsi" w:hAnsiTheme="minorHAnsi" w:cstheme="minorHAnsi"/>
        </w:rPr>
        <w:t>Prie susitarimo pridedama</w:t>
      </w:r>
      <w:r w:rsidR="00382B76">
        <w:rPr>
          <w:rFonts w:asciiTheme="minorHAnsi" w:hAnsiTheme="minorHAnsi" w:cstheme="minorHAnsi"/>
        </w:rPr>
        <w:t>s</w:t>
      </w:r>
      <w:r w:rsidR="004E1206">
        <w:rPr>
          <w:rFonts w:asciiTheme="minorHAnsi" w:hAnsiTheme="minorHAnsi" w:cstheme="minorHAnsi"/>
        </w:rPr>
        <w:t xml:space="preserve"> </w:t>
      </w:r>
      <w:r w:rsidR="007F41B9">
        <w:rPr>
          <w:rFonts w:asciiTheme="minorHAnsi" w:hAnsiTheme="minorHAnsi" w:cstheme="minorHAnsi"/>
        </w:rPr>
        <w:t>Nurodytų d</w:t>
      </w:r>
      <w:r w:rsidRPr="00F1516C">
        <w:rPr>
          <w:rFonts w:asciiTheme="minorHAnsi" w:hAnsiTheme="minorHAnsi" w:cstheme="minorHAnsi"/>
        </w:rPr>
        <w:t>arbuotojų sąrašas (2 priedas), 1 l</w:t>
      </w:r>
      <w:r w:rsidR="00382B76">
        <w:rPr>
          <w:rFonts w:asciiTheme="minorHAnsi" w:hAnsiTheme="minorHAnsi" w:cstheme="minorHAnsi"/>
        </w:rPr>
        <w:t>apas</w:t>
      </w:r>
      <w:r w:rsidRPr="00F1516C">
        <w:rPr>
          <w:rFonts w:asciiTheme="minorHAnsi" w:hAnsiTheme="minorHAnsi" w:cstheme="minorHAnsi"/>
        </w:rPr>
        <w:t>.</w:t>
      </w:r>
    </w:p>
    <w:p w14:paraId="10F8CACD" w14:textId="28104666" w:rsidR="00F95E04" w:rsidRPr="00F1516C" w:rsidRDefault="00F95E04" w:rsidP="00BD5820">
      <w:pPr>
        <w:pStyle w:val="Pagrindinistekstas"/>
        <w:spacing w:line="312" w:lineRule="auto"/>
        <w:ind w:firstLine="1134"/>
        <w:jc w:val="both"/>
        <w:rPr>
          <w:rFonts w:asciiTheme="minorHAnsi" w:hAnsiTheme="minorHAnsi" w:cstheme="minorHAn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1"/>
        <w:gridCol w:w="4817"/>
      </w:tblGrid>
      <w:tr w:rsidR="00B8210A" w:rsidRPr="00F1516C" w14:paraId="2415C669" w14:textId="77777777">
        <w:tc>
          <w:tcPr>
            <w:tcW w:w="4927" w:type="dxa"/>
          </w:tcPr>
          <w:p w14:paraId="31423079" w14:textId="77777777" w:rsidR="009374E5" w:rsidRPr="00F1516C" w:rsidRDefault="009374E5" w:rsidP="00444F76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534A5C23" w14:textId="1341027A" w:rsidR="00B8210A" w:rsidRPr="00F1516C" w:rsidRDefault="009B05A4" w:rsidP="00444F76">
            <w:pPr>
              <w:spacing w:line="312" w:lineRule="auto"/>
              <w:rPr>
                <w:rFonts w:asciiTheme="minorHAnsi" w:hAnsiTheme="minorHAnsi" w:cstheme="minorHAnsi"/>
                <w:b/>
              </w:rPr>
            </w:pPr>
            <w:r w:rsidRPr="00F1516C">
              <w:rPr>
                <w:rFonts w:asciiTheme="minorHAnsi" w:hAnsiTheme="minorHAnsi" w:cstheme="minorHAnsi"/>
                <w:b/>
              </w:rPr>
              <w:t>Pa</w:t>
            </w:r>
            <w:r w:rsidR="00747893" w:rsidRPr="00F1516C">
              <w:rPr>
                <w:rFonts w:asciiTheme="minorHAnsi" w:hAnsiTheme="minorHAnsi" w:cstheme="minorHAnsi"/>
                <w:b/>
              </w:rPr>
              <w:t>s</w:t>
            </w:r>
            <w:r w:rsidRPr="00F1516C">
              <w:rPr>
                <w:rFonts w:asciiTheme="minorHAnsi" w:hAnsiTheme="minorHAnsi" w:cstheme="minorHAnsi"/>
                <w:b/>
              </w:rPr>
              <w:t>laugų gavėjas</w:t>
            </w:r>
          </w:p>
          <w:p w14:paraId="0E9058E7" w14:textId="77777777" w:rsidR="00B8210A" w:rsidRPr="00F1516C" w:rsidRDefault="00B8210A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Kauno miesto savivaldybė</w:t>
            </w:r>
            <w:r w:rsidR="0097298B" w:rsidRPr="00F1516C">
              <w:rPr>
                <w:rFonts w:asciiTheme="minorHAnsi" w:hAnsiTheme="minorHAnsi" w:cstheme="minorHAnsi"/>
              </w:rPr>
              <w:t>s administracija</w:t>
            </w:r>
          </w:p>
          <w:p w14:paraId="27A59020" w14:textId="77777777" w:rsidR="00B8210A" w:rsidRPr="00F1516C" w:rsidRDefault="00B8210A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 xml:space="preserve">Įstaigos kodas </w:t>
            </w:r>
            <w:r w:rsidR="0097298B" w:rsidRPr="00F1516C">
              <w:rPr>
                <w:rFonts w:asciiTheme="minorHAnsi" w:hAnsiTheme="minorHAnsi" w:cstheme="minorHAnsi"/>
              </w:rPr>
              <w:t>188764867</w:t>
            </w:r>
          </w:p>
          <w:p w14:paraId="38BA374E" w14:textId="77777777" w:rsidR="003F7200" w:rsidRPr="00F1516C" w:rsidRDefault="003F7200" w:rsidP="003F7200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PVM mokėtojo kodas LT887648610</w:t>
            </w:r>
          </w:p>
          <w:p w14:paraId="1596F16C" w14:textId="77777777" w:rsidR="00B8210A" w:rsidRPr="00F1516C" w:rsidRDefault="00B8210A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Laisvės al. 96, Kaunas</w:t>
            </w:r>
          </w:p>
          <w:p w14:paraId="5AB86EE2" w14:textId="1DBDDF56" w:rsidR="00B8210A" w:rsidRPr="00F1516C" w:rsidRDefault="00757600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proofErr w:type="spellStart"/>
            <w:r w:rsidRPr="00F1516C">
              <w:rPr>
                <w:rFonts w:asciiTheme="minorHAnsi" w:hAnsiTheme="minorHAnsi" w:cstheme="minorHAnsi"/>
              </w:rPr>
              <w:t>Atsisk</w:t>
            </w:r>
            <w:proofErr w:type="spellEnd"/>
            <w:r w:rsidRPr="00F1516C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F1516C">
              <w:rPr>
                <w:rFonts w:asciiTheme="minorHAnsi" w:hAnsiTheme="minorHAnsi" w:cstheme="minorHAnsi"/>
              </w:rPr>
              <w:t>s</w:t>
            </w:r>
            <w:r w:rsidR="00B8210A" w:rsidRPr="00F1516C">
              <w:rPr>
                <w:rFonts w:asciiTheme="minorHAnsi" w:hAnsiTheme="minorHAnsi" w:cstheme="minorHAnsi"/>
              </w:rPr>
              <w:t>ąsk</w:t>
            </w:r>
            <w:proofErr w:type="spellEnd"/>
            <w:r w:rsidR="00B8210A" w:rsidRPr="00F1516C">
              <w:rPr>
                <w:rFonts w:asciiTheme="minorHAnsi" w:hAnsiTheme="minorHAnsi" w:cstheme="minorHAnsi"/>
              </w:rPr>
              <w:t>. LT</w:t>
            </w:r>
            <w:r w:rsidR="00717A14" w:rsidRPr="00F1516C">
              <w:rPr>
                <w:rFonts w:asciiTheme="minorHAnsi" w:hAnsiTheme="minorHAnsi" w:cstheme="minorHAnsi"/>
              </w:rPr>
              <w:t>44 4010 0425 0001 0078</w:t>
            </w:r>
          </w:p>
          <w:p w14:paraId="7082CC35" w14:textId="73D3CAC9" w:rsidR="00825F87" w:rsidRPr="00F1516C" w:rsidRDefault="00C531A8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proofErr w:type="spellStart"/>
            <w:r w:rsidRPr="00F1516C">
              <w:rPr>
                <w:rFonts w:asciiTheme="minorHAnsi" w:hAnsiTheme="minorHAnsi" w:cstheme="minorHAnsi"/>
                <w:bCs/>
              </w:rPr>
              <w:t>Luminor</w:t>
            </w:r>
            <w:proofErr w:type="spellEnd"/>
            <w:r w:rsidRPr="00F1516C">
              <w:rPr>
                <w:rFonts w:asciiTheme="minorHAnsi" w:hAnsiTheme="minorHAnsi" w:cstheme="minorHAnsi"/>
                <w:bCs/>
              </w:rPr>
              <w:t xml:space="preserve"> Bank </w:t>
            </w:r>
            <w:r w:rsidR="00F8637F" w:rsidRPr="00F1516C">
              <w:rPr>
                <w:rFonts w:asciiTheme="minorHAnsi" w:hAnsiTheme="minorHAnsi" w:cstheme="minorHAnsi"/>
                <w:bCs/>
              </w:rPr>
              <w:t>AS</w:t>
            </w:r>
            <w:r w:rsidR="00D21304" w:rsidRPr="00F1516C">
              <w:rPr>
                <w:rFonts w:asciiTheme="minorHAnsi" w:hAnsiTheme="minorHAnsi" w:cstheme="minorHAnsi"/>
                <w:bCs/>
              </w:rPr>
              <w:t xml:space="preserve"> Lietuvos skyrius</w:t>
            </w:r>
          </w:p>
          <w:p w14:paraId="64E113F9" w14:textId="77777777" w:rsidR="00B8210A" w:rsidRPr="00F1516C" w:rsidRDefault="00B8210A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Banko kodas 40100</w:t>
            </w:r>
          </w:p>
          <w:p w14:paraId="29C82813" w14:textId="77777777" w:rsidR="00165BA5" w:rsidRPr="00F1516C" w:rsidRDefault="00165BA5" w:rsidP="00444F76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7EB63AF6" w14:textId="77777777" w:rsidR="00E71C34" w:rsidRPr="00F1516C" w:rsidRDefault="001A78BC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Nekilnojamojo turto skyriaus vedėjas</w:t>
            </w:r>
          </w:p>
          <w:p w14:paraId="06D6F7D4" w14:textId="1ACD76B2" w:rsidR="0097298B" w:rsidRPr="00F1516C" w:rsidRDefault="006B4694" w:rsidP="003F7200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Donatas V</w:t>
            </w:r>
            <w:r w:rsidR="001A78BC" w:rsidRPr="00F1516C">
              <w:rPr>
                <w:rFonts w:asciiTheme="minorHAnsi" w:hAnsiTheme="minorHAnsi" w:cstheme="minorHAnsi"/>
              </w:rPr>
              <w:t>aliukas</w:t>
            </w:r>
          </w:p>
        </w:tc>
        <w:tc>
          <w:tcPr>
            <w:tcW w:w="4927" w:type="dxa"/>
          </w:tcPr>
          <w:p w14:paraId="7FEE3CC7" w14:textId="77777777" w:rsidR="009374E5" w:rsidRPr="00F1516C" w:rsidRDefault="009374E5" w:rsidP="00444F76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719EAA68" w14:textId="77777777" w:rsidR="004B20C3" w:rsidRPr="00F1516C" w:rsidRDefault="00FA6F45" w:rsidP="00444F76">
            <w:pPr>
              <w:spacing w:line="312" w:lineRule="auto"/>
              <w:rPr>
                <w:rFonts w:asciiTheme="minorHAnsi" w:hAnsiTheme="minorHAnsi" w:cstheme="minorHAnsi"/>
                <w:b/>
              </w:rPr>
            </w:pPr>
            <w:r w:rsidRPr="00F1516C">
              <w:rPr>
                <w:rFonts w:asciiTheme="minorHAnsi" w:hAnsiTheme="minorHAnsi" w:cstheme="minorHAnsi"/>
                <w:b/>
              </w:rPr>
              <w:t>Paslaugų teikėjas</w:t>
            </w:r>
          </w:p>
          <w:p w14:paraId="5FE54605" w14:textId="461BBB62" w:rsidR="00555A81" w:rsidRPr="00F1516C" w:rsidRDefault="00B51A89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UAB „Kauno švara“</w:t>
            </w:r>
          </w:p>
          <w:p w14:paraId="79BC100B" w14:textId="44A9AD0C" w:rsidR="004B20C3" w:rsidRPr="00F1516C" w:rsidRDefault="004B20C3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Į</w:t>
            </w:r>
            <w:r w:rsidR="000051CF" w:rsidRPr="00F1516C">
              <w:rPr>
                <w:rFonts w:asciiTheme="minorHAnsi" w:hAnsiTheme="minorHAnsi" w:cstheme="minorHAnsi"/>
              </w:rPr>
              <w:t>monė</w:t>
            </w:r>
            <w:r w:rsidRPr="00F1516C">
              <w:rPr>
                <w:rFonts w:asciiTheme="minorHAnsi" w:hAnsiTheme="minorHAnsi" w:cstheme="minorHAnsi"/>
              </w:rPr>
              <w:t xml:space="preserve">s kodas </w:t>
            </w:r>
            <w:r w:rsidR="00B51A89" w:rsidRPr="00F1516C">
              <w:rPr>
                <w:rFonts w:asciiTheme="minorHAnsi" w:hAnsiTheme="minorHAnsi" w:cstheme="minorHAnsi"/>
              </w:rPr>
              <w:t>132616649</w:t>
            </w:r>
          </w:p>
          <w:p w14:paraId="25C29481" w14:textId="77777777" w:rsidR="003F7200" w:rsidRPr="00F1516C" w:rsidRDefault="003F7200" w:rsidP="003F7200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  <w:bCs/>
              </w:rPr>
              <w:t>PVM mokėtojo kodas LT326166414</w:t>
            </w:r>
          </w:p>
          <w:p w14:paraId="3EC07B38" w14:textId="4DC3976B" w:rsidR="004B20C3" w:rsidRPr="00F1516C" w:rsidRDefault="00B51A89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Statybininkų g. 3, Kaunas</w:t>
            </w:r>
          </w:p>
          <w:p w14:paraId="7943EBAE" w14:textId="37F3522C" w:rsidR="00610760" w:rsidRPr="00F1516C" w:rsidRDefault="00757600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proofErr w:type="spellStart"/>
            <w:r w:rsidRPr="00F1516C">
              <w:rPr>
                <w:rFonts w:asciiTheme="minorHAnsi" w:hAnsiTheme="minorHAnsi" w:cstheme="minorHAnsi"/>
              </w:rPr>
              <w:t>Atsisk</w:t>
            </w:r>
            <w:proofErr w:type="spellEnd"/>
            <w:r w:rsidRPr="00F1516C">
              <w:rPr>
                <w:rFonts w:asciiTheme="minorHAnsi" w:hAnsiTheme="minorHAnsi" w:cstheme="minorHAnsi"/>
              </w:rPr>
              <w:t xml:space="preserve">. </w:t>
            </w:r>
            <w:proofErr w:type="spellStart"/>
            <w:r w:rsidRPr="00F1516C">
              <w:rPr>
                <w:rFonts w:asciiTheme="minorHAnsi" w:hAnsiTheme="minorHAnsi" w:cstheme="minorHAnsi"/>
              </w:rPr>
              <w:t>s</w:t>
            </w:r>
            <w:r w:rsidR="00EA2511" w:rsidRPr="00F1516C">
              <w:rPr>
                <w:rFonts w:asciiTheme="minorHAnsi" w:hAnsiTheme="minorHAnsi" w:cstheme="minorHAnsi"/>
              </w:rPr>
              <w:t>ąsk</w:t>
            </w:r>
            <w:proofErr w:type="spellEnd"/>
            <w:r w:rsidR="00EA2511" w:rsidRPr="00F1516C">
              <w:rPr>
                <w:rFonts w:asciiTheme="minorHAnsi" w:hAnsiTheme="minorHAnsi" w:cstheme="minorHAnsi"/>
              </w:rPr>
              <w:t xml:space="preserve">. </w:t>
            </w:r>
            <w:r w:rsidR="00F35FD9" w:rsidRPr="00F1516C">
              <w:rPr>
                <w:rFonts w:asciiTheme="minorHAnsi" w:hAnsiTheme="minorHAnsi" w:cstheme="minorHAnsi"/>
              </w:rPr>
              <w:t>LT</w:t>
            </w:r>
            <w:r w:rsidR="00B51A89" w:rsidRPr="00F1516C">
              <w:rPr>
                <w:rFonts w:asciiTheme="minorHAnsi" w:hAnsiTheme="minorHAnsi" w:cstheme="minorHAnsi"/>
              </w:rPr>
              <w:t>82 7300 0100 0227 9438</w:t>
            </w:r>
          </w:p>
          <w:p w14:paraId="3DB57855" w14:textId="77777777" w:rsidR="004B20C3" w:rsidRPr="00F1516C" w:rsidRDefault="004613BD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„</w:t>
            </w:r>
            <w:r w:rsidR="00121AEA" w:rsidRPr="00F1516C">
              <w:rPr>
                <w:rFonts w:asciiTheme="minorHAnsi" w:hAnsiTheme="minorHAnsi" w:cstheme="minorHAnsi"/>
              </w:rPr>
              <w:t>Swedbank</w:t>
            </w:r>
            <w:r w:rsidRPr="00F1516C">
              <w:rPr>
                <w:rFonts w:asciiTheme="minorHAnsi" w:hAnsiTheme="minorHAnsi" w:cstheme="minorHAnsi"/>
              </w:rPr>
              <w:t>“</w:t>
            </w:r>
            <w:r w:rsidR="000A4E79" w:rsidRPr="00F1516C">
              <w:rPr>
                <w:rFonts w:asciiTheme="minorHAnsi" w:hAnsiTheme="minorHAnsi" w:cstheme="minorHAnsi"/>
              </w:rPr>
              <w:t>, AB</w:t>
            </w:r>
          </w:p>
          <w:p w14:paraId="75D6341C" w14:textId="0CA431DD" w:rsidR="004B20C3" w:rsidRPr="00F1516C" w:rsidRDefault="004B20C3" w:rsidP="00444F76">
            <w:pPr>
              <w:spacing w:line="312" w:lineRule="auto"/>
              <w:rPr>
                <w:rFonts w:asciiTheme="minorHAnsi" w:hAnsiTheme="minorHAnsi" w:cstheme="minorHAnsi"/>
                <w:bCs/>
              </w:rPr>
            </w:pPr>
            <w:r w:rsidRPr="00F1516C">
              <w:rPr>
                <w:rFonts w:asciiTheme="minorHAnsi" w:hAnsiTheme="minorHAnsi" w:cstheme="minorHAnsi"/>
              </w:rPr>
              <w:t xml:space="preserve">Banko kodas </w:t>
            </w:r>
            <w:r w:rsidR="00121AEA" w:rsidRPr="00F1516C">
              <w:rPr>
                <w:rFonts w:asciiTheme="minorHAnsi" w:hAnsiTheme="minorHAnsi" w:cstheme="minorHAnsi"/>
                <w:bCs/>
              </w:rPr>
              <w:t>73000</w:t>
            </w:r>
          </w:p>
          <w:p w14:paraId="359A1135" w14:textId="77777777" w:rsidR="00986E53" w:rsidRPr="00F1516C" w:rsidRDefault="00986E53" w:rsidP="00444F76">
            <w:pPr>
              <w:spacing w:line="312" w:lineRule="auto"/>
              <w:rPr>
                <w:rFonts w:asciiTheme="minorHAnsi" w:hAnsiTheme="minorHAnsi" w:cstheme="minorHAnsi"/>
              </w:rPr>
            </w:pPr>
          </w:p>
          <w:p w14:paraId="0700338A" w14:textId="7D1FFF79" w:rsidR="00A845E5" w:rsidRPr="00F1516C" w:rsidRDefault="007F152B" w:rsidP="00444F76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Generalinis d</w:t>
            </w:r>
            <w:r w:rsidR="000A4E79" w:rsidRPr="00F1516C">
              <w:rPr>
                <w:rFonts w:asciiTheme="minorHAnsi" w:hAnsiTheme="minorHAnsi" w:cstheme="minorHAnsi"/>
              </w:rPr>
              <w:t>irektorius</w:t>
            </w:r>
          </w:p>
          <w:p w14:paraId="24AD36A3" w14:textId="04E195EC" w:rsidR="000A4E79" w:rsidRPr="00F1516C" w:rsidRDefault="0095291F" w:rsidP="003F7200">
            <w:pPr>
              <w:spacing w:line="312" w:lineRule="auto"/>
              <w:rPr>
                <w:rFonts w:asciiTheme="minorHAnsi" w:hAnsiTheme="minorHAnsi" w:cstheme="minorHAnsi"/>
              </w:rPr>
            </w:pPr>
            <w:r w:rsidRPr="00F1516C">
              <w:rPr>
                <w:rFonts w:asciiTheme="minorHAnsi" w:hAnsiTheme="minorHAnsi" w:cstheme="minorHAnsi"/>
              </w:rPr>
              <w:t>Saulius Lazauskas</w:t>
            </w:r>
          </w:p>
        </w:tc>
      </w:tr>
    </w:tbl>
    <w:p w14:paraId="726970A6" w14:textId="77777777" w:rsidR="00B8210A" w:rsidRPr="00F1516C" w:rsidRDefault="00B8210A" w:rsidP="00444F76">
      <w:pPr>
        <w:spacing w:line="312" w:lineRule="auto"/>
        <w:rPr>
          <w:rFonts w:asciiTheme="minorHAnsi" w:hAnsiTheme="minorHAnsi" w:cstheme="minorHAnsi"/>
        </w:rPr>
      </w:pPr>
    </w:p>
    <w:p w14:paraId="0A823932" w14:textId="77777777" w:rsidR="00AB4D1C" w:rsidRPr="00F1516C" w:rsidRDefault="00AB4D1C" w:rsidP="00444F76">
      <w:pPr>
        <w:spacing w:line="312" w:lineRule="auto"/>
        <w:rPr>
          <w:rFonts w:asciiTheme="minorHAnsi" w:hAnsiTheme="minorHAnsi" w:cstheme="minorHAnsi"/>
        </w:rPr>
      </w:pPr>
    </w:p>
    <w:p w14:paraId="59CA8DA2" w14:textId="77777777" w:rsidR="00AB4D1C" w:rsidRPr="00F1516C" w:rsidRDefault="00AB4D1C" w:rsidP="00444F76">
      <w:pPr>
        <w:spacing w:line="312" w:lineRule="auto"/>
        <w:rPr>
          <w:rFonts w:asciiTheme="minorHAnsi" w:hAnsiTheme="minorHAnsi" w:cstheme="minorHAnsi"/>
        </w:rPr>
      </w:pPr>
    </w:p>
    <w:p w14:paraId="36F5F371" w14:textId="77777777" w:rsidR="00AB4D1C" w:rsidRPr="00F1516C" w:rsidRDefault="00AB4D1C" w:rsidP="00444F76">
      <w:pPr>
        <w:spacing w:line="312" w:lineRule="auto"/>
        <w:rPr>
          <w:rFonts w:asciiTheme="minorHAnsi" w:hAnsiTheme="minorHAnsi" w:cstheme="minorHAnsi"/>
        </w:rPr>
      </w:pPr>
    </w:p>
    <w:p w14:paraId="658499EB" w14:textId="77777777" w:rsidR="00AB4D1C" w:rsidRDefault="00AB4D1C" w:rsidP="00444F76">
      <w:pPr>
        <w:spacing w:line="312" w:lineRule="auto"/>
        <w:rPr>
          <w:rFonts w:asciiTheme="minorHAnsi" w:hAnsiTheme="minorHAnsi" w:cstheme="minorHAnsi"/>
        </w:rPr>
      </w:pPr>
    </w:p>
    <w:p w14:paraId="4FFBB38E" w14:textId="77777777" w:rsidR="00B0688C" w:rsidRDefault="00B0688C" w:rsidP="00444F76">
      <w:pPr>
        <w:spacing w:line="312" w:lineRule="auto"/>
        <w:rPr>
          <w:rFonts w:asciiTheme="minorHAnsi" w:hAnsiTheme="minorHAnsi" w:cstheme="minorHAnsi"/>
        </w:rPr>
      </w:pPr>
    </w:p>
    <w:p w14:paraId="36F88F33" w14:textId="77777777" w:rsidR="00B0688C" w:rsidRPr="00F1516C" w:rsidRDefault="00B0688C" w:rsidP="00444F76">
      <w:pPr>
        <w:spacing w:line="312" w:lineRule="auto"/>
        <w:rPr>
          <w:rFonts w:asciiTheme="minorHAnsi" w:hAnsiTheme="minorHAnsi" w:cstheme="minorHAnsi"/>
        </w:rPr>
      </w:pPr>
    </w:p>
    <w:p w14:paraId="6069E88B" w14:textId="77777777" w:rsidR="00AB4D1C" w:rsidRPr="00F1516C" w:rsidRDefault="00AB4D1C" w:rsidP="00444F76">
      <w:pPr>
        <w:spacing w:line="312" w:lineRule="auto"/>
        <w:rPr>
          <w:rFonts w:asciiTheme="minorHAnsi" w:hAnsiTheme="minorHAnsi" w:cstheme="minorHAnsi"/>
        </w:rPr>
      </w:pPr>
    </w:p>
    <w:p w14:paraId="75DD61C4" w14:textId="77777777" w:rsidR="00AB4D1C" w:rsidRPr="00F1516C" w:rsidRDefault="00AB4D1C" w:rsidP="00444F76">
      <w:pPr>
        <w:spacing w:line="312" w:lineRule="auto"/>
        <w:rPr>
          <w:rFonts w:asciiTheme="minorHAnsi" w:hAnsiTheme="minorHAnsi" w:cstheme="minorHAnsi"/>
        </w:rPr>
      </w:pPr>
    </w:p>
    <w:p w14:paraId="123C1E45" w14:textId="55585E61" w:rsidR="00AB4D1C" w:rsidRPr="00F1516C" w:rsidRDefault="00AB4D1C" w:rsidP="00AB4D1C">
      <w:pPr>
        <w:spacing w:line="312" w:lineRule="auto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2023 m. balandžio 7 d.</w:t>
      </w:r>
    </w:p>
    <w:p w14:paraId="4AC34B7A" w14:textId="77777777" w:rsidR="00AB4D1C" w:rsidRPr="00F1516C" w:rsidRDefault="00AB4D1C" w:rsidP="00AB4D1C">
      <w:pPr>
        <w:spacing w:line="312" w:lineRule="auto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Kauno miesto savivaldybės                            </w:t>
      </w:r>
    </w:p>
    <w:p w14:paraId="228020B1" w14:textId="77777777" w:rsidR="00AB4D1C" w:rsidRPr="00F1516C" w:rsidRDefault="00AB4D1C" w:rsidP="00AB4D1C">
      <w:pPr>
        <w:spacing w:line="312" w:lineRule="auto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valdomų žemės sklypų ir prie                                     </w:t>
      </w:r>
    </w:p>
    <w:p w14:paraId="7A3567C8" w14:textId="77777777" w:rsidR="00AB4D1C" w:rsidRPr="00F1516C" w:rsidRDefault="00AB4D1C" w:rsidP="00AB4D1C">
      <w:pPr>
        <w:spacing w:line="312" w:lineRule="auto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pastatų esančių teritorijų priežiūros </w:t>
      </w:r>
    </w:p>
    <w:p w14:paraId="5EC98EE4" w14:textId="2FDA24A2" w:rsidR="00AB4D1C" w:rsidRPr="00F1516C" w:rsidRDefault="00AB4D1C" w:rsidP="00AB4D1C">
      <w:pPr>
        <w:spacing w:line="312" w:lineRule="auto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paslaugų sutarties Nr. SR-220</w:t>
      </w:r>
    </w:p>
    <w:p w14:paraId="73D12C65" w14:textId="09F2E96E" w:rsidR="00AB4D1C" w:rsidRPr="00F1516C" w:rsidRDefault="00AB4D1C" w:rsidP="00AB4D1C">
      <w:pPr>
        <w:spacing w:line="312" w:lineRule="auto"/>
        <w:rPr>
          <w:rFonts w:asciiTheme="minorHAnsi" w:hAnsiTheme="minorHAnsi" w:cstheme="minorHAnsi"/>
        </w:rPr>
      </w:pPr>
      <w:r w:rsidRPr="00F1516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2 priedas</w:t>
      </w:r>
    </w:p>
    <w:p w14:paraId="5D44D493" w14:textId="77777777" w:rsidR="00915971" w:rsidRPr="00F1516C" w:rsidRDefault="00915971" w:rsidP="00AB4D1C">
      <w:pPr>
        <w:spacing w:line="312" w:lineRule="auto"/>
        <w:rPr>
          <w:rFonts w:asciiTheme="minorHAnsi" w:hAnsiTheme="minorHAnsi" w:cstheme="minorHAnsi"/>
        </w:rPr>
      </w:pPr>
    </w:p>
    <w:p w14:paraId="43F82B7E" w14:textId="77777777" w:rsidR="0008546F" w:rsidRPr="00F1516C" w:rsidRDefault="0008546F" w:rsidP="00AB4D1C">
      <w:pPr>
        <w:spacing w:line="312" w:lineRule="auto"/>
        <w:rPr>
          <w:rFonts w:asciiTheme="minorHAnsi" w:hAnsiTheme="minorHAnsi" w:cstheme="minorHAnsi"/>
        </w:rPr>
      </w:pPr>
    </w:p>
    <w:p w14:paraId="2542FF9E" w14:textId="3062E701" w:rsidR="00915971" w:rsidRPr="00F1516C" w:rsidRDefault="00915971" w:rsidP="00915971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  <w:r w:rsidRPr="00F1516C">
        <w:rPr>
          <w:rFonts w:asciiTheme="minorHAnsi" w:hAnsiTheme="minorHAnsi" w:cstheme="minorHAnsi"/>
          <w:b/>
          <w:bCs/>
        </w:rPr>
        <w:t>DARBUOTOJŲ SĄRAŠAS</w:t>
      </w:r>
    </w:p>
    <w:p w14:paraId="6A65D960" w14:textId="77777777" w:rsidR="00134A4D" w:rsidRPr="00F1516C" w:rsidRDefault="00134A4D" w:rsidP="00915971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129"/>
        <w:gridCol w:w="3685"/>
        <w:gridCol w:w="2407"/>
        <w:gridCol w:w="2407"/>
      </w:tblGrid>
      <w:tr w:rsidR="00BA4253" w:rsidRPr="00F1516C" w14:paraId="0FD3A5F7" w14:textId="77777777" w:rsidTr="00A115A8">
        <w:tc>
          <w:tcPr>
            <w:tcW w:w="1129" w:type="dxa"/>
          </w:tcPr>
          <w:p w14:paraId="4D20A8AF" w14:textId="7F7EE698" w:rsidR="00BA4253" w:rsidRPr="00F1516C" w:rsidRDefault="00BA4253" w:rsidP="00BA4253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  <w:b/>
                <w:bCs/>
              </w:rPr>
              <w:t>Eil. Nr.</w:t>
            </w:r>
          </w:p>
        </w:tc>
        <w:tc>
          <w:tcPr>
            <w:tcW w:w="3685" w:type="dxa"/>
          </w:tcPr>
          <w:p w14:paraId="78F41BEF" w14:textId="426155F2" w:rsidR="00BA4253" w:rsidRPr="00F1516C" w:rsidRDefault="00BA4253" w:rsidP="00BA4253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  <w:b/>
                <w:bCs/>
              </w:rPr>
              <w:t>Vardas Pavardė</w:t>
            </w:r>
          </w:p>
        </w:tc>
        <w:tc>
          <w:tcPr>
            <w:tcW w:w="2407" w:type="dxa"/>
          </w:tcPr>
          <w:p w14:paraId="47E0A246" w14:textId="2B2B0127" w:rsidR="00BA4253" w:rsidRPr="00F1516C" w:rsidRDefault="00BA4253" w:rsidP="00BA4253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  <w:b/>
                <w:bCs/>
              </w:rPr>
              <w:t>Gimimo data</w:t>
            </w:r>
          </w:p>
        </w:tc>
        <w:tc>
          <w:tcPr>
            <w:tcW w:w="2407" w:type="dxa"/>
          </w:tcPr>
          <w:p w14:paraId="0FBE3A6A" w14:textId="2BD7FFA6" w:rsidR="00BA4253" w:rsidRPr="00F1516C" w:rsidRDefault="00BA4253" w:rsidP="00BA4253">
            <w:pPr>
              <w:spacing w:line="312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  <w:b/>
                <w:bCs/>
              </w:rPr>
              <w:t>Darbo užmokesčio mėnesio Mediana</w:t>
            </w:r>
          </w:p>
        </w:tc>
      </w:tr>
      <w:tr w:rsidR="00BA4253" w:rsidRPr="00F1516C" w14:paraId="7A2A7AD3" w14:textId="77777777" w:rsidTr="00A115A8">
        <w:tc>
          <w:tcPr>
            <w:tcW w:w="1129" w:type="dxa"/>
          </w:tcPr>
          <w:p w14:paraId="4592A3B6" w14:textId="18774BEA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685" w:type="dxa"/>
          </w:tcPr>
          <w:p w14:paraId="259F52B0" w14:textId="33A803DC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Vilius Penkauskas</w:t>
            </w:r>
          </w:p>
        </w:tc>
        <w:tc>
          <w:tcPr>
            <w:tcW w:w="2407" w:type="dxa"/>
          </w:tcPr>
          <w:p w14:paraId="6C33EE0C" w14:textId="4FA8DD12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1966-09-23</w:t>
            </w:r>
          </w:p>
        </w:tc>
        <w:tc>
          <w:tcPr>
            <w:tcW w:w="2407" w:type="dxa"/>
          </w:tcPr>
          <w:p w14:paraId="1F402079" w14:textId="1C35E6B0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1392 Eur</w:t>
            </w:r>
          </w:p>
        </w:tc>
      </w:tr>
      <w:tr w:rsidR="00BA4253" w:rsidRPr="00F1516C" w14:paraId="08B5A270" w14:textId="77777777" w:rsidTr="00A115A8">
        <w:tc>
          <w:tcPr>
            <w:tcW w:w="1129" w:type="dxa"/>
          </w:tcPr>
          <w:p w14:paraId="4AB6EBAF" w14:textId="5ADFBE09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685" w:type="dxa"/>
          </w:tcPr>
          <w:p w14:paraId="667C7C4D" w14:textId="548A3FC7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Valdemaras Vaitkevičius</w:t>
            </w:r>
          </w:p>
        </w:tc>
        <w:tc>
          <w:tcPr>
            <w:tcW w:w="2407" w:type="dxa"/>
          </w:tcPr>
          <w:p w14:paraId="50B98D1C" w14:textId="56BD8D55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1982-05-19</w:t>
            </w:r>
          </w:p>
        </w:tc>
        <w:tc>
          <w:tcPr>
            <w:tcW w:w="2407" w:type="dxa"/>
          </w:tcPr>
          <w:p w14:paraId="79673DAA" w14:textId="40E3E021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1392 Eur</w:t>
            </w:r>
          </w:p>
        </w:tc>
      </w:tr>
      <w:tr w:rsidR="00BA4253" w:rsidRPr="00F1516C" w14:paraId="0F98A668" w14:textId="77777777" w:rsidTr="00A115A8">
        <w:tc>
          <w:tcPr>
            <w:tcW w:w="1129" w:type="dxa"/>
          </w:tcPr>
          <w:p w14:paraId="3B2569F2" w14:textId="011A1B33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685" w:type="dxa"/>
          </w:tcPr>
          <w:p w14:paraId="255E38CA" w14:textId="61921265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 xml:space="preserve">Arvydas </w:t>
            </w:r>
            <w:proofErr w:type="spellStart"/>
            <w:r w:rsidRPr="00F1516C">
              <w:rPr>
                <w:rFonts w:asciiTheme="minorHAnsi" w:hAnsiTheme="minorHAnsi" w:cstheme="minorHAnsi"/>
              </w:rPr>
              <w:t>Skurupskas</w:t>
            </w:r>
            <w:proofErr w:type="spellEnd"/>
          </w:p>
        </w:tc>
        <w:tc>
          <w:tcPr>
            <w:tcW w:w="2407" w:type="dxa"/>
          </w:tcPr>
          <w:p w14:paraId="2AB568FD" w14:textId="3BD8A69A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1969-01-24</w:t>
            </w:r>
          </w:p>
        </w:tc>
        <w:tc>
          <w:tcPr>
            <w:tcW w:w="2407" w:type="dxa"/>
          </w:tcPr>
          <w:p w14:paraId="0C896FF4" w14:textId="017C3532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1392 Eur</w:t>
            </w:r>
          </w:p>
        </w:tc>
      </w:tr>
      <w:tr w:rsidR="00BA4253" w:rsidRPr="00F1516C" w14:paraId="50C47E87" w14:textId="77777777" w:rsidTr="00A115A8">
        <w:tc>
          <w:tcPr>
            <w:tcW w:w="1129" w:type="dxa"/>
          </w:tcPr>
          <w:p w14:paraId="6E34912F" w14:textId="15116B13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685" w:type="dxa"/>
          </w:tcPr>
          <w:p w14:paraId="71B2BB1F" w14:textId="58457C50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 xml:space="preserve">Gytis </w:t>
            </w:r>
            <w:proofErr w:type="spellStart"/>
            <w:r w:rsidRPr="00F1516C">
              <w:rPr>
                <w:rFonts w:asciiTheme="minorHAnsi" w:hAnsiTheme="minorHAnsi" w:cstheme="minorHAnsi"/>
              </w:rPr>
              <w:t>Savukaitis</w:t>
            </w:r>
            <w:proofErr w:type="spellEnd"/>
          </w:p>
        </w:tc>
        <w:tc>
          <w:tcPr>
            <w:tcW w:w="2407" w:type="dxa"/>
          </w:tcPr>
          <w:p w14:paraId="70C1889F" w14:textId="7CBEE82E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1996-06-05</w:t>
            </w:r>
          </w:p>
        </w:tc>
        <w:tc>
          <w:tcPr>
            <w:tcW w:w="2407" w:type="dxa"/>
          </w:tcPr>
          <w:p w14:paraId="4BA33F69" w14:textId="42DE306F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1392 Eur</w:t>
            </w:r>
          </w:p>
        </w:tc>
      </w:tr>
      <w:tr w:rsidR="00BA4253" w:rsidRPr="00F1516C" w14:paraId="10F05D62" w14:textId="77777777" w:rsidTr="00A115A8">
        <w:tc>
          <w:tcPr>
            <w:tcW w:w="1129" w:type="dxa"/>
          </w:tcPr>
          <w:p w14:paraId="1D36E3A7" w14:textId="60F4F8C0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685" w:type="dxa"/>
          </w:tcPr>
          <w:p w14:paraId="5DC832A4" w14:textId="30F7C334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 xml:space="preserve">Kajus </w:t>
            </w:r>
            <w:proofErr w:type="spellStart"/>
            <w:r w:rsidRPr="00F1516C">
              <w:rPr>
                <w:rFonts w:asciiTheme="minorHAnsi" w:hAnsiTheme="minorHAnsi" w:cstheme="minorHAnsi"/>
              </w:rPr>
              <w:t>Balnanosis</w:t>
            </w:r>
            <w:proofErr w:type="spellEnd"/>
          </w:p>
        </w:tc>
        <w:tc>
          <w:tcPr>
            <w:tcW w:w="2407" w:type="dxa"/>
          </w:tcPr>
          <w:p w14:paraId="644BA786" w14:textId="2C08797C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2002-09-16</w:t>
            </w:r>
          </w:p>
        </w:tc>
        <w:tc>
          <w:tcPr>
            <w:tcW w:w="2407" w:type="dxa"/>
          </w:tcPr>
          <w:p w14:paraId="4566B9BD" w14:textId="5C294A7C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1392 Eur</w:t>
            </w:r>
          </w:p>
        </w:tc>
      </w:tr>
      <w:tr w:rsidR="00BA4253" w:rsidRPr="00F1516C" w14:paraId="2714AC6F" w14:textId="77777777" w:rsidTr="00A115A8">
        <w:tc>
          <w:tcPr>
            <w:tcW w:w="1129" w:type="dxa"/>
          </w:tcPr>
          <w:p w14:paraId="703B2448" w14:textId="371B58FB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3685" w:type="dxa"/>
          </w:tcPr>
          <w:p w14:paraId="27EBDA64" w14:textId="2F31582C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Petras Valentinas Sinkevičius</w:t>
            </w:r>
          </w:p>
        </w:tc>
        <w:tc>
          <w:tcPr>
            <w:tcW w:w="2407" w:type="dxa"/>
          </w:tcPr>
          <w:p w14:paraId="1E25E81A" w14:textId="1310524D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1962-04-06</w:t>
            </w:r>
          </w:p>
        </w:tc>
        <w:tc>
          <w:tcPr>
            <w:tcW w:w="2407" w:type="dxa"/>
          </w:tcPr>
          <w:p w14:paraId="2F45E2A5" w14:textId="7431FDEE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1392 Eur</w:t>
            </w:r>
          </w:p>
        </w:tc>
      </w:tr>
      <w:tr w:rsidR="00BA4253" w:rsidRPr="00F1516C" w14:paraId="09DF02D9" w14:textId="77777777" w:rsidTr="00A115A8">
        <w:tc>
          <w:tcPr>
            <w:tcW w:w="1129" w:type="dxa"/>
          </w:tcPr>
          <w:p w14:paraId="5F27E5A8" w14:textId="3CE788E0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7.</w:t>
            </w:r>
          </w:p>
        </w:tc>
        <w:tc>
          <w:tcPr>
            <w:tcW w:w="3685" w:type="dxa"/>
          </w:tcPr>
          <w:p w14:paraId="18A234E0" w14:textId="197AC521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Gediminas Gradauskas</w:t>
            </w:r>
          </w:p>
        </w:tc>
        <w:tc>
          <w:tcPr>
            <w:tcW w:w="2407" w:type="dxa"/>
          </w:tcPr>
          <w:p w14:paraId="21D33CDC" w14:textId="15E94EF8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1986-12-17</w:t>
            </w:r>
          </w:p>
        </w:tc>
        <w:tc>
          <w:tcPr>
            <w:tcW w:w="2407" w:type="dxa"/>
          </w:tcPr>
          <w:p w14:paraId="3FD28256" w14:textId="32873A9D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1246 Eur</w:t>
            </w:r>
          </w:p>
        </w:tc>
      </w:tr>
      <w:tr w:rsidR="00BA4253" w:rsidRPr="00F1516C" w14:paraId="02784025" w14:textId="77777777" w:rsidTr="00A115A8">
        <w:tc>
          <w:tcPr>
            <w:tcW w:w="1129" w:type="dxa"/>
          </w:tcPr>
          <w:p w14:paraId="533AE6C0" w14:textId="08E06D8F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8.</w:t>
            </w:r>
          </w:p>
        </w:tc>
        <w:tc>
          <w:tcPr>
            <w:tcW w:w="3685" w:type="dxa"/>
          </w:tcPr>
          <w:p w14:paraId="15B3486B" w14:textId="24D7B63B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Česlovas Kairaitis</w:t>
            </w:r>
          </w:p>
        </w:tc>
        <w:tc>
          <w:tcPr>
            <w:tcW w:w="2407" w:type="dxa"/>
          </w:tcPr>
          <w:p w14:paraId="19EDDD3B" w14:textId="0276C084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1961-11-16</w:t>
            </w:r>
          </w:p>
        </w:tc>
        <w:tc>
          <w:tcPr>
            <w:tcW w:w="2407" w:type="dxa"/>
          </w:tcPr>
          <w:p w14:paraId="554CE84A" w14:textId="20C43B95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1246 Eur</w:t>
            </w:r>
          </w:p>
        </w:tc>
      </w:tr>
      <w:tr w:rsidR="00BA4253" w:rsidRPr="00F1516C" w14:paraId="75ACDB18" w14:textId="77777777" w:rsidTr="00A115A8">
        <w:tc>
          <w:tcPr>
            <w:tcW w:w="1129" w:type="dxa"/>
          </w:tcPr>
          <w:p w14:paraId="5F9B46B1" w14:textId="232E7C61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9.</w:t>
            </w:r>
          </w:p>
        </w:tc>
        <w:tc>
          <w:tcPr>
            <w:tcW w:w="3685" w:type="dxa"/>
          </w:tcPr>
          <w:p w14:paraId="62F3E90A" w14:textId="49665706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proofErr w:type="spellStart"/>
            <w:r w:rsidRPr="00F1516C">
              <w:rPr>
                <w:rFonts w:asciiTheme="minorHAnsi" w:hAnsiTheme="minorHAnsi" w:cstheme="minorHAnsi"/>
              </w:rPr>
              <w:t>Jevgenij</w:t>
            </w:r>
            <w:proofErr w:type="spellEnd"/>
            <w:r w:rsidRPr="00F1516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F1516C">
              <w:rPr>
                <w:rFonts w:asciiTheme="minorHAnsi" w:hAnsiTheme="minorHAnsi" w:cstheme="minorHAnsi"/>
              </w:rPr>
              <w:t>Karkač</w:t>
            </w:r>
            <w:proofErr w:type="spellEnd"/>
          </w:p>
        </w:tc>
        <w:tc>
          <w:tcPr>
            <w:tcW w:w="2407" w:type="dxa"/>
          </w:tcPr>
          <w:p w14:paraId="423FFE52" w14:textId="76256D73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2001-05-30</w:t>
            </w:r>
          </w:p>
        </w:tc>
        <w:tc>
          <w:tcPr>
            <w:tcW w:w="2407" w:type="dxa"/>
          </w:tcPr>
          <w:p w14:paraId="2C0C79E4" w14:textId="14E4C0AD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1246 Eur</w:t>
            </w:r>
          </w:p>
        </w:tc>
      </w:tr>
      <w:tr w:rsidR="00BA4253" w:rsidRPr="00F1516C" w14:paraId="65148396" w14:textId="77777777" w:rsidTr="00A115A8">
        <w:tc>
          <w:tcPr>
            <w:tcW w:w="1129" w:type="dxa"/>
          </w:tcPr>
          <w:p w14:paraId="2029022B" w14:textId="26C075E8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10.</w:t>
            </w:r>
          </w:p>
        </w:tc>
        <w:tc>
          <w:tcPr>
            <w:tcW w:w="3685" w:type="dxa"/>
          </w:tcPr>
          <w:p w14:paraId="6044EC95" w14:textId="4077FC94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 xml:space="preserve">Aleksandras </w:t>
            </w:r>
            <w:proofErr w:type="spellStart"/>
            <w:r w:rsidRPr="00F1516C">
              <w:rPr>
                <w:rFonts w:asciiTheme="minorHAnsi" w:hAnsiTheme="minorHAnsi" w:cstheme="minorHAnsi"/>
              </w:rPr>
              <w:t>Kolpakovas</w:t>
            </w:r>
            <w:proofErr w:type="spellEnd"/>
          </w:p>
        </w:tc>
        <w:tc>
          <w:tcPr>
            <w:tcW w:w="2407" w:type="dxa"/>
          </w:tcPr>
          <w:p w14:paraId="4F34FC7A" w14:textId="5621958D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1960-03-21</w:t>
            </w:r>
          </w:p>
        </w:tc>
        <w:tc>
          <w:tcPr>
            <w:tcW w:w="2407" w:type="dxa"/>
          </w:tcPr>
          <w:p w14:paraId="3EC6A0D3" w14:textId="61732F9E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1246 Eur</w:t>
            </w:r>
          </w:p>
        </w:tc>
      </w:tr>
      <w:tr w:rsidR="00BA4253" w:rsidRPr="00F1516C" w14:paraId="717C0477" w14:textId="77777777" w:rsidTr="00A115A8">
        <w:tc>
          <w:tcPr>
            <w:tcW w:w="1129" w:type="dxa"/>
          </w:tcPr>
          <w:p w14:paraId="4D9D9EA0" w14:textId="1AF6A1BC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11.</w:t>
            </w:r>
          </w:p>
        </w:tc>
        <w:tc>
          <w:tcPr>
            <w:tcW w:w="3685" w:type="dxa"/>
          </w:tcPr>
          <w:p w14:paraId="32DB4B59" w14:textId="02A75AE7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 xml:space="preserve">Markas </w:t>
            </w:r>
            <w:proofErr w:type="spellStart"/>
            <w:r w:rsidRPr="00F1516C">
              <w:rPr>
                <w:rFonts w:asciiTheme="minorHAnsi" w:hAnsiTheme="minorHAnsi" w:cstheme="minorHAnsi"/>
              </w:rPr>
              <w:t>Skorochodovas</w:t>
            </w:r>
            <w:proofErr w:type="spellEnd"/>
          </w:p>
        </w:tc>
        <w:tc>
          <w:tcPr>
            <w:tcW w:w="2407" w:type="dxa"/>
          </w:tcPr>
          <w:p w14:paraId="21E66C67" w14:textId="69570CD5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2001-03-29</w:t>
            </w:r>
          </w:p>
        </w:tc>
        <w:tc>
          <w:tcPr>
            <w:tcW w:w="2407" w:type="dxa"/>
          </w:tcPr>
          <w:p w14:paraId="1FD96172" w14:textId="4B943B12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1246 Eur</w:t>
            </w:r>
          </w:p>
        </w:tc>
      </w:tr>
      <w:tr w:rsidR="00BA4253" w:rsidRPr="00F1516C" w14:paraId="553C3D0D" w14:textId="77777777" w:rsidTr="00A115A8">
        <w:tc>
          <w:tcPr>
            <w:tcW w:w="1129" w:type="dxa"/>
          </w:tcPr>
          <w:p w14:paraId="16B0AAE5" w14:textId="10AAFD68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12.</w:t>
            </w:r>
          </w:p>
        </w:tc>
        <w:tc>
          <w:tcPr>
            <w:tcW w:w="3685" w:type="dxa"/>
          </w:tcPr>
          <w:p w14:paraId="1298C9AB" w14:textId="0AC8266C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 xml:space="preserve">Dalius </w:t>
            </w:r>
            <w:proofErr w:type="spellStart"/>
            <w:r w:rsidRPr="00F1516C">
              <w:rPr>
                <w:rFonts w:asciiTheme="minorHAnsi" w:hAnsiTheme="minorHAnsi" w:cstheme="minorHAnsi"/>
              </w:rPr>
              <w:t>Ramančuckas</w:t>
            </w:r>
            <w:proofErr w:type="spellEnd"/>
          </w:p>
        </w:tc>
        <w:tc>
          <w:tcPr>
            <w:tcW w:w="2407" w:type="dxa"/>
          </w:tcPr>
          <w:p w14:paraId="0A7D5AA0" w14:textId="3B76B415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1960-09-05</w:t>
            </w:r>
          </w:p>
        </w:tc>
        <w:tc>
          <w:tcPr>
            <w:tcW w:w="2407" w:type="dxa"/>
          </w:tcPr>
          <w:p w14:paraId="060A53C4" w14:textId="53E761F8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1246 Eur</w:t>
            </w:r>
          </w:p>
        </w:tc>
      </w:tr>
      <w:tr w:rsidR="00BA4253" w:rsidRPr="00F1516C" w14:paraId="1009708C" w14:textId="77777777" w:rsidTr="00A115A8">
        <w:tc>
          <w:tcPr>
            <w:tcW w:w="1129" w:type="dxa"/>
          </w:tcPr>
          <w:p w14:paraId="351F8578" w14:textId="6EA646D9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13.</w:t>
            </w:r>
          </w:p>
        </w:tc>
        <w:tc>
          <w:tcPr>
            <w:tcW w:w="3685" w:type="dxa"/>
          </w:tcPr>
          <w:p w14:paraId="15502B28" w14:textId="7BF8F847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Egidijus Kuprys</w:t>
            </w:r>
          </w:p>
        </w:tc>
        <w:tc>
          <w:tcPr>
            <w:tcW w:w="2407" w:type="dxa"/>
          </w:tcPr>
          <w:p w14:paraId="3F9459D9" w14:textId="1959A8F7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1985-09-26</w:t>
            </w:r>
          </w:p>
        </w:tc>
        <w:tc>
          <w:tcPr>
            <w:tcW w:w="2407" w:type="dxa"/>
          </w:tcPr>
          <w:p w14:paraId="3947BC24" w14:textId="1FB3D83C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1246 Eur</w:t>
            </w:r>
          </w:p>
        </w:tc>
      </w:tr>
      <w:tr w:rsidR="00BA4253" w:rsidRPr="00F1516C" w14:paraId="4CB814E5" w14:textId="77777777" w:rsidTr="00A115A8">
        <w:tc>
          <w:tcPr>
            <w:tcW w:w="1129" w:type="dxa"/>
          </w:tcPr>
          <w:p w14:paraId="0A2E3211" w14:textId="517B3ABB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14.</w:t>
            </w:r>
          </w:p>
        </w:tc>
        <w:tc>
          <w:tcPr>
            <w:tcW w:w="3685" w:type="dxa"/>
          </w:tcPr>
          <w:p w14:paraId="29436FF2" w14:textId="7F88F5F7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Eimantas Juškys</w:t>
            </w:r>
          </w:p>
        </w:tc>
        <w:tc>
          <w:tcPr>
            <w:tcW w:w="2407" w:type="dxa"/>
          </w:tcPr>
          <w:p w14:paraId="1B2A727B" w14:textId="4451035C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1997-04-07</w:t>
            </w:r>
          </w:p>
        </w:tc>
        <w:tc>
          <w:tcPr>
            <w:tcW w:w="2407" w:type="dxa"/>
          </w:tcPr>
          <w:p w14:paraId="46768AD0" w14:textId="72FAB95C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1246 Eur</w:t>
            </w:r>
          </w:p>
        </w:tc>
      </w:tr>
      <w:tr w:rsidR="00BA4253" w:rsidRPr="00F1516C" w14:paraId="5C998FBD" w14:textId="77777777" w:rsidTr="00A115A8">
        <w:tc>
          <w:tcPr>
            <w:tcW w:w="1129" w:type="dxa"/>
          </w:tcPr>
          <w:p w14:paraId="350B3073" w14:textId="17A5EF91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15.</w:t>
            </w:r>
          </w:p>
        </w:tc>
        <w:tc>
          <w:tcPr>
            <w:tcW w:w="3685" w:type="dxa"/>
          </w:tcPr>
          <w:p w14:paraId="094E76DC" w14:textId="53E44BF1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Vilius Urbonavičius</w:t>
            </w:r>
          </w:p>
        </w:tc>
        <w:tc>
          <w:tcPr>
            <w:tcW w:w="2407" w:type="dxa"/>
          </w:tcPr>
          <w:p w14:paraId="2232898D" w14:textId="78423437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1966-06-14</w:t>
            </w:r>
          </w:p>
        </w:tc>
        <w:tc>
          <w:tcPr>
            <w:tcW w:w="2407" w:type="dxa"/>
          </w:tcPr>
          <w:p w14:paraId="07D39F79" w14:textId="1EDA0FC1" w:rsidR="00BA4253" w:rsidRPr="00F1516C" w:rsidRDefault="00BA4253" w:rsidP="00BA4253">
            <w:pPr>
              <w:spacing w:line="312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F1516C">
              <w:rPr>
                <w:rFonts w:asciiTheme="minorHAnsi" w:hAnsiTheme="minorHAnsi" w:cstheme="minorHAnsi"/>
              </w:rPr>
              <w:t>1246 Eur</w:t>
            </w:r>
          </w:p>
        </w:tc>
      </w:tr>
    </w:tbl>
    <w:p w14:paraId="1BEDAE69" w14:textId="77777777" w:rsidR="002942B5" w:rsidRPr="00F1516C" w:rsidRDefault="002942B5" w:rsidP="002942B5">
      <w:pPr>
        <w:spacing w:line="312" w:lineRule="auto"/>
        <w:jc w:val="both"/>
        <w:rPr>
          <w:rFonts w:asciiTheme="minorHAnsi" w:hAnsiTheme="minorHAnsi" w:cstheme="minorHAnsi"/>
          <w:b/>
          <w:bCs/>
        </w:rPr>
      </w:pPr>
    </w:p>
    <w:p w14:paraId="26265158" w14:textId="77777777" w:rsidR="00134A4D" w:rsidRPr="00F1516C" w:rsidRDefault="00134A4D" w:rsidP="00915971">
      <w:pPr>
        <w:spacing w:line="312" w:lineRule="auto"/>
        <w:jc w:val="center"/>
        <w:rPr>
          <w:rFonts w:asciiTheme="minorHAnsi" w:hAnsiTheme="minorHAnsi" w:cstheme="minorHAnsi"/>
          <w:b/>
          <w:bCs/>
        </w:rPr>
      </w:pPr>
    </w:p>
    <w:p w14:paraId="7DAE96CF" w14:textId="77777777" w:rsidR="00134A4D" w:rsidRPr="00F1516C" w:rsidRDefault="00134A4D" w:rsidP="00134A4D">
      <w:pPr>
        <w:spacing w:line="312" w:lineRule="auto"/>
        <w:jc w:val="both"/>
        <w:rPr>
          <w:rFonts w:asciiTheme="minorHAnsi" w:hAnsiTheme="minorHAnsi" w:cstheme="minorHAnsi"/>
          <w:b/>
          <w:bCs/>
        </w:rPr>
      </w:pPr>
    </w:p>
    <w:sectPr w:rsidR="00134A4D" w:rsidRPr="00F1516C" w:rsidSect="003F720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455D7" w14:textId="77777777" w:rsidR="00FE49AC" w:rsidRDefault="00FE49AC">
      <w:r>
        <w:separator/>
      </w:r>
    </w:p>
  </w:endnote>
  <w:endnote w:type="continuationSeparator" w:id="0">
    <w:p w14:paraId="2BBCF82D" w14:textId="77777777" w:rsidR="00FE49AC" w:rsidRDefault="00FE4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12849B" w14:textId="77777777" w:rsidR="00FE49AC" w:rsidRDefault="00FE49AC">
      <w:r>
        <w:separator/>
      </w:r>
    </w:p>
  </w:footnote>
  <w:footnote w:type="continuationSeparator" w:id="0">
    <w:p w14:paraId="5A04D1F5" w14:textId="77777777" w:rsidR="00FE49AC" w:rsidRDefault="00FE4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153A5"/>
    <w:multiLevelType w:val="hybridMultilevel"/>
    <w:tmpl w:val="DC121810"/>
    <w:lvl w:ilvl="0" w:tplc="629094B8">
      <w:start w:val="2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03129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BA5"/>
    <w:rsid w:val="000051CF"/>
    <w:rsid w:val="00025651"/>
    <w:rsid w:val="00030910"/>
    <w:rsid w:val="0004104A"/>
    <w:rsid w:val="00041D9F"/>
    <w:rsid w:val="000465C8"/>
    <w:rsid w:val="00060246"/>
    <w:rsid w:val="000653CD"/>
    <w:rsid w:val="000668BA"/>
    <w:rsid w:val="000711E0"/>
    <w:rsid w:val="000728DF"/>
    <w:rsid w:val="0007466B"/>
    <w:rsid w:val="00076FFA"/>
    <w:rsid w:val="00081693"/>
    <w:rsid w:val="0008546F"/>
    <w:rsid w:val="00091AE4"/>
    <w:rsid w:val="00096673"/>
    <w:rsid w:val="000A1291"/>
    <w:rsid w:val="000A14B9"/>
    <w:rsid w:val="000A4E79"/>
    <w:rsid w:val="000A5137"/>
    <w:rsid w:val="000B1407"/>
    <w:rsid w:val="000B1C4D"/>
    <w:rsid w:val="000D31AE"/>
    <w:rsid w:val="000D4005"/>
    <w:rsid w:val="000D7265"/>
    <w:rsid w:val="000E3338"/>
    <w:rsid w:val="000F03A5"/>
    <w:rsid w:val="00110F7F"/>
    <w:rsid w:val="00121A7F"/>
    <w:rsid w:val="00121AEA"/>
    <w:rsid w:val="00134A4D"/>
    <w:rsid w:val="0014709D"/>
    <w:rsid w:val="001619A2"/>
    <w:rsid w:val="00165BA5"/>
    <w:rsid w:val="00183972"/>
    <w:rsid w:val="00192B96"/>
    <w:rsid w:val="001A3726"/>
    <w:rsid w:val="001A6FD6"/>
    <w:rsid w:val="001A78BC"/>
    <w:rsid w:val="001C3808"/>
    <w:rsid w:val="001D6B2F"/>
    <w:rsid w:val="001D76BB"/>
    <w:rsid w:val="001E5015"/>
    <w:rsid w:val="001F5E4E"/>
    <w:rsid w:val="001F77DD"/>
    <w:rsid w:val="00227438"/>
    <w:rsid w:val="0023110E"/>
    <w:rsid w:val="002518AF"/>
    <w:rsid w:val="00254754"/>
    <w:rsid w:val="00256EE8"/>
    <w:rsid w:val="00283081"/>
    <w:rsid w:val="0028757F"/>
    <w:rsid w:val="00287CA7"/>
    <w:rsid w:val="00290232"/>
    <w:rsid w:val="002942B5"/>
    <w:rsid w:val="002A6497"/>
    <w:rsid w:val="002A68EF"/>
    <w:rsid w:val="002C26F1"/>
    <w:rsid w:val="002D0E7B"/>
    <w:rsid w:val="002F11DD"/>
    <w:rsid w:val="003069C2"/>
    <w:rsid w:val="003175A2"/>
    <w:rsid w:val="0032397B"/>
    <w:rsid w:val="003256C3"/>
    <w:rsid w:val="00332BC6"/>
    <w:rsid w:val="00335151"/>
    <w:rsid w:val="00350BA8"/>
    <w:rsid w:val="00372A17"/>
    <w:rsid w:val="00375645"/>
    <w:rsid w:val="00382B76"/>
    <w:rsid w:val="00392FEB"/>
    <w:rsid w:val="00396B52"/>
    <w:rsid w:val="00397B53"/>
    <w:rsid w:val="003B198D"/>
    <w:rsid w:val="003B346C"/>
    <w:rsid w:val="003B5A70"/>
    <w:rsid w:val="003C2ADF"/>
    <w:rsid w:val="003C78A1"/>
    <w:rsid w:val="003F2038"/>
    <w:rsid w:val="003F32E6"/>
    <w:rsid w:val="003F7200"/>
    <w:rsid w:val="0041342A"/>
    <w:rsid w:val="00416693"/>
    <w:rsid w:val="0041786D"/>
    <w:rsid w:val="00433A1A"/>
    <w:rsid w:val="00443633"/>
    <w:rsid w:val="00444F76"/>
    <w:rsid w:val="004525E4"/>
    <w:rsid w:val="00454F26"/>
    <w:rsid w:val="004613BD"/>
    <w:rsid w:val="00462E23"/>
    <w:rsid w:val="00462FC2"/>
    <w:rsid w:val="00481363"/>
    <w:rsid w:val="00483D6D"/>
    <w:rsid w:val="00494283"/>
    <w:rsid w:val="004B20C3"/>
    <w:rsid w:val="004C7AED"/>
    <w:rsid w:val="004D2157"/>
    <w:rsid w:val="004E1206"/>
    <w:rsid w:val="004E5841"/>
    <w:rsid w:val="004E6C22"/>
    <w:rsid w:val="004E7986"/>
    <w:rsid w:val="004F1905"/>
    <w:rsid w:val="004F4D0D"/>
    <w:rsid w:val="00504D7B"/>
    <w:rsid w:val="00512E73"/>
    <w:rsid w:val="00515FF8"/>
    <w:rsid w:val="0052466C"/>
    <w:rsid w:val="00530A0D"/>
    <w:rsid w:val="00531B9B"/>
    <w:rsid w:val="00541B41"/>
    <w:rsid w:val="0054764A"/>
    <w:rsid w:val="005546D7"/>
    <w:rsid w:val="00555A81"/>
    <w:rsid w:val="0056469A"/>
    <w:rsid w:val="00566563"/>
    <w:rsid w:val="005753BF"/>
    <w:rsid w:val="00581BC9"/>
    <w:rsid w:val="00582938"/>
    <w:rsid w:val="0059137D"/>
    <w:rsid w:val="00592388"/>
    <w:rsid w:val="005B3719"/>
    <w:rsid w:val="005C0107"/>
    <w:rsid w:val="005C0800"/>
    <w:rsid w:val="005C123A"/>
    <w:rsid w:val="005D04E0"/>
    <w:rsid w:val="005D3AD9"/>
    <w:rsid w:val="005F1471"/>
    <w:rsid w:val="00604F6B"/>
    <w:rsid w:val="00610760"/>
    <w:rsid w:val="00616A24"/>
    <w:rsid w:val="006314F1"/>
    <w:rsid w:val="00661923"/>
    <w:rsid w:val="00665AB3"/>
    <w:rsid w:val="00694EDA"/>
    <w:rsid w:val="006A3034"/>
    <w:rsid w:val="006A52FE"/>
    <w:rsid w:val="006A7474"/>
    <w:rsid w:val="006B4694"/>
    <w:rsid w:val="006B49C5"/>
    <w:rsid w:val="006C3AB2"/>
    <w:rsid w:val="006D3EC8"/>
    <w:rsid w:val="006F222D"/>
    <w:rsid w:val="0070445C"/>
    <w:rsid w:val="00704856"/>
    <w:rsid w:val="00707069"/>
    <w:rsid w:val="00711D48"/>
    <w:rsid w:val="00717559"/>
    <w:rsid w:val="00717A14"/>
    <w:rsid w:val="00722A9C"/>
    <w:rsid w:val="00725747"/>
    <w:rsid w:val="0073217C"/>
    <w:rsid w:val="0073654F"/>
    <w:rsid w:val="00747893"/>
    <w:rsid w:val="00754E77"/>
    <w:rsid w:val="00757600"/>
    <w:rsid w:val="00764DEE"/>
    <w:rsid w:val="00772591"/>
    <w:rsid w:val="007767ED"/>
    <w:rsid w:val="00783583"/>
    <w:rsid w:val="0078536A"/>
    <w:rsid w:val="00794962"/>
    <w:rsid w:val="007955A0"/>
    <w:rsid w:val="007A06A0"/>
    <w:rsid w:val="007B4D2B"/>
    <w:rsid w:val="007B6FA8"/>
    <w:rsid w:val="007C167A"/>
    <w:rsid w:val="007C48CC"/>
    <w:rsid w:val="007D08A0"/>
    <w:rsid w:val="007D1BCA"/>
    <w:rsid w:val="007D69D5"/>
    <w:rsid w:val="007E1E11"/>
    <w:rsid w:val="007E2219"/>
    <w:rsid w:val="007E6D40"/>
    <w:rsid w:val="007F0C86"/>
    <w:rsid w:val="007F152B"/>
    <w:rsid w:val="007F41B9"/>
    <w:rsid w:val="00802E02"/>
    <w:rsid w:val="00804AA3"/>
    <w:rsid w:val="00825F87"/>
    <w:rsid w:val="00830F5F"/>
    <w:rsid w:val="00833313"/>
    <w:rsid w:val="0083340A"/>
    <w:rsid w:val="00834A73"/>
    <w:rsid w:val="0083620A"/>
    <w:rsid w:val="00841E96"/>
    <w:rsid w:val="00856A4F"/>
    <w:rsid w:val="0086529D"/>
    <w:rsid w:val="00872DE4"/>
    <w:rsid w:val="0088130F"/>
    <w:rsid w:val="00883DF1"/>
    <w:rsid w:val="0089003E"/>
    <w:rsid w:val="00893315"/>
    <w:rsid w:val="00893D8C"/>
    <w:rsid w:val="008A4A6F"/>
    <w:rsid w:val="008A7205"/>
    <w:rsid w:val="008B7313"/>
    <w:rsid w:val="008E4203"/>
    <w:rsid w:val="008E60A1"/>
    <w:rsid w:val="008F549D"/>
    <w:rsid w:val="008F76C3"/>
    <w:rsid w:val="00900964"/>
    <w:rsid w:val="00910597"/>
    <w:rsid w:val="00914D2C"/>
    <w:rsid w:val="00915971"/>
    <w:rsid w:val="00916158"/>
    <w:rsid w:val="00921A3F"/>
    <w:rsid w:val="00924C1E"/>
    <w:rsid w:val="00930321"/>
    <w:rsid w:val="009358CE"/>
    <w:rsid w:val="009374E5"/>
    <w:rsid w:val="00944B9B"/>
    <w:rsid w:val="0095291F"/>
    <w:rsid w:val="00962CC3"/>
    <w:rsid w:val="00963041"/>
    <w:rsid w:val="009721A3"/>
    <w:rsid w:val="0097298B"/>
    <w:rsid w:val="0097701D"/>
    <w:rsid w:val="00983FE9"/>
    <w:rsid w:val="00986E53"/>
    <w:rsid w:val="009A4397"/>
    <w:rsid w:val="009B05A4"/>
    <w:rsid w:val="009B15E3"/>
    <w:rsid w:val="009B323B"/>
    <w:rsid w:val="009C5ABB"/>
    <w:rsid w:val="009D3222"/>
    <w:rsid w:val="009E1C1F"/>
    <w:rsid w:val="009E22B5"/>
    <w:rsid w:val="009F0BA0"/>
    <w:rsid w:val="009F1AC1"/>
    <w:rsid w:val="009F2283"/>
    <w:rsid w:val="00A115A8"/>
    <w:rsid w:val="00A1314A"/>
    <w:rsid w:val="00A3515B"/>
    <w:rsid w:val="00A355C5"/>
    <w:rsid w:val="00A44CE0"/>
    <w:rsid w:val="00A47022"/>
    <w:rsid w:val="00A66906"/>
    <w:rsid w:val="00A67F89"/>
    <w:rsid w:val="00A845E5"/>
    <w:rsid w:val="00A963F3"/>
    <w:rsid w:val="00AA4A29"/>
    <w:rsid w:val="00AA7177"/>
    <w:rsid w:val="00AB4C4D"/>
    <w:rsid w:val="00AB4D1C"/>
    <w:rsid w:val="00AB6BA3"/>
    <w:rsid w:val="00AC360E"/>
    <w:rsid w:val="00AD4B6B"/>
    <w:rsid w:val="00AF60C3"/>
    <w:rsid w:val="00AF7F76"/>
    <w:rsid w:val="00B02145"/>
    <w:rsid w:val="00B0688C"/>
    <w:rsid w:val="00B115B9"/>
    <w:rsid w:val="00B21434"/>
    <w:rsid w:val="00B23A09"/>
    <w:rsid w:val="00B2605C"/>
    <w:rsid w:val="00B31BB6"/>
    <w:rsid w:val="00B4333E"/>
    <w:rsid w:val="00B46651"/>
    <w:rsid w:val="00B47432"/>
    <w:rsid w:val="00B50BA5"/>
    <w:rsid w:val="00B51A89"/>
    <w:rsid w:val="00B52E3D"/>
    <w:rsid w:val="00B6218C"/>
    <w:rsid w:val="00B7278B"/>
    <w:rsid w:val="00B8210A"/>
    <w:rsid w:val="00B90B7D"/>
    <w:rsid w:val="00B91C2B"/>
    <w:rsid w:val="00B94001"/>
    <w:rsid w:val="00B9628B"/>
    <w:rsid w:val="00BA3263"/>
    <w:rsid w:val="00BA3D47"/>
    <w:rsid w:val="00BA4253"/>
    <w:rsid w:val="00BA76E8"/>
    <w:rsid w:val="00BC274E"/>
    <w:rsid w:val="00BC2BBA"/>
    <w:rsid w:val="00BC34D4"/>
    <w:rsid w:val="00BC53A1"/>
    <w:rsid w:val="00BD00F0"/>
    <w:rsid w:val="00BD1C0C"/>
    <w:rsid w:val="00BD5820"/>
    <w:rsid w:val="00BE069B"/>
    <w:rsid w:val="00BE5F7E"/>
    <w:rsid w:val="00BF2966"/>
    <w:rsid w:val="00BF5795"/>
    <w:rsid w:val="00C156BB"/>
    <w:rsid w:val="00C172A2"/>
    <w:rsid w:val="00C2386C"/>
    <w:rsid w:val="00C23F89"/>
    <w:rsid w:val="00C24ED7"/>
    <w:rsid w:val="00C36568"/>
    <w:rsid w:val="00C36B33"/>
    <w:rsid w:val="00C42B92"/>
    <w:rsid w:val="00C45AFD"/>
    <w:rsid w:val="00C531A8"/>
    <w:rsid w:val="00C60486"/>
    <w:rsid w:val="00C6085F"/>
    <w:rsid w:val="00C72D21"/>
    <w:rsid w:val="00C779B1"/>
    <w:rsid w:val="00C802D7"/>
    <w:rsid w:val="00C93C25"/>
    <w:rsid w:val="00CC04D9"/>
    <w:rsid w:val="00CC31EC"/>
    <w:rsid w:val="00CC721A"/>
    <w:rsid w:val="00CD5086"/>
    <w:rsid w:val="00CD6EE7"/>
    <w:rsid w:val="00CF680C"/>
    <w:rsid w:val="00D0432C"/>
    <w:rsid w:val="00D21304"/>
    <w:rsid w:val="00D21DB6"/>
    <w:rsid w:val="00D25B29"/>
    <w:rsid w:val="00D27EF7"/>
    <w:rsid w:val="00D34B28"/>
    <w:rsid w:val="00D449E4"/>
    <w:rsid w:val="00D50A54"/>
    <w:rsid w:val="00D56B3D"/>
    <w:rsid w:val="00D62F2E"/>
    <w:rsid w:val="00D67FAD"/>
    <w:rsid w:val="00D712D9"/>
    <w:rsid w:val="00D7396D"/>
    <w:rsid w:val="00D84B36"/>
    <w:rsid w:val="00D87371"/>
    <w:rsid w:val="00D91EA1"/>
    <w:rsid w:val="00D93DB7"/>
    <w:rsid w:val="00D946F7"/>
    <w:rsid w:val="00DA2B41"/>
    <w:rsid w:val="00DA6068"/>
    <w:rsid w:val="00DC1854"/>
    <w:rsid w:val="00DC3F03"/>
    <w:rsid w:val="00DD2C53"/>
    <w:rsid w:val="00DD75D9"/>
    <w:rsid w:val="00DE1BF4"/>
    <w:rsid w:val="00E15E29"/>
    <w:rsid w:val="00E259C8"/>
    <w:rsid w:val="00E404FA"/>
    <w:rsid w:val="00E50C22"/>
    <w:rsid w:val="00E5167B"/>
    <w:rsid w:val="00E52D4E"/>
    <w:rsid w:val="00E55555"/>
    <w:rsid w:val="00E6121A"/>
    <w:rsid w:val="00E71C34"/>
    <w:rsid w:val="00E73229"/>
    <w:rsid w:val="00E835E9"/>
    <w:rsid w:val="00E83EF0"/>
    <w:rsid w:val="00E90878"/>
    <w:rsid w:val="00EA2511"/>
    <w:rsid w:val="00EA69CC"/>
    <w:rsid w:val="00EB3168"/>
    <w:rsid w:val="00EB547B"/>
    <w:rsid w:val="00EC4253"/>
    <w:rsid w:val="00EC45C9"/>
    <w:rsid w:val="00EC47CD"/>
    <w:rsid w:val="00EC565B"/>
    <w:rsid w:val="00EC6BFD"/>
    <w:rsid w:val="00ED68D3"/>
    <w:rsid w:val="00EE0AE7"/>
    <w:rsid w:val="00EE346E"/>
    <w:rsid w:val="00EE7893"/>
    <w:rsid w:val="00F13D32"/>
    <w:rsid w:val="00F1516C"/>
    <w:rsid w:val="00F20083"/>
    <w:rsid w:val="00F2272D"/>
    <w:rsid w:val="00F23361"/>
    <w:rsid w:val="00F35FD9"/>
    <w:rsid w:val="00F40AC9"/>
    <w:rsid w:val="00F43C45"/>
    <w:rsid w:val="00F43EE7"/>
    <w:rsid w:val="00F5547A"/>
    <w:rsid w:val="00F64BB2"/>
    <w:rsid w:val="00F82846"/>
    <w:rsid w:val="00F84EEE"/>
    <w:rsid w:val="00F8637F"/>
    <w:rsid w:val="00F90213"/>
    <w:rsid w:val="00F908E6"/>
    <w:rsid w:val="00F920C7"/>
    <w:rsid w:val="00F94758"/>
    <w:rsid w:val="00F94F85"/>
    <w:rsid w:val="00F94FA8"/>
    <w:rsid w:val="00F95E04"/>
    <w:rsid w:val="00F978B1"/>
    <w:rsid w:val="00FA07CC"/>
    <w:rsid w:val="00FA4ADA"/>
    <w:rsid w:val="00FA6F45"/>
    <w:rsid w:val="00FB5F06"/>
    <w:rsid w:val="00FD12AF"/>
    <w:rsid w:val="00FD373C"/>
    <w:rsid w:val="00FE49AC"/>
    <w:rsid w:val="00FF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265A10"/>
  <w15:docId w15:val="{04CC456E-B9CF-4744-B592-70695CF2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C93C25"/>
    <w:pPr>
      <w:spacing w:line="360" w:lineRule="auto"/>
      <w:ind w:firstLine="1298"/>
    </w:pPr>
    <w:rPr>
      <w:szCs w:val="20"/>
      <w:lang w:eastAsia="en-US" w:bidi="he-IL"/>
    </w:rPr>
  </w:style>
  <w:style w:type="paragraph" w:styleId="Antrats">
    <w:name w:val="header"/>
    <w:basedOn w:val="prastasis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rPr>
      <w:sz w:val="24"/>
      <w:szCs w:val="24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rPr>
      <w:sz w:val="24"/>
      <w:szCs w:val="24"/>
    </w:rPr>
  </w:style>
  <w:style w:type="character" w:customStyle="1" w:styleId="PagrindinistekstasDiagrama">
    <w:name w:val="Pagrindinis tekstas Diagrama"/>
    <w:link w:val="Pagrindinistekstas"/>
    <w:locked/>
    <w:rsid w:val="00C93C25"/>
    <w:rPr>
      <w:sz w:val="24"/>
      <w:lang w:val="lt-LT" w:eastAsia="en-US" w:bidi="he-IL"/>
    </w:rPr>
  </w:style>
  <w:style w:type="character" w:styleId="Hipersaitas">
    <w:name w:val="Hyperlink"/>
    <w:basedOn w:val="Numatytasispastraiposriftas"/>
    <w:rsid w:val="00BC2BBA"/>
    <w:rPr>
      <w:color w:val="0000FF" w:themeColor="hyperlink"/>
      <w:u w:val="single"/>
    </w:rPr>
  </w:style>
  <w:style w:type="character" w:styleId="Perirtashipersaitas">
    <w:name w:val="FollowedHyperlink"/>
    <w:basedOn w:val="Numatytasispastraiposriftas"/>
    <w:rsid w:val="00BC2BBA"/>
    <w:rPr>
      <w:color w:val="800080" w:themeColor="followedHyperlink"/>
      <w:u w:val="single"/>
    </w:rPr>
  </w:style>
  <w:style w:type="paragraph" w:styleId="Debesliotekstas">
    <w:name w:val="Balloon Text"/>
    <w:basedOn w:val="prastasis"/>
    <w:link w:val="DebesliotekstasDiagrama"/>
    <w:rsid w:val="007D08A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7D08A0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9E22B5"/>
    <w:pPr>
      <w:ind w:left="720"/>
      <w:contextualSpacing/>
    </w:pPr>
  </w:style>
  <w:style w:type="table" w:styleId="Lentelstinklelis">
    <w:name w:val="Table Grid"/>
    <w:basedOn w:val="prastojilentel"/>
    <w:rsid w:val="00B214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0214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11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77CCB79AA914EA7A0077E73EEEF20" ma:contentTypeVersion="8" ma:contentTypeDescription="Create a new document." ma:contentTypeScope="" ma:versionID="23b79e6252d0d370a740cb504ceed368">
  <xsd:schema xmlns:xsd="http://www.w3.org/2001/XMLSchema" xmlns:xs="http://www.w3.org/2001/XMLSchema" xmlns:p="http://schemas.microsoft.com/office/2006/metadata/properties" xmlns:ns3="c095585d-59ce-4786-8200-355f7d245ba2" xmlns:ns4="7f267bba-aa25-4273-9a50-d1d6e500b068" targetNamespace="http://schemas.microsoft.com/office/2006/metadata/properties" ma:root="true" ma:fieldsID="2a17df583628780accf156c3cdc50b10" ns3:_="" ns4:_="">
    <xsd:import namespace="c095585d-59ce-4786-8200-355f7d245ba2"/>
    <xsd:import namespace="7f267bba-aa25-4273-9a50-d1d6e500b06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95585d-59ce-4786-8200-355f7d245b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67bba-aa25-4273-9a50-d1d6e500b0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07F6C5-EECC-4011-B410-D0FDEC938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95585d-59ce-4786-8200-355f7d245ba2"/>
    <ds:schemaRef ds:uri="7f267bba-aa25-4273-9a50-d1d6e500b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C0B2DB-FDFE-412C-B13F-AAB7F2341A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1EB479-D538-42F6-B40B-EA370F97B3F1}">
  <ds:schemaRefs>
    <ds:schemaRef ds:uri="c095585d-59ce-4786-8200-355f7d245ba2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7f267bba-aa25-4273-9a50-d1d6e500b06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3434</Words>
  <Characters>1958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SUSITARIMAS</vt:lpstr>
    </vt:vector>
  </TitlesOfParts>
  <Company>Kauno m. sav.</Company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</dc:title>
  <dc:subject>SUSITARIMAS DĖL 2013 M. BALANDŽIO 16 D. SAVIVALDYBĖS NEKILNOJAMOJO TURTO PANAUDOS SUTARTIES NR. SR-0721 NUTRAUKIMO</dc:subject>
  <dc:creator>Turto skyrius</dc:creator>
  <cp:lastModifiedBy>Ernesta Narkevičienė</cp:lastModifiedBy>
  <cp:revision>26</cp:revision>
  <cp:lastPrinted>2025-03-26T12:27:00Z</cp:lastPrinted>
  <dcterms:created xsi:type="dcterms:W3CDTF">2025-03-27T11:53:00Z</dcterms:created>
  <dcterms:modified xsi:type="dcterms:W3CDTF">2025-03-27T12:27:00Z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0x010100A2177CCB79AA914EA7A0077E73EEEF20</vt:lpwstr>
  </property>
</Properties>
</file>